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F37" w:rsidRPr="002666D7" w:rsidRDefault="00274F37" w:rsidP="002666D7">
      <w:pPr>
        <w:pStyle w:val="1f2"/>
        <w:ind w:right="141"/>
      </w:pPr>
      <w:bookmarkStart w:id="0" w:name="_Toc510616989"/>
    </w:p>
    <w:p w:rsidR="0002194E" w:rsidRDefault="0002194E" w:rsidP="0002194E">
      <w:pPr>
        <w:spacing w:after="0" w:line="240" w:lineRule="auto"/>
        <w:ind w:left="1758"/>
        <w:jc w:val="center"/>
        <w:rPr>
          <w:rFonts w:ascii="Times New Roman" w:hAnsi="Times New Roman"/>
          <w:noProof/>
          <w:sz w:val="24"/>
          <w:szCs w:val="24"/>
        </w:rPr>
      </w:pPr>
      <w:bookmarkStart w:id="1" w:name="_Toc437973305"/>
      <w:bookmarkStart w:id="2" w:name="_Toc438110047"/>
      <w:bookmarkStart w:id="3" w:name="_Toc438376258"/>
      <w:bookmarkEnd w:id="0"/>
      <w:r>
        <w:rPr>
          <w:rFonts w:ascii="Times New Roman" w:hAnsi="Times New Roman"/>
          <w:noProof/>
          <w:sz w:val="24"/>
          <w:szCs w:val="24"/>
        </w:rPr>
        <w:t xml:space="preserve">                               </w:t>
      </w:r>
      <w:r w:rsidR="006D03CA" w:rsidRPr="00917F5D">
        <w:rPr>
          <w:rFonts w:ascii="Times New Roman" w:hAnsi="Times New Roman"/>
          <w:noProof/>
          <w:sz w:val="24"/>
          <w:szCs w:val="24"/>
        </w:rPr>
        <w:t>Утвержден</w:t>
      </w:r>
    </w:p>
    <w:p w:rsidR="0002194E" w:rsidRDefault="0002194E" w:rsidP="0002194E">
      <w:pPr>
        <w:spacing w:after="0" w:line="240" w:lineRule="auto"/>
        <w:ind w:left="1758"/>
        <w:jc w:val="center"/>
        <w:rPr>
          <w:rFonts w:ascii="Times New Roman" w:hAnsi="Times New Roman"/>
          <w:noProof/>
          <w:sz w:val="24"/>
          <w:szCs w:val="24"/>
        </w:rPr>
      </w:pPr>
      <w:r>
        <w:rPr>
          <w:rFonts w:ascii="Times New Roman" w:hAnsi="Times New Roman"/>
          <w:noProof/>
          <w:sz w:val="24"/>
          <w:szCs w:val="24"/>
        </w:rPr>
        <w:t xml:space="preserve">                                                                   </w:t>
      </w:r>
      <w:r w:rsidR="006D03CA" w:rsidRPr="00917F5D">
        <w:rPr>
          <w:rFonts w:ascii="Times New Roman" w:hAnsi="Times New Roman"/>
          <w:noProof/>
          <w:sz w:val="24"/>
          <w:szCs w:val="24"/>
        </w:rPr>
        <w:t>постановлением</w:t>
      </w:r>
      <w:r>
        <w:rPr>
          <w:rFonts w:ascii="Times New Roman" w:hAnsi="Times New Roman"/>
          <w:noProof/>
          <w:sz w:val="24"/>
          <w:szCs w:val="24"/>
        </w:rPr>
        <w:t xml:space="preserve"> </w:t>
      </w:r>
      <w:r w:rsidR="006D03CA" w:rsidRPr="00917F5D">
        <w:rPr>
          <w:rFonts w:ascii="Times New Roman" w:hAnsi="Times New Roman"/>
          <w:noProof/>
          <w:sz w:val="24"/>
          <w:szCs w:val="24"/>
        </w:rPr>
        <w:t xml:space="preserve">администрации </w:t>
      </w:r>
    </w:p>
    <w:p w:rsidR="0002194E" w:rsidRDefault="0002194E" w:rsidP="0002194E">
      <w:pPr>
        <w:spacing w:after="0" w:line="240" w:lineRule="auto"/>
        <w:ind w:left="1758"/>
        <w:jc w:val="center"/>
        <w:rPr>
          <w:rFonts w:ascii="Times New Roman" w:hAnsi="Times New Roman"/>
          <w:noProof/>
          <w:sz w:val="24"/>
          <w:szCs w:val="24"/>
        </w:rPr>
      </w:pPr>
      <w:r>
        <w:rPr>
          <w:rFonts w:ascii="Times New Roman" w:hAnsi="Times New Roman"/>
          <w:noProof/>
          <w:sz w:val="24"/>
          <w:szCs w:val="24"/>
        </w:rPr>
        <w:t xml:space="preserve">                                                                               </w:t>
      </w:r>
      <w:r w:rsidR="006D03CA" w:rsidRPr="00917F5D">
        <w:rPr>
          <w:rFonts w:ascii="Times New Roman" w:hAnsi="Times New Roman"/>
          <w:noProof/>
          <w:sz w:val="24"/>
          <w:szCs w:val="24"/>
        </w:rPr>
        <w:t>Орехово-Зуевского</w:t>
      </w:r>
      <w:r>
        <w:rPr>
          <w:rFonts w:ascii="Times New Roman" w:hAnsi="Times New Roman"/>
          <w:noProof/>
          <w:sz w:val="24"/>
          <w:szCs w:val="24"/>
        </w:rPr>
        <w:t xml:space="preserve">  </w:t>
      </w:r>
      <w:r w:rsidR="006D03CA" w:rsidRPr="00917F5D">
        <w:rPr>
          <w:rFonts w:ascii="Times New Roman" w:hAnsi="Times New Roman"/>
          <w:noProof/>
          <w:sz w:val="24"/>
          <w:szCs w:val="24"/>
        </w:rPr>
        <w:t xml:space="preserve">городского округа </w:t>
      </w:r>
    </w:p>
    <w:p w:rsidR="0002194E" w:rsidRDefault="0002194E" w:rsidP="0002194E">
      <w:pPr>
        <w:spacing w:after="0" w:line="240" w:lineRule="auto"/>
        <w:ind w:left="1758"/>
        <w:jc w:val="center"/>
        <w:rPr>
          <w:rFonts w:ascii="Times New Roman" w:hAnsi="Times New Roman"/>
          <w:noProof/>
          <w:sz w:val="24"/>
          <w:szCs w:val="24"/>
        </w:rPr>
      </w:pPr>
      <w:r>
        <w:rPr>
          <w:rFonts w:ascii="Times New Roman" w:hAnsi="Times New Roman"/>
          <w:noProof/>
          <w:sz w:val="24"/>
          <w:szCs w:val="24"/>
        </w:rPr>
        <w:t xml:space="preserve">                                                 Московской области</w:t>
      </w:r>
    </w:p>
    <w:p w:rsidR="006D03CA" w:rsidRPr="00917F5D" w:rsidRDefault="0002194E" w:rsidP="0002194E">
      <w:pPr>
        <w:spacing w:after="0" w:line="240" w:lineRule="auto"/>
        <w:ind w:left="1758"/>
        <w:jc w:val="center"/>
        <w:rPr>
          <w:rFonts w:ascii="Times New Roman" w:hAnsi="Times New Roman"/>
          <w:noProof/>
          <w:sz w:val="24"/>
          <w:szCs w:val="24"/>
        </w:rPr>
      </w:pPr>
      <w:r>
        <w:rPr>
          <w:rFonts w:ascii="Times New Roman" w:hAnsi="Times New Roman"/>
          <w:noProof/>
          <w:sz w:val="24"/>
          <w:szCs w:val="24"/>
        </w:rPr>
        <w:t xml:space="preserve">                                                                           </w:t>
      </w:r>
      <w:r w:rsidR="006D03CA" w:rsidRPr="00917F5D">
        <w:rPr>
          <w:rFonts w:ascii="Times New Roman" w:hAnsi="Times New Roman"/>
          <w:noProof/>
          <w:sz w:val="24"/>
          <w:szCs w:val="24"/>
        </w:rPr>
        <w:t>от ______________№___________</w:t>
      </w:r>
    </w:p>
    <w:p w:rsidR="006D03CA" w:rsidRPr="00917F5D" w:rsidRDefault="006D03CA" w:rsidP="006D03CA">
      <w:pPr>
        <w:ind w:left="1758"/>
        <w:jc w:val="right"/>
        <w:rPr>
          <w:rFonts w:ascii="Times New Roman" w:hAnsi="Times New Roman"/>
          <w:noProof/>
          <w:sz w:val="24"/>
          <w:szCs w:val="24"/>
        </w:rPr>
      </w:pPr>
    </w:p>
    <w:p w:rsidR="006D03CA" w:rsidRPr="00917F5D" w:rsidRDefault="006D03CA" w:rsidP="006D03CA">
      <w:pPr>
        <w:spacing w:line="23" w:lineRule="atLeast"/>
        <w:ind w:firstLine="709"/>
        <w:jc w:val="right"/>
        <w:rPr>
          <w:rFonts w:ascii="Times New Roman" w:hAnsi="Times New Roman"/>
          <w:sz w:val="24"/>
          <w:szCs w:val="24"/>
        </w:rPr>
      </w:pPr>
      <w:bookmarkStart w:id="4" w:name="_Toc515296467"/>
    </w:p>
    <w:p w:rsidR="006D03CA" w:rsidRPr="00917F5D" w:rsidRDefault="006D03CA" w:rsidP="006D03CA">
      <w:pPr>
        <w:pStyle w:val="ConsPlusNormal"/>
        <w:ind w:firstLine="540"/>
        <w:jc w:val="center"/>
        <w:rPr>
          <w:rFonts w:ascii="Times New Roman" w:hAnsi="Times New Roman" w:cs="Times New Roman"/>
          <w:b/>
          <w:sz w:val="24"/>
          <w:szCs w:val="24"/>
        </w:rPr>
      </w:pPr>
      <w:r w:rsidRPr="00917F5D">
        <w:rPr>
          <w:rFonts w:ascii="Times New Roman" w:hAnsi="Times New Roman" w:cs="Times New Roman"/>
          <w:b/>
          <w:sz w:val="24"/>
          <w:szCs w:val="24"/>
        </w:rPr>
        <w:t>АДМИНИСТРАТИВНЫЙ РЕГЛАМЕНТ</w:t>
      </w:r>
    </w:p>
    <w:p w:rsidR="006D03CA" w:rsidRDefault="006D03CA" w:rsidP="006D03CA">
      <w:pPr>
        <w:pStyle w:val="Default"/>
        <w:spacing w:line="23" w:lineRule="atLeast"/>
        <w:ind w:firstLine="709"/>
        <w:jc w:val="center"/>
        <w:rPr>
          <w:b/>
        </w:rPr>
      </w:pPr>
      <w:r w:rsidRPr="00917F5D">
        <w:rPr>
          <w:b/>
          <w:color w:val="auto"/>
        </w:rPr>
        <w:t xml:space="preserve">предоставления </w:t>
      </w:r>
      <w:r w:rsidRPr="00917F5D">
        <w:rPr>
          <w:rFonts w:eastAsia="Calibri"/>
          <w:b/>
          <w:color w:val="auto"/>
          <w:lang w:eastAsia="en-US"/>
        </w:rPr>
        <w:t xml:space="preserve">муниципальной услуги </w:t>
      </w:r>
      <w:r w:rsidRPr="00917F5D">
        <w:t>«</w:t>
      </w:r>
      <w:r w:rsidRPr="00917F5D">
        <w:rPr>
          <w:b/>
        </w:rPr>
        <w:t xml:space="preserve">Согласование проектных решений по отделке фасадов (паспортов колористических решений фасадов) </w:t>
      </w:r>
    </w:p>
    <w:p w:rsidR="006D03CA" w:rsidRPr="00917F5D" w:rsidRDefault="006D03CA" w:rsidP="006D03CA">
      <w:pPr>
        <w:pStyle w:val="Default"/>
        <w:spacing w:line="23" w:lineRule="atLeast"/>
        <w:ind w:firstLine="709"/>
        <w:jc w:val="center"/>
        <w:rPr>
          <w:b/>
        </w:rPr>
      </w:pPr>
      <w:r w:rsidRPr="00917F5D">
        <w:rPr>
          <w:b/>
        </w:rPr>
        <w:t>зданий, строений, сооружений, ограждений»</w:t>
      </w:r>
    </w:p>
    <w:p w:rsidR="006D03CA" w:rsidRPr="00917F5D" w:rsidRDefault="006D03CA" w:rsidP="006D03CA">
      <w:pPr>
        <w:pStyle w:val="Default"/>
        <w:spacing w:line="23" w:lineRule="atLeast"/>
        <w:ind w:firstLine="709"/>
        <w:jc w:val="center"/>
        <w:rPr>
          <w:b/>
        </w:rPr>
      </w:pPr>
    </w:p>
    <w:p w:rsidR="006D03CA" w:rsidRDefault="006D03CA" w:rsidP="006D03CA">
      <w:pPr>
        <w:pStyle w:val="1-"/>
      </w:pPr>
      <w:bookmarkStart w:id="5" w:name="_Toc48906398"/>
      <w:bookmarkEnd w:id="4"/>
      <w:r w:rsidRPr="00720793">
        <w:t>Общие положения</w:t>
      </w:r>
      <w:bookmarkEnd w:id="5"/>
    </w:p>
    <w:p w:rsidR="006D03CA" w:rsidRPr="008077E4" w:rsidRDefault="006D03CA" w:rsidP="006D03CA">
      <w:pPr>
        <w:pStyle w:val="1-"/>
        <w:numPr>
          <w:ilvl w:val="0"/>
          <w:numId w:val="0"/>
        </w:numPr>
      </w:pPr>
    </w:p>
    <w:p w:rsidR="006D03CA" w:rsidRPr="00917F5D" w:rsidRDefault="006D03CA" w:rsidP="006D03CA">
      <w:pPr>
        <w:pStyle w:val="2-"/>
      </w:pPr>
      <w:bookmarkStart w:id="6" w:name="_Toc437973277"/>
      <w:bookmarkStart w:id="7" w:name="_Toc438110018"/>
      <w:bookmarkStart w:id="8" w:name="_Toc438376222"/>
      <w:bookmarkStart w:id="9" w:name="_Toc510616990"/>
      <w:bookmarkStart w:id="10" w:name="_Toc48906399"/>
      <w:r w:rsidRPr="00917F5D">
        <w:t>1. Предмет регулирования Административного регламента</w:t>
      </w:r>
      <w:bookmarkEnd w:id="6"/>
      <w:bookmarkEnd w:id="7"/>
      <w:bookmarkEnd w:id="8"/>
      <w:bookmarkEnd w:id="9"/>
      <w:bookmarkEnd w:id="10"/>
    </w:p>
    <w:p w:rsidR="006D03CA" w:rsidRPr="00917F5D" w:rsidRDefault="006D03CA" w:rsidP="006D03CA">
      <w:pPr>
        <w:pStyle w:val="2-"/>
      </w:pPr>
    </w:p>
    <w:p w:rsidR="006D03CA" w:rsidRPr="00917F5D" w:rsidRDefault="006D03CA" w:rsidP="006D03CA">
      <w:pPr>
        <w:pStyle w:val="11"/>
        <w:tabs>
          <w:tab w:val="left" w:pos="1134"/>
        </w:tabs>
        <w:spacing w:line="240" w:lineRule="auto"/>
        <w:ind w:left="0" w:firstLine="709"/>
        <w:rPr>
          <w:sz w:val="24"/>
          <w:szCs w:val="24"/>
        </w:rPr>
      </w:pPr>
      <w:r w:rsidRPr="00917F5D">
        <w:rPr>
          <w:sz w:val="24"/>
          <w:szCs w:val="24"/>
        </w:rPr>
        <w:t>Настоящий Административный регламент регулирует отношения, возникающие в связи с предоставлением муниципальной услуги «Согласование проектных решений по отделке фасадов (</w:t>
      </w:r>
      <w:r w:rsidRPr="00917F5D">
        <w:rPr>
          <w:sz w:val="24"/>
          <w:szCs w:val="24"/>
          <w:lang w:eastAsia="ru-RU"/>
        </w:rPr>
        <w:t>паспортов колористических решений фасадов) зданий, строений, сооружений, ограждений»</w:t>
      </w:r>
      <w:r w:rsidRPr="00917F5D">
        <w:rPr>
          <w:sz w:val="24"/>
          <w:szCs w:val="24"/>
        </w:rPr>
        <w:t xml:space="preserve"> (далее – Муниципальная услуга) Администрации Орехово-Зуевского городского округа Московской области (далее –Администрация).</w:t>
      </w:r>
    </w:p>
    <w:p w:rsidR="006D03CA" w:rsidRPr="00917F5D" w:rsidRDefault="006D03CA" w:rsidP="006D03CA">
      <w:pPr>
        <w:pStyle w:val="11"/>
        <w:spacing w:line="240" w:lineRule="auto"/>
        <w:ind w:left="0" w:firstLine="709"/>
        <w:rPr>
          <w:sz w:val="24"/>
          <w:szCs w:val="24"/>
        </w:rPr>
      </w:pPr>
      <w:r w:rsidRPr="00917F5D">
        <w:rPr>
          <w:sz w:val="24"/>
          <w:szCs w:val="24"/>
        </w:rPr>
        <w:t>Настоящий 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в Московской области (далее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 работников МФЦ.</w:t>
      </w:r>
    </w:p>
    <w:p w:rsidR="006D03CA" w:rsidRPr="00917F5D" w:rsidRDefault="006D03CA" w:rsidP="006D03CA">
      <w:pPr>
        <w:pStyle w:val="11"/>
        <w:tabs>
          <w:tab w:val="left" w:pos="1134"/>
        </w:tabs>
        <w:ind w:left="0" w:firstLine="709"/>
        <w:rPr>
          <w:sz w:val="24"/>
          <w:szCs w:val="24"/>
        </w:rPr>
      </w:pPr>
      <w:r w:rsidRPr="00917F5D">
        <w:rPr>
          <w:sz w:val="24"/>
          <w:szCs w:val="24"/>
        </w:rPr>
        <w:t>Термины и определения, используемые в настоящем Административном регламенте, указаны в Приложении 1к настоящему Административному регламенту.</w:t>
      </w:r>
    </w:p>
    <w:p w:rsidR="006D03CA" w:rsidRPr="00917F5D" w:rsidRDefault="006D03CA" w:rsidP="006D03CA">
      <w:pPr>
        <w:pStyle w:val="11"/>
        <w:numPr>
          <w:ilvl w:val="0"/>
          <w:numId w:val="0"/>
        </w:numPr>
        <w:tabs>
          <w:tab w:val="left" w:pos="1134"/>
        </w:tabs>
        <w:ind w:left="709"/>
        <w:rPr>
          <w:sz w:val="24"/>
          <w:szCs w:val="24"/>
        </w:rPr>
      </w:pPr>
    </w:p>
    <w:p w:rsidR="006D03CA" w:rsidRPr="00917F5D" w:rsidRDefault="006D03CA" w:rsidP="006D03CA">
      <w:pPr>
        <w:pStyle w:val="2-"/>
      </w:pPr>
      <w:bookmarkStart w:id="11" w:name="_Toc510616991"/>
      <w:bookmarkStart w:id="12" w:name="_Toc48906400"/>
      <w:bookmarkStart w:id="13" w:name="_Hlk20900557"/>
      <w:r w:rsidRPr="00917F5D">
        <w:t xml:space="preserve">2. </w:t>
      </w:r>
      <w:bookmarkEnd w:id="11"/>
      <w:r w:rsidRPr="00917F5D">
        <w:t>Круг Заявителей</w:t>
      </w:r>
      <w:bookmarkEnd w:id="12"/>
    </w:p>
    <w:p w:rsidR="006D03CA" w:rsidRPr="00917F5D" w:rsidRDefault="006D03CA" w:rsidP="006D03CA">
      <w:pPr>
        <w:pStyle w:val="ConsPlusNormal"/>
        <w:ind w:firstLine="709"/>
        <w:jc w:val="both"/>
        <w:rPr>
          <w:rFonts w:ascii="Times New Roman" w:hAnsi="Times New Roman" w:cs="Times New Roman"/>
          <w:sz w:val="24"/>
          <w:szCs w:val="24"/>
        </w:rPr>
      </w:pPr>
      <w:bookmarkStart w:id="14" w:name="_Ref440652250"/>
      <w:bookmarkEnd w:id="13"/>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2.1.Лицами, имеющими право на получение Муниципальной услуги, являются физические лица, юридические лица, индивидуальные предприниматели, либо их уполномоченные представители, обратившиеся в Администрацию с запросом о предоставлении Муниципальной услуги.</w:t>
      </w:r>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2.2. Категории Заявителей:</w:t>
      </w:r>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2.2.1. при обращении в отношении зданий, строений, сооружений – объектов капитального строительства, являющиеся:</w:t>
      </w:r>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а) собственниками (правообладателями) зданий, строений, сооружений, помещений в зданиях, строениях, сооружениях;</w:t>
      </w:r>
    </w:p>
    <w:p w:rsidR="006D03CA" w:rsidRPr="00917F5D" w:rsidRDefault="006D03CA" w:rsidP="006D03CA">
      <w:pPr>
        <w:pStyle w:val="affff4"/>
        <w:spacing w:after="0" w:line="240" w:lineRule="auto"/>
        <w:ind w:left="-142" w:firstLine="284"/>
        <w:jc w:val="both"/>
        <w:rPr>
          <w:rFonts w:ascii="Times New Roman" w:eastAsia="Times New Roman" w:hAnsi="Times New Roman"/>
          <w:sz w:val="24"/>
          <w:szCs w:val="24"/>
          <w:lang w:eastAsia="ru-RU"/>
        </w:rPr>
      </w:pPr>
      <w:r w:rsidRPr="00917F5D">
        <w:rPr>
          <w:rFonts w:ascii="Times New Roman" w:eastAsia="Times New Roman" w:hAnsi="Times New Roman"/>
          <w:sz w:val="24"/>
          <w:szCs w:val="24"/>
          <w:lang w:eastAsia="ru-RU"/>
        </w:rPr>
        <w:t xml:space="preserve">        б) подрядными организациями, определенными региональным оператором в соответствии с законодательством Российской Федерации, законодательством Московской области, в том числе в соответствии с </w:t>
      </w:r>
      <w:r w:rsidRPr="00917F5D">
        <w:rPr>
          <w:rFonts w:ascii="Times New Roman" w:hAnsi="Times New Roman"/>
          <w:sz w:val="24"/>
          <w:szCs w:val="24"/>
        </w:rPr>
        <w:t>Законом Московской</w:t>
      </w:r>
      <w:r w:rsidR="00D7638B">
        <w:rPr>
          <w:rFonts w:ascii="Times New Roman" w:hAnsi="Times New Roman"/>
          <w:sz w:val="24"/>
          <w:szCs w:val="24"/>
        </w:rPr>
        <w:t xml:space="preserve"> области от 01.07.2013 </w:t>
      </w:r>
      <w:r w:rsidRPr="00917F5D">
        <w:rPr>
          <w:rFonts w:ascii="Times New Roman" w:hAnsi="Times New Roman"/>
          <w:sz w:val="24"/>
          <w:szCs w:val="24"/>
        </w:rPr>
        <w:t xml:space="preserve">№66/2013-ОЗ «Об организации проведения капитального ремонта общего имущества в многоквартирных домах, расположенных на территории </w:t>
      </w:r>
      <w:r w:rsidRPr="00917F5D">
        <w:rPr>
          <w:rFonts w:ascii="Times New Roman" w:hAnsi="Times New Roman"/>
          <w:sz w:val="24"/>
          <w:szCs w:val="24"/>
        </w:rPr>
        <w:lastRenderedPageBreak/>
        <w:t xml:space="preserve">Московской области», нормативными правовыми актами </w:t>
      </w:r>
      <w:r w:rsidRPr="00917F5D">
        <w:rPr>
          <w:rFonts w:ascii="Times New Roman" w:hAnsi="Times New Roman"/>
          <w:iCs/>
          <w:sz w:val="24"/>
          <w:szCs w:val="24"/>
          <w:lang w:eastAsia="ru-RU"/>
        </w:rPr>
        <w:t>Орехово-Зуевского городского округа</w:t>
      </w:r>
      <w:r w:rsidRPr="00917F5D">
        <w:rPr>
          <w:rFonts w:ascii="Times New Roman" w:eastAsia="Times New Roman" w:hAnsi="Times New Roman"/>
          <w:sz w:val="24"/>
          <w:szCs w:val="24"/>
          <w:lang w:eastAsia="ru-RU"/>
        </w:rPr>
        <w:t xml:space="preserve"> для оказания услуг и (или) выполнения работ по капитальному ремонту общего имущества в многоквартирном доме;</w:t>
      </w:r>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2.2.2. при обращении в отношении некапитальных строений, сооружений, являющиеся:</w:t>
      </w:r>
    </w:p>
    <w:p w:rsidR="006D03CA" w:rsidRPr="00917F5D" w:rsidRDefault="006D03CA" w:rsidP="006D03CA">
      <w:pPr>
        <w:pStyle w:val="ConsPlusNormal"/>
        <w:numPr>
          <w:ilvl w:val="0"/>
          <w:numId w:val="35"/>
        </w:numPr>
        <w:ind w:left="0" w:firstLine="709"/>
        <w:jc w:val="both"/>
        <w:rPr>
          <w:rFonts w:ascii="Times New Roman" w:hAnsi="Times New Roman" w:cs="Times New Roman"/>
          <w:sz w:val="24"/>
          <w:szCs w:val="24"/>
        </w:rPr>
      </w:pPr>
      <w:r w:rsidRPr="00917F5D">
        <w:rPr>
          <w:rFonts w:ascii="Times New Roman" w:hAnsi="Times New Roman" w:cs="Times New Roman"/>
          <w:sz w:val="24"/>
          <w:szCs w:val="24"/>
        </w:rPr>
        <w:t>собственниками (правообладателями) земельных участков, на которых планируются изменение или установка некапитальных строений, сооружений;</w:t>
      </w:r>
    </w:p>
    <w:p w:rsidR="006D03CA" w:rsidRPr="00917F5D" w:rsidRDefault="006D03CA" w:rsidP="006D03CA">
      <w:pPr>
        <w:pStyle w:val="ConsPlusNormal"/>
        <w:numPr>
          <w:ilvl w:val="0"/>
          <w:numId w:val="35"/>
        </w:numPr>
        <w:ind w:left="0" w:firstLine="709"/>
        <w:jc w:val="both"/>
        <w:rPr>
          <w:rFonts w:ascii="Times New Roman" w:hAnsi="Times New Roman" w:cs="Times New Roman"/>
          <w:sz w:val="24"/>
          <w:szCs w:val="24"/>
        </w:rPr>
      </w:pPr>
      <w:r w:rsidRPr="00917F5D">
        <w:rPr>
          <w:rFonts w:ascii="Times New Roman" w:hAnsi="Times New Roman" w:cs="Times New Roman"/>
          <w:sz w:val="24"/>
          <w:szCs w:val="24"/>
        </w:rPr>
        <w:t>лицами, на которых оформлены разрешения на размещение некапитальных строений, сооружений на землях или на земельных участках, находящихся в муниципальной собственности или государственная собственность на которые не разграничена, в соответствии с постановлением Правительства Московской области от 08.04.2015№229/13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2.2.3. при обращении в отношении ограждений, являющиеся:</w:t>
      </w:r>
    </w:p>
    <w:p w:rsidR="006D03CA" w:rsidRPr="00917F5D" w:rsidRDefault="006D03CA" w:rsidP="006D03CA">
      <w:pPr>
        <w:pStyle w:val="ConsPlusNormal"/>
        <w:numPr>
          <w:ilvl w:val="0"/>
          <w:numId w:val="36"/>
        </w:numPr>
        <w:ind w:left="0" w:firstLine="709"/>
        <w:jc w:val="both"/>
        <w:rPr>
          <w:rFonts w:ascii="Times New Roman" w:hAnsi="Times New Roman" w:cs="Times New Roman"/>
          <w:sz w:val="24"/>
          <w:szCs w:val="24"/>
        </w:rPr>
      </w:pPr>
      <w:r w:rsidRPr="00917F5D">
        <w:rPr>
          <w:rFonts w:ascii="Times New Roman" w:hAnsi="Times New Roman" w:cs="Times New Roman"/>
          <w:sz w:val="24"/>
          <w:szCs w:val="24"/>
        </w:rPr>
        <w:t>собственниками (правообладателями) земельных участков, на которых планируется установка ограждений;</w:t>
      </w:r>
    </w:p>
    <w:p w:rsidR="006D03CA" w:rsidRPr="00917F5D" w:rsidRDefault="006D03CA" w:rsidP="006D03CA">
      <w:pPr>
        <w:pStyle w:val="ConsPlusNormal"/>
        <w:numPr>
          <w:ilvl w:val="0"/>
          <w:numId w:val="36"/>
        </w:numPr>
        <w:ind w:left="0" w:firstLine="709"/>
        <w:jc w:val="both"/>
        <w:rPr>
          <w:rFonts w:ascii="Times New Roman" w:hAnsi="Times New Roman" w:cs="Times New Roman"/>
          <w:sz w:val="24"/>
          <w:szCs w:val="24"/>
        </w:rPr>
      </w:pPr>
      <w:r w:rsidRPr="00917F5D">
        <w:rPr>
          <w:rFonts w:ascii="Times New Roman" w:hAnsi="Times New Roman" w:cs="Times New Roman"/>
          <w:sz w:val="24"/>
          <w:szCs w:val="24"/>
        </w:rPr>
        <w:t>лицами, на которых оформлены разрешения на размещение ограждений на землях или на земельных участках, находящихся в муниципальной собственности или государственная собственность на которые не разграничена, в соответствии с постановлением Правительства Московской области от 08.04.2015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6D03CA" w:rsidRPr="00917F5D" w:rsidRDefault="006D03CA" w:rsidP="006D03CA">
      <w:pPr>
        <w:pStyle w:val="11"/>
        <w:numPr>
          <w:ilvl w:val="0"/>
          <w:numId w:val="0"/>
        </w:numPr>
        <w:tabs>
          <w:tab w:val="left" w:pos="1134"/>
        </w:tabs>
        <w:spacing w:line="240" w:lineRule="auto"/>
        <w:ind w:firstLine="709"/>
        <w:rPr>
          <w:sz w:val="24"/>
          <w:szCs w:val="24"/>
        </w:rPr>
      </w:pPr>
      <w:r w:rsidRPr="00917F5D">
        <w:rPr>
          <w:sz w:val="24"/>
          <w:szCs w:val="24"/>
          <w:lang w:eastAsia="ru-RU"/>
        </w:rPr>
        <w:t>2.3. Интересы Заявителей могут представлять иные лица, действующие в интересах указанных Заявителей на основании документов, удостоверяющих их полномочия, оформленных в соответствии с законодательством Российской Федерации</w:t>
      </w:r>
      <w:r w:rsidR="00DC233F">
        <w:rPr>
          <w:sz w:val="24"/>
          <w:szCs w:val="24"/>
          <w:lang w:eastAsia="ru-RU"/>
        </w:rPr>
        <w:t xml:space="preserve"> </w:t>
      </w:r>
      <w:r w:rsidRPr="00917F5D">
        <w:rPr>
          <w:sz w:val="24"/>
          <w:szCs w:val="24"/>
          <w:lang w:eastAsia="ru-RU"/>
        </w:rPr>
        <w:t>(далее –представители Заявителей).</w:t>
      </w:r>
    </w:p>
    <w:bookmarkEnd w:id="14"/>
    <w:p w:rsidR="006D03CA" w:rsidRPr="00917F5D" w:rsidRDefault="006D03CA" w:rsidP="006D03CA">
      <w:pPr>
        <w:pStyle w:val="11"/>
        <w:numPr>
          <w:ilvl w:val="0"/>
          <w:numId w:val="0"/>
        </w:numPr>
        <w:tabs>
          <w:tab w:val="left" w:pos="1134"/>
        </w:tabs>
        <w:ind w:left="709"/>
        <w:rPr>
          <w:sz w:val="24"/>
          <w:szCs w:val="24"/>
        </w:rPr>
      </w:pPr>
    </w:p>
    <w:p w:rsidR="006D03CA" w:rsidRPr="00917F5D" w:rsidRDefault="006D03CA" w:rsidP="006D03CA">
      <w:pPr>
        <w:pStyle w:val="2-"/>
      </w:pPr>
      <w:bookmarkStart w:id="15" w:name="_Toc510616992"/>
      <w:bookmarkStart w:id="16" w:name="_Toc48906401"/>
      <w:bookmarkStart w:id="17" w:name="_Hlk20900565"/>
      <w:r w:rsidRPr="00917F5D">
        <w:t xml:space="preserve">3. Требования к порядку информирования о </w:t>
      </w:r>
    </w:p>
    <w:p w:rsidR="006D03CA" w:rsidRPr="00917F5D" w:rsidRDefault="006D03CA" w:rsidP="006D03CA">
      <w:pPr>
        <w:pStyle w:val="2-"/>
      </w:pPr>
      <w:r w:rsidRPr="00917F5D">
        <w:t>предоставлении Муниципальной услуги</w:t>
      </w:r>
      <w:bookmarkEnd w:id="15"/>
      <w:bookmarkEnd w:id="16"/>
    </w:p>
    <w:p w:rsidR="006D03CA" w:rsidRPr="00917F5D" w:rsidRDefault="006D03CA" w:rsidP="006D03CA">
      <w:pPr>
        <w:pStyle w:val="2-"/>
      </w:pPr>
    </w:p>
    <w:bookmarkEnd w:id="17"/>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3.1. Прием Заявителей по вопросу предоставления Муниципальной услуги осуществляется в соответствии с </w:t>
      </w:r>
      <w:r w:rsidRPr="00917F5D">
        <w:rPr>
          <w:rFonts w:eastAsia="Times New Roman"/>
          <w:sz w:val="24"/>
          <w:szCs w:val="24"/>
          <w:lang w:eastAsia="ar-SA"/>
        </w:rPr>
        <w:t xml:space="preserve">организационно-распорядительным актом </w:t>
      </w:r>
      <w:r w:rsidRPr="00917F5D">
        <w:rPr>
          <w:sz w:val="24"/>
          <w:szCs w:val="24"/>
        </w:rPr>
        <w:t xml:space="preserve">Администрации. </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3.2. На официальном сайте Администрации (далее – сайт Администрации) в информационно-коммуникационной сети «Интернет» (далее – сеть Интернет), в  федеральной государственной информационной системе «Единый портал государственных и муниципальных услуг (функций)» (далее –ЕПГУ), в государственной информационной системе Московской области «Реестр государственных и муниципальных услуг (функций) Московской области» (далее –РПГУ),  обязательному размещению подлежит:</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3.2.1. место нахождения, режим и график работы Администрации (ее структурных подразделений);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3.2.2. справочные телефоны Администрации (ее структурных подразделений), организаций, участвующих в предоставлении Муниципальной услуги, в том числе номер «Горячей линии» Главы Орехово-Зуевского городского округа;</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3.2.3. адрес официального сайта Администрации, а также адрес электронной почты и формы обратной связи Администрации в сети Интернет.</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3.3. Обязательному размещению на официальном сайте Администрации, на ЕПГУ, РПГУ, подлежит перечень нормативных правовых актов, регулирующих предоставление Муниципальной услуги </w:t>
      </w:r>
      <w:r w:rsidRPr="00917F5D">
        <w:rPr>
          <w:rFonts w:eastAsia="Times New Roman"/>
          <w:color w:val="000000"/>
          <w:sz w:val="24"/>
          <w:szCs w:val="24"/>
          <w:lang w:eastAsia="ru-RU"/>
        </w:rPr>
        <w:t xml:space="preserve">(с указанием их реквизитов и источников официального опубликования), указанных в </w:t>
      </w:r>
      <w:r w:rsidRPr="00917F5D">
        <w:rPr>
          <w:sz w:val="24"/>
          <w:szCs w:val="24"/>
        </w:rPr>
        <w:t>Приложении 2 к настоящему Административному регламенту.</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lastRenderedPageBreak/>
        <w:t>3.4.Администрация обеспечивает размещение и актуализацию справочной информации по вопросам предоставления Муниципальной услуги на официальном сайте Администрации, в соответствующих разделах ЕПГУ, РПГУ.</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3.5.ИнформированиеЗаявителейповопросам предоставления Муниципальной услуги осуществляется:</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3.5.1. путем размещения информации на официальном сайте Администрации, в соответствующих разделах ЕПГУ, РПГУ;</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3.5.2. должностным лицом Администрации при непосредственном обращении Заявителя в Администрацию;</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3.5.3. путем публикации информационных материалов в средствах массовой информации;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3.5.4. путем размещения брошюр, буклетов и других печатных материалов в помещениях Администрации, предназначенных для приема Заявителей;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3.5.5. посредством телефонной и факсимильной связи;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3.5.6. посредством ответов на письменные и устные обращения Заявителей.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 На официальном сайте Администрации, в соответствующих разделах ЕПГУ, РПГУ в целях информирования Заявителей по вопросам предоставления Муниципальной услуги размещается информация:</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3.6.2. перечень лиц, имеющих право на получение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3.6.3. срок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3.6.5. исчерпывающий перечень оснований для отказа в приеме документов, необходимых для предоставления Муниципальной услуги, а также основания для приостановления или отказа в предоставлении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3.6.6.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3.6.7. формы уведомлений, решений, оценочных листов, запроса, используемые при предоставлении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 На официальном сайте Администрации дополнительно размещаются:</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3.7.1. полное наименование и почтовый адрес Администрации (ее структурных подразделений);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3.7.2. справочные номера телефонов Администрации (ее структурных подразделений),</w:t>
      </w:r>
      <w:r w:rsidR="00AC4624">
        <w:rPr>
          <w:sz w:val="24"/>
          <w:szCs w:val="24"/>
        </w:rPr>
        <w:t xml:space="preserve"> </w:t>
      </w:r>
      <w:r w:rsidRPr="00917F5D">
        <w:rPr>
          <w:sz w:val="24"/>
          <w:szCs w:val="24"/>
        </w:rPr>
        <w:t xml:space="preserve">номер«Горячей линии» Главы Орехово-Зуевского городского округа; </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3.7.3. режим работы Администрации (ее структурных подразделений), график работы должностных лиц Администрации (ее структурных подразделений);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3.7.4. выдержки из нормативных правовых актов, содержащие нормы, регулирующие деятельность Администрации по предоставлению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3.7.5. перечень лиц, имеющих право на получение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3.7.6. формы запросов (заявлений, уведомлений, сообщений), используемые при предоставлении Муниципальной услуги, образцы и инструкции по заполнению;</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3.7.7. порядок и способы предварительной записи по вопросам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3.7.8. текст Административного регламента с приложениями;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3.7.9. краткое описание порядка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3.7.10. порядок обжалования решений, действий или бездействия должностных лиц Администрации (ее структурных подразделений);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3.7.11. информация о возможности участия Заявителей в оценке качества предоставления Муниципальной услуги, в том числе в оценке эффективности деятельности Главы Орехово-Зуевского </w:t>
      </w:r>
      <w:r w:rsidRPr="00917F5D">
        <w:rPr>
          <w:sz w:val="24"/>
          <w:szCs w:val="24"/>
        </w:rPr>
        <w:lastRenderedPageBreak/>
        <w:t>городского округа, а также справочно-информационные материалы, содержащие сведения о порядке и способах проведения оценки.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3.8. При информировании о порядке предоставления Муниципальной услуги по телефону должностное лицо Администрации, приняв вызов по телефону:</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3.8.1. представляется обратившемуся: называет фамилию, имя, отчество (при наличии), должность;</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3.8.2. обязано сообщить обратившемуся наименование Администрации, график работы, точные почтовый и фактический адреса Администрации, способ проезда к Администрации, способы предварительной записи для приема по вопросу предоставления Муниципальной услуги, требования к письменному обращению;</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3.8.3. обязано произносить слова четко и не прерывать разговор по причине поступления другого звонка;</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3.8.4. при невозможности ответить на поставленные обратившимся вопросы телефонный звонок переадресовывает (переводит) на другое должностное лицо Администрации либо обратившемуся сообщает номер телефона, по которому можно получить необходимую информацию.</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Информирование по телефону о порядке предоставления Муниципальной услуги осуществляется в соответствии с режимом и графиком работы Администрации (ее структурных подразделений).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 При ответах на устные обращения, в том числе на телефонные звонки, по вопросам о порядке предоставления Муниципальной услуги должностным лицом Администрации (ее структурного подразделения) обратившемуся сообщается следующая информация:</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3.9.1. о перечне лиц, имеющих право на получение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3.9.2.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3.9.3. о перечне документов, необходимых для получения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3.9.4. о сроках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3.9.5. об основаниях для отказа в приеме документов, необходимых для предоставления Муниципальной услуги; </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3.9.6. об основаниях для приостановления предоставления Муниципальной услуги, отказа в предоставлении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3.9.7. о месте размещения на ЕПГУ, РПГУ, официальном сайте Администрации информации по вопросам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3.10. Информирование о порядке предоставления Муниципальной услуги осуществляется также по единому номеру телефона </w:t>
      </w:r>
      <w:r w:rsidRPr="00917F5D">
        <w:rPr>
          <w:bCs/>
          <w:sz w:val="24"/>
          <w:szCs w:val="24"/>
        </w:rPr>
        <w:t xml:space="preserve">Электронной приёмной Московской области </w:t>
      </w:r>
      <w:r w:rsidRPr="00917F5D">
        <w:rPr>
          <w:sz w:val="24"/>
          <w:szCs w:val="24"/>
        </w:rPr>
        <w:t>+7 (800) 550-50-30.</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3.11.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на ЕПГУ, РПГУ, официальном сайте Администрации, а также передает в многофункциональные центры предоставления государственных и муниципальных услуг, действующих на территории Московской области </w:t>
      </w:r>
      <w:r w:rsidRPr="00917F5D">
        <w:rPr>
          <w:color w:val="1F3331"/>
          <w:sz w:val="24"/>
          <w:szCs w:val="24"/>
          <w:shd w:val="clear" w:color="auto" w:fill="FFFFFF"/>
        </w:rPr>
        <w:t>(далее – МФЦ)</w:t>
      </w:r>
      <w:r w:rsidRPr="00917F5D">
        <w:rPr>
          <w:sz w:val="24"/>
          <w:szCs w:val="24"/>
        </w:rPr>
        <w:t>.</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3.12. Администрация обеспечивает своевременную актуализацию информационных материалов, указанных в пункте 3.11 настоящего Административного регламента, на ЕПГУ, РПГУ, официальном сайте Администрации и контролирует их наличие в МФЦ. </w:t>
      </w:r>
    </w:p>
    <w:p w:rsidR="006D03CA" w:rsidRPr="00917F5D" w:rsidRDefault="006D03CA" w:rsidP="006D03CA">
      <w:pPr>
        <w:ind w:firstLine="709"/>
        <w:jc w:val="both"/>
        <w:rPr>
          <w:rFonts w:ascii="Times New Roman" w:hAnsi="Times New Roman"/>
          <w:sz w:val="24"/>
          <w:szCs w:val="24"/>
        </w:rPr>
      </w:pPr>
      <w:r w:rsidRPr="00917F5D">
        <w:rPr>
          <w:rFonts w:ascii="Times New Roman" w:hAnsi="Times New Roman"/>
          <w:sz w:val="24"/>
          <w:szCs w:val="24"/>
        </w:rPr>
        <w:t>3.13.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lastRenderedPageBreak/>
        <w:t xml:space="preserve">3.14.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3.15. Консультирование по вопросам предоставления Муниципальной услуги должностными лицами Администрации (ее структурных подразделений), работниками МФЦ осуществляется бесплатно.</w:t>
      </w:r>
    </w:p>
    <w:p w:rsidR="006D03CA" w:rsidRPr="00917F5D" w:rsidRDefault="006D03CA" w:rsidP="006D03CA">
      <w:pPr>
        <w:pStyle w:val="11"/>
        <w:numPr>
          <w:ilvl w:val="0"/>
          <w:numId w:val="0"/>
        </w:numPr>
        <w:spacing w:line="240" w:lineRule="auto"/>
        <w:ind w:firstLine="709"/>
        <w:rPr>
          <w:sz w:val="24"/>
          <w:szCs w:val="24"/>
        </w:rPr>
      </w:pPr>
    </w:p>
    <w:p w:rsidR="006D03CA" w:rsidRPr="00917F5D" w:rsidRDefault="006D03CA" w:rsidP="006D03CA">
      <w:pPr>
        <w:pStyle w:val="1-"/>
      </w:pPr>
      <w:bookmarkStart w:id="18" w:name="_Toc437973280"/>
      <w:bookmarkStart w:id="19" w:name="_Toc438110021"/>
      <w:bookmarkStart w:id="20" w:name="_Toc438376225"/>
      <w:bookmarkStart w:id="21" w:name="_Toc510616993"/>
      <w:bookmarkStart w:id="22" w:name="_Toc48906402"/>
      <w:bookmarkStart w:id="23" w:name="_Hlk20900584"/>
      <w:r w:rsidRPr="00917F5D">
        <w:t>Стандарт предоставления Муниципальной</w:t>
      </w:r>
      <w:r w:rsidR="0002194E">
        <w:t xml:space="preserve"> </w:t>
      </w:r>
      <w:r w:rsidRPr="00917F5D">
        <w:t>услуги</w:t>
      </w:r>
      <w:bookmarkEnd w:id="18"/>
      <w:bookmarkEnd w:id="19"/>
      <w:bookmarkEnd w:id="20"/>
      <w:bookmarkEnd w:id="21"/>
      <w:bookmarkEnd w:id="22"/>
    </w:p>
    <w:p w:rsidR="006D03CA" w:rsidRPr="00917F5D" w:rsidRDefault="006D03CA" w:rsidP="006D03CA">
      <w:pPr>
        <w:pStyle w:val="1-"/>
        <w:numPr>
          <w:ilvl w:val="0"/>
          <w:numId w:val="0"/>
        </w:numPr>
      </w:pPr>
    </w:p>
    <w:p w:rsidR="006D03CA" w:rsidRPr="00917F5D" w:rsidRDefault="006D03CA" w:rsidP="006D03CA">
      <w:pPr>
        <w:pStyle w:val="2-"/>
      </w:pPr>
      <w:bookmarkStart w:id="24" w:name="_Toc437973281"/>
      <w:bookmarkStart w:id="25" w:name="_Toc438110022"/>
      <w:bookmarkStart w:id="26" w:name="_Toc438376226"/>
      <w:bookmarkStart w:id="27" w:name="_Toc48906403"/>
      <w:r w:rsidRPr="00917F5D">
        <w:t>4. Наименование Муниципальной услуги</w:t>
      </w:r>
      <w:bookmarkStart w:id="28" w:name="_Toc510616994"/>
      <w:bookmarkEnd w:id="24"/>
      <w:bookmarkEnd w:id="25"/>
      <w:bookmarkEnd w:id="26"/>
      <w:bookmarkEnd w:id="27"/>
      <w:bookmarkEnd w:id="28"/>
    </w:p>
    <w:p w:rsidR="006D03CA" w:rsidRPr="00917F5D" w:rsidRDefault="006D03CA" w:rsidP="006D03CA">
      <w:pPr>
        <w:pStyle w:val="2-"/>
      </w:pPr>
    </w:p>
    <w:bookmarkEnd w:id="23"/>
    <w:p w:rsidR="006D03CA" w:rsidRPr="00917F5D" w:rsidRDefault="006D03CA" w:rsidP="006D03CA">
      <w:pPr>
        <w:pStyle w:val="11"/>
        <w:numPr>
          <w:ilvl w:val="1"/>
          <w:numId w:val="9"/>
        </w:numPr>
        <w:tabs>
          <w:tab w:val="left" w:pos="1134"/>
        </w:tabs>
        <w:spacing w:line="240" w:lineRule="auto"/>
        <w:ind w:left="0" w:firstLine="709"/>
        <w:rPr>
          <w:spacing w:val="-1"/>
          <w:sz w:val="24"/>
          <w:szCs w:val="24"/>
        </w:rPr>
      </w:pPr>
      <w:r w:rsidRPr="00917F5D">
        <w:rPr>
          <w:sz w:val="24"/>
          <w:szCs w:val="24"/>
        </w:rPr>
        <w:t xml:space="preserve">Муниципальная </w:t>
      </w:r>
      <w:r w:rsidRPr="00917F5D">
        <w:rPr>
          <w:spacing w:val="6"/>
          <w:sz w:val="24"/>
          <w:szCs w:val="24"/>
        </w:rPr>
        <w:t xml:space="preserve">услуга </w:t>
      </w:r>
      <w:r w:rsidRPr="00917F5D">
        <w:rPr>
          <w:sz w:val="24"/>
          <w:szCs w:val="24"/>
        </w:rPr>
        <w:t>«Согласование проектных решений по отделке фасадов (</w:t>
      </w:r>
      <w:r w:rsidRPr="00917F5D">
        <w:rPr>
          <w:sz w:val="24"/>
          <w:szCs w:val="24"/>
          <w:lang w:eastAsia="ru-RU"/>
        </w:rPr>
        <w:t>паспортов колористических решений фасадов) зданий, строений, сооружений, ограждений».</w:t>
      </w:r>
    </w:p>
    <w:p w:rsidR="006D03CA" w:rsidRPr="00917F5D" w:rsidRDefault="006D03CA" w:rsidP="006D03CA">
      <w:pPr>
        <w:pStyle w:val="11"/>
        <w:numPr>
          <w:ilvl w:val="0"/>
          <w:numId w:val="0"/>
        </w:numPr>
        <w:tabs>
          <w:tab w:val="left" w:pos="1134"/>
        </w:tabs>
        <w:spacing w:line="240" w:lineRule="auto"/>
        <w:ind w:left="1572" w:hanging="720"/>
        <w:rPr>
          <w:sz w:val="24"/>
          <w:szCs w:val="24"/>
          <w:lang w:eastAsia="ru-RU"/>
        </w:rPr>
      </w:pPr>
    </w:p>
    <w:p w:rsidR="006D03CA" w:rsidRPr="00917F5D" w:rsidRDefault="006D03CA" w:rsidP="006D03CA">
      <w:pPr>
        <w:pStyle w:val="2-"/>
      </w:pPr>
      <w:bookmarkStart w:id="29" w:name="_Toc510616995"/>
      <w:bookmarkStart w:id="30" w:name="_Hlk20900602"/>
      <w:bookmarkStart w:id="31" w:name="_Toc48906404"/>
      <w:r w:rsidRPr="00917F5D">
        <w:t xml:space="preserve">5. </w:t>
      </w:r>
      <w:bookmarkEnd w:id="29"/>
      <w:bookmarkEnd w:id="30"/>
      <w:bookmarkEnd w:id="31"/>
      <w:r w:rsidRPr="00917F5D">
        <w:t>Наименование органа местного самоуправления</w:t>
      </w:r>
    </w:p>
    <w:p w:rsidR="006D03CA" w:rsidRPr="00917F5D" w:rsidRDefault="006D03CA" w:rsidP="006D03CA">
      <w:pPr>
        <w:pStyle w:val="2-"/>
      </w:pPr>
      <w:r w:rsidRPr="00917F5D">
        <w:t xml:space="preserve"> муниципального образования Московской области, предоставляющего Муниципальную услугу</w:t>
      </w:r>
    </w:p>
    <w:p w:rsidR="006D03CA" w:rsidRPr="00917F5D" w:rsidRDefault="006D03CA" w:rsidP="006D03CA">
      <w:pPr>
        <w:pStyle w:val="2-"/>
      </w:pPr>
    </w:p>
    <w:p w:rsidR="006D03CA" w:rsidRPr="00917F5D" w:rsidRDefault="006D03CA" w:rsidP="006D03CA">
      <w:pPr>
        <w:pStyle w:val="11"/>
        <w:numPr>
          <w:ilvl w:val="0"/>
          <w:numId w:val="0"/>
        </w:numPr>
        <w:spacing w:line="240" w:lineRule="auto"/>
        <w:ind w:firstLine="709"/>
        <w:rPr>
          <w:i/>
          <w:sz w:val="24"/>
          <w:szCs w:val="24"/>
        </w:rPr>
      </w:pPr>
      <w:r w:rsidRPr="00917F5D">
        <w:rPr>
          <w:sz w:val="24"/>
          <w:szCs w:val="24"/>
        </w:rPr>
        <w:t xml:space="preserve">5.1. Органом местного самоуправления, ответственным за предоставление Муниципальной услуги, является Администрация </w:t>
      </w:r>
      <w:r w:rsidRPr="00917F5D">
        <w:rPr>
          <w:iCs/>
          <w:sz w:val="24"/>
          <w:szCs w:val="24"/>
          <w:lang w:eastAsia="ru-RU"/>
        </w:rPr>
        <w:t>Орехово-Зуевского городского округа Московской области</w:t>
      </w:r>
      <w:r w:rsidRPr="00917F5D">
        <w:rPr>
          <w:sz w:val="24"/>
          <w:szCs w:val="24"/>
        </w:rPr>
        <w:t>.</w:t>
      </w:r>
    </w:p>
    <w:p w:rsidR="006D03CA" w:rsidRPr="00917F5D" w:rsidRDefault="006D03CA" w:rsidP="006D03CA">
      <w:pPr>
        <w:pStyle w:val="11"/>
        <w:numPr>
          <w:ilvl w:val="0"/>
          <w:numId w:val="0"/>
        </w:numPr>
        <w:spacing w:line="240" w:lineRule="auto"/>
        <w:ind w:firstLine="709"/>
        <w:rPr>
          <w:rFonts w:eastAsia="Times New Roman"/>
          <w:sz w:val="24"/>
          <w:szCs w:val="24"/>
          <w:lang w:eastAsia="ar-SA"/>
        </w:rPr>
      </w:pPr>
      <w:r w:rsidRPr="00917F5D">
        <w:rPr>
          <w:sz w:val="24"/>
          <w:szCs w:val="24"/>
        </w:rPr>
        <w:t xml:space="preserve">5.2. Администрация обеспечивает предоставление Муниципальной услуги в электронной форме </w:t>
      </w:r>
      <w:r w:rsidRPr="00917F5D">
        <w:rPr>
          <w:rFonts w:eastAsia="Times New Roman"/>
          <w:sz w:val="24"/>
          <w:szCs w:val="24"/>
          <w:lang w:eastAsia="ar-SA"/>
        </w:rPr>
        <w:t xml:space="preserve">посредством РПГУ </w:t>
      </w:r>
      <w:r w:rsidRPr="00917F5D">
        <w:rPr>
          <w:sz w:val="24"/>
          <w:szCs w:val="24"/>
        </w:rPr>
        <w:t>в соответствии с Федеральным законом от 27.07.2010 №210-ФЗ «Об организации предоставления государственных и муниципальных услуг»</w:t>
      </w:r>
      <w:r w:rsidRPr="00917F5D">
        <w:rPr>
          <w:rFonts w:eastAsia="Times New Roman"/>
          <w:sz w:val="24"/>
          <w:szCs w:val="24"/>
          <w:lang w:eastAsia="ar-SA"/>
        </w:rPr>
        <w:t>.</w:t>
      </w:r>
    </w:p>
    <w:p w:rsidR="006D03CA" w:rsidRPr="00917F5D" w:rsidRDefault="006D03CA" w:rsidP="006D03CA">
      <w:pPr>
        <w:pStyle w:val="Default"/>
        <w:ind w:firstLine="709"/>
        <w:jc w:val="both"/>
      </w:pPr>
      <w:r w:rsidRPr="00917F5D">
        <w:rPr>
          <w:lang w:eastAsia="ar-SA"/>
        </w:rPr>
        <w:t xml:space="preserve">5.3. </w:t>
      </w:r>
      <w:r w:rsidRPr="00917F5D">
        <w:t>В</w:t>
      </w:r>
      <w:r w:rsidR="00AD1676">
        <w:t xml:space="preserve"> </w:t>
      </w:r>
      <w:r w:rsidRPr="00917F5D">
        <w:rPr>
          <w:color w:val="1F3331"/>
          <w:shd w:val="clear" w:color="auto" w:fill="FFFFFF"/>
        </w:rPr>
        <w:t xml:space="preserve">МФЦ </w:t>
      </w:r>
      <w:r w:rsidRPr="00917F5D">
        <w:t xml:space="preserve">Заявителю обеспечивается бесплатный доступ к РПГУ. </w:t>
      </w:r>
    </w:p>
    <w:p w:rsidR="006D03CA" w:rsidRPr="00917F5D" w:rsidRDefault="006D03CA" w:rsidP="006D03CA">
      <w:pPr>
        <w:pStyle w:val="Default"/>
        <w:ind w:firstLine="709"/>
        <w:jc w:val="both"/>
      </w:pPr>
      <w:r w:rsidRPr="00917F5D">
        <w:t>С адресами МФЦ Заявитель может ознакомиться на РПГУ по карте офисов МФЦ.</w:t>
      </w:r>
    </w:p>
    <w:p w:rsidR="006D03CA" w:rsidRPr="00917F5D" w:rsidRDefault="006D03CA" w:rsidP="006D03CA">
      <w:pPr>
        <w:pStyle w:val="11"/>
        <w:numPr>
          <w:ilvl w:val="0"/>
          <w:numId w:val="0"/>
        </w:numPr>
        <w:spacing w:line="240" w:lineRule="auto"/>
        <w:ind w:firstLine="709"/>
        <w:rPr>
          <w:sz w:val="24"/>
          <w:szCs w:val="24"/>
          <w:u w:val="single"/>
          <w:lang w:eastAsia="ar-SA"/>
        </w:rPr>
      </w:pPr>
      <w:r w:rsidRPr="00917F5D">
        <w:rPr>
          <w:sz w:val="24"/>
          <w:szCs w:val="24"/>
          <w:lang w:eastAsia="ar-SA"/>
        </w:rPr>
        <w:t xml:space="preserve">5.4. </w:t>
      </w:r>
      <w:r w:rsidRPr="00917F5D">
        <w:rPr>
          <w:rFonts w:eastAsia="Times New Roman"/>
          <w:sz w:val="24"/>
          <w:szCs w:val="24"/>
          <w:lang w:eastAsia="ar-SA"/>
        </w:rPr>
        <w:t xml:space="preserve">Непосредственное предоставление Муниципальной услуги осуществляет структурное подразделение </w:t>
      </w:r>
      <w:r w:rsidRPr="00917F5D">
        <w:rPr>
          <w:sz w:val="24"/>
          <w:szCs w:val="24"/>
        </w:rPr>
        <w:t>Администрации – Управление градостроительной деятельности.</w:t>
      </w:r>
    </w:p>
    <w:p w:rsidR="006D03CA" w:rsidRPr="00917F5D" w:rsidRDefault="006D03CA" w:rsidP="006D03CA">
      <w:pPr>
        <w:pStyle w:val="Default"/>
        <w:ind w:firstLine="709"/>
        <w:jc w:val="both"/>
      </w:pPr>
      <w:r w:rsidRPr="00917F5D">
        <w:t>5.5. Орган, с которым взаимодействует Администрация в целях предоставления Муниципальной услуги:</w:t>
      </w:r>
    </w:p>
    <w:p w:rsidR="006D03CA" w:rsidRPr="00917F5D" w:rsidRDefault="006D03CA" w:rsidP="006D03CA">
      <w:pPr>
        <w:pStyle w:val="affff4"/>
        <w:spacing w:after="0" w:line="240" w:lineRule="auto"/>
        <w:ind w:left="0" w:firstLine="709"/>
        <w:jc w:val="both"/>
        <w:rPr>
          <w:rFonts w:ascii="Times New Roman" w:eastAsia="Arial Unicode MS" w:hAnsi="Times New Roman"/>
          <w:sz w:val="24"/>
          <w:szCs w:val="24"/>
          <w:lang w:eastAsia="ru-RU"/>
        </w:rPr>
      </w:pPr>
      <w:r w:rsidRPr="00917F5D">
        <w:rPr>
          <w:rFonts w:ascii="Times New Roman" w:eastAsia="Arial Unicode MS" w:hAnsi="Times New Roman"/>
          <w:sz w:val="24"/>
          <w:szCs w:val="24"/>
          <w:lang w:eastAsia="ru-RU"/>
        </w:rPr>
        <w:t>5.5.1. Управление Федеральной службы государственной регистрации, кадастра и картографии по Московской области (для получения сведений о правообладателях земельных участков и объектов недвижимости из Единого государственно реестра недвижимости (далее – ЕГРН).</w:t>
      </w:r>
    </w:p>
    <w:p w:rsidR="006D03CA" w:rsidRPr="00917F5D" w:rsidRDefault="006D03CA" w:rsidP="006D03CA">
      <w:pPr>
        <w:pStyle w:val="affff4"/>
        <w:spacing w:after="0" w:line="240" w:lineRule="auto"/>
        <w:ind w:left="0" w:firstLine="709"/>
        <w:jc w:val="both"/>
        <w:rPr>
          <w:rFonts w:ascii="Times New Roman" w:eastAsia="Arial Unicode MS" w:hAnsi="Times New Roman"/>
          <w:sz w:val="24"/>
          <w:szCs w:val="24"/>
          <w:lang w:eastAsia="ru-RU"/>
        </w:rPr>
      </w:pPr>
    </w:p>
    <w:p w:rsidR="006D03CA" w:rsidRPr="00917F5D" w:rsidRDefault="006D03CA" w:rsidP="006D03CA">
      <w:pPr>
        <w:pStyle w:val="2-"/>
      </w:pPr>
      <w:bookmarkStart w:id="32" w:name="_Toc48906405"/>
      <w:bookmarkStart w:id="33" w:name="_Toc510616996"/>
      <w:bookmarkStart w:id="34" w:name="_Toc437973285"/>
      <w:bookmarkStart w:id="35" w:name="_Toc438110026"/>
      <w:bookmarkStart w:id="36" w:name="_Toc438376230"/>
      <w:bookmarkStart w:id="37" w:name="_Hlk20900617"/>
      <w:r w:rsidRPr="00917F5D">
        <w:t xml:space="preserve">6. Результат предоставления Муниципальной </w:t>
      </w:r>
      <w:r w:rsidRPr="00917F5D">
        <w:rPr>
          <w:lang w:eastAsia="ar-SA"/>
        </w:rPr>
        <w:t>услуги</w:t>
      </w:r>
      <w:bookmarkEnd w:id="32"/>
      <w:bookmarkEnd w:id="33"/>
      <w:bookmarkEnd w:id="34"/>
      <w:bookmarkEnd w:id="35"/>
      <w:bookmarkEnd w:id="36"/>
    </w:p>
    <w:p w:rsidR="006D03CA" w:rsidRPr="00917F5D" w:rsidRDefault="006D03CA" w:rsidP="006D03CA">
      <w:pPr>
        <w:pStyle w:val="2-"/>
      </w:pPr>
    </w:p>
    <w:bookmarkEnd w:id="37"/>
    <w:p w:rsidR="006D03CA" w:rsidRPr="00917F5D" w:rsidRDefault="006D03CA" w:rsidP="006D03CA">
      <w:pPr>
        <w:pStyle w:val="11"/>
        <w:numPr>
          <w:ilvl w:val="0"/>
          <w:numId w:val="0"/>
        </w:numPr>
        <w:spacing w:line="240" w:lineRule="auto"/>
        <w:ind w:firstLine="709"/>
        <w:rPr>
          <w:sz w:val="24"/>
          <w:szCs w:val="24"/>
        </w:rPr>
      </w:pPr>
      <w:r w:rsidRPr="00917F5D">
        <w:rPr>
          <w:sz w:val="24"/>
          <w:szCs w:val="24"/>
        </w:rPr>
        <w:t>6.1. Результатом предоставления Муниципальной услуги является:</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6.1.1. решение о предоставлении Муниципальной услуги, которое оформляется в соответствии с Приложением 3 к настоящему Административному регламенту;</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6.1.2. решение об отказе в предоставлении Муниципальной услуги, которое оформляется в соответствии с Приложением 4 к настоящему Административному регламенту.</w:t>
      </w:r>
    </w:p>
    <w:p w:rsidR="006D03CA" w:rsidRPr="00917F5D" w:rsidRDefault="006D03CA" w:rsidP="006D03CA">
      <w:pPr>
        <w:pStyle w:val="111"/>
        <w:numPr>
          <w:ilvl w:val="0"/>
          <w:numId w:val="0"/>
        </w:numPr>
        <w:spacing w:line="240" w:lineRule="auto"/>
        <w:ind w:firstLine="709"/>
        <w:rPr>
          <w:i/>
          <w:sz w:val="24"/>
          <w:szCs w:val="24"/>
        </w:rPr>
      </w:pPr>
      <w:r w:rsidRPr="00917F5D">
        <w:rPr>
          <w:sz w:val="24"/>
          <w:szCs w:val="24"/>
        </w:rPr>
        <w:t>6.2. Результат предоставления Муниципальной услуги независимо от принятого решения оформляется в виде электронного документа, подписанного усиленной квалифицированной ЭП уполномоченного должностного лица Администрации, который направляется Заявителю в Личный кабинет на РПГУ в день подписания результата.</w:t>
      </w:r>
    </w:p>
    <w:p w:rsidR="006D03CA" w:rsidRPr="00917F5D" w:rsidRDefault="006D03CA" w:rsidP="006D03CA">
      <w:pPr>
        <w:ind w:firstLine="709"/>
        <w:jc w:val="both"/>
        <w:rPr>
          <w:rFonts w:ascii="Times New Roman" w:hAnsi="Times New Roman"/>
          <w:sz w:val="24"/>
          <w:szCs w:val="24"/>
        </w:rPr>
      </w:pPr>
      <w:bookmarkStart w:id="38" w:name="_Toc463206273"/>
      <w:bookmarkStart w:id="39" w:name="_Toc463207570"/>
      <w:bookmarkStart w:id="40" w:name="_Toc463206274"/>
      <w:bookmarkStart w:id="41" w:name="_Toc463207571"/>
      <w:bookmarkEnd w:id="38"/>
      <w:bookmarkEnd w:id="39"/>
      <w:bookmarkEnd w:id="40"/>
      <w:bookmarkEnd w:id="41"/>
      <w:r w:rsidRPr="00917F5D">
        <w:rPr>
          <w:rFonts w:ascii="Times New Roman" w:hAnsi="Times New Roman"/>
          <w:sz w:val="24"/>
          <w:szCs w:val="24"/>
        </w:rPr>
        <w:t xml:space="preserve">6.3. Сведения о предоставлении Муниципальной услуги с приложением электронного образа результата предоставления Муниципальной услуги в течение одного рабочего дня с даты регистрации Запросов на РПГУ подлежат обязательному размещению в ВИС Администрации. </w:t>
      </w:r>
    </w:p>
    <w:p w:rsidR="006D03CA" w:rsidRPr="00917F5D" w:rsidRDefault="006D03CA" w:rsidP="006D03CA">
      <w:pPr>
        <w:ind w:firstLine="709"/>
        <w:jc w:val="both"/>
        <w:rPr>
          <w:rFonts w:ascii="Times New Roman" w:hAnsi="Times New Roman"/>
          <w:sz w:val="24"/>
          <w:szCs w:val="24"/>
        </w:rPr>
      </w:pPr>
      <w:r w:rsidRPr="00917F5D">
        <w:rPr>
          <w:rFonts w:ascii="Times New Roman" w:hAnsi="Times New Roman"/>
          <w:sz w:val="24"/>
          <w:szCs w:val="24"/>
        </w:rPr>
        <w:lastRenderedPageBreak/>
        <w:t>6.4. Уведомление о принятом решении, независимо от результата предоставления Муниципальной услуги, направляется в Личный кабинет Заявителя на РПГУ.</w:t>
      </w:r>
    </w:p>
    <w:p w:rsidR="006D03CA" w:rsidRPr="00917F5D" w:rsidRDefault="006D03CA" w:rsidP="006D03CA">
      <w:pPr>
        <w:pStyle w:val="2-"/>
      </w:pPr>
      <w:bookmarkStart w:id="42" w:name="_Toc438110037"/>
      <w:bookmarkStart w:id="43" w:name="_Toc438376242"/>
      <w:bookmarkStart w:id="44" w:name="_Toc48906406"/>
      <w:bookmarkStart w:id="45" w:name="_Toc510616997"/>
      <w:r w:rsidRPr="00917F5D">
        <w:t xml:space="preserve">7. </w:t>
      </w:r>
      <w:bookmarkStart w:id="46" w:name="_Hlk20900628"/>
      <w:r w:rsidRPr="00917F5D">
        <w:t xml:space="preserve">Срок и порядок регистрации </w:t>
      </w:r>
      <w:bookmarkEnd w:id="42"/>
      <w:bookmarkEnd w:id="43"/>
      <w:r w:rsidRPr="00917F5D">
        <w:t>Запроса Заявителя о предоставлении Муниципальной услуги</w:t>
      </w:r>
      <w:bookmarkEnd w:id="44"/>
      <w:bookmarkEnd w:id="45"/>
      <w:bookmarkEnd w:id="46"/>
    </w:p>
    <w:p w:rsidR="006D03CA" w:rsidRPr="00917F5D" w:rsidRDefault="006D03CA" w:rsidP="006D03CA">
      <w:pPr>
        <w:pStyle w:val="2-"/>
        <w:rPr>
          <w:rStyle w:val="afe"/>
          <w:iCs/>
        </w:rPr>
      </w:pP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7.1. Запрос о предоставлении Муниципальной услуги подается Заявителем в электронной форме посредством РПГУ и при отсутствии оснований для отказа </w:t>
      </w:r>
      <w:r w:rsidRPr="00917F5D">
        <w:rPr>
          <w:sz w:val="24"/>
          <w:szCs w:val="24"/>
          <w:lang w:eastAsia="ru-RU"/>
        </w:rPr>
        <w:t xml:space="preserve">в приеме документов, необходимых для предоставления </w:t>
      </w:r>
      <w:r w:rsidRPr="00917F5D">
        <w:rPr>
          <w:sz w:val="24"/>
          <w:szCs w:val="24"/>
        </w:rPr>
        <w:t>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7.1.1. до 16:00 рабочего дня, регистрируется в Администрации в день его подачи;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7.1.2. после 16:00 рабочего дня либо в нерабочий день, регистрируется в Администрации на следующий рабочий день. </w:t>
      </w:r>
    </w:p>
    <w:p w:rsidR="006D03CA" w:rsidRDefault="006D03CA" w:rsidP="006D03CA">
      <w:pPr>
        <w:pStyle w:val="11"/>
        <w:numPr>
          <w:ilvl w:val="0"/>
          <w:numId w:val="0"/>
        </w:numPr>
        <w:spacing w:line="240" w:lineRule="auto"/>
        <w:ind w:firstLine="709"/>
        <w:rPr>
          <w:sz w:val="24"/>
          <w:szCs w:val="24"/>
        </w:rPr>
      </w:pPr>
    </w:p>
    <w:p w:rsidR="0002194E" w:rsidRPr="00917F5D" w:rsidRDefault="0002194E" w:rsidP="006D03CA">
      <w:pPr>
        <w:pStyle w:val="11"/>
        <w:numPr>
          <w:ilvl w:val="0"/>
          <w:numId w:val="0"/>
        </w:numPr>
        <w:spacing w:line="240" w:lineRule="auto"/>
        <w:ind w:firstLine="709"/>
        <w:rPr>
          <w:sz w:val="24"/>
          <w:szCs w:val="24"/>
        </w:rPr>
      </w:pPr>
    </w:p>
    <w:p w:rsidR="006D03CA" w:rsidRPr="00917F5D" w:rsidRDefault="006D03CA" w:rsidP="006D03CA">
      <w:pPr>
        <w:pStyle w:val="2-"/>
      </w:pPr>
      <w:bookmarkStart w:id="47" w:name="_Toc510616998"/>
      <w:bookmarkStart w:id="48" w:name="_Toc48906407"/>
      <w:bookmarkStart w:id="49" w:name="_Hlk20900646"/>
      <w:r w:rsidRPr="00917F5D">
        <w:t>8. Срок предоставления Муниципальной услуги</w:t>
      </w:r>
      <w:bookmarkEnd w:id="47"/>
      <w:bookmarkEnd w:id="48"/>
    </w:p>
    <w:p w:rsidR="006D03CA" w:rsidRDefault="006D03CA" w:rsidP="006D03CA">
      <w:pPr>
        <w:pStyle w:val="2-"/>
      </w:pPr>
    </w:p>
    <w:p w:rsidR="0002194E" w:rsidRPr="00917F5D" w:rsidRDefault="0002194E" w:rsidP="006D03CA">
      <w:pPr>
        <w:pStyle w:val="2-"/>
      </w:pPr>
    </w:p>
    <w:bookmarkEnd w:id="49"/>
    <w:p w:rsidR="006D03CA" w:rsidRPr="00917F5D" w:rsidRDefault="006D03CA" w:rsidP="006D03CA">
      <w:pPr>
        <w:pStyle w:val="11"/>
        <w:numPr>
          <w:ilvl w:val="1"/>
          <w:numId w:val="0"/>
        </w:numPr>
        <w:spacing w:line="240" w:lineRule="auto"/>
        <w:ind w:firstLine="709"/>
        <w:rPr>
          <w:sz w:val="24"/>
          <w:szCs w:val="24"/>
        </w:rPr>
      </w:pPr>
      <w:r w:rsidRPr="00917F5D">
        <w:rPr>
          <w:sz w:val="24"/>
          <w:szCs w:val="24"/>
        </w:rPr>
        <w:t>8.1. Срок предоставления Муниципальной услуги составляет не более 15 (пятнадцати) рабочих дней со дня регистрации Запроса о предоставлении Муниципальной услуги в Администрации.</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8.2.В случае наличия оснований для отказа в предоставлении Муниципальной услуги, указанных в подпунктах 13.4.1, 13.4.2 настоящего Административного регламента, соответствующий результат направляется Заявителю в срок, составляющий не более10 (десяти) рабочих дней со дня регистрации Запроса о предоставлении Муниципальной услуги в Администрации.</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8.3. В случае наличия основания для отказа в предоставлении Муниципальной услуги, указанного в подпункте 13.4.3 настоящего Административного регламента, соответствующий результат направляется Заявителю в срок, составляющий не более 15 (пятнадцати) рабочих дней со дня регистрации Запроса о предоставлении Муниципальной услуги в Администрации.</w:t>
      </w:r>
    </w:p>
    <w:p w:rsidR="006D03CA" w:rsidRPr="00917F5D" w:rsidRDefault="006D03CA" w:rsidP="006D03CA">
      <w:pPr>
        <w:pStyle w:val="11"/>
        <w:numPr>
          <w:ilvl w:val="0"/>
          <w:numId w:val="0"/>
        </w:numPr>
        <w:tabs>
          <w:tab w:val="left" w:pos="1134"/>
        </w:tabs>
        <w:spacing w:line="240" w:lineRule="auto"/>
        <w:ind w:firstLine="709"/>
        <w:rPr>
          <w:sz w:val="24"/>
          <w:szCs w:val="24"/>
        </w:rPr>
      </w:pPr>
      <w:r w:rsidRPr="00917F5D">
        <w:rPr>
          <w:sz w:val="24"/>
          <w:szCs w:val="24"/>
        </w:rPr>
        <w:t>8.4. Срок приостановления предоставления Муниципальной услуги</w:t>
      </w:r>
      <w:r w:rsidRPr="00917F5D">
        <w:rPr>
          <w:rFonts w:eastAsiaTheme="minorHAnsi"/>
          <w:sz w:val="24"/>
          <w:szCs w:val="24"/>
        </w:rPr>
        <w:t xml:space="preserve"> для технической корректировки Запроса Заявителем </w:t>
      </w:r>
      <w:r w:rsidRPr="00917F5D">
        <w:rPr>
          <w:sz w:val="24"/>
          <w:szCs w:val="24"/>
        </w:rPr>
        <w:t xml:space="preserve">составляет не более 7 (семи) рабочих дней со дня принятия решения о приостановлении предоставления Муниципальной услуги.  </w:t>
      </w:r>
    </w:p>
    <w:p w:rsidR="006D03CA" w:rsidRPr="00917F5D" w:rsidRDefault="006D03CA" w:rsidP="006D03CA">
      <w:pPr>
        <w:pStyle w:val="11"/>
        <w:numPr>
          <w:ilvl w:val="0"/>
          <w:numId w:val="0"/>
        </w:numPr>
        <w:tabs>
          <w:tab w:val="left" w:pos="1134"/>
        </w:tabs>
        <w:spacing w:line="240" w:lineRule="auto"/>
        <w:ind w:firstLine="709"/>
        <w:rPr>
          <w:sz w:val="24"/>
          <w:szCs w:val="24"/>
        </w:rPr>
      </w:pPr>
      <w:r w:rsidRPr="00917F5D">
        <w:rPr>
          <w:sz w:val="24"/>
          <w:szCs w:val="24"/>
        </w:rPr>
        <w:t>Уведомление о приостановлении предоставления Муниципальной услуги направляется Заявителю в личный кабинет на РПГУ в день принятия решения о приостановления Муниципальной услуги, ноне позднее чем на 7 (седьмой) рабочий день со дня регистрации Запроса о предоставлении Муниципальной услуги в Администрации.</w:t>
      </w:r>
    </w:p>
    <w:p w:rsidR="006D03CA" w:rsidRPr="00917F5D" w:rsidRDefault="006D03CA" w:rsidP="006D03CA">
      <w:pPr>
        <w:pStyle w:val="11"/>
        <w:numPr>
          <w:ilvl w:val="1"/>
          <w:numId w:val="37"/>
        </w:numPr>
        <w:tabs>
          <w:tab w:val="left" w:pos="1418"/>
        </w:tabs>
        <w:spacing w:line="240" w:lineRule="auto"/>
        <w:ind w:left="0" w:firstLine="852"/>
        <w:rPr>
          <w:sz w:val="24"/>
          <w:szCs w:val="24"/>
        </w:rPr>
      </w:pPr>
      <w:r w:rsidRPr="00917F5D">
        <w:rPr>
          <w:sz w:val="24"/>
          <w:szCs w:val="24"/>
        </w:rPr>
        <w:t>Максимальный срок предоставления Муниципальной услуги не более 15 (пятнадцати) рабочих дней с даты регистрации Запроса о предоставлении Муниципальной услуги в Администрации.</w:t>
      </w:r>
    </w:p>
    <w:p w:rsidR="006D03CA" w:rsidRPr="00917F5D" w:rsidRDefault="006D03CA" w:rsidP="006D03CA">
      <w:pPr>
        <w:pStyle w:val="11"/>
        <w:numPr>
          <w:ilvl w:val="0"/>
          <w:numId w:val="0"/>
        </w:numPr>
        <w:tabs>
          <w:tab w:val="left" w:pos="1418"/>
        </w:tabs>
        <w:spacing w:line="240" w:lineRule="auto"/>
        <w:ind w:left="1430" w:hanging="720"/>
        <w:rPr>
          <w:sz w:val="24"/>
          <w:szCs w:val="24"/>
        </w:rPr>
      </w:pPr>
    </w:p>
    <w:p w:rsidR="006D03CA" w:rsidRPr="00917F5D" w:rsidRDefault="006D03CA" w:rsidP="006D03CA">
      <w:pPr>
        <w:pStyle w:val="2-"/>
        <w:numPr>
          <w:ilvl w:val="0"/>
          <w:numId w:val="10"/>
        </w:numPr>
      </w:pPr>
      <w:bookmarkStart w:id="50" w:name="_Toc510616999"/>
      <w:bookmarkStart w:id="51" w:name="_Toc48906408"/>
      <w:bookmarkStart w:id="52" w:name="_Hlk20900670"/>
      <w:r w:rsidRPr="00917F5D">
        <w:t>Нормативные правовые акты, регулирующие</w:t>
      </w:r>
    </w:p>
    <w:p w:rsidR="006D03CA" w:rsidRPr="00917F5D" w:rsidRDefault="006D03CA" w:rsidP="006D03CA">
      <w:pPr>
        <w:pStyle w:val="2-"/>
        <w:ind w:left="360"/>
      </w:pPr>
      <w:r w:rsidRPr="00917F5D">
        <w:t>предоставление Муниципальной услуги</w:t>
      </w:r>
      <w:bookmarkEnd w:id="50"/>
      <w:bookmarkEnd w:id="51"/>
    </w:p>
    <w:p w:rsidR="006D03CA" w:rsidRPr="00917F5D" w:rsidRDefault="006D03CA" w:rsidP="006D03CA">
      <w:pPr>
        <w:pStyle w:val="2-"/>
      </w:pPr>
    </w:p>
    <w:bookmarkEnd w:id="52"/>
    <w:p w:rsidR="006D03CA" w:rsidRPr="00917F5D" w:rsidRDefault="006D03CA" w:rsidP="006D03CA">
      <w:pPr>
        <w:pStyle w:val="11"/>
        <w:numPr>
          <w:ilvl w:val="1"/>
          <w:numId w:val="10"/>
        </w:numPr>
        <w:spacing w:line="240" w:lineRule="auto"/>
        <w:ind w:left="0" w:firstLine="709"/>
        <w:rPr>
          <w:sz w:val="24"/>
          <w:szCs w:val="24"/>
          <w:lang w:eastAsia="ar-SA"/>
        </w:rPr>
      </w:pPr>
      <w:r w:rsidRPr="00917F5D">
        <w:rPr>
          <w:sz w:val="24"/>
          <w:szCs w:val="24"/>
          <w:lang w:eastAsia="ar-SA"/>
        </w:rPr>
        <w:t xml:space="preserve">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«Муниципальные услуги», адрес раздела на сайте </w:t>
      </w:r>
      <w:hyperlink r:id="rId9" w:history="1">
        <w:r w:rsidRPr="00545DCF">
          <w:rPr>
            <w:rStyle w:val="a7"/>
            <w:color w:val="000000" w:themeColor="text1"/>
            <w:sz w:val="24"/>
            <w:szCs w:val="24"/>
            <w:u w:val="none"/>
            <w:lang w:eastAsia="ar-SA"/>
          </w:rPr>
          <w:t>Администрации</w:t>
        </w:r>
      </w:hyperlink>
      <w:r w:rsidRPr="00917F5D">
        <w:rPr>
          <w:sz w:val="24"/>
          <w:szCs w:val="24"/>
        </w:rPr>
        <w:t xml:space="preserve"> </w:t>
      </w:r>
      <w:hyperlink r:id="rId10" w:history="1">
        <w:r w:rsidRPr="00545DCF">
          <w:rPr>
            <w:sz w:val="24"/>
            <w:szCs w:val="24"/>
          </w:rPr>
          <w:t>http://ozmo.ru/citizens/mun-uslugi</w:t>
        </w:r>
      </w:hyperlink>
      <w:r w:rsidRPr="00545DCF">
        <w:rPr>
          <w:sz w:val="24"/>
          <w:szCs w:val="24"/>
        </w:rPr>
        <w:t>.</w:t>
      </w:r>
      <w:r w:rsidRPr="00917F5D">
        <w:rPr>
          <w:sz w:val="24"/>
          <w:szCs w:val="24"/>
          <w:lang w:eastAsia="ar-SA"/>
        </w:rPr>
        <w:t>, а также в соответствующем разделе РПГУ.</w:t>
      </w:r>
    </w:p>
    <w:p w:rsidR="006D03CA" w:rsidRDefault="006D03CA" w:rsidP="006D03CA">
      <w:pPr>
        <w:pStyle w:val="11"/>
        <w:numPr>
          <w:ilvl w:val="1"/>
          <w:numId w:val="10"/>
        </w:numPr>
        <w:spacing w:line="240" w:lineRule="auto"/>
        <w:ind w:left="0" w:firstLine="709"/>
        <w:rPr>
          <w:sz w:val="24"/>
          <w:szCs w:val="24"/>
          <w:lang w:eastAsia="ar-SA"/>
        </w:rPr>
      </w:pPr>
      <w:r w:rsidRPr="00917F5D">
        <w:rPr>
          <w:sz w:val="24"/>
          <w:szCs w:val="24"/>
          <w:lang w:eastAsia="ar-SA"/>
        </w:rPr>
        <w:t>Перечень нормативных правовых актов, регулирующих предоставление Муниципальной услуги, указан в Приложении 2 к настоящему Административному регламенту.</w:t>
      </w:r>
    </w:p>
    <w:p w:rsidR="006D03CA" w:rsidRDefault="006D03CA" w:rsidP="006D03CA">
      <w:pPr>
        <w:pStyle w:val="11"/>
        <w:numPr>
          <w:ilvl w:val="0"/>
          <w:numId w:val="0"/>
        </w:numPr>
        <w:spacing w:line="240" w:lineRule="auto"/>
        <w:ind w:left="1572" w:hanging="720"/>
        <w:rPr>
          <w:sz w:val="24"/>
          <w:szCs w:val="24"/>
          <w:lang w:eastAsia="ar-SA"/>
        </w:rPr>
      </w:pPr>
    </w:p>
    <w:p w:rsidR="006D03CA" w:rsidRDefault="006D03CA" w:rsidP="006D03CA">
      <w:pPr>
        <w:pStyle w:val="11"/>
        <w:numPr>
          <w:ilvl w:val="0"/>
          <w:numId w:val="0"/>
        </w:numPr>
        <w:spacing w:line="240" w:lineRule="auto"/>
        <w:ind w:left="1572" w:hanging="720"/>
        <w:rPr>
          <w:sz w:val="24"/>
          <w:szCs w:val="24"/>
          <w:lang w:eastAsia="ar-SA"/>
        </w:rPr>
      </w:pPr>
    </w:p>
    <w:p w:rsidR="006D03CA" w:rsidRPr="00917F5D" w:rsidRDefault="006D03CA" w:rsidP="006D03CA">
      <w:pPr>
        <w:pStyle w:val="11"/>
        <w:numPr>
          <w:ilvl w:val="0"/>
          <w:numId w:val="0"/>
        </w:numPr>
        <w:spacing w:line="240" w:lineRule="auto"/>
        <w:ind w:left="1572" w:hanging="720"/>
        <w:rPr>
          <w:sz w:val="24"/>
          <w:szCs w:val="24"/>
          <w:lang w:eastAsia="ar-SA"/>
        </w:rPr>
      </w:pPr>
    </w:p>
    <w:p w:rsidR="006D03CA" w:rsidRPr="00917F5D" w:rsidRDefault="006D03CA" w:rsidP="006D03CA">
      <w:pPr>
        <w:pStyle w:val="11"/>
        <w:numPr>
          <w:ilvl w:val="0"/>
          <w:numId w:val="0"/>
        </w:numPr>
        <w:tabs>
          <w:tab w:val="left" w:pos="1418"/>
        </w:tabs>
        <w:spacing w:line="240" w:lineRule="auto"/>
        <w:ind w:left="1430" w:hanging="720"/>
        <w:rPr>
          <w:sz w:val="24"/>
          <w:szCs w:val="24"/>
        </w:rPr>
      </w:pPr>
    </w:p>
    <w:p w:rsidR="006D03CA" w:rsidRPr="00917F5D" w:rsidRDefault="006D03CA" w:rsidP="006D03CA">
      <w:pPr>
        <w:pStyle w:val="2-"/>
        <w:numPr>
          <w:ilvl w:val="0"/>
          <w:numId w:val="10"/>
        </w:numPr>
        <w:ind w:left="0" w:firstLine="0"/>
      </w:pPr>
      <w:bookmarkStart w:id="53" w:name="_Toc510617000"/>
      <w:bookmarkStart w:id="54" w:name="_Toc48906409"/>
      <w:bookmarkStart w:id="55" w:name="_Hlk20900693"/>
      <w:r w:rsidRPr="00917F5D">
        <w:lastRenderedPageBreak/>
        <w:t xml:space="preserve">Исчерпывающий перечень документов, </w:t>
      </w:r>
    </w:p>
    <w:p w:rsidR="006D03CA" w:rsidRPr="00917F5D" w:rsidRDefault="006D03CA" w:rsidP="006D03CA">
      <w:pPr>
        <w:pStyle w:val="2-"/>
        <w:ind w:left="0"/>
      </w:pPr>
      <w:r w:rsidRPr="00917F5D">
        <w:t>необходимых для предоставления Муниципальной услуги,</w:t>
      </w:r>
    </w:p>
    <w:p w:rsidR="006D03CA" w:rsidRPr="00917F5D" w:rsidRDefault="006D03CA" w:rsidP="006D03CA">
      <w:pPr>
        <w:pStyle w:val="2-"/>
        <w:ind w:left="0"/>
      </w:pPr>
      <w:r w:rsidRPr="00917F5D">
        <w:t xml:space="preserve"> подлежащих представлению Заявителем</w:t>
      </w:r>
      <w:bookmarkEnd w:id="53"/>
      <w:bookmarkEnd w:id="54"/>
    </w:p>
    <w:p w:rsidR="006D03CA" w:rsidRPr="00917F5D" w:rsidRDefault="006D03CA" w:rsidP="006D03CA">
      <w:pPr>
        <w:pStyle w:val="2-"/>
        <w:ind w:left="0"/>
      </w:pPr>
    </w:p>
    <w:bookmarkEnd w:id="55"/>
    <w:p w:rsidR="006D03CA" w:rsidRPr="00917F5D" w:rsidRDefault="006D03CA" w:rsidP="006D03CA">
      <w:pPr>
        <w:pStyle w:val="11"/>
        <w:numPr>
          <w:ilvl w:val="0"/>
          <w:numId w:val="0"/>
        </w:numPr>
        <w:spacing w:line="240" w:lineRule="auto"/>
        <w:rPr>
          <w:sz w:val="24"/>
          <w:szCs w:val="24"/>
        </w:rPr>
      </w:pPr>
      <w:r w:rsidRPr="00917F5D">
        <w:rPr>
          <w:sz w:val="24"/>
          <w:szCs w:val="24"/>
        </w:rPr>
        <w:t xml:space="preserve">           10.1. Перечень документов, необходимых для предоставления Муниципальной услуги, подлежащих представлению Заявителем:</w:t>
      </w:r>
    </w:p>
    <w:p w:rsidR="006D03CA" w:rsidRPr="00917F5D" w:rsidRDefault="006D03CA" w:rsidP="006D03CA">
      <w:pPr>
        <w:pStyle w:val="11"/>
        <w:numPr>
          <w:ilvl w:val="0"/>
          <w:numId w:val="0"/>
        </w:numPr>
        <w:spacing w:line="240" w:lineRule="auto"/>
        <w:rPr>
          <w:sz w:val="24"/>
          <w:szCs w:val="24"/>
        </w:rPr>
      </w:pPr>
      <w:r w:rsidRPr="00917F5D">
        <w:rPr>
          <w:sz w:val="24"/>
          <w:szCs w:val="24"/>
        </w:rPr>
        <w:t xml:space="preserve">          10.1.1. Запрос по форме, приведенной в Приложении 5 к настоящему Административному регламенту;</w:t>
      </w:r>
    </w:p>
    <w:p w:rsidR="006D03CA" w:rsidRPr="00917F5D" w:rsidRDefault="006D03CA" w:rsidP="006D03CA">
      <w:pPr>
        <w:pStyle w:val="11"/>
        <w:numPr>
          <w:ilvl w:val="0"/>
          <w:numId w:val="0"/>
        </w:numPr>
        <w:spacing w:line="240" w:lineRule="auto"/>
        <w:rPr>
          <w:sz w:val="24"/>
          <w:szCs w:val="24"/>
        </w:rPr>
      </w:pPr>
      <w:r w:rsidRPr="00917F5D">
        <w:rPr>
          <w:sz w:val="24"/>
          <w:szCs w:val="24"/>
        </w:rPr>
        <w:t xml:space="preserve">          10.1.2. документ, удостоверяющий личность Заявителя;</w:t>
      </w:r>
    </w:p>
    <w:p w:rsidR="006D03CA" w:rsidRPr="00917F5D" w:rsidRDefault="006D03CA" w:rsidP="006D03CA">
      <w:pPr>
        <w:pStyle w:val="11"/>
        <w:numPr>
          <w:ilvl w:val="0"/>
          <w:numId w:val="0"/>
        </w:numPr>
        <w:spacing w:line="240" w:lineRule="auto"/>
        <w:rPr>
          <w:sz w:val="24"/>
          <w:szCs w:val="24"/>
        </w:rPr>
      </w:pPr>
      <w:r w:rsidRPr="00917F5D">
        <w:rPr>
          <w:sz w:val="24"/>
          <w:szCs w:val="24"/>
        </w:rPr>
        <w:t xml:space="preserve">           10.1.3.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6D03CA" w:rsidRPr="00917F5D" w:rsidRDefault="006D03CA" w:rsidP="006D03CA">
      <w:pPr>
        <w:pStyle w:val="11"/>
        <w:numPr>
          <w:ilvl w:val="0"/>
          <w:numId w:val="0"/>
        </w:numPr>
        <w:spacing w:line="240" w:lineRule="auto"/>
        <w:rPr>
          <w:sz w:val="24"/>
          <w:szCs w:val="24"/>
        </w:rPr>
      </w:pPr>
      <w:r w:rsidRPr="00917F5D">
        <w:rPr>
          <w:sz w:val="24"/>
          <w:szCs w:val="24"/>
        </w:rPr>
        <w:t xml:space="preserve">          10.1.4. документ, подтверждающий полномочия представителя Заявителя, в случае обращения за предоставлением Муниципальной услуги представителя Заявителя.</w:t>
      </w:r>
    </w:p>
    <w:p w:rsidR="006D03CA" w:rsidRPr="00917F5D" w:rsidRDefault="006D03CA" w:rsidP="006D03CA">
      <w:pPr>
        <w:pStyle w:val="11"/>
        <w:numPr>
          <w:ilvl w:val="0"/>
          <w:numId w:val="0"/>
        </w:numPr>
        <w:tabs>
          <w:tab w:val="left" w:pos="0"/>
        </w:tabs>
        <w:spacing w:line="240" w:lineRule="auto"/>
        <w:rPr>
          <w:sz w:val="24"/>
          <w:szCs w:val="24"/>
        </w:rPr>
      </w:pPr>
      <w:r w:rsidRPr="00917F5D">
        <w:rPr>
          <w:sz w:val="24"/>
          <w:szCs w:val="24"/>
        </w:rPr>
        <w:t xml:space="preserve">           10.2. Описание документов и форма представления приведены в Приложении 6 к настоящему Административному регламенту.</w:t>
      </w:r>
    </w:p>
    <w:p w:rsidR="006D03CA" w:rsidRPr="00917F5D" w:rsidRDefault="006D03CA" w:rsidP="006D03CA">
      <w:pPr>
        <w:pStyle w:val="11"/>
        <w:numPr>
          <w:ilvl w:val="0"/>
          <w:numId w:val="0"/>
        </w:numPr>
        <w:spacing w:line="240" w:lineRule="auto"/>
        <w:rPr>
          <w:sz w:val="24"/>
          <w:szCs w:val="24"/>
        </w:rPr>
      </w:pPr>
      <w:r w:rsidRPr="00917F5D">
        <w:rPr>
          <w:sz w:val="24"/>
          <w:szCs w:val="24"/>
        </w:rPr>
        <w:t xml:space="preserve">           10.3. Администрации запрещено требовать у Заявителя(Представителя Заявителя)</w:t>
      </w:r>
      <w:r w:rsidRPr="00917F5D">
        <w:rPr>
          <w:bCs/>
          <w:sz w:val="24"/>
          <w:szCs w:val="24"/>
        </w:rPr>
        <w:t>:</w:t>
      </w:r>
    </w:p>
    <w:p w:rsidR="006D03CA" w:rsidRPr="00917F5D" w:rsidRDefault="006D03CA" w:rsidP="006D03CA">
      <w:pPr>
        <w:spacing w:after="0" w:line="240" w:lineRule="auto"/>
        <w:jc w:val="both"/>
        <w:rPr>
          <w:rFonts w:ascii="Times New Roman" w:hAnsi="Times New Roman"/>
          <w:bCs/>
          <w:sz w:val="24"/>
          <w:szCs w:val="24"/>
        </w:rPr>
      </w:pPr>
      <w:r w:rsidRPr="00917F5D">
        <w:rPr>
          <w:rFonts w:ascii="Times New Roman" w:hAnsi="Times New Roman"/>
          <w:bCs/>
          <w:sz w:val="24"/>
          <w:szCs w:val="24"/>
        </w:rPr>
        <w:t xml:space="preserve">           10.3.1.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нормативными правовыми актами Орехово-Зуевского городского округа</w:t>
      </w:r>
      <w:r w:rsidRPr="00917F5D">
        <w:rPr>
          <w:rFonts w:ascii="Times New Roman" w:hAnsi="Times New Roman"/>
          <w:sz w:val="24"/>
          <w:szCs w:val="24"/>
        </w:rPr>
        <w:t>,</w:t>
      </w:r>
      <w:r w:rsidRPr="00917F5D">
        <w:rPr>
          <w:rFonts w:ascii="Times New Roman" w:hAnsi="Times New Roman"/>
          <w:bCs/>
          <w:sz w:val="24"/>
          <w:szCs w:val="24"/>
        </w:rPr>
        <w:t xml:space="preserve"> настоящим Административным регламентом для предоставления Муниципальной услуги;</w:t>
      </w:r>
    </w:p>
    <w:p w:rsidR="006D03CA" w:rsidRPr="00917F5D" w:rsidRDefault="006D03CA" w:rsidP="006D03CA">
      <w:pPr>
        <w:spacing w:after="0" w:line="240" w:lineRule="auto"/>
        <w:jc w:val="both"/>
        <w:rPr>
          <w:rFonts w:ascii="Times New Roman" w:hAnsi="Times New Roman"/>
          <w:color w:val="000000"/>
          <w:sz w:val="24"/>
          <w:szCs w:val="24"/>
        </w:rPr>
      </w:pPr>
      <w:r w:rsidRPr="00917F5D">
        <w:rPr>
          <w:rFonts w:ascii="Times New Roman" w:hAnsi="Times New Roman"/>
          <w:bCs/>
          <w:sz w:val="24"/>
          <w:szCs w:val="24"/>
        </w:rPr>
        <w:t xml:space="preserve">           10.3.2. </w:t>
      </w:r>
      <w:r w:rsidRPr="00917F5D">
        <w:rPr>
          <w:rFonts w:ascii="Times New Roman" w:hAnsi="Times New Roman"/>
          <w:color w:val="000000"/>
          <w:sz w:val="24"/>
          <w:szCs w:val="24"/>
        </w:rPr>
        <w:t xml:space="preserve">представления документов и информации, которые находятся в распоряжении Администрации,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w:t>
      </w:r>
      <w:hyperlink r:id="rId11" w:history="1">
        <w:r w:rsidRPr="00AD1676">
          <w:rPr>
            <w:rStyle w:val="a7"/>
            <w:rFonts w:ascii="Times New Roman" w:hAnsi="Times New Roman"/>
            <w:color w:val="000000"/>
            <w:sz w:val="24"/>
            <w:szCs w:val="24"/>
            <w:u w:val="none"/>
          </w:rPr>
          <w:t>частью 6</w:t>
        </w:r>
      </w:hyperlink>
      <w:r w:rsidRPr="00917F5D">
        <w:rPr>
          <w:rFonts w:ascii="Times New Roman" w:hAnsi="Times New Roman"/>
          <w:color w:val="000000"/>
          <w:sz w:val="24"/>
          <w:szCs w:val="24"/>
        </w:rPr>
        <w:t xml:space="preserve"> статьи 7 Федерального закона от 27.07.2010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6D03CA" w:rsidRPr="00917F5D" w:rsidRDefault="006D03CA" w:rsidP="006D03CA">
      <w:pPr>
        <w:pStyle w:val="affff4"/>
        <w:spacing w:after="0" w:line="240" w:lineRule="auto"/>
        <w:ind w:left="0"/>
        <w:jc w:val="both"/>
        <w:rPr>
          <w:rFonts w:ascii="Times New Roman" w:hAnsi="Times New Roman"/>
          <w:bCs/>
          <w:sz w:val="24"/>
          <w:szCs w:val="24"/>
        </w:rPr>
      </w:pPr>
      <w:r w:rsidRPr="00917F5D">
        <w:rPr>
          <w:rFonts w:ascii="Times New Roman" w:hAnsi="Times New Roman"/>
          <w:bCs/>
          <w:sz w:val="24"/>
          <w:szCs w:val="24"/>
        </w:rPr>
        <w:t xml:space="preserve">         10.3.3.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D03CA" w:rsidRPr="00917F5D" w:rsidRDefault="006D03CA" w:rsidP="006D03CA">
      <w:pPr>
        <w:spacing w:after="0" w:line="240" w:lineRule="auto"/>
        <w:jc w:val="both"/>
        <w:rPr>
          <w:rFonts w:ascii="Times New Roman" w:hAnsi="Times New Roman"/>
          <w:bCs/>
          <w:sz w:val="24"/>
          <w:szCs w:val="24"/>
        </w:rPr>
      </w:pPr>
      <w:r w:rsidRPr="00917F5D">
        <w:rPr>
          <w:rFonts w:ascii="Times New Roman" w:hAnsi="Times New Roman"/>
          <w:bCs/>
          <w:sz w:val="24"/>
          <w:szCs w:val="24"/>
        </w:rPr>
        <w:t xml:space="preserve">       а) изменение требований нормативных правовых актов, касающихся предоставления Муниципальной услуги, после первоначальной подачи Запроса;</w:t>
      </w:r>
    </w:p>
    <w:p w:rsidR="006D03CA" w:rsidRPr="00917F5D" w:rsidRDefault="006D03CA" w:rsidP="006D03CA">
      <w:pPr>
        <w:spacing w:after="0" w:line="240" w:lineRule="auto"/>
        <w:jc w:val="both"/>
        <w:rPr>
          <w:rFonts w:ascii="Times New Roman" w:hAnsi="Times New Roman"/>
          <w:bCs/>
          <w:sz w:val="24"/>
          <w:szCs w:val="24"/>
        </w:rPr>
      </w:pPr>
      <w:r w:rsidRPr="00917F5D">
        <w:rPr>
          <w:rFonts w:ascii="Times New Roman" w:hAnsi="Times New Roman"/>
          <w:bCs/>
          <w:sz w:val="24"/>
          <w:szCs w:val="24"/>
        </w:rPr>
        <w:t xml:space="preserve">       б) изменение Заявителем описания внешнего вида и (или) иной информации об объекте капитального строительства, некапитальном строении, сооружении, ограждении в Запросе;</w:t>
      </w:r>
    </w:p>
    <w:p w:rsidR="006D03CA" w:rsidRPr="00917F5D" w:rsidRDefault="006D03CA" w:rsidP="006D03CA">
      <w:pPr>
        <w:spacing w:after="0" w:line="240" w:lineRule="auto"/>
        <w:jc w:val="both"/>
        <w:rPr>
          <w:rFonts w:ascii="Times New Roman" w:hAnsi="Times New Roman"/>
          <w:bCs/>
          <w:sz w:val="24"/>
          <w:szCs w:val="24"/>
        </w:rPr>
      </w:pPr>
      <w:r w:rsidRPr="00917F5D">
        <w:rPr>
          <w:rFonts w:ascii="Times New Roman" w:hAnsi="Times New Roman"/>
          <w:bCs/>
          <w:sz w:val="24"/>
          <w:szCs w:val="24"/>
        </w:rPr>
        <w:t xml:space="preserve">       в) 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6D03CA" w:rsidRPr="00917F5D" w:rsidRDefault="006D03CA" w:rsidP="006D03CA">
      <w:pPr>
        <w:spacing w:after="0" w:line="240" w:lineRule="auto"/>
        <w:jc w:val="both"/>
        <w:rPr>
          <w:rFonts w:ascii="Times New Roman" w:hAnsi="Times New Roman"/>
          <w:bCs/>
          <w:sz w:val="24"/>
          <w:szCs w:val="24"/>
        </w:rPr>
      </w:pPr>
      <w:r w:rsidRPr="00917F5D">
        <w:rPr>
          <w:rFonts w:ascii="Times New Roman" w:hAnsi="Times New Roman"/>
          <w:bCs/>
          <w:sz w:val="24"/>
          <w:szCs w:val="24"/>
        </w:rPr>
        <w:t xml:space="preserve">       г)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D03CA" w:rsidRPr="00917F5D" w:rsidRDefault="006D03CA" w:rsidP="006D03CA">
      <w:pPr>
        <w:spacing w:after="0" w:line="240" w:lineRule="auto"/>
        <w:jc w:val="both"/>
        <w:rPr>
          <w:rFonts w:ascii="Times New Roman" w:hAnsi="Times New Roman"/>
          <w:bCs/>
          <w:sz w:val="24"/>
          <w:szCs w:val="24"/>
        </w:rPr>
      </w:pPr>
      <w:r w:rsidRPr="00917F5D">
        <w:rPr>
          <w:rFonts w:ascii="Times New Roman" w:hAnsi="Times New Roman"/>
          <w:bCs/>
          <w:sz w:val="24"/>
          <w:szCs w:val="24"/>
        </w:rPr>
        <w:t xml:space="preserve">       д)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при первоначальном отказе в приеме документов, необходимых для предоставления </w:t>
      </w:r>
      <w:r w:rsidRPr="00917F5D">
        <w:rPr>
          <w:rFonts w:ascii="Times New Roman" w:hAnsi="Times New Roman"/>
          <w:bCs/>
          <w:sz w:val="24"/>
          <w:szCs w:val="24"/>
        </w:rPr>
        <w:lastRenderedPageBreak/>
        <w:t>Муниципальной услуги, уведомляется Заявитель, а также приносятся извинения за доставленные неудобства.</w:t>
      </w:r>
    </w:p>
    <w:p w:rsidR="006D03CA" w:rsidRPr="00917F5D" w:rsidRDefault="006D03CA" w:rsidP="006D03CA">
      <w:pPr>
        <w:pStyle w:val="aff1"/>
        <w:spacing w:after="0"/>
        <w:jc w:val="both"/>
        <w:rPr>
          <w:rFonts w:ascii="Times New Roman" w:hAnsi="Times New Roman"/>
          <w:color w:val="000000"/>
          <w:sz w:val="24"/>
          <w:szCs w:val="24"/>
        </w:rPr>
      </w:pPr>
      <w:r w:rsidRPr="00917F5D">
        <w:rPr>
          <w:rFonts w:ascii="Times New Roman" w:hAnsi="Times New Roman"/>
          <w:bCs/>
          <w:sz w:val="24"/>
          <w:szCs w:val="24"/>
        </w:rPr>
        <w:t xml:space="preserve">     10.4. </w:t>
      </w:r>
      <w:r w:rsidRPr="00917F5D">
        <w:rPr>
          <w:rFonts w:ascii="Times New Roman" w:hAnsi="Times New Roman"/>
          <w:color w:val="000000"/>
          <w:sz w:val="24"/>
          <w:szCs w:val="24"/>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6D03CA" w:rsidRPr="00917F5D" w:rsidRDefault="006D03CA" w:rsidP="006D03CA">
      <w:pPr>
        <w:pStyle w:val="aff1"/>
        <w:spacing w:after="0" w:line="276" w:lineRule="auto"/>
        <w:jc w:val="both"/>
        <w:rPr>
          <w:rFonts w:ascii="Times New Roman" w:hAnsi="Times New Roman"/>
          <w:color w:val="000000"/>
          <w:sz w:val="24"/>
          <w:szCs w:val="24"/>
        </w:rPr>
      </w:pPr>
    </w:p>
    <w:p w:rsidR="006D03CA" w:rsidRPr="00917F5D" w:rsidRDefault="006D03CA" w:rsidP="006D03CA">
      <w:pPr>
        <w:pStyle w:val="2-"/>
        <w:numPr>
          <w:ilvl w:val="0"/>
          <w:numId w:val="11"/>
        </w:numPr>
      </w:pPr>
      <w:bookmarkStart w:id="56" w:name="_Toc437973289"/>
      <w:bookmarkStart w:id="57" w:name="_Toc438110030"/>
      <w:bookmarkStart w:id="58" w:name="_Toc438376234"/>
      <w:bookmarkStart w:id="59" w:name="_Toc510617001"/>
      <w:bookmarkStart w:id="60" w:name="_Toc48906410"/>
      <w:bookmarkStart w:id="61" w:name="_Hlk20900705"/>
      <w:r w:rsidRPr="00917F5D">
        <w:t xml:space="preserve">Исчерпывающий перечень документов (сведений), необходимых для предоставления Муниципальной услуги, которые находятся в распоряжении </w:t>
      </w:r>
      <w:r w:rsidRPr="00917F5D">
        <w:rPr>
          <w:color w:val="000000"/>
        </w:rPr>
        <w:t xml:space="preserve">государственных органов, либо подведомственных государственным органам организаций или Администрации </w:t>
      </w:r>
      <w:bookmarkEnd w:id="56"/>
      <w:bookmarkEnd w:id="57"/>
      <w:bookmarkEnd w:id="58"/>
      <w:bookmarkEnd w:id="59"/>
      <w:bookmarkEnd w:id="60"/>
    </w:p>
    <w:p w:rsidR="006D03CA" w:rsidRPr="00917F5D" w:rsidRDefault="006D03CA" w:rsidP="006D03CA">
      <w:pPr>
        <w:pStyle w:val="2-"/>
      </w:pPr>
    </w:p>
    <w:p w:rsidR="006D03CA" w:rsidRPr="00917F5D" w:rsidRDefault="006D03CA" w:rsidP="006D03CA">
      <w:pPr>
        <w:pStyle w:val="11"/>
        <w:numPr>
          <w:ilvl w:val="1"/>
          <w:numId w:val="11"/>
        </w:numPr>
        <w:tabs>
          <w:tab w:val="left" w:pos="1276"/>
        </w:tabs>
        <w:spacing w:line="240" w:lineRule="auto"/>
        <w:ind w:left="0" w:firstLine="709"/>
        <w:rPr>
          <w:sz w:val="24"/>
          <w:szCs w:val="24"/>
        </w:rPr>
      </w:pPr>
      <w:bookmarkStart w:id="62" w:name="_Ref438363884"/>
      <w:bookmarkEnd w:id="61"/>
      <w:r w:rsidRPr="00917F5D">
        <w:rPr>
          <w:sz w:val="24"/>
          <w:szCs w:val="24"/>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bookmarkEnd w:id="62"/>
      <w:r w:rsidRPr="00917F5D">
        <w:rPr>
          <w:sz w:val="24"/>
          <w:szCs w:val="24"/>
        </w:rPr>
        <w:t xml:space="preserve"> </w:t>
      </w:r>
      <w:r w:rsidRPr="00917F5D">
        <w:rPr>
          <w:color w:val="000000"/>
          <w:sz w:val="24"/>
          <w:szCs w:val="24"/>
          <w:lang w:eastAsia="ru-RU"/>
        </w:rPr>
        <w:t xml:space="preserve">правоустанавливающие документы на земельный участок и (или) объект недвижимости в </w:t>
      </w:r>
      <w:r w:rsidRPr="00917F5D">
        <w:rPr>
          <w:rFonts w:eastAsia="Arial Unicode MS"/>
          <w:sz w:val="24"/>
          <w:szCs w:val="24"/>
          <w:lang w:eastAsia="ru-RU"/>
        </w:rPr>
        <w:t>Управлении Федеральной службы государственной регистрации, кадастра и картографии по Московской области (для получения сведений о собственниках (правообладателях) земельных участков и объектов недвижимости из ЕГРН).</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sz w:val="24"/>
          <w:szCs w:val="24"/>
        </w:rPr>
        <w:t xml:space="preserve">Перечень документов (сведений), находящихся в распоряжении (собираемых самостоятельно) Администрацией: </w:t>
      </w:r>
    </w:p>
    <w:p w:rsidR="006D03CA" w:rsidRPr="00917F5D" w:rsidRDefault="006D03CA" w:rsidP="006D03CA">
      <w:pPr>
        <w:pStyle w:val="11"/>
        <w:numPr>
          <w:ilvl w:val="2"/>
          <w:numId w:val="11"/>
        </w:numPr>
        <w:tabs>
          <w:tab w:val="left" w:pos="1276"/>
        </w:tabs>
        <w:spacing w:line="240" w:lineRule="auto"/>
        <w:ind w:left="0" w:firstLine="709"/>
        <w:rPr>
          <w:sz w:val="24"/>
          <w:szCs w:val="24"/>
        </w:rPr>
      </w:pPr>
      <w:r w:rsidRPr="00917F5D">
        <w:rPr>
          <w:sz w:val="24"/>
          <w:szCs w:val="24"/>
        </w:rPr>
        <w:t xml:space="preserve">сведения Региональной географической информационной системы Московской области, </w:t>
      </w:r>
      <w:r w:rsidRPr="00917F5D">
        <w:rPr>
          <w:sz w:val="24"/>
          <w:szCs w:val="24"/>
          <w:shd w:val="clear" w:color="auto" w:fill="FFFFFF"/>
        </w:rPr>
        <w:t>информационной системы обеспечения градостроительной деятельности, Единой информационно-аналитической системы жилищно-коммунального хозяйства Московской области, архива и ВИС Администрации;</w:t>
      </w:r>
    </w:p>
    <w:p w:rsidR="006D03CA" w:rsidRPr="00917F5D" w:rsidRDefault="006D03CA" w:rsidP="006D03CA">
      <w:pPr>
        <w:pStyle w:val="11"/>
        <w:numPr>
          <w:ilvl w:val="2"/>
          <w:numId w:val="11"/>
        </w:numPr>
        <w:tabs>
          <w:tab w:val="left" w:pos="1418"/>
          <w:tab w:val="left" w:pos="1560"/>
        </w:tabs>
        <w:spacing w:line="240" w:lineRule="auto"/>
        <w:ind w:left="0" w:firstLine="709"/>
        <w:rPr>
          <w:rFonts w:eastAsia="Times New Roman"/>
          <w:sz w:val="24"/>
          <w:szCs w:val="24"/>
          <w:lang w:eastAsia="ru-RU"/>
        </w:rPr>
      </w:pPr>
      <w:r w:rsidRPr="00917F5D">
        <w:rPr>
          <w:rFonts w:eastAsia="Times New Roman"/>
          <w:sz w:val="24"/>
          <w:szCs w:val="24"/>
          <w:lang w:eastAsia="ru-RU"/>
        </w:rPr>
        <w:t xml:space="preserve">сведения о подрядных организациях, определенных региональным оператором в соответствии с законодательством Российской Федерации, законодательством Московской области, в том числе в соответствии с </w:t>
      </w:r>
      <w:r w:rsidRPr="00917F5D">
        <w:rPr>
          <w:sz w:val="24"/>
          <w:szCs w:val="24"/>
        </w:rPr>
        <w:t>Законом Московской области от 01.07.2013 №66/2013-ОЗ «Об организации проведения капитального ремонта общего имущества в многоквартирных домах, расположенных на территории Московской области», нормативными правовыми актами Орехово-Зуевского городского округа Московской области</w:t>
      </w:r>
      <w:r w:rsidRPr="00917F5D">
        <w:rPr>
          <w:rFonts w:eastAsia="Times New Roman"/>
          <w:sz w:val="24"/>
          <w:szCs w:val="24"/>
          <w:lang w:eastAsia="ru-RU"/>
        </w:rPr>
        <w:t xml:space="preserve"> для оказания услуг и (или) выполнения работ по капитальному ремонту общего имущества в многоквартирном домена </w:t>
      </w:r>
      <w:r w:rsidRPr="00917F5D">
        <w:rPr>
          <w:sz w:val="24"/>
          <w:szCs w:val="24"/>
          <w:shd w:val="clear" w:color="auto" w:fill="FFFFFF"/>
        </w:rPr>
        <w:t>территории Орехово-Зуевского городского округа</w:t>
      </w:r>
      <w:r w:rsidRPr="00917F5D">
        <w:rPr>
          <w:rFonts w:eastAsia="Times New Roman"/>
          <w:sz w:val="24"/>
          <w:szCs w:val="24"/>
          <w:lang w:eastAsia="ru-RU"/>
        </w:rPr>
        <w:t>;</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 xml:space="preserve">разрешения на размещение, оформленные на территории </w:t>
      </w:r>
      <w:r w:rsidRPr="00917F5D">
        <w:rPr>
          <w:sz w:val="24"/>
          <w:szCs w:val="24"/>
          <w:shd w:val="clear" w:color="auto" w:fill="FFFFFF"/>
        </w:rPr>
        <w:t>Орехово-Зуевского городского округа</w:t>
      </w:r>
      <w:r w:rsidRPr="00917F5D">
        <w:rPr>
          <w:rFonts w:eastAsia="Times New Roman"/>
          <w:sz w:val="24"/>
          <w:szCs w:val="24"/>
          <w:lang w:eastAsia="ru-RU"/>
        </w:rPr>
        <w:t xml:space="preserve">, </w:t>
      </w:r>
      <w:r w:rsidRPr="00917F5D">
        <w:rPr>
          <w:sz w:val="24"/>
          <w:szCs w:val="24"/>
        </w:rPr>
        <w:t>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6D03CA" w:rsidRPr="00917F5D" w:rsidRDefault="006D03CA" w:rsidP="006D03CA">
      <w:pPr>
        <w:pStyle w:val="Default"/>
        <w:numPr>
          <w:ilvl w:val="2"/>
          <w:numId w:val="11"/>
        </w:numPr>
        <w:tabs>
          <w:tab w:val="left" w:pos="1418"/>
        </w:tabs>
        <w:ind w:left="0" w:firstLine="709"/>
        <w:jc w:val="both"/>
      </w:pPr>
      <w:r w:rsidRPr="00917F5D">
        <w:t>свидетельства о согласовании архитектурно-градостроительного облика объектов капитального строительства на территории Московской области, оформленные на территории</w:t>
      </w:r>
      <w:r w:rsidRPr="00917F5D">
        <w:rPr>
          <w:shd w:val="clear" w:color="auto" w:fill="FFFFFF"/>
        </w:rPr>
        <w:t xml:space="preserve"> Орехово-Зуевского городского округа</w:t>
      </w:r>
      <w:r w:rsidRPr="00917F5D">
        <w:t>, в соответствии с утвержденным на территории Московской области Положением о рассмотрении архитектурно-градостроительного облика объекта капитального строительства и выдаче Свидетельства о согласовании архитектурно-градостроительного облика объекта капитального строительства на территории Московской области;</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 xml:space="preserve">сведения о присвоенных объектам адресации адресов (аннулировании адресов) на территории </w:t>
      </w:r>
      <w:r w:rsidRPr="00917F5D">
        <w:rPr>
          <w:sz w:val="24"/>
          <w:szCs w:val="24"/>
          <w:shd w:val="clear" w:color="auto" w:fill="FFFFFF"/>
        </w:rPr>
        <w:t>Орехово-Зуевского городского округа</w:t>
      </w:r>
      <w:r w:rsidRPr="00917F5D">
        <w:rPr>
          <w:sz w:val="24"/>
          <w:szCs w:val="24"/>
        </w:rPr>
        <w:t>;</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 xml:space="preserve">сведения о фактическом (текущем) положении земель или земельных участков, находящихся в муниципальной собственности или государственная собственность на которые не разграничена на территории </w:t>
      </w:r>
      <w:r w:rsidRPr="00917F5D">
        <w:rPr>
          <w:sz w:val="24"/>
          <w:szCs w:val="24"/>
          <w:shd w:val="clear" w:color="auto" w:fill="FFFFFF"/>
        </w:rPr>
        <w:t>Орехово-Зуевского городского округа</w:t>
      </w:r>
      <w:r w:rsidRPr="00917F5D">
        <w:rPr>
          <w:sz w:val="24"/>
          <w:szCs w:val="24"/>
        </w:rPr>
        <w:t>, объектов капитального строительства, некапитальных строений (сооружений), ограждений на территории</w:t>
      </w:r>
      <w:r w:rsidRPr="00917F5D">
        <w:rPr>
          <w:sz w:val="24"/>
          <w:szCs w:val="24"/>
          <w:shd w:val="clear" w:color="auto" w:fill="FFFFFF"/>
        </w:rPr>
        <w:t xml:space="preserve"> Орехово-Зуевского городского округа</w:t>
      </w:r>
      <w:r w:rsidRPr="00917F5D">
        <w:rPr>
          <w:sz w:val="24"/>
          <w:szCs w:val="24"/>
        </w:rPr>
        <w:t>;</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iCs/>
          <w:sz w:val="24"/>
          <w:szCs w:val="24"/>
        </w:rPr>
        <w:t>утвержденные протоколы заседаний муниципальной общественной комиссии по формированию современной городской среды</w:t>
      </w:r>
      <w:r w:rsidRPr="00917F5D">
        <w:rPr>
          <w:sz w:val="24"/>
          <w:szCs w:val="24"/>
          <w:shd w:val="clear" w:color="auto" w:fill="FFFFFF"/>
        </w:rPr>
        <w:t xml:space="preserve"> Орехово-Зуевского городского округа</w:t>
      </w:r>
      <w:r w:rsidRPr="00917F5D">
        <w:rPr>
          <w:iCs/>
          <w:sz w:val="24"/>
          <w:szCs w:val="24"/>
        </w:rPr>
        <w:t xml:space="preserve">, материалы, </w:t>
      </w:r>
      <w:r w:rsidRPr="00917F5D">
        <w:rPr>
          <w:iCs/>
          <w:sz w:val="24"/>
          <w:szCs w:val="24"/>
        </w:rPr>
        <w:lastRenderedPageBreak/>
        <w:t>рассмотренные на заседаниях муниципальной общественной комиссии по формированию современной городской среды</w:t>
      </w:r>
      <w:r w:rsidRPr="00917F5D">
        <w:rPr>
          <w:sz w:val="24"/>
          <w:szCs w:val="24"/>
          <w:shd w:val="clear" w:color="auto" w:fill="FFFFFF"/>
        </w:rPr>
        <w:t xml:space="preserve"> Орехово-Зуевского городского округа</w:t>
      </w:r>
      <w:r w:rsidRPr="00917F5D">
        <w:rPr>
          <w:sz w:val="24"/>
          <w:szCs w:val="24"/>
        </w:rPr>
        <w:t>;</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внешний вид нестационарных объектов (нестационарных строений, сооружений)</w:t>
      </w:r>
      <w:r w:rsidRPr="00917F5D">
        <w:rPr>
          <w:rFonts w:eastAsia="Times New Roman"/>
          <w:sz w:val="24"/>
          <w:szCs w:val="24"/>
        </w:rPr>
        <w:t xml:space="preserve">на территории </w:t>
      </w:r>
      <w:r w:rsidRPr="00917F5D">
        <w:rPr>
          <w:sz w:val="24"/>
          <w:szCs w:val="24"/>
          <w:shd w:val="clear" w:color="auto" w:fill="FFFFFF"/>
        </w:rPr>
        <w:t>Орехово-Зуевского городского округа</w:t>
      </w:r>
      <w:r w:rsidRPr="00917F5D">
        <w:rPr>
          <w:sz w:val="24"/>
          <w:szCs w:val="24"/>
        </w:rPr>
        <w:t>, утвержденный муниципальным нормативным правовым актом;</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 xml:space="preserve">схема размещения нестационарных торговых объектов на территории </w:t>
      </w:r>
      <w:r w:rsidRPr="00917F5D">
        <w:rPr>
          <w:sz w:val="24"/>
          <w:szCs w:val="24"/>
          <w:shd w:val="clear" w:color="auto" w:fill="FFFFFF"/>
        </w:rPr>
        <w:t>Орехово-Зуевского городского округа</w:t>
      </w:r>
      <w:r w:rsidRPr="00917F5D">
        <w:rPr>
          <w:color w:val="000000"/>
          <w:sz w:val="24"/>
          <w:szCs w:val="24"/>
        </w:rPr>
        <w:t>.</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sz w:val="24"/>
          <w:szCs w:val="24"/>
        </w:rPr>
        <w:t>Непредставление (несвоевременное представление) по межведомственному информационному запросу документов и информации, указанных в подпункте 11.1,</w:t>
      </w:r>
      <w:r w:rsidR="00AD1676">
        <w:rPr>
          <w:sz w:val="24"/>
          <w:szCs w:val="24"/>
        </w:rPr>
        <w:t xml:space="preserve"> </w:t>
      </w:r>
      <w:r w:rsidRPr="00917F5D">
        <w:rPr>
          <w:sz w:val="24"/>
          <w:szCs w:val="24"/>
        </w:rPr>
        <w:t>не может являться основанием для отказа в предоставлении Заявителю Муниципальной услуги.</w:t>
      </w:r>
    </w:p>
    <w:p w:rsidR="006D03CA" w:rsidRPr="00917F5D" w:rsidRDefault="006D03CA" w:rsidP="006D03CA">
      <w:pPr>
        <w:pStyle w:val="11"/>
        <w:numPr>
          <w:ilvl w:val="0"/>
          <w:numId w:val="0"/>
        </w:numPr>
        <w:tabs>
          <w:tab w:val="left" w:pos="1276"/>
        </w:tabs>
        <w:spacing w:line="240" w:lineRule="auto"/>
        <w:ind w:firstLine="709"/>
        <w:rPr>
          <w:sz w:val="24"/>
          <w:szCs w:val="24"/>
        </w:rPr>
      </w:pPr>
      <w:r w:rsidRPr="00917F5D">
        <w:rPr>
          <w:sz w:val="24"/>
          <w:szCs w:val="24"/>
        </w:rPr>
        <w:t xml:space="preserve">11.4. Документы, указанные в подпункте </w:t>
      </w:r>
      <w:fldSimple w:instr=" REF _Ref438363884 \r \h  \* MERGEFORMAT ">
        <w:r w:rsidR="00545DCF" w:rsidRPr="00545DCF">
          <w:rPr>
            <w:sz w:val="24"/>
            <w:szCs w:val="24"/>
          </w:rPr>
          <w:t>11.1</w:t>
        </w:r>
      </w:fldSimple>
      <w:r w:rsidRPr="00917F5D">
        <w:rPr>
          <w:sz w:val="24"/>
          <w:szCs w:val="24"/>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6D03CA" w:rsidRPr="00917F5D" w:rsidRDefault="006D03CA" w:rsidP="006D03CA">
      <w:pPr>
        <w:pStyle w:val="aff1"/>
        <w:spacing w:after="0" w:line="276" w:lineRule="auto"/>
        <w:jc w:val="both"/>
        <w:rPr>
          <w:rFonts w:ascii="Times New Roman" w:hAnsi="Times New Roman"/>
          <w:sz w:val="24"/>
          <w:szCs w:val="24"/>
        </w:rPr>
      </w:pPr>
    </w:p>
    <w:p w:rsidR="006D03CA" w:rsidRPr="00917F5D" w:rsidRDefault="006D03CA" w:rsidP="006D03CA">
      <w:pPr>
        <w:pStyle w:val="2-"/>
        <w:numPr>
          <w:ilvl w:val="0"/>
          <w:numId w:val="11"/>
        </w:numPr>
      </w:pPr>
      <w:bookmarkStart w:id="63" w:name="_Hlk20900714"/>
      <w:bookmarkStart w:id="64" w:name="_Toc48906411"/>
      <w:r w:rsidRPr="00917F5D">
        <w:t>Исчерпывающий перечень оснований для отказа в приеме документов, необходимых для предоставления Муниципальной услуги</w:t>
      </w:r>
      <w:bookmarkEnd w:id="63"/>
      <w:bookmarkEnd w:id="64"/>
    </w:p>
    <w:p w:rsidR="006D03CA" w:rsidRPr="00917F5D" w:rsidRDefault="006D03CA" w:rsidP="006D03CA">
      <w:pPr>
        <w:pStyle w:val="2-"/>
      </w:pPr>
    </w:p>
    <w:p w:rsidR="006D03CA" w:rsidRPr="00917F5D" w:rsidRDefault="006D03CA" w:rsidP="006D03CA">
      <w:pPr>
        <w:pStyle w:val="11"/>
        <w:numPr>
          <w:ilvl w:val="1"/>
          <w:numId w:val="0"/>
        </w:numPr>
        <w:spacing w:line="240" w:lineRule="auto"/>
        <w:ind w:firstLine="709"/>
        <w:rPr>
          <w:rFonts w:eastAsia="Times New Roman"/>
          <w:sz w:val="24"/>
          <w:szCs w:val="24"/>
        </w:rPr>
      </w:pPr>
      <w:r w:rsidRPr="00917F5D">
        <w:rPr>
          <w:sz w:val="24"/>
          <w:szCs w:val="24"/>
        </w:rPr>
        <w:t xml:space="preserve">12.1. </w:t>
      </w:r>
      <w:r w:rsidRPr="00917F5D">
        <w:rPr>
          <w:rFonts w:eastAsia="Times New Roman"/>
          <w:sz w:val="24"/>
          <w:szCs w:val="24"/>
        </w:rPr>
        <w:t xml:space="preserve">Основанием для отказа в приеме документов, необходимых для предоставления Муниципальной услуги, являются: </w:t>
      </w:r>
    </w:p>
    <w:p w:rsidR="006D03CA" w:rsidRPr="00917F5D" w:rsidRDefault="006D03CA" w:rsidP="006D03CA">
      <w:pPr>
        <w:pStyle w:val="11"/>
        <w:numPr>
          <w:ilvl w:val="1"/>
          <w:numId w:val="0"/>
        </w:numPr>
        <w:spacing w:line="240" w:lineRule="auto"/>
        <w:ind w:firstLine="709"/>
        <w:rPr>
          <w:rFonts w:eastAsia="Times New Roman"/>
          <w:sz w:val="24"/>
          <w:szCs w:val="24"/>
        </w:rPr>
      </w:pPr>
      <w:r w:rsidRPr="00917F5D">
        <w:rPr>
          <w:rFonts w:eastAsia="Times New Roman"/>
          <w:sz w:val="24"/>
          <w:szCs w:val="24"/>
        </w:rPr>
        <w:t>12.1.1. обращение за предоставлением иной государственной (муниципальной) услуги;</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12.1.2. Заявителем представлен неполный комплект документов, необходимых для предоставления Муниципальной услуги;</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12.1.3. документы, необходимые для предоставления Муниципальной услуги, утратили силу</w:t>
      </w:r>
      <w:r w:rsidRPr="00917F5D">
        <w:rPr>
          <w:sz w:val="24"/>
          <w:szCs w:val="24"/>
        </w:rPr>
        <w:t>;</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12.1.4. документы содержат подчистки и исправления текста, не заверенные в порядке, установленном законодательством Российской Федерации;</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12.1.6.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12.1.7. подача Запроса и иных документов в электронной форме, подписанных с использованием ЭП, не принадлежащей Заявителю или представителю Заявителя</w:t>
      </w:r>
      <w:r w:rsidRPr="00917F5D">
        <w:rPr>
          <w:sz w:val="24"/>
          <w:szCs w:val="24"/>
        </w:rPr>
        <w:t>;</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 xml:space="preserve">12.1.8. </w:t>
      </w:r>
      <w:bookmarkStart w:id="65" w:name="_Hlk32198169"/>
      <w:r w:rsidRPr="00917F5D">
        <w:rPr>
          <w:sz w:val="24"/>
          <w:szCs w:val="24"/>
        </w:rPr>
        <w:t>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bookmarkEnd w:id="65"/>
      <w:r w:rsidRPr="00917F5D">
        <w:rPr>
          <w:sz w:val="24"/>
          <w:szCs w:val="24"/>
        </w:rPr>
        <w:t>;</w:t>
      </w:r>
    </w:p>
    <w:p w:rsidR="006D03CA" w:rsidRPr="00917F5D" w:rsidRDefault="006D03CA" w:rsidP="006D03CA">
      <w:pPr>
        <w:pStyle w:val="111"/>
        <w:numPr>
          <w:ilvl w:val="2"/>
          <w:numId w:val="0"/>
        </w:numPr>
        <w:spacing w:line="240" w:lineRule="auto"/>
        <w:ind w:firstLine="709"/>
        <w:rPr>
          <w:sz w:val="24"/>
          <w:szCs w:val="24"/>
        </w:rPr>
      </w:pPr>
      <w:r w:rsidRPr="00917F5D">
        <w:rPr>
          <w:sz w:val="24"/>
          <w:szCs w:val="24"/>
        </w:rPr>
        <w:t>12.1.9. Запрос подан лицом, не имеющим полномочий представлять интересы Заявителя;</w:t>
      </w:r>
    </w:p>
    <w:p w:rsidR="006D03CA" w:rsidRPr="00917F5D" w:rsidRDefault="006D03CA" w:rsidP="006D03CA">
      <w:pPr>
        <w:pStyle w:val="111"/>
        <w:numPr>
          <w:ilvl w:val="2"/>
          <w:numId w:val="0"/>
        </w:numPr>
        <w:spacing w:line="240" w:lineRule="auto"/>
        <w:ind w:firstLine="709"/>
        <w:rPr>
          <w:sz w:val="24"/>
          <w:szCs w:val="24"/>
        </w:rPr>
      </w:pPr>
      <w:r w:rsidRPr="00917F5D">
        <w:rPr>
          <w:sz w:val="24"/>
          <w:szCs w:val="24"/>
        </w:rPr>
        <w:t>12.1.10. несоответствие документов, указанных в подпунктах 10.1.2 - 10.1.4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12.1.11.наличие противоречивых сведений в Запросе и приложенных к нему документах;</w:t>
      </w:r>
    </w:p>
    <w:p w:rsidR="006D03CA" w:rsidRPr="00917F5D" w:rsidRDefault="006D03CA" w:rsidP="006D03CA">
      <w:pPr>
        <w:pStyle w:val="111"/>
        <w:numPr>
          <w:ilvl w:val="2"/>
          <w:numId w:val="0"/>
        </w:numPr>
        <w:spacing w:line="240" w:lineRule="auto"/>
        <w:ind w:firstLine="709"/>
        <w:rPr>
          <w:sz w:val="24"/>
          <w:szCs w:val="24"/>
        </w:rPr>
      </w:pPr>
      <w:r w:rsidRPr="00917F5D">
        <w:rPr>
          <w:sz w:val="24"/>
          <w:szCs w:val="24"/>
        </w:rPr>
        <w:t xml:space="preserve">12.1.12. </w:t>
      </w:r>
      <w:r w:rsidRPr="00917F5D">
        <w:rPr>
          <w:rFonts w:eastAsia="Times New Roman"/>
          <w:sz w:val="24"/>
          <w:szCs w:val="24"/>
        </w:rPr>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6D03CA" w:rsidRPr="00917F5D" w:rsidRDefault="006D03CA" w:rsidP="006D03CA">
      <w:pPr>
        <w:pStyle w:val="11"/>
        <w:numPr>
          <w:ilvl w:val="1"/>
          <w:numId w:val="0"/>
        </w:numPr>
        <w:spacing w:line="240" w:lineRule="auto"/>
        <w:ind w:firstLine="709"/>
        <w:rPr>
          <w:rFonts w:eastAsia="Times New Roman"/>
          <w:sz w:val="24"/>
          <w:szCs w:val="24"/>
        </w:rPr>
      </w:pPr>
      <w:r w:rsidRPr="00917F5D">
        <w:rPr>
          <w:rFonts w:eastAsia="Times New Roman"/>
          <w:sz w:val="24"/>
          <w:szCs w:val="24"/>
        </w:rPr>
        <w:t>12.2. Решение об отказе в приеме документов, необходимых для предоставления Муниципальной услуги, по форме, приведенной в Приложении 7 к настоящему Административному регламенту, в виде электронного документа, подписанного усиленной квалифицированной ЭП уполномоченного должностного лица Администрации, направляется в Личный кабинет Заявителя на РПГУ не позднее первого рабочего дня, следующего за днем подачи Запроса.</w:t>
      </w:r>
    </w:p>
    <w:p w:rsidR="006D03CA" w:rsidRPr="00917F5D" w:rsidRDefault="006D03CA" w:rsidP="006D03CA">
      <w:pPr>
        <w:pStyle w:val="11"/>
        <w:numPr>
          <w:ilvl w:val="1"/>
          <w:numId w:val="0"/>
        </w:numPr>
        <w:spacing w:line="240" w:lineRule="auto"/>
        <w:ind w:firstLine="709"/>
        <w:rPr>
          <w:rFonts w:eastAsia="Times New Roman"/>
          <w:sz w:val="24"/>
          <w:szCs w:val="24"/>
        </w:rPr>
      </w:pPr>
      <w:r w:rsidRPr="00917F5D">
        <w:rPr>
          <w:rFonts w:eastAsia="Times New Roman"/>
          <w:sz w:val="24"/>
          <w:szCs w:val="24"/>
        </w:rPr>
        <w:t xml:space="preserve">12.3.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w:t>
      </w:r>
    </w:p>
    <w:p w:rsidR="006D03CA" w:rsidRPr="00917F5D" w:rsidRDefault="006D03CA" w:rsidP="006D03CA">
      <w:pPr>
        <w:ind w:firstLine="709"/>
        <w:jc w:val="both"/>
        <w:rPr>
          <w:rFonts w:ascii="Times New Roman" w:hAnsi="Times New Roman"/>
          <w:sz w:val="24"/>
          <w:szCs w:val="24"/>
        </w:rPr>
      </w:pPr>
    </w:p>
    <w:p w:rsidR="006D03CA" w:rsidRPr="00917F5D" w:rsidRDefault="006D03CA" w:rsidP="006D03CA">
      <w:pPr>
        <w:pStyle w:val="2-"/>
        <w:numPr>
          <w:ilvl w:val="0"/>
          <w:numId w:val="11"/>
        </w:numPr>
        <w:ind w:left="622"/>
      </w:pPr>
      <w:bookmarkStart w:id="66" w:name="_Toc48906412"/>
      <w:bookmarkStart w:id="67" w:name="_Toc510617003"/>
      <w:bookmarkStart w:id="68" w:name="_Hlk20900732"/>
      <w:r w:rsidRPr="00917F5D">
        <w:lastRenderedPageBreak/>
        <w:t xml:space="preserve">Исчерпывающий перечень </w:t>
      </w:r>
      <w:bookmarkStart w:id="69" w:name="_Hlk49088416"/>
      <w:r w:rsidRPr="00917F5D">
        <w:t>оснований для приостановления и отказа в предоставлении Муниципальной услуги</w:t>
      </w:r>
      <w:bookmarkEnd w:id="66"/>
      <w:bookmarkEnd w:id="67"/>
      <w:bookmarkEnd w:id="68"/>
    </w:p>
    <w:bookmarkEnd w:id="69"/>
    <w:p w:rsidR="006D03CA" w:rsidRPr="00917F5D" w:rsidRDefault="006D03CA" w:rsidP="006D03CA">
      <w:pPr>
        <w:pStyle w:val="2-"/>
      </w:pP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sz w:val="24"/>
          <w:szCs w:val="24"/>
        </w:rPr>
        <w:t xml:space="preserve">Основанием для приостановления предоставления Муниципальной услуги является несоответствие содержания Запроса критериям для проведения </w:t>
      </w:r>
      <w:r w:rsidRPr="00917F5D">
        <w:rPr>
          <w:spacing w:val="2"/>
          <w:sz w:val="24"/>
          <w:szCs w:val="24"/>
          <w:shd w:val="clear" w:color="auto" w:fill="FFFFFF"/>
        </w:rPr>
        <w:t>анализа</w:t>
      </w:r>
      <w:r w:rsidRPr="00917F5D">
        <w:rPr>
          <w:bCs/>
          <w:noProof/>
          <w:sz w:val="24"/>
          <w:szCs w:val="24"/>
        </w:rPr>
        <w:t xml:space="preserve"> соответствия </w:t>
      </w:r>
      <w:r w:rsidRPr="00917F5D">
        <w:rPr>
          <w:sz w:val="24"/>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Pr="00917F5D">
        <w:rPr>
          <w:sz w:val="24"/>
          <w:szCs w:val="24"/>
          <w:lang w:eastAsia="ru-RU"/>
        </w:rPr>
        <w:t>(далее –критерии)</w:t>
      </w:r>
      <w:r w:rsidRPr="00917F5D">
        <w:rPr>
          <w:rFonts w:eastAsia="Times New Roman"/>
          <w:sz w:val="24"/>
          <w:szCs w:val="24"/>
          <w:lang w:eastAsia="ru-RU"/>
        </w:rPr>
        <w:t>.</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rFonts w:eastAsia="Times New Roman"/>
          <w:sz w:val="24"/>
          <w:szCs w:val="24"/>
          <w:lang w:eastAsia="ru-RU"/>
        </w:rPr>
        <w:t xml:space="preserve">Анализ содержания Запроса на соответствие критериям </w:t>
      </w:r>
      <w:r w:rsidRPr="00917F5D">
        <w:rPr>
          <w:sz w:val="24"/>
          <w:szCs w:val="24"/>
        </w:rPr>
        <w:t xml:space="preserve">для принятия решения о приостановлении предоставления Муниципальной услуги </w:t>
      </w:r>
      <w:r w:rsidRPr="00917F5D">
        <w:rPr>
          <w:rFonts w:eastAsia="Times New Roman"/>
          <w:sz w:val="24"/>
          <w:szCs w:val="24"/>
          <w:lang w:eastAsia="ru-RU"/>
        </w:rPr>
        <w:t xml:space="preserve">производится </w:t>
      </w:r>
      <w:r w:rsidRPr="00917F5D">
        <w:rPr>
          <w:rFonts w:eastAsia="Times New Roman"/>
          <w:sz w:val="24"/>
          <w:szCs w:val="24"/>
        </w:rPr>
        <w:t>по форме, приведенной в Приложении 8 к настоящему Административному регламенту.</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rFonts w:eastAsia="Times New Roman"/>
          <w:sz w:val="24"/>
          <w:szCs w:val="24"/>
        </w:rPr>
        <w:t xml:space="preserve">Решение о </w:t>
      </w:r>
      <w:r w:rsidRPr="00917F5D">
        <w:rPr>
          <w:sz w:val="24"/>
          <w:szCs w:val="24"/>
        </w:rPr>
        <w:t xml:space="preserve">приостановлении предоставления Муниципальной услуги </w:t>
      </w:r>
      <w:r w:rsidRPr="00917F5D">
        <w:rPr>
          <w:rFonts w:eastAsia="Times New Roman"/>
          <w:sz w:val="24"/>
          <w:szCs w:val="24"/>
          <w:lang w:eastAsia="ru-RU"/>
        </w:rPr>
        <w:t xml:space="preserve">оформляется </w:t>
      </w:r>
      <w:r w:rsidRPr="00917F5D">
        <w:rPr>
          <w:rFonts w:eastAsia="Times New Roman"/>
          <w:sz w:val="24"/>
          <w:szCs w:val="24"/>
        </w:rPr>
        <w:t>по форме уведомления, приведенной в Приложении 9 к настоящему Административному регламенту, в виде электронного документа, подписанного усиленной квалифицированной ЭП уполномоченного должностного лица Администрации, направляется в Личный кабинет Заявителя на РПГУ не позднее 7 (седьмого) рабочего дня, следующего за днем подачи Запроса.</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sz w:val="24"/>
          <w:szCs w:val="24"/>
        </w:rPr>
        <w:t>Основаниями для отказа в предоставлении Муниципальной услуги являются:</w:t>
      </w:r>
    </w:p>
    <w:p w:rsidR="006D03CA" w:rsidRPr="00917F5D" w:rsidRDefault="006D03CA" w:rsidP="006D03CA">
      <w:pPr>
        <w:pStyle w:val="111"/>
        <w:numPr>
          <w:ilvl w:val="2"/>
          <w:numId w:val="11"/>
        </w:numPr>
        <w:spacing w:line="240" w:lineRule="auto"/>
        <w:ind w:left="0" w:firstLine="709"/>
        <w:rPr>
          <w:sz w:val="24"/>
          <w:szCs w:val="24"/>
        </w:rPr>
      </w:pPr>
      <w:r w:rsidRPr="00917F5D">
        <w:rPr>
          <w:sz w:val="24"/>
          <w:szCs w:val="24"/>
        </w:rPr>
        <w:t>Запрос подан на здание, строение, сооружение, ограждение, в отношении которого не требуется обращение за получением муниципальной услуги «Согласование проектных решений по отделке фасадов (</w:t>
      </w:r>
      <w:r w:rsidRPr="00917F5D">
        <w:rPr>
          <w:sz w:val="24"/>
          <w:szCs w:val="24"/>
          <w:lang w:eastAsia="ru-RU"/>
        </w:rPr>
        <w:t>паспортов колористических решений фасадов) зданий, строений, сооружений, ограждений».</w:t>
      </w:r>
    </w:p>
    <w:p w:rsidR="006D03CA" w:rsidRPr="00917F5D" w:rsidRDefault="006D03CA" w:rsidP="006D03CA">
      <w:pPr>
        <w:pStyle w:val="111"/>
        <w:numPr>
          <w:ilvl w:val="2"/>
          <w:numId w:val="11"/>
        </w:numPr>
        <w:spacing w:line="240" w:lineRule="auto"/>
        <w:ind w:left="0" w:firstLine="709"/>
        <w:rPr>
          <w:sz w:val="24"/>
          <w:szCs w:val="24"/>
        </w:rPr>
      </w:pPr>
      <w:r w:rsidRPr="00917F5D">
        <w:rPr>
          <w:sz w:val="24"/>
          <w:szCs w:val="24"/>
        </w:rPr>
        <w:t>Недостоверность информации, которая содержится в Запросе и (или) документе, представленных Заявителем (Представителем Заявителя), данным, полученным в результате межведомственного информационного взаимодействия.</w:t>
      </w:r>
    </w:p>
    <w:p w:rsidR="006D03CA" w:rsidRPr="00917F5D" w:rsidRDefault="006D03CA" w:rsidP="006D03CA">
      <w:pPr>
        <w:pStyle w:val="111"/>
        <w:numPr>
          <w:ilvl w:val="2"/>
          <w:numId w:val="11"/>
        </w:numPr>
        <w:spacing w:line="240" w:lineRule="auto"/>
        <w:ind w:left="0" w:firstLine="709"/>
        <w:rPr>
          <w:sz w:val="24"/>
          <w:szCs w:val="24"/>
        </w:rPr>
      </w:pPr>
      <w:r w:rsidRPr="00917F5D">
        <w:rPr>
          <w:sz w:val="24"/>
          <w:szCs w:val="24"/>
        </w:rPr>
        <w:t xml:space="preserve">Несоответствие содержания Запроса критериям для проведения </w:t>
      </w:r>
      <w:r w:rsidRPr="00917F5D">
        <w:rPr>
          <w:spacing w:val="2"/>
          <w:sz w:val="24"/>
          <w:szCs w:val="24"/>
          <w:shd w:val="clear" w:color="auto" w:fill="FFFFFF"/>
        </w:rPr>
        <w:t>анализа</w:t>
      </w:r>
      <w:r w:rsidRPr="00917F5D">
        <w:rPr>
          <w:bCs/>
          <w:noProof/>
          <w:sz w:val="24"/>
          <w:szCs w:val="24"/>
        </w:rPr>
        <w:t xml:space="preserve"> соответствия </w:t>
      </w:r>
      <w:r w:rsidRPr="00917F5D">
        <w:rPr>
          <w:sz w:val="24"/>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 после завершения срока приостановлении предоставления Муниципальной услуги.</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sz w:val="24"/>
          <w:szCs w:val="24"/>
        </w:rPr>
        <w:t xml:space="preserve">Оценка документов на наличие оснований для отказа в предоставлении Муниципальной услуги по подпунктам 13.4.1, 13.4.2 Административного регламента, </w:t>
      </w:r>
      <w:r w:rsidRPr="00917F5D">
        <w:rPr>
          <w:rFonts w:eastAsia="Times New Roman"/>
          <w:sz w:val="24"/>
          <w:szCs w:val="24"/>
          <w:lang w:eastAsia="ru-RU"/>
        </w:rPr>
        <w:t xml:space="preserve">производится </w:t>
      </w:r>
      <w:r w:rsidRPr="00917F5D">
        <w:rPr>
          <w:rFonts w:eastAsia="Times New Roman"/>
          <w:sz w:val="24"/>
          <w:szCs w:val="24"/>
        </w:rPr>
        <w:t>по форме, приведенной в Приложении 10 к настоящему Административному регламенту.</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sz w:val="24"/>
          <w:szCs w:val="24"/>
        </w:rPr>
        <w:t xml:space="preserve">Оценка документов на наличие оснований для отказа в предоставлении Муниципальной услуги по подпункту 13.4.3 Административного регламента, </w:t>
      </w:r>
      <w:r w:rsidRPr="00917F5D">
        <w:rPr>
          <w:rFonts w:eastAsia="Times New Roman"/>
          <w:sz w:val="24"/>
          <w:szCs w:val="24"/>
          <w:lang w:eastAsia="ru-RU"/>
        </w:rPr>
        <w:t xml:space="preserve">производится </w:t>
      </w:r>
      <w:r w:rsidRPr="00917F5D">
        <w:rPr>
          <w:rFonts w:eastAsia="Times New Roman"/>
          <w:sz w:val="24"/>
          <w:szCs w:val="24"/>
        </w:rPr>
        <w:t xml:space="preserve">по форме, приведенной в Приложении 11 к настоящему Административному регламенту, после окончания срока </w:t>
      </w:r>
      <w:r w:rsidRPr="00917F5D">
        <w:rPr>
          <w:sz w:val="24"/>
          <w:szCs w:val="24"/>
        </w:rPr>
        <w:t>приостановлении предоставления Муниципальной услуги.</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rFonts w:eastAsia="Times New Roman"/>
          <w:sz w:val="24"/>
          <w:szCs w:val="24"/>
        </w:rPr>
        <w:t xml:space="preserve">Решение </w:t>
      </w:r>
      <w:r w:rsidRPr="00917F5D">
        <w:rPr>
          <w:sz w:val="24"/>
          <w:szCs w:val="24"/>
        </w:rPr>
        <w:t xml:space="preserve">об отказе в предоставлении Муниципальной услуги </w:t>
      </w:r>
      <w:r w:rsidRPr="00917F5D">
        <w:rPr>
          <w:rFonts w:eastAsia="Times New Roman"/>
          <w:sz w:val="24"/>
          <w:szCs w:val="24"/>
          <w:lang w:eastAsia="ru-RU"/>
        </w:rPr>
        <w:t xml:space="preserve">производится </w:t>
      </w:r>
      <w:r w:rsidRPr="00917F5D">
        <w:rPr>
          <w:rFonts w:eastAsia="Times New Roman"/>
          <w:sz w:val="24"/>
          <w:szCs w:val="24"/>
        </w:rPr>
        <w:t>по форме, приведенной в Приложении 4 к настоящему Административному регламенту, в виде электронного документа, подписанного усиленной квалифицированной ЭП уполномоченного должностного лица Администрации, направляется в Личный кабинет Заявителя на РПГУ:</w:t>
      </w:r>
    </w:p>
    <w:p w:rsidR="006D03CA" w:rsidRPr="00917F5D" w:rsidRDefault="006D03CA" w:rsidP="006D03CA">
      <w:pPr>
        <w:pStyle w:val="11"/>
        <w:numPr>
          <w:ilvl w:val="2"/>
          <w:numId w:val="11"/>
        </w:numPr>
        <w:tabs>
          <w:tab w:val="left" w:pos="1276"/>
        </w:tabs>
        <w:spacing w:line="240" w:lineRule="auto"/>
        <w:ind w:left="0" w:firstLine="709"/>
        <w:rPr>
          <w:rFonts w:eastAsia="Times New Roman"/>
          <w:sz w:val="24"/>
          <w:szCs w:val="24"/>
        </w:rPr>
      </w:pPr>
      <w:r w:rsidRPr="00917F5D">
        <w:rPr>
          <w:sz w:val="24"/>
          <w:szCs w:val="24"/>
        </w:rPr>
        <w:t>при наличии оснований для отказа в предоставлении Муниципальной услуги по подпунктам 13.4.1, 13.4.2</w:t>
      </w:r>
      <w:r w:rsidRPr="00917F5D">
        <w:rPr>
          <w:rFonts w:eastAsia="Times New Roman"/>
          <w:sz w:val="24"/>
          <w:szCs w:val="24"/>
        </w:rPr>
        <w:t>не позднее 10 (десятого) рабочего дня, следующего за днем подачи Запроса;</w:t>
      </w:r>
    </w:p>
    <w:p w:rsidR="006D03CA" w:rsidRPr="00917F5D" w:rsidRDefault="006D03CA" w:rsidP="006D03CA">
      <w:pPr>
        <w:pStyle w:val="11"/>
        <w:numPr>
          <w:ilvl w:val="2"/>
          <w:numId w:val="11"/>
        </w:numPr>
        <w:tabs>
          <w:tab w:val="left" w:pos="1276"/>
        </w:tabs>
        <w:spacing w:line="240" w:lineRule="auto"/>
        <w:ind w:left="0" w:firstLine="709"/>
        <w:rPr>
          <w:rFonts w:eastAsia="Times New Roman"/>
          <w:sz w:val="24"/>
          <w:szCs w:val="24"/>
        </w:rPr>
      </w:pPr>
      <w:r w:rsidRPr="00917F5D">
        <w:rPr>
          <w:sz w:val="24"/>
          <w:szCs w:val="24"/>
        </w:rPr>
        <w:t xml:space="preserve">при наличии оснований для отказа в предоставлении Муниципальной услуги по подпункту 13.4.3 </w:t>
      </w:r>
      <w:r w:rsidRPr="00917F5D">
        <w:rPr>
          <w:rFonts w:eastAsia="Times New Roman"/>
          <w:sz w:val="24"/>
          <w:szCs w:val="24"/>
        </w:rPr>
        <w:t>не позднее 15 (пятнадцатого) рабочего дня, следующего за днем подачи Запроса.</w:t>
      </w:r>
    </w:p>
    <w:p w:rsidR="006D03CA" w:rsidRPr="00917F5D" w:rsidRDefault="006D03CA" w:rsidP="006D03CA">
      <w:pPr>
        <w:pStyle w:val="11"/>
        <w:numPr>
          <w:ilvl w:val="2"/>
          <w:numId w:val="11"/>
        </w:numPr>
        <w:tabs>
          <w:tab w:val="left" w:pos="1276"/>
        </w:tabs>
        <w:spacing w:line="240" w:lineRule="auto"/>
        <w:ind w:left="0" w:firstLine="709"/>
        <w:rPr>
          <w:rFonts w:eastAsia="Times New Roman"/>
          <w:sz w:val="24"/>
          <w:szCs w:val="24"/>
        </w:rPr>
      </w:pPr>
      <w:r w:rsidRPr="00917F5D">
        <w:rPr>
          <w:sz w:val="24"/>
          <w:szCs w:val="24"/>
        </w:rPr>
        <w:t>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Администрацию, РПГУ.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lastRenderedPageBreak/>
        <w:t>13.8. Заявитель вправе повторно обратиться в Администрацию с Запросом после устранения оснований, указанных в пункте 13.7 настоящего Административного регламента.</w:t>
      </w:r>
    </w:p>
    <w:p w:rsidR="006D03CA" w:rsidRPr="00917F5D" w:rsidRDefault="006D03CA" w:rsidP="006D03CA">
      <w:pPr>
        <w:pStyle w:val="affff4"/>
        <w:spacing w:after="0" w:line="240" w:lineRule="auto"/>
        <w:ind w:left="0" w:firstLine="709"/>
        <w:jc w:val="both"/>
        <w:rPr>
          <w:rFonts w:ascii="Times New Roman" w:eastAsia="Arial Unicode MS" w:hAnsi="Times New Roman"/>
          <w:sz w:val="24"/>
          <w:szCs w:val="24"/>
          <w:lang w:eastAsia="ru-RU"/>
        </w:rPr>
      </w:pPr>
    </w:p>
    <w:p w:rsidR="006D03CA" w:rsidRPr="00917F5D" w:rsidRDefault="006D03CA" w:rsidP="006D03CA">
      <w:pPr>
        <w:pStyle w:val="2-"/>
        <w:numPr>
          <w:ilvl w:val="0"/>
          <w:numId w:val="11"/>
        </w:numPr>
        <w:ind w:left="622"/>
      </w:pPr>
      <w:bookmarkStart w:id="70" w:name="_Toc437973290"/>
      <w:bookmarkStart w:id="71" w:name="_Toc438110031"/>
      <w:bookmarkStart w:id="72" w:name="_Toc438376235"/>
      <w:bookmarkStart w:id="73" w:name="_Toc510617004"/>
      <w:bookmarkStart w:id="74" w:name="_Hlk20900762"/>
      <w:bookmarkStart w:id="75" w:name="_Toc48906413"/>
      <w:r w:rsidRPr="00917F5D">
        <w:t>Порядок, размер и основания взимания государственной пошлины или иной платы, взимаемой за предоставление Муниципальной услуги</w:t>
      </w:r>
      <w:bookmarkEnd w:id="70"/>
      <w:bookmarkEnd w:id="71"/>
      <w:bookmarkEnd w:id="72"/>
      <w:bookmarkEnd w:id="73"/>
      <w:bookmarkEnd w:id="74"/>
      <w:bookmarkEnd w:id="75"/>
    </w:p>
    <w:p w:rsidR="006D03CA" w:rsidRPr="00917F5D" w:rsidRDefault="006D03CA" w:rsidP="006D03CA">
      <w:pPr>
        <w:pStyle w:val="2-"/>
      </w:pPr>
    </w:p>
    <w:p w:rsidR="006D03CA" w:rsidRPr="00917F5D" w:rsidRDefault="006D03CA" w:rsidP="006D03CA">
      <w:pPr>
        <w:pStyle w:val="11"/>
        <w:numPr>
          <w:ilvl w:val="1"/>
          <w:numId w:val="0"/>
        </w:numPr>
        <w:spacing w:line="240" w:lineRule="auto"/>
        <w:ind w:firstLine="709"/>
        <w:jc w:val="left"/>
        <w:rPr>
          <w:sz w:val="24"/>
          <w:szCs w:val="24"/>
        </w:rPr>
      </w:pPr>
      <w:r w:rsidRPr="00917F5D">
        <w:rPr>
          <w:sz w:val="24"/>
          <w:szCs w:val="24"/>
        </w:rPr>
        <w:t>14.1.Муниципальная услуга предоставляется бесплатно.</w:t>
      </w:r>
    </w:p>
    <w:p w:rsidR="006D03CA" w:rsidRPr="00917F5D" w:rsidRDefault="006D03CA" w:rsidP="006D03CA">
      <w:pPr>
        <w:pStyle w:val="affff4"/>
        <w:spacing w:after="0" w:line="240" w:lineRule="auto"/>
        <w:ind w:left="0" w:firstLine="709"/>
        <w:jc w:val="both"/>
        <w:rPr>
          <w:rFonts w:ascii="Times New Roman" w:eastAsia="Arial Unicode MS" w:hAnsi="Times New Roman"/>
          <w:sz w:val="24"/>
          <w:szCs w:val="24"/>
          <w:lang w:eastAsia="ru-RU"/>
        </w:rPr>
      </w:pPr>
    </w:p>
    <w:p w:rsidR="006D03CA" w:rsidRPr="00917F5D" w:rsidRDefault="006D03CA" w:rsidP="006D03CA">
      <w:pPr>
        <w:pStyle w:val="11"/>
        <w:numPr>
          <w:ilvl w:val="0"/>
          <w:numId w:val="0"/>
        </w:numPr>
        <w:tabs>
          <w:tab w:val="left" w:pos="1134"/>
        </w:tabs>
        <w:spacing w:line="240" w:lineRule="auto"/>
        <w:ind w:left="1572" w:hanging="720"/>
        <w:rPr>
          <w:spacing w:val="-1"/>
          <w:sz w:val="24"/>
          <w:szCs w:val="24"/>
        </w:rPr>
      </w:pPr>
    </w:p>
    <w:p w:rsidR="006D03CA" w:rsidRPr="00917F5D" w:rsidRDefault="006D03CA" w:rsidP="006D03CA">
      <w:pPr>
        <w:pStyle w:val="2-"/>
      </w:pPr>
      <w:r w:rsidRPr="00917F5D">
        <w:t>15. 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p>
    <w:p w:rsidR="006D03CA" w:rsidRPr="00917F5D" w:rsidRDefault="006D03CA" w:rsidP="006D03CA">
      <w:pPr>
        <w:pStyle w:val="2-"/>
      </w:pPr>
    </w:p>
    <w:p w:rsidR="006D03CA" w:rsidRPr="00917F5D" w:rsidRDefault="006D03CA" w:rsidP="006D03CA">
      <w:pPr>
        <w:pStyle w:val="11"/>
        <w:numPr>
          <w:ilvl w:val="1"/>
          <w:numId w:val="12"/>
        </w:numPr>
        <w:tabs>
          <w:tab w:val="left" w:pos="1276"/>
        </w:tabs>
        <w:spacing w:line="240" w:lineRule="auto"/>
        <w:ind w:left="0" w:firstLine="709"/>
        <w:rPr>
          <w:sz w:val="24"/>
          <w:szCs w:val="24"/>
          <w:lang w:eastAsia="ar-SA"/>
        </w:rPr>
      </w:pPr>
      <w:r w:rsidRPr="00917F5D">
        <w:rPr>
          <w:sz w:val="24"/>
          <w:szCs w:val="24"/>
          <w:lang w:eastAsia="ar-SA"/>
        </w:rPr>
        <w:t xml:space="preserve">Услуги, которые являются необходимыми и обязательными для предоставления </w:t>
      </w:r>
      <w:r w:rsidRPr="00917F5D">
        <w:rPr>
          <w:sz w:val="24"/>
          <w:szCs w:val="24"/>
        </w:rPr>
        <w:t xml:space="preserve">Муниципальной </w:t>
      </w:r>
      <w:r w:rsidRPr="00917F5D">
        <w:rPr>
          <w:sz w:val="24"/>
          <w:szCs w:val="24"/>
          <w:lang w:eastAsia="ar-SA"/>
        </w:rPr>
        <w:t>услуги, отсутствуют</w:t>
      </w:r>
      <w:r w:rsidRPr="00917F5D">
        <w:rPr>
          <w:sz w:val="24"/>
          <w:szCs w:val="24"/>
        </w:rPr>
        <w:t>.</w:t>
      </w:r>
    </w:p>
    <w:p w:rsidR="006D03CA" w:rsidRPr="00917F5D" w:rsidRDefault="006D03CA" w:rsidP="006D03CA">
      <w:pPr>
        <w:pStyle w:val="11"/>
        <w:numPr>
          <w:ilvl w:val="0"/>
          <w:numId w:val="0"/>
        </w:numPr>
        <w:spacing w:line="240" w:lineRule="auto"/>
        <w:ind w:left="709"/>
        <w:rPr>
          <w:sz w:val="24"/>
          <w:szCs w:val="24"/>
          <w:lang w:eastAsia="ar-SA"/>
        </w:rPr>
      </w:pPr>
    </w:p>
    <w:p w:rsidR="006D03CA" w:rsidRPr="00917F5D" w:rsidRDefault="006D03CA" w:rsidP="006D03CA">
      <w:pPr>
        <w:pStyle w:val="2-"/>
        <w:numPr>
          <w:ilvl w:val="0"/>
          <w:numId w:val="12"/>
        </w:numPr>
      </w:pPr>
      <w:bookmarkStart w:id="76" w:name="_Toc510617006"/>
      <w:bookmarkStart w:id="77" w:name="_Toc48906415"/>
      <w:bookmarkStart w:id="78" w:name="_Hlk20900792"/>
      <w:r w:rsidRPr="00917F5D">
        <w:t>Способы предоставления Заявителем документов, необходимых для получения Муниципальной услуги</w:t>
      </w:r>
      <w:bookmarkEnd w:id="76"/>
      <w:bookmarkEnd w:id="77"/>
    </w:p>
    <w:bookmarkEnd w:id="78"/>
    <w:p w:rsidR="006D03CA" w:rsidRPr="00917F5D" w:rsidRDefault="006D03CA" w:rsidP="006D03CA">
      <w:pPr>
        <w:pStyle w:val="2-"/>
      </w:pPr>
    </w:p>
    <w:p w:rsidR="006D03CA" w:rsidRPr="00917F5D" w:rsidRDefault="006D03CA" w:rsidP="006D03CA">
      <w:pPr>
        <w:pStyle w:val="11"/>
        <w:numPr>
          <w:ilvl w:val="1"/>
          <w:numId w:val="0"/>
        </w:numPr>
        <w:tabs>
          <w:tab w:val="left" w:pos="0"/>
        </w:tabs>
        <w:spacing w:line="240" w:lineRule="auto"/>
        <w:ind w:firstLine="709"/>
        <w:rPr>
          <w:rFonts w:eastAsia="Times New Roman"/>
          <w:sz w:val="24"/>
          <w:szCs w:val="24"/>
        </w:rPr>
      </w:pPr>
      <w:r w:rsidRPr="00917F5D">
        <w:rPr>
          <w:rFonts w:eastAsia="Times New Roman"/>
          <w:sz w:val="24"/>
          <w:szCs w:val="24"/>
        </w:rPr>
        <w:t>16.1. Администрация обеспечивает предоставление Муниципальной услуги посредством РПГУ, а также в иных формах по выбору Заявителя в соответствии с Федеральным законом от 27.07.2010№ 210-ФЗ «Об организации предоставления государственных и муниципальных услуг».</w:t>
      </w:r>
    </w:p>
    <w:p w:rsidR="006D03CA" w:rsidRPr="00917F5D" w:rsidRDefault="006D03CA" w:rsidP="006D03CA">
      <w:pPr>
        <w:pStyle w:val="11"/>
        <w:numPr>
          <w:ilvl w:val="1"/>
          <w:numId w:val="0"/>
        </w:numPr>
        <w:tabs>
          <w:tab w:val="left" w:pos="0"/>
        </w:tabs>
        <w:spacing w:line="240" w:lineRule="auto"/>
        <w:ind w:firstLine="709"/>
        <w:rPr>
          <w:rFonts w:eastAsia="Times New Roman"/>
          <w:sz w:val="24"/>
          <w:szCs w:val="24"/>
        </w:rPr>
      </w:pPr>
      <w:r w:rsidRPr="00917F5D">
        <w:rPr>
          <w:rFonts w:eastAsia="Times New Roman"/>
          <w:sz w:val="24"/>
          <w:szCs w:val="24"/>
        </w:rPr>
        <w:t>16.2. Обращение Заявителя посредством РПГУ:</w:t>
      </w:r>
    </w:p>
    <w:p w:rsidR="006D03CA" w:rsidRPr="00917F5D" w:rsidRDefault="006D03CA" w:rsidP="006D03CA">
      <w:pPr>
        <w:tabs>
          <w:tab w:val="left" w:pos="0"/>
        </w:tabs>
        <w:spacing w:after="0" w:line="240" w:lineRule="auto"/>
        <w:ind w:firstLine="709"/>
        <w:jc w:val="both"/>
        <w:rPr>
          <w:rFonts w:ascii="Times New Roman" w:hAnsi="Times New Roman"/>
          <w:sz w:val="24"/>
          <w:szCs w:val="24"/>
        </w:rPr>
      </w:pPr>
      <w:r w:rsidRPr="00917F5D">
        <w:rPr>
          <w:rFonts w:ascii="Times New Roman" w:hAnsi="Times New Roman"/>
          <w:sz w:val="24"/>
          <w:szCs w:val="24"/>
        </w:rPr>
        <w:t>16.2.1. Для получения Муниципальной услуги Заявитель авторизуется на РПГУ посредством подтвержденной учетной записи ЕСИА, затем заполняет Запрос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Запроса.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16.2.2. 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 </w:t>
      </w:r>
    </w:p>
    <w:p w:rsidR="006D03CA" w:rsidRPr="00917F5D" w:rsidRDefault="006D03CA" w:rsidP="006D03CA">
      <w:pPr>
        <w:tabs>
          <w:tab w:val="left" w:pos="0"/>
          <w:tab w:val="left" w:pos="568"/>
          <w:tab w:val="left" w:pos="709"/>
          <w:tab w:val="left" w:pos="1276"/>
        </w:tabs>
        <w:spacing w:after="0" w:line="240" w:lineRule="auto"/>
        <w:ind w:firstLine="709"/>
        <w:jc w:val="both"/>
        <w:rPr>
          <w:rFonts w:ascii="Times New Roman" w:hAnsi="Times New Roman"/>
          <w:sz w:val="24"/>
          <w:szCs w:val="24"/>
        </w:rPr>
      </w:pPr>
      <w:r w:rsidRPr="00917F5D">
        <w:rPr>
          <w:rFonts w:ascii="Times New Roman" w:hAnsi="Times New Roman"/>
          <w:sz w:val="24"/>
          <w:szCs w:val="24"/>
        </w:rPr>
        <w:t>16.2.3. Отправленные документы поступают в ВИС Администрации. Передача оригиналов и сверка с электронными образами документов не требуется.</w:t>
      </w:r>
    </w:p>
    <w:p w:rsidR="006D03CA" w:rsidRPr="00917F5D" w:rsidRDefault="006D03CA" w:rsidP="006D03CA">
      <w:pPr>
        <w:tabs>
          <w:tab w:val="left" w:pos="0"/>
          <w:tab w:val="left" w:pos="568"/>
          <w:tab w:val="left" w:pos="709"/>
          <w:tab w:val="left" w:pos="1276"/>
        </w:tabs>
        <w:spacing w:after="0" w:line="240" w:lineRule="auto"/>
        <w:ind w:firstLine="709"/>
        <w:jc w:val="both"/>
        <w:rPr>
          <w:rFonts w:ascii="Times New Roman" w:hAnsi="Times New Roman"/>
          <w:sz w:val="24"/>
          <w:szCs w:val="24"/>
        </w:rPr>
      </w:pPr>
      <w:r w:rsidRPr="00917F5D">
        <w:rPr>
          <w:rFonts w:ascii="Times New Roman" w:hAnsi="Times New Roman"/>
          <w:sz w:val="24"/>
          <w:szCs w:val="24"/>
        </w:rPr>
        <w:t>16.2.4. Заявитель уведомляется о получении Администрацией Запроса и документов в день подачи Запроса посредством изменения статуса Запроса в Личном кабинете Заявителя на РПГУ.</w:t>
      </w:r>
    </w:p>
    <w:p w:rsidR="006D03CA" w:rsidRPr="00917F5D" w:rsidRDefault="006D03CA" w:rsidP="006D03CA">
      <w:pPr>
        <w:pStyle w:val="111"/>
        <w:numPr>
          <w:ilvl w:val="2"/>
          <w:numId w:val="0"/>
        </w:numPr>
        <w:spacing w:line="240" w:lineRule="auto"/>
        <w:ind w:firstLine="709"/>
        <w:rPr>
          <w:sz w:val="24"/>
          <w:szCs w:val="24"/>
        </w:rPr>
      </w:pPr>
      <w:r w:rsidRPr="00917F5D">
        <w:rPr>
          <w:rFonts w:eastAsia="Times New Roman"/>
          <w:sz w:val="24"/>
          <w:szCs w:val="24"/>
        </w:rPr>
        <w:t xml:space="preserve">16.2.5. Решение о предоставлении Муниципальной услуги принимается Администрацией на основании </w:t>
      </w:r>
      <w:r w:rsidRPr="00917F5D">
        <w:rPr>
          <w:sz w:val="24"/>
          <w:szCs w:val="24"/>
        </w:rPr>
        <w:t>перечня документов, необходимых для предоставления Муниципальной услуги:</w:t>
      </w:r>
    </w:p>
    <w:p w:rsidR="006D03CA" w:rsidRPr="00917F5D" w:rsidRDefault="006D03CA" w:rsidP="006D03CA">
      <w:pPr>
        <w:pStyle w:val="111"/>
        <w:numPr>
          <w:ilvl w:val="0"/>
          <w:numId w:val="32"/>
        </w:numPr>
        <w:spacing w:line="240" w:lineRule="auto"/>
        <w:ind w:left="0" w:firstLine="709"/>
        <w:rPr>
          <w:sz w:val="24"/>
          <w:szCs w:val="24"/>
        </w:rPr>
      </w:pPr>
      <w:r w:rsidRPr="00917F5D">
        <w:rPr>
          <w:sz w:val="24"/>
          <w:szCs w:val="24"/>
        </w:rPr>
        <w:t>представляемых Заявителем, указанных в подразделе 10 настоящего Административного регламента;</w:t>
      </w:r>
    </w:p>
    <w:p w:rsidR="006D03CA" w:rsidRPr="00917F5D" w:rsidRDefault="006D03CA" w:rsidP="006D03CA">
      <w:pPr>
        <w:pStyle w:val="111"/>
        <w:numPr>
          <w:ilvl w:val="0"/>
          <w:numId w:val="32"/>
        </w:numPr>
        <w:spacing w:line="240" w:lineRule="auto"/>
        <w:ind w:left="0" w:firstLine="709"/>
        <w:rPr>
          <w:rFonts w:eastAsia="Times New Roman"/>
          <w:sz w:val="24"/>
          <w:szCs w:val="24"/>
        </w:rPr>
      </w:pPr>
      <w:r w:rsidRPr="00917F5D">
        <w:rPr>
          <w:sz w:val="24"/>
          <w:szCs w:val="24"/>
        </w:rPr>
        <w:t>которые находятся в распоряжении государственных органов, либо подведомственных государственным органам организаций или Администрации, указанных в подразделе 11 настоящего Административного регламента.</w:t>
      </w:r>
    </w:p>
    <w:p w:rsidR="006D03CA"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16.3.</w:t>
      </w:r>
      <w:r w:rsidRPr="00917F5D">
        <w:rPr>
          <w:rFonts w:ascii="Times New Roman" w:hAnsi="Times New Roman"/>
          <w:sz w:val="24"/>
          <w:szCs w:val="24"/>
          <w:lang w:val="en-US"/>
        </w:rPr>
        <w:t> </w:t>
      </w:r>
      <w:r w:rsidRPr="00917F5D">
        <w:rPr>
          <w:rFonts w:ascii="Times New Roman" w:hAnsi="Times New Roman"/>
          <w:sz w:val="24"/>
          <w:szCs w:val="24"/>
        </w:rPr>
        <w:t>Выбор Заявителем способа подачи Запроса и документов, необходимых для получения Муниципальной услуги, осуществляется в соответствии с законодательством Российский Федерации.</w:t>
      </w:r>
    </w:p>
    <w:p w:rsidR="006D03CA" w:rsidRPr="00917F5D" w:rsidRDefault="006D03CA" w:rsidP="006D03CA">
      <w:pPr>
        <w:pStyle w:val="11"/>
        <w:numPr>
          <w:ilvl w:val="0"/>
          <w:numId w:val="0"/>
        </w:numPr>
        <w:spacing w:line="240" w:lineRule="auto"/>
        <w:ind w:firstLine="709"/>
        <w:rPr>
          <w:sz w:val="24"/>
          <w:szCs w:val="24"/>
        </w:rPr>
      </w:pPr>
    </w:p>
    <w:p w:rsidR="006D03CA" w:rsidRPr="00917F5D" w:rsidRDefault="006D03CA" w:rsidP="006D03CA">
      <w:pPr>
        <w:pStyle w:val="2-"/>
        <w:numPr>
          <w:ilvl w:val="0"/>
          <w:numId w:val="12"/>
        </w:numPr>
        <w:ind w:left="0"/>
      </w:pPr>
      <w:bookmarkStart w:id="79" w:name="_Toc438110036"/>
      <w:bookmarkStart w:id="80" w:name="_Toc438376241"/>
      <w:bookmarkStart w:id="81" w:name="_Toc510617007"/>
      <w:bookmarkStart w:id="82" w:name="_Toc48906416"/>
      <w:bookmarkStart w:id="83" w:name="_Hlk20900807"/>
      <w:bookmarkStart w:id="84" w:name="_Toc437973295"/>
      <w:r w:rsidRPr="00917F5D">
        <w:t xml:space="preserve">Способы получения Заявителем результатов </w:t>
      </w:r>
    </w:p>
    <w:p w:rsidR="006D03CA" w:rsidRPr="00917F5D" w:rsidRDefault="006D03CA" w:rsidP="006D03CA">
      <w:pPr>
        <w:pStyle w:val="2-"/>
        <w:ind w:left="0"/>
      </w:pPr>
      <w:r w:rsidRPr="00917F5D">
        <w:t>предоставления Муниципальной услуги</w:t>
      </w:r>
      <w:bookmarkEnd w:id="79"/>
      <w:bookmarkEnd w:id="80"/>
      <w:bookmarkEnd w:id="81"/>
      <w:bookmarkEnd w:id="82"/>
    </w:p>
    <w:p w:rsidR="006D03CA" w:rsidRPr="00917F5D" w:rsidRDefault="006D03CA" w:rsidP="006D03CA">
      <w:pPr>
        <w:pStyle w:val="2-"/>
        <w:ind w:left="0"/>
      </w:pPr>
    </w:p>
    <w:bookmarkEnd w:id="83"/>
    <w:p w:rsidR="006D03CA" w:rsidRPr="00917F5D" w:rsidRDefault="006D03CA" w:rsidP="006D03CA">
      <w:pPr>
        <w:pStyle w:val="Default"/>
        <w:ind w:firstLine="709"/>
        <w:jc w:val="both"/>
        <w:rPr>
          <w:rFonts w:eastAsia="Calibri"/>
        </w:rPr>
      </w:pPr>
      <w:r w:rsidRPr="00917F5D">
        <w:t xml:space="preserve">17.1. Заявитель уведомляется о ходе рассмотрения и готовности результата предоставления Муниципальной услуги следующими способами: </w:t>
      </w:r>
    </w:p>
    <w:p w:rsidR="006D03CA" w:rsidRPr="00917F5D" w:rsidRDefault="006D03CA" w:rsidP="006D03CA">
      <w:pPr>
        <w:spacing w:after="0" w:line="240" w:lineRule="auto"/>
        <w:ind w:firstLine="709"/>
        <w:jc w:val="both"/>
        <w:rPr>
          <w:rFonts w:ascii="Times New Roman" w:hAnsi="Times New Roman"/>
          <w:color w:val="000000"/>
          <w:sz w:val="24"/>
          <w:szCs w:val="24"/>
        </w:rPr>
      </w:pPr>
      <w:r w:rsidRPr="00917F5D">
        <w:rPr>
          <w:rFonts w:ascii="Times New Roman" w:hAnsi="Times New Roman"/>
          <w:color w:val="000000"/>
          <w:sz w:val="24"/>
          <w:szCs w:val="24"/>
        </w:rPr>
        <w:t xml:space="preserve">17.1.1. через Личный кабинет на РПГУ; </w:t>
      </w:r>
    </w:p>
    <w:p w:rsidR="006D03CA" w:rsidRPr="00917F5D" w:rsidRDefault="006D03CA" w:rsidP="006D03CA">
      <w:pPr>
        <w:spacing w:after="0" w:line="240" w:lineRule="auto"/>
        <w:ind w:firstLine="709"/>
        <w:jc w:val="both"/>
        <w:rPr>
          <w:rFonts w:ascii="Times New Roman" w:hAnsi="Times New Roman"/>
          <w:color w:val="000000"/>
          <w:sz w:val="24"/>
          <w:szCs w:val="24"/>
        </w:rPr>
      </w:pPr>
      <w:r w:rsidRPr="00917F5D">
        <w:rPr>
          <w:rFonts w:ascii="Times New Roman" w:hAnsi="Times New Roman"/>
          <w:color w:val="000000"/>
          <w:sz w:val="24"/>
          <w:szCs w:val="24"/>
        </w:rPr>
        <w:lastRenderedPageBreak/>
        <w:t>17.1.2. по электронной почте, указываемой Заявителем в Запросе.</w:t>
      </w:r>
    </w:p>
    <w:p w:rsidR="006D03CA" w:rsidRPr="00917F5D" w:rsidRDefault="006D03CA" w:rsidP="006D03CA">
      <w:pPr>
        <w:spacing w:after="0" w:line="240" w:lineRule="auto"/>
        <w:ind w:firstLine="709"/>
        <w:jc w:val="both"/>
        <w:rPr>
          <w:rFonts w:ascii="Times New Roman" w:hAnsi="Times New Roman"/>
          <w:color w:val="000000"/>
          <w:sz w:val="24"/>
          <w:szCs w:val="24"/>
        </w:rPr>
      </w:pPr>
      <w:r w:rsidRPr="00917F5D">
        <w:rPr>
          <w:rFonts w:ascii="Times New Roman" w:hAnsi="Times New Roman"/>
          <w:color w:val="000000"/>
          <w:sz w:val="24"/>
          <w:szCs w:val="24"/>
        </w:rPr>
        <w:t xml:space="preserve">17.2. Заявитель может самостоятельно получить информацию о готовности результата предоставления Муниципальной услуги по бесплатному телефону центра телефонного обслуживания населения Московской области +7(800)550-50-30 или посредством сервиса РПГУ «Узнать статус Заявления». </w:t>
      </w:r>
    </w:p>
    <w:p w:rsidR="006D03CA" w:rsidRPr="00917F5D" w:rsidRDefault="006D03CA" w:rsidP="006D03CA">
      <w:pPr>
        <w:spacing w:after="0" w:line="240" w:lineRule="auto"/>
        <w:ind w:firstLine="709"/>
        <w:jc w:val="both"/>
        <w:rPr>
          <w:rFonts w:ascii="Times New Roman" w:hAnsi="Times New Roman"/>
          <w:color w:val="000000"/>
          <w:sz w:val="24"/>
          <w:szCs w:val="24"/>
        </w:rPr>
      </w:pPr>
      <w:r w:rsidRPr="00917F5D">
        <w:rPr>
          <w:rFonts w:ascii="Times New Roman" w:hAnsi="Times New Roman"/>
          <w:color w:val="000000"/>
          <w:sz w:val="24"/>
          <w:szCs w:val="24"/>
        </w:rPr>
        <w:t xml:space="preserve">17.3. </w:t>
      </w:r>
      <w:r w:rsidRPr="00917F5D">
        <w:rPr>
          <w:rFonts w:ascii="Times New Roman" w:hAnsi="Times New Roman"/>
          <w:sz w:val="24"/>
          <w:szCs w:val="24"/>
        </w:rPr>
        <w:t xml:space="preserve">Способы получения результата </w:t>
      </w:r>
      <w:r w:rsidRPr="00917F5D">
        <w:rPr>
          <w:rFonts w:ascii="Times New Roman" w:hAnsi="Times New Roman"/>
          <w:color w:val="000000"/>
          <w:sz w:val="24"/>
          <w:szCs w:val="24"/>
        </w:rPr>
        <w:t>предоставления Муниципальной услуги:</w:t>
      </w:r>
    </w:p>
    <w:p w:rsidR="006D03CA" w:rsidRPr="00917F5D" w:rsidRDefault="006D03CA" w:rsidP="006D03CA">
      <w:pPr>
        <w:spacing w:after="0" w:line="240" w:lineRule="auto"/>
        <w:ind w:firstLine="709"/>
        <w:jc w:val="both"/>
        <w:rPr>
          <w:rFonts w:ascii="Times New Roman" w:hAnsi="Times New Roman"/>
          <w:color w:val="000000"/>
          <w:sz w:val="24"/>
          <w:szCs w:val="24"/>
        </w:rPr>
      </w:pPr>
      <w:r w:rsidRPr="00917F5D">
        <w:rPr>
          <w:rFonts w:ascii="Times New Roman" w:hAnsi="Times New Roman"/>
          <w:color w:val="000000"/>
          <w:sz w:val="24"/>
          <w:szCs w:val="24"/>
        </w:rPr>
        <w:t xml:space="preserve">17.3.1. </w:t>
      </w:r>
      <w:r w:rsidRPr="00917F5D">
        <w:rPr>
          <w:rFonts w:ascii="Times New Roman" w:hAnsi="Times New Roman"/>
          <w:sz w:val="24"/>
          <w:szCs w:val="24"/>
        </w:rPr>
        <w:t>в форме электронного документа в Личный кабинет на РПГУ.</w:t>
      </w:r>
    </w:p>
    <w:p w:rsidR="006D03CA" w:rsidRPr="00917F5D" w:rsidRDefault="006D03CA" w:rsidP="006D03CA">
      <w:pPr>
        <w:pStyle w:val="113"/>
        <w:spacing w:line="240" w:lineRule="auto"/>
        <w:rPr>
          <w:sz w:val="24"/>
          <w:szCs w:val="24"/>
        </w:rPr>
      </w:pPr>
      <w:r w:rsidRPr="00917F5D">
        <w:rPr>
          <w:sz w:val="24"/>
          <w:szCs w:val="24"/>
        </w:rPr>
        <w:t>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17.4.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организационно-распорядительным актом Администрации.</w:t>
      </w:r>
    </w:p>
    <w:p w:rsidR="006D03CA" w:rsidRPr="00917F5D" w:rsidRDefault="006D03CA" w:rsidP="006D03CA">
      <w:pPr>
        <w:pStyle w:val="11"/>
        <w:numPr>
          <w:ilvl w:val="1"/>
          <w:numId w:val="0"/>
        </w:numPr>
        <w:spacing w:line="240" w:lineRule="auto"/>
        <w:ind w:firstLine="709"/>
        <w:rPr>
          <w:sz w:val="24"/>
          <w:szCs w:val="24"/>
        </w:rPr>
      </w:pPr>
    </w:p>
    <w:p w:rsidR="006D03CA" w:rsidRPr="00917F5D" w:rsidRDefault="006D03CA" w:rsidP="006D03CA">
      <w:pPr>
        <w:pStyle w:val="11"/>
        <w:numPr>
          <w:ilvl w:val="1"/>
          <w:numId w:val="0"/>
        </w:numPr>
        <w:spacing w:line="240" w:lineRule="auto"/>
        <w:ind w:firstLine="709"/>
        <w:rPr>
          <w:sz w:val="24"/>
          <w:szCs w:val="24"/>
        </w:rPr>
      </w:pPr>
    </w:p>
    <w:p w:rsidR="006D03CA" w:rsidRPr="00917F5D" w:rsidRDefault="006D03CA" w:rsidP="006D03CA">
      <w:pPr>
        <w:pStyle w:val="2-"/>
        <w:numPr>
          <w:ilvl w:val="0"/>
          <w:numId w:val="12"/>
        </w:numPr>
      </w:pPr>
      <w:bookmarkStart w:id="85" w:name="_Toc439151302"/>
      <w:bookmarkStart w:id="86" w:name="_Toc439151380"/>
      <w:bookmarkStart w:id="87" w:name="_Toc439151457"/>
      <w:bookmarkStart w:id="88" w:name="_Toc439151966"/>
      <w:bookmarkStart w:id="89" w:name="_Toc437973296"/>
      <w:bookmarkStart w:id="90" w:name="_Toc438110038"/>
      <w:bookmarkStart w:id="91" w:name="_Toc438376243"/>
      <w:bookmarkStart w:id="92" w:name="_Toc510617008"/>
      <w:bookmarkStart w:id="93" w:name="_Toc48906417"/>
      <w:bookmarkEnd w:id="84"/>
      <w:bookmarkEnd w:id="85"/>
      <w:bookmarkEnd w:id="86"/>
      <w:bookmarkEnd w:id="87"/>
      <w:bookmarkEnd w:id="88"/>
      <w:r w:rsidRPr="00917F5D">
        <w:t>Максимальный срок ожидания в очереди</w:t>
      </w:r>
      <w:bookmarkEnd w:id="89"/>
      <w:bookmarkEnd w:id="90"/>
      <w:bookmarkEnd w:id="91"/>
      <w:bookmarkEnd w:id="92"/>
      <w:bookmarkEnd w:id="93"/>
    </w:p>
    <w:p w:rsidR="006D03CA" w:rsidRPr="00917F5D" w:rsidRDefault="006D03CA" w:rsidP="006D03CA">
      <w:pPr>
        <w:pStyle w:val="11"/>
        <w:numPr>
          <w:ilvl w:val="0"/>
          <w:numId w:val="0"/>
        </w:numPr>
        <w:tabs>
          <w:tab w:val="left" w:pos="1134"/>
        </w:tabs>
        <w:spacing w:line="240" w:lineRule="auto"/>
        <w:ind w:left="709"/>
        <w:rPr>
          <w:sz w:val="24"/>
          <w:szCs w:val="24"/>
        </w:rPr>
      </w:pPr>
    </w:p>
    <w:p w:rsidR="006D03CA" w:rsidRPr="00917F5D" w:rsidRDefault="006D03CA" w:rsidP="006D03CA">
      <w:pPr>
        <w:pStyle w:val="11"/>
        <w:numPr>
          <w:ilvl w:val="1"/>
          <w:numId w:val="12"/>
        </w:numPr>
        <w:tabs>
          <w:tab w:val="left" w:pos="1276"/>
        </w:tabs>
        <w:spacing w:line="240" w:lineRule="auto"/>
        <w:ind w:left="0" w:firstLine="709"/>
        <w:rPr>
          <w:sz w:val="24"/>
          <w:szCs w:val="24"/>
        </w:rPr>
      </w:pPr>
      <w:r w:rsidRPr="00917F5D">
        <w:rPr>
          <w:sz w:val="24"/>
          <w:szCs w:val="24"/>
        </w:rPr>
        <w:t>Максимальный срок ожидания в очереди при подаче Запроса отсутствует.</w:t>
      </w:r>
    </w:p>
    <w:p w:rsidR="006D03CA" w:rsidRPr="00917F5D" w:rsidRDefault="006D03CA" w:rsidP="006D03CA">
      <w:pPr>
        <w:pStyle w:val="11"/>
        <w:numPr>
          <w:ilvl w:val="0"/>
          <w:numId w:val="0"/>
        </w:numPr>
        <w:tabs>
          <w:tab w:val="left" w:pos="1276"/>
        </w:tabs>
        <w:spacing w:line="240" w:lineRule="auto"/>
        <w:ind w:left="709"/>
        <w:rPr>
          <w:sz w:val="24"/>
          <w:szCs w:val="24"/>
        </w:rPr>
      </w:pPr>
    </w:p>
    <w:p w:rsidR="006D03CA" w:rsidRPr="00917F5D" w:rsidRDefault="006D03CA" w:rsidP="006D03CA">
      <w:pPr>
        <w:pStyle w:val="11"/>
        <w:numPr>
          <w:ilvl w:val="0"/>
          <w:numId w:val="0"/>
        </w:numPr>
        <w:tabs>
          <w:tab w:val="left" w:pos="1276"/>
        </w:tabs>
        <w:spacing w:line="240" w:lineRule="auto"/>
        <w:ind w:left="709"/>
        <w:rPr>
          <w:sz w:val="24"/>
          <w:szCs w:val="24"/>
        </w:rPr>
      </w:pPr>
    </w:p>
    <w:p w:rsidR="006D03CA" w:rsidRPr="00917F5D" w:rsidRDefault="006D03CA" w:rsidP="006D03CA">
      <w:pPr>
        <w:pStyle w:val="2-"/>
        <w:numPr>
          <w:ilvl w:val="0"/>
          <w:numId w:val="8"/>
        </w:numPr>
        <w:ind w:left="0" w:firstLine="709"/>
      </w:pPr>
      <w:bookmarkStart w:id="94" w:name="_Toc437973297"/>
      <w:bookmarkStart w:id="95" w:name="_Toc438110039"/>
      <w:bookmarkStart w:id="96" w:name="_Toc438376244"/>
      <w:bookmarkStart w:id="97" w:name="_Toc510617009"/>
      <w:bookmarkStart w:id="98" w:name="_Hlk22300841"/>
      <w:bookmarkStart w:id="99" w:name="_Toc48906418"/>
      <w:bookmarkStart w:id="100" w:name="_Hlk20900837"/>
      <w:r w:rsidRPr="00917F5D">
        <w:t xml:space="preserve">Требования к помещениям, </w:t>
      </w:r>
      <w:bookmarkEnd w:id="94"/>
      <w:bookmarkEnd w:id="95"/>
      <w:bookmarkEnd w:id="96"/>
      <w:r w:rsidRPr="00917F5D">
        <w:t>в которых осуществляются информирование о предоставлении Муниципальной услуги, административные действия, составляющие административные процедуры, в том числе к обеспечению доступности указанных объектов</w:t>
      </w:r>
      <w:bookmarkEnd w:id="97"/>
      <w:r w:rsidRPr="00917F5D">
        <w:t xml:space="preserve"> для инвалидов, маломобильных групп населения</w:t>
      </w:r>
      <w:bookmarkEnd w:id="98"/>
      <w:bookmarkEnd w:id="99"/>
    </w:p>
    <w:p w:rsidR="006D03CA" w:rsidRPr="00917F5D" w:rsidRDefault="006D03CA" w:rsidP="006D03CA">
      <w:pPr>
        <w:pStyle w:val="2-"/>
        <w:ind w:left="0" w:firstLine="709"/>
      </w:pPr>
    </w:p>
    <w:bookmarkEnd w:id="100"/>
    <w:p w:rsidR="006D03CA" w:rsidRPr="00917F5D" w:rsidRDefault="006D03CA" w:rsidP="006D03CA">
      <w:pPr>
        <w:spacing w:after="0" w:line="240" w:lineRule="auto"/>
        <w:ind w:firstLine="709"/>
        <w:contextualSpacing/>
        <w:jc w:val="both"/>
        <w:rPr>
          <w:rFonts w:ascii="Times New Roman" w:hAnsi="Times New Roman"/>
          <w:b/>
          <w:i/>
          <w:sz w:val="24"/>
          <w:szCs w:val="24"/>
        </w:rPr>
      </w:pPr>
      <w:r w:rsidRPr="00917F5D">
        <w:rPr>
          <w:rFonts w:ascii="Times New Roman" w:hAnsi="Times New Roman"/>
          <w:sz w:val="24"/>
          <w:szCs w:val="24"/>
        </w:rPr>
        <w:t>19.1. Администрация,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 от 22.10.2009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6D03CA" w:rsidRPr="00917F5D" w:rsidRDefault="006D03CA" w:rsidP="006D03CA">
      <w:pPr>
        <w:spacing w:after="0" w:line="240" w:lineRule="auto"/>
        <w:ind w:firstLine="709"/>
        <w:contextualSpacing/>
        <w:jc w:val="both"/>
        <w:rPr>
          <w:rFonts w:ascii="Times New Roman" w:hAnsi="Times New Roman"/>
          <w:b/>
          <w:i/>
          <w:sz w:val="24"/>
          <w:szCs w:val="24"/>
        </w:rPr>
      </w:pPr>
      <w:r w:rsidRPr="00917F5D">
        <w:rPr>
          <w:rFonts w:ascii="Times New Roman" w:hAnsi="Times New Roman"/>
          <w:sz w:val="24"/>
          <w:szCs w:val="24"/>
        </w:rPr>
        <w:t>19.2.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6D03CA" w:rsidRPr="00917F5D" w:rsidRDefault="006D03CA" w:rsidP="006D03CA">
      <w:pPr>
        <w:spacing w:after="0" w:line="240" w:lineRule="auto"/>
        <w:ind w:firstLine="709"/>
        <w:jc w:val="both"/>
        <w:rPr>
          <w:rFonts w:ascii="Times New Roman" w:hAnsi="Times New Roman"/>
          <w:b/>
          <w:i/>
          <w:sz w:val="24"/>
          <w:szCs w:val="24"/>
        </w:rPr>
      </w:pPr>
      <w:r w:rsidRPr="00917F5D">
        <w:rPr>
          <w:rFonts w:ascii="Times New Roman" w:hAnsi="Times New Roman"/>
          <w:sz w:val="24"/>
          <w:szCs w:val="24"/>
        </w:rPr>
        <w:t>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6D03CA" w:rsidRPr="00917F5D" w:rsidRDefault="006D03CA" w:rsidP="0002194E">
      <w:pPr>
        <w:spacing w:after="0" w:line="240" w:lineRule="auto"/>
        <w:ind w:firstLine="709"/>
        <w:jc w:val="both"/>
        <w:rPr>
          <w:rFonts w:ascii="Times New Roman" w:hAnsi="Times New Roman"/>
          <w:b/>
          <w:i/>
          <w:sz w:val="24"/>
          <w:szCs w:val="24"/>
        </w:rPr>
      </w:pPr>
      <w:r w:rsidRPr="00917F5D">
        <w:rPr>
          <w:rFonts w:ascii="Times New Roman" w:hAnsi="Times New Roman"/>
          <w:sz w:val="24"/>
          <w:szCs w:val="24"/>
        </w:rPr>
        <w:t>19.4.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6D03CA" w:rsidRPr="00917F5D" w:rsidRDefault="006D03CA" w:rsidP="0002194E">
      <w:pPr>
        <w:pStyle w:val="11"/>
        <w:numPr>
          <w:ilvl w:val="0"/>
          <w:numId w:val="0"/>
        </w:numPr>
        <w:spacing w:line="240" w:lineRule="auto"/>
        <w:ind w:firstLine="709"/>
        <w:rPr>
          <w:sz w:val="24"/>
          <w:szCs w:val="24"/>
        </w:rPr>
      </w:pPr>
      <w:r w:rsidRPr="00917F5D">
        <w:rPr>
          <w:sz w:val="24"/>
          <w:szCs w:val="24"/>
        </w:rPr>
        <w:t>19.4.1. специальными указателями около строящихся и ремонтируемых объектов;</w:t>
      </w:r>
    </w:p>
    <w:p w:rsidR="006D03CA" w:rsidRPr="00917F5D" w:rsidRDefault="006D03CA" w:rsidP="0002194E">
      <w:pPr>
        <w:pStyle w:val="11"/>
        <w:numPr>
          <w:ilvl w:val="0"/>
          <w:numId w:val="0"/>
        </w:numPr>
        <w:spacing w:line="240" w:lineRule="auto"/>
        <w:ind w:firstLine="709"/>
        <w:rPr>
          <w:sz w:val="24"/>
          <w:szCs w:val="24"/>
        </w:rPr>
      </w:pPr>
      <w:r w:rsidRPr="00917F5D">
        <w:rPr>
          <w:sz w:val="24"/>
          <w:szCs w:val="24"/>
        </w:rPr>
        <w:t>19.4.2. звуковой сигнализацией у светофоров;</w:t>
      </w:r>
    </w:p>
    <w:p w:rsidR="006D03CA" w:rsidRPr="00917F5D" w:rsidRDefault="006D03CA" w:rsidP="0002194E">
      <w:pPr>
        <w:pStyle w:val="11"/>
        <w:numPr>
          <w:ilvl w:val="0"/>
          <w:numId w:val="0"/>
        </w:numPr>
        <w:spacing w:line="240" w:lineRule="auto"/>
        <w:ind w:firstLine="709"/>
        <w:rPr>
          <w:sz w:val="24"/>
          <w:szCs w:val="24"/>
        </w:rPr>
      </w:pPr>
      <w:r w:rsidRPr="00917F5D">
        <w:rPr>
          <w:sz w:val="24"/>
          <w:szCs w:val="24"/>
        </w:rPr>
        <w:t>19.4.3. телефонами-автоматами или иными средствами связи, доступными для инвалидов;</w:t>
      </w:r>
    </w:p>
    <w:p w:rsidR="006D03CA" w:rsidRPr="00917F5D" w:rsidRDefault="006D03CA" w:rsidP="0002194E">
      <w:pPr>
        <w:pStyle w:val="11"/>
        <w:numPr>
          <w:ilvl w:val="0"/>
          <w:numId w:val="0"/>
        </w:numPr>
        <w:spacing w:line="240" w:lineRule="auto"/>
        <w:ind w:firstLine="709"/>
        <w:rPr>
          <w:sz w:val="24"/>
          <w:szCs w:val="24"/>
        </w:rPr>
      </w:pPr>
      <w:r w:rsidRPr="00917F5D">
        <w:rPr>
          <w:sz w:val="24"/>
          <w:szCs w:val="24"/>
        </w:rPr>
        <w:t>19.4.4. санитарно-гигиеническими помещениями;</w:t>
      </w:r>
    </w:p>
    <w:p w:rsidR="006D03CA" w:rsidRPr="00917F5D" w:rsidRDefault="006D03CA" w:rsidP="0002194E">
      <w:pPr>
        <w:pStyle w:val="11"/>
        <w:numPr>
          <w:ilvl w:val="0"/>
          <w:numId w:val="0"/>
        </w:numPr>
        <w:spacing w:line="240" w:lineRule="auto"/>
        <w:ind w:firstLine="709"/>
        <w:rPr>
          <w:sz w:val="24"/>
          <w:szCs w:val="24"/>
        </w:rPr>
      </w:pPr>
      <w:r w:rsidRPr="00917F5D">
        <w:rPr>
          <w:sz w:val="24"/>
          <w:szCs w:val="24"/>
        </w:rPr>
        <w:t>19.4.5. пандусами и поручнями у лестниц при входах в здание;</w:t>
      </w:r>
    </w:p>
    <w:p w:rsidR="006D03CA" w:rsidRPr="00917F5D" w:rsidRDefault="006D03CA" w:rsidP="006D03CA">
      <w:pPr>
        <w:pStyle w:val="11"/>
        <w:numPr>
          <w:ilvl w:val="0"/>
          <w:numId w:val="0"/>
        </w:numPr>
        <w:spacing w:line="240" w:lineRule="auto"/>
        <w:ind w:firstLine="709"/>
        <w:rPr>
          <w:rFonts w:eastAsia="Times New Roman"/>
          <w:sz w:val="24"/>
          <w:szCs w:val="24"/>
        </w:rPr>
      </w:pPr>
      <w:r w:rsidRPr="00917F5D">
        <w:rPr>
          <w:sz w:val="24"/>
          <w:szCs w:val="24"/>
        </w:rPr>
        <w:t xml:space="preserve">19.4.6. пандусами при входах в здания, пандусами или подъемными </w:t>
      </w:r>
      <w:r w:rsidRPr="00917F5D">
        <w:rPr>
          <w:rFonts w:eastAsia="Times New Roman"/>
          <w:sz w:val="24"/>
          <w:szCs w:val="24"/>
        </w:rPr>
        <w:t>пандусами или подъемными устройствами у лестниц на лифтовых площадках;</w:t>
      </w:r>
    </w:p>
    <w:p w:rsidR="006D03CA" w:rsidRPr="00917F5D" w:rsidRDefault="006D03CA" w:rsidP="006D03CA">
      <w:pPr>
        <w:pStyle w:val="11"/>
        <w:numPr>
          <w:ilvl w:val="0"/>
          <w:numId w:val="0"/>
        </w:numPr>
        <w:spacing w:line="240" w:lineRule="auto"/>
        <w:ind w:firstLine="709"/>
        <w:rPr>
          <w:sz w:val="24"/>
          <w:szCs w:val="24"/>
        </w:rPr>
      </w:pPr>
      <w:r w:rsidRPr="00917F5D">
        <w:rPr>
          <w:rFonts w:eastAsia="Times New Roman"/>
          <w:sz w:val="24"/>
          <w:szCs w:val="24"/>
        </w:rPr>
        <w:lastRenderedPageBreak/>
        <w:t>19.4.7.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D03CA" w:rsidRPr="00917F5D" w:rsidRDefault="006D03CA" w:rsidP="006D03CA">
      <w:pPr>
        <w:spacing w:after="0" w:line="240" w:lineRule="auto"/>
        <w:ind w:firstLine="709"/>
        <w:jc w:val="both"/>
        <w:rPr>
          <w:rFonts w:ascii="Times New Roman" w:hAnsi="Times New Roman"/>
          <w:b/>
          <w:i/>
          <w:sz w:val="24"/>
          <w:szCs w:val="24"/>
        </w:rPr>
      </w:pPr>
      <w:r w:rsidRPr="00917F5D">
        <w:rPr>
          <w:rFonts w:ascii="Times New Roman" w:hAnsi="Times New Roman"/>
          <w:sz w:val="24"/>
          <w:szCs w:val="24"/>
        </w:rPr>
        <w:t>19.5.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19.6.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w:t>
      </w:r>
    </w:p>
    <w:p w:rsidR="006D03CA" w:rsidRPr="00917F5D" w:rsidRDefault="006D03CA" w:rsidP="006D03CA">
      <w:pPr>
        <w:spacing w:after="0" w:line="240" w:lineRule="auto"/>
        <w:ind w:firstLine="709"/>
        <w:jc w:val="both"/>
        <w:rPr>
          <w:rFonts w:ascii="Times New Roman" w:hAnsi="Times New Roman"/>
          <w:b/>
          <w:bCs/>
          <w:i/>
          <w:iCs/>
          <w:sz w:val="24"/>
          <w:szCs w:val="24"/>
        </w:rPr>
      </w:pPr>
      <w:r w:rsidRPr="00917F5D">
        <w:rPr>
          <w:rFonts w:ascii="Times New Roman" w:hAnsi="Times New Roman"/>
          <w:sz w:val="24"/>
          <w:szCs w:val="24"/>
        </w:rPr>
        <w:t>19.7. Количество мест ожидания определяется исходя из фактической нагрузки и возможностей для их размещения в здании.</w:t>
      </w:r>
    </w:p>
    <w:p w:rsidR="006D03CA" w:rsidRPr="00917F5D" w:rsidRDefault="006D03CA" w:rsidP="006D03CA">
      <w:pPr>
        <w:spacing w:after="0" w:line="240" w:lineRule="auto"/>
        <w:ind w:firstLine="709"/>
        <w:jc w:val="both"/>
        <w:rPr>
          <w:rFonts w:ascii="Times New Roman" w:hAnsi="Times New Roman"/>
          <w:b/>
          <w:bCs/>
          <w:i/>
          <w:iCs/>
          <w:sz w:val="24"/>
          <w:szCs w:val="24"/>
        </w:rPr>
      </w:pPr>
      <w:r w:rsidRPr="00917F5D">
        <w:rPr>
          <w:rFonts w:ascii="Times New Roman" w:hAnsi="Times New Roman"/>
          <w:sz w:val="24"/>
          <w:szCs w:val="24"/>
        </w:rPr>
        <w:t>19.8. Места ожидания должны соответствовать комфортным условиям для Заявителей и оптимальным условиям работы должностных лиц, работников.</w:t>
      </w:r>
    </w:p>
    <w:p w:rsidR="006D03CA" w:rsidRPr="00917F5D" w:rsidRDefault="006D03CA" w:rsidP="006D03CA">
      <w:pPr>
        <w:spacing w:after="0" w:line="240" w:lineRule="auto"/>
        <w:ind w:firstLine="709"/>
        <w:jc w:val="both"/>
        <w:rPr>
          <w:rFonts w:ascii="Times New Roman" w:hAnsi="Times New Roman"/>
          <w:b/>
          <w:bCs/>
          <w:i/>
          <w:iCs/>
          <w:sz w:val="24"/>
          <w:szCs w:val="24"/>
        </w:rPr>
      </w:pPr>
      <w:r w:rsidRPr="00917F5D">
        <w:rPr>
          <w:rFonts w:ascii="Times New Roman" w:hAnsi="Times New Roman"/>
          <w:sz w:val="24"/>
          <w:szCs w:val="24"/>
        </w:rPr>
        <w:t>19.9.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6D03CA" w:rsidRPr="00917F5D" w:rsidRDefault="006D03CA" w:rsidP="006D03CA">
      <w:pPr>
        <w:spacing w:after="0" w:line="240" w:lineRule="auto"/>
        <w:ind w:firstLine="709"/>
        <w:jc w:val="both"/>
        <w:rPr>
          <w:rFonts w:ascii="Times New Roman" w:hAnsi="Times New Roman"/>
          <w:b/>
          <w:bCs/>
          <w:i/>
          <w:iCs/>
          <w:sz w:val="24"/>
          <w:szCs w:val="24"/>
        </w:rPr>
      </w:pPr>
      <w:r w:rsidRPr="00917F5D">
        <w:rPr>
          <w:rFonts w:ascii="Times New Roman" w:hAnsi="Times New Roman"/>
          <w:sz w:val="24"/>
          <w:szCs w:val="24"/>
        </w:rPr>
        <w:t>19.9.1. беспрепятственный доступ к помещениям Администрации, МФЦ, где предоставляется Муниципальная услуга;</w:t>
      </w:r>
    </w:p>
    <w:p w:rsidR="006D03CA" w:rsidRPr="00917F5D" w:rsidRDefault="006D03CA" w:rsidP="006D03CA">
      <w:pPr>
        <w:spacing w:after="0" w:line="240" w:lineRule="auto"/>
        <w:ind w:firstLine="709"/>
        <w:jc w:val="both"/>
        <w:rPr>
          <w:rFonts w:ascii="Times New Roman" w:hAnsi="Times New Roman"/>
          <w:b/>
          <w:bCs/>
          <w:i/>
          <w:iCs/>
          <w:sz w:val="24"/>
          <w:szCs w:val="24"/>
        </w:rPr>
      </w:pPr>
      <w:r w:rsidRPr="00917F5D">
        <w:rPr>
          <w:rFonts w:ascii="Times New Roman" w:hAnsi="Times New Roman"/>
          <w:sz w:val="24"/>
          <w:szCs w:val="24"/>
        </w:rPr>
        <w:t>19.9.2. возможность самостоятельного или с помощью должностных лиц Администрации, работников МФЦ передвижения по территории, на которой расположены помещения;</w:t>
      </w:r>
    </w:p>
    <w:p w:rsidR="006D03CA" w:rsidRPr="00917F5D" w:rsidRDefault="006D03CA" w:rsidP="006D03CA">
      <w:pPr>
        <w:spacing w:after="0" w:line="240" w:lineRule="auto"/>
        <w:ind w:firstLine="709"/>
        <w:jc w:val="both"/>
        <w:rPr>
          <w:rFonts w:ascii="Times New Roman" w:hAnsi="Times New Roman"/>
          <w:b/>
          <w:bCs/>
          <w:i/>
          <w:iCs/>
          <w:sz w:val="24"/>
          <w:szCs w:val="24"/>
        </w:rPr>
      </w:pPr>
      <w:r w:rsidRPr="00917F5D">
        <w:rPr>
          <w:rFonts w:ascii="Times New Roman" w:hAnsi="Times New Roman"/>
          <w:sz w:val="24"/>
          <w:szCs w:val="24"/>
        </w:rPr>
        <w:t>19.9.3.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Администрации, работников МФЦ;</w:t>
      </w:r>
    </w:p>
    <w:p w:rsidR="006D03CA" w:rsidRPr="00917F5D" w:rsidRDefault="006D03CA" w:rsidP="006D03CA">
      <w:pPr>
        <w:spacing w:after="0" w:line="240" w:lineRule="auto"/>
        <w:ind w:firstLine="709"/>
        <w:jc w:val="both"/>
        <w:rPr>
          <w:rFonts w:ascii="Times New Roman" w:hAnsi="Times New Roman"/>
          <w:b/>
          <w:bCs/>
          <w:i/>
          <w:iCs/>
          <w:sz w:val="24"/>
          <w:szCs w:val="24"/>
        </w:rPr>
      </w:pPr>
      <w:r w:rsidRPr="00917F5D">
        <w:rPr>
          <w:rFonts w:ascii="Times New Roman" w:hAnsi="Times New Roman"/>
          <w:sz w:val="24"/>
          <w:szCs w:val="24"/>
        </w:rPr>
        <w:t>19.9.4.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6D03CA" w:rsidRPr="00917F5D" w:rsidRDefault="006D03CA" w:rsidP="006D03CA">
      <w:pPr>
        <w:spacing w:after="0" w:line="240" w:lineRule="auto"/>
        <w:ind w:firstLine="709"/>
        <w:jc w:val="both"/>
        <w:rPr>
          <w:rFonts w:ascii="Times New Roman" w:hAnsi="Times New Roman"/>
          <w:b/>
          <w:i/>
          <w:sz w:val="24"/>
          <w:szCs w:val="24"/>
        </w:rPr>
      </w:pPr>
      <w:r w:rsidRPr="00917F5D">
        <w:rPr>
          <w:rFonts w:ascii="Times New Roman" w:hAnsi="Times New Roman"/>
          <w:sz w:val="24"/>
          <w:szCs w:val="24"/>
        </w:rPr>
        <w:t>19.9.5. сопровождение инвалидов, имеющих стойкие расстройства функции зрения и самостоятельного передвижения, и оказание им помощи в помещениях.</w:t>
      </w:r>
    </w:p>
    <w:p w:rsidR="006D03CA" w:rsidRPr="00917F5D" w:rsidRDefault="006D03CA" w:rsidP="006D03CA">
      <w:pPr>
        <w:pStyle w:val="11"/>
        <w:numPr>
          <w:ilvl w:val="0"/>
          <w:numId w:val="0"/>
        </w:numPr>
        <w:tabs>
          <w:tab w:val="left" w:pos="1276"/>
        </w:tabs>
        <w:spacing w:line="240" w:lineRule="auto"/>
        <w:ind w:left="709"/>
        <w:rPr>
          <w:sz w:val="24"/>
          <w:szCs w:val="24"/>
        </w:rPr>
      </w:pPr>
    </w:p>
    <w:p w:rsidR="006D03CA" w:rsidRPr="00917F5D" w:rsidRDefault="006D03CA" w:rsidP="006D03CA">
      <w:pPr>
        <w:pStyle w:val="2-"/>
        <w:numPr>
          <w:ilvl w:val="0"/>
          <w:numId w:val="8"/>
        </w:numPr>
        <w:ind w:left="0" w:firstLine="567"/>
      </w:pPr>
      <w:bookmarkStart w:id="101" w:name="_Toc48906419"/>
      <w:bookmarkStart w:id="102" w:name="_Hlk20900848"/>
      <w:r w:rsidRPr="00917F5D">
        <w:t>Показатели доступности и качества Муниципальной услуги</w:t>
      </w:r>
      <w:bookmarkEnd w:id="101"/>
    </w:p>
    <w:p w:rsidR="006D03CA" w:rsidRPr="00917F5D" w:rsidRDefault="006D03CA" w:rsidP="006D03CA">
      <w:pPr>
        <w:pStyle w:val="2-"/>
        <w:ind w:left="0" w:firstLine="567"/>
      </w:pPr>
    </w:p>
    <w:bookmarkEnd w:id="102"/>
    <w:p w:rsidR="006D03CA" w:rsidRPr="00917F5D" w:rsidRDefault="006D03CA" w:rsidP="0002194E">
      <w:pPr>
        <w:pStyle w:val="11"/>
        <w:numPr>
          <w:ilvl w:val="1"/>
          <w:numId w:val="0"/>
        </w:numPr>
        <w:spacing w:line="240" w:lineRule="auto"/>
        <w:ind w:firstLine="567"/>
        <w:rPr>
          <w:sz w:val="24"/>
          <w:szCs w:val="24"/>
        </w:rPr>
      </w:pPr>
      <w:r w:rsidRPr="00917F5D">
        <w:rPr>
          <w:sz w:val="24"/>
          <w:szCs w:val="24"/>
        </w:rPr>
        <w:t>20.1. Оценка доступности и качества предоставления Муниципальной услуги должна осуществляться по следующим показателям:</w:t>
      </w:r>
    </w:p>
    <w:p w:rsidR="006D03CA" w:rsidRPr="00917F5D" w:rsidRDefault="006D03CA" w:rsidP="0002194E">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20.1.1.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6D03CA" w:rsidRPr="00917F5D" w:rsidRDefault="006D03CA" w:rsidP="0002194E">
      <w:pPr>
        <w:spacing w:after="0" w:line="240" w:lineRule="auto"/>
        <w:ind w:firstLine="567"/>
        <w:jc w:val="both"/>
        <w:rPr>
          <w:rFonts w:ascii="Times New Roman" w:hAnsi="Times New Roman"/>
          <w:sz w:val="24"/>
          <w:szCs w:val="24"/>
        </w:rPr>
      </w:pPr>
      <w:r w:rsidRPr="00917F5D">
        <w:rPr>
          <w:rFonts w:ascii="Times New Roman" w:hAnsi="Times New Roman"/>
          <w:sz w:val="24"/>
          <w:szCs w:val="24"/>
        </w:rPr>
        <w:t>20.1.2. обеспечение бесплатного доступа к РПГУ для подачи документов, информации, необходимых для получения Муниципальной услуги в электронной форме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6D03CA" w:rsidRPr="00917F5D" w:rsidRDefault="006D03CA" w:rsidP="0002194E">
      <w:pPr>
        <w:spacing w:after="0" w:line="240" w:lineRule="auto"/>
        <w:ind w:firstLine="567"/>
        <w:jc w:val="both"/>
        <w:rPr>
          <w:rFonts w:ascii="Times New Roman" w:hAnsi="Times New Roman"/>
          <w:sz w:val="24"/>
          <w:szCs w:val="24"/>
        </w:rPr>
      </w:pPr>
      <w:r w:rsidRPr="00917F5D">
        <w:rPr>
          <w:rFonts w:ascii="Times New Roman" w:hAnsi="Times New Roman"/>
          <w:sz w:val="24"/>
          <w:szCs w:val="24"/>
        </w:rPr>
        <w:t xml:space="preserve">20.1.3. доступность обращения за предоставлением Муниципальной услуги, в том числе для инвалидов и других маломобильных групп населения; </w:t>
      </w:r>
    </w:p>
    <w:p w:rsidR="006D03CA" w:rsidRPr="00917F5D" w:rsidRDefault="006D03CA" w:rsidP="0002194E">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20.1.4.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D03CA" w:rsidRPr="00917F5D" w:rsidRDefault="006D03CA" w:rsidP="0002194E">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20.1.5. отсутствие обоснованных жалоб со стороны Заявителей(Представителей Заявителей) по результатам предоставления Муниципальной услуги;</w:t>
      </w:r>
    </w:p>
    <w:p w:rsidR="006D03CA" w:rsidRPr="00917F5D" w:rsidRDefault="006D03CA" w:rsidP="006D03CA">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20.1.6. предоставление возможности получения информации о ходе предоставления Муниципальной услуги, в том числе с использованием РПГУ.</w:t>
      </w:r>
    </w:p>
    <w:p w:rsidR="006D03CA" w:rsidRPr="00917F5D" w:rsidRDefault="006D03CA" w:rsidP="006D03CA">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lastRenderedPageBreak/>
        <w:t xml:space="preserve">20.2.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(Представителей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Администрации. </w:t>
      </w:r>
    </w:p>
    <w:p w:rsidR="006D03CA" w:rsidRPr="00917F5D" w:rsidRDefault="006D03CA" w:rsidP="006D03CA">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20.3. Предоставление Муниципальной услуги осуществляется в электронной форме без очного взаимодействия Заявителя с должностными лицами Администрации.</w:t>
      </w:r>
    </w:p>
    <w:p w:rsidR="006D03CA" w:rsidRPr="00917F5D" w:rsidRDefault="006D03CA" w:rsidP="006D03CA">
      <w:pPr>
        <w:pStyle w:val="11"/>
        <w:numPr>
          <w:ilvl w:val="0"/>
          <w:numId w:val="0"/>
        </w:numPr>
        <w:tabs>
          <w:tab w:val="left" w:pos="1276"/>
        </w:tabs>
        <w:spacing w:line="240" w:lineRule="auto"/>
        <w:ind w:left="709"/>
        <w:rPr>
          <w:sz w:val="24"/>
          <w:szCs w:val="24"/>
        </w:rPr>
      </w:pPr>
    </w:p>
    <w:p w:rsidR="006D03CA" w:rsidRPr="00917F5D" w:rsidRDefault="006D03CA" w:rsidP="006D03CA">
      <w:pPr>
        <w:pStyle w:val="11"/>
        <w:numPr>
          <w:ilvl w:val="0"/>
          <w:numId w:val="0"/>
        </w:numPr>
        <w:tabs>
          <w:tab w:val="left" w:pos="1276"/>
        </w:tabs>
        <w:spacing w:line="240" w:lineRule="auto"/>
        <w:ind w:left="709"/>
        <w:rPr>
          <w:sz w:val="24"/>
          <w:szCs w:val="24"/>
        </w:rPr>
      </w:pPr>
    </w:p>
    <w:p w:rsidR="006D03CA" w:rsidRPr="00917F5D" w:rsidRDefault="006D03CA" w:rsidP="006D03CA">
      <w:pPr>
        <w:pStyle w:val="2-"/>
        <w:numPr>
          <w:ilvl w:val="0"/>
          <w:numId w:val="8"/>
        </w:numPr>
        <w:ind w:left="0" w:firstLine="709"/>
      </w:pPr>
      <w:bookmarkStart w:id="103" w:name="_Toc510617011"/>
      <w:bookmarkStart w:id="104" w:name="_Toc48906420"/>
      <w:bookmarkStart w:id="105" w:name="_Hlk20900858"/>
      <w:r w:rsidRPr="00917F5D">
        <w:t xml:space="preserve">Требования к организации предоставления </w:t>
      </w:r>
      <w:r w:rsidRPr="00917F5D">
        <w:br/>
        <w:t>Муниципальной услуги в электронной форме</w:t>
      </w:r>
      <w:bookmarkEnd w:id="103"/>
      <w:bookmarkEnd w:id="104"/>
    </w:p>
    <w:p w:rsidR="006D03CA" w:rsidRPr="00917F5D" w:rsidRDefault="006D03CA" w:rsidP="006D03CA">
      <w:pPr>
        <w:pStyle w:val="2-"/>
        <w:ind w:left="0" w:firstLine="709"/>
      </w:pPr>
    </w:p>
    <w:bookmarkEnd w:id="105"/>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21.1. В целях предоставления Муниципальной услуги в электронной форме с использованием РПГУ Заявителем заполняется электронная форма Запроса в карточке Муниципальной услуги на РПГУ с приложением электронного образа документа,</w:t>
      </w:r>
      <w:r w:rsidRPr="00917F5D">
        <w:rPr>
          <w:rFonts w:eastAsia="Times New Roman"/>
          <w:sz w:val="24"/>
          <w:szCs w:val="24"/>
          <w:lang w:eastAsia="ru-RU"/>
        </w:rPr>
        <w:t xml:space="preserve"> подтверждающего полномочия Представителя Заявителя (при обращении Представителя Заявителя)</w:t>
      </w:r>
      <w:r w:rsidRPr="00917F5D">
        <w:rPr>
          <w:sz w:val="24"/>
          <w:szCs w:val="24"/>
        </w:rPr>
        <w:t>, необходимых для предоставления Муниципальной услуги и указанных в подразделе</w:t>
      </w:r>
      <w:r w:rsidR="00AD1676">
        <w:rPr>
          <w:sz w:val="24"/>
          <w:szCs w:val="24"/>
        </w:rPr>
        <w:t xml:space="preserve"> </w:t>
      </w:r>
      <w:r w:rsidRPr="00917F5D">
        <w:rPr>
          <w:sz w:val="24"/>
          <w:szCs w:val="24"/>
        </w:rPr>
        <w:t>10 настоящего Административного регламента.</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21.2.</w:t>
      </w:r>
      <w:r w:rsidRPr="00917F5D">
        <w:rPr>
          <w:sz w:val="24"/>
          <w:szCs w:val="24"/>
        </w:rPr>
        <w:tab/>
        <w:t>При предоставлении Муниципальной услуги в электронной форме осуществляются:</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21.2.1. предоставление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21.2.2. подача Запроса и иных документов, необходимых для предоставления Муниципальной услуги, в Администрацию с использованием РПГУ;</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21.2.3. поступление Запроса и документов, необходимых для предоставления Муниципальной услуги, в интегрированную с РПГУ ВИС;</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21.2.4. обработка и регистрация Запроса и документов, необходимых для предоставления Муниципальной услуги, в ВИС;</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21.2.5. получение Заявителем уведомлений о ходе предоставления Муниципальной услуги в Личный кабинет на РПГУ;</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21.2.6. взаимодействие Администрации и иных органов,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21.2.7. получение Заявителем сведений о ходе предоставления Муниципальной услуги посредством информационного сервиса «Узнать статус Заявления»;</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21.2.8. получение Заявителем результата предоставления Муниципальной услуги в Личном кабинете на РПГУ в виде электронного документа, подписанного усиленной квалифицированной ЭП уполномоченного должностного лица Администрации;</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21.2.9. направление жалобы на решения, действия (бездействие) Администрации, должностных лиц Администрации, МФЦ, в порядке, установленном в разделе V настоящего Административного регламента.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21.3. Требования к Запросу и документу, подтверждающему полномочия представителя Заявителя (при обращении представителя Заявителя),представляемых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Требования к форматам документов, представляемых в форме электронных документов, необходимых для Муниципальной услуги на территории Московской области, утверждены постановлением Правительства Московской области от 31.10.2018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21.3.1. электронные документы представляются в следующих форматах:</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lastRenderedPageBreak/>
        <w:t>а) xml - для формализованных документов;</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б) pdf – для документов с текстовым содержанием, в том числе включающих графические изображения, а также документов с графическим содержанием.</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а) «черно-белый» (при отсутствии в документе графических изображений и (или) цветного текста);</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б) «оттенки серого» (при наличии в документе графических изображений, отличных от цветного графического изображения);</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г) сохранением всех аутентичных признаков подлинности, а именно: графической подписи лица, печати, углового штампа бланка;</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д) количество файлов должно соответствовать количеству документов, каждый из которых содержит текстовую и (или) графическую информацию.</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21.3.3. Электронные документы должны обеспечивать:</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а) возможность идентифицировать документ и количество листов в документе;</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21.3.4. Максимально допустимый размер прикрепленного пакета документов не должен превышать 10 ГБ.</w:t>
      </w:r>
    </w:p>
    <w:p w:rsidR="006D03CA" w:rsidRPr="00917F5D" w:rsidRDefault="006D03CA" w:rsidP="006D03CA">
      <w:pPr>
        <w:pStyle w:val="11"/>
        <w:numPr>
          <w:ilvl w:val="0"/>
          <w:numId w:val="0"/>
        </w:numPr>
        <w:tabs>
          <w:tab w:val="left" w:pos="1276"/>
        </w:tabs>
        <w:spacing w:line="240" w:lineRule="auto"/>
        <w:ind w:firstLine="709"/>
        <w:rPr>
          <w:sz w:val="24"/>
          <w:szCs w:val="24"/>
        </w:rPr>
      </w:pPr>
    </w:p>
    <w:p w:rsidR="006D03CA" w:rsidRPr="00917F5D" w:rsidRDefault="006D03CA" w:rsidP="006D03CA">
      <w:pPr>
        <w:pStyle w:val="affff4"/>
        <w:numPr>
          <w:ilvl w:val="0"/>
          <w:numId w:val="8"/>
        </w:numPr>
        <w:autoSpaceDE w:val="0"/>
        <w:autoSpaceDN w:val="0"/>
        <w:adjustRightInd w:val="0"/>
        <w:spacing w:after="0" w:line="240" w:lineRule="auto"/>
        <w:ind w:left="0" w:firstLine="709"/>
        <w:jc w:val="center"/>
        <w:outlineLvl w:val="1"/>
        <w:rPr>
          <w:rFonts w:ascii="Times New Roman" w:hAnsi="Times New Roman"/>
          <w:b/>
          <w:iCs/>
          <w:sz w:val="24"/>
          <w:szCs w:val="24"/>
        </w:rPr>
      </w:pPr>
      <w:bookmarkStart w:id="106" w:name="_Toc437973300"/>
      <w:bookmarkStart w:id="107" w:name="_Toc438110042"/>
      <w:bookmarkStart w:id="108" w:name="_Toc438376247"/>
      <w:bookmarkStart w:id="109" w:name="_Toc510617012"/>
      <w:bookmarkStart w:id="110" w:name="_Toc530579169"/>
      <w:bookmarkStart w:id="111" w:name="_Toc11672829"/>
      <w:bookmarkStart w:id="112" w:name="_Toc40967962"/>
      <w:r w:rsidRPr="00917F5D">
        <w:rPr>
          <w:rFonts w:ascii="Times New Roman" w:hAnsi="Times New Roman"/>
          <w:b/>
          <w:iCs/>
          <w:sz w:val="24"/>
          <w:szCs w:val="24"/>
        </w:rPr>
        <w:t xml:space="preserve">Требования к организации предоставления </w:t>
      </w:r>
    </w:p>
    <w:p w:rsidR="006D03CA" w:rsidRPr="00917F5D" w:rsidRDefault="006D03CA" w:rsidP="006D03CA">
      <w:pPr>
        <w:pStyle w:val="affff4"/>
        <w:autoSpaceDE w:val="0"/>
        <w:autoSpaceDN w:val="0"/>
        <w:adjustRightInd w:val="0"/>
        <w:spacing w:after="0" w:line="240" w:lineRule="auto"/>
        <w:ind w:left="709"/>
        <w:jc w:val="center"/>
        <w:outlineLvl w:val="1"/>
        <w:rPr>
          <w:rFonts w:ascii="Times New Roman" w:hAnsi="Times New Roman"/>
          <w:b/>
          <w:iCs/>
          <w:sz w:val="24"/>
          <w:szCs w:val="24"/>
        </w:rPr>
      </w:pPr>
      <w:r w:rsidRPr="00917F5D">
        <w:rPr>
          <w:rFonts w:ascii="Times New Roman" w:hAnsi="Times New Roman"/>
          <w:b/>
          <w:iCs/>
          <w:sz w:val="24"/>
          <w:szCs w:val="24"/>
        </w:rPr>
        <w:t>Муниципальной услуги в МФ</w:t>
      </w:r>
      <w:bookmarkEnd w:id="106"/>
      <w:bookmarkEnd w:id="107"/>
      <w:bookmarkEnd w:id="108"/>
      <w:bookmarkEnd w:id="109"/>
      <w:bookmarkEnd w:id="110"/>
      <w:r w:rsidRPr="00917F5D">
        <w:rPr>
          <w:rFonts w:ascii="Times New Roman" w:hAnsi="Times New Roman"/>
          <w:b/>
          <w:iCs/>
          <w:sz w:val="24"/>
          <w:szCs w:val="24"/>
        </w:rPr>
        <w:t>Ц</w:t>
      </w:r>
      <w:bookmarkEnd w:id="111"/>
      <w:bookmarkEnd w:id="112"/>
    </w:p>
    <w:p w:rsidR="006D03CA" w:rsidRPr="00917F5D" w:rsidRDefault="006D03CA" w:rsidP="006D03CA">
      <w:pPr>
        <w:pStyle w:val="affff4"/>
        <w:autoSpaceDE w:val="0"/>
        <w:autoSpaceDN w:val="0"/>
        <w:adjustRightInd w:val="0"/>
        <w:spacing w:after="0" w:line="240" w:lineRule="auto"/>
        <w:ind w:left="0" w:firstLine="709"/>
        <w:outlineLvl w:val="1"/>
        <w:rPr>
          <w:rFonts w:ascii="Times New Roman" w:hAnsi="Times New Roman"/>
          <w:b/>
          <w:iCs/>
          <w:sz w:val="24"/>
          <w:szCs w:val="24"/>
        </w:rPr>
      </w:pPr>
    </w:p>
    <w:p w:rsidR="006D03CA" w:rsidRPr="00917F5D" w:rsidRDefault="006D03CA" w:rsidP="006D03CA">
      <w:pPr>
        <w:spacing w:after="0" w:line="240" w:lineRule="auto"/>
        <w:ind w:firstLine="709"/>
        <w:contextualSpacing/>
        <w:jc w:val="both"/>
        <w:rPr>
          <w:rFonts w:ascii="Times New Roman" w:hAnsi="Times New Roman"/>
          <w:vanish/>
          <w:sz w:val="24"/>
          <w:szCs w:val="24"/>
        </w:rPr>
      </w:pPr>
    </w:p>
    <w:p w:rsidR="006D03CA" w:rsidRPr="00917F5D" w:rsidRDefault="006D03CA" w:rsidP="006D03CA">
      <w:pPr>
        <w:spacing w:after="0" w:line="240" w:lineRule="auto"/>
        <w:ind w:firstLine="709"/>
        <w:contextualSpacing/>
        <w:jc w:val="both"/>
        <w:rPr>
          <w:rFonts w:ascii="Times New Roman" w:hAnsi="Times New Roman"/>
          <w:sz w:val="24"/>
          <w:szCs w:val="24"/>
        </w:rPr>
      </w:pPr>
      <w:r w:rsidRPr="00917F5D">
        <w:rPr>
          <w:rFonts w:ascii="Times New Roman" w:hAnsi="Times New Roman"/>
          <w:sz w:val="24"/>
          <w:szCs w:val="24"/>
        </w:rPr>
        <w:t>22.1. Предоставление бесплатного доступа к РПГУ для подачи заявлений,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нахождения.</w:t>
      </w:r>
    </w:p>
    <w:p w:rsidR="006D03CA" w:rsidRPr="00917F5D" w:rsidRDefault="006D03CA" w:rsidP="006D03CA">
      <w:pPr>
        <w:spacing w:after="0" w:line="240" w:lineRule="auto"/>
        <w:ind w:firstLine="709"/>
        <w:contextualSpacing/>
        <w:jc w:val="both"/>
        <w:rPr>
          <w:rFonts w:ascii="Times New Roman" w:hAnsi="Times New Roman"/>
          <w:sz w:val="24"/>
          <w:szCs w:val="24"/>
        </w:rPr>
      </w:pPr>
      <w:r w:rsidRPr="00917F5D">
        <w:rPr>
          <w:rFonts w:ascii="Times New Roman" w:hAnsi="Times New Roman"/>
          <w:sz w:val="24"/>
          <w:szCs w:val="24"/>
        </w:rPr>
        <w:t>22.2. Организация предоставления Муниципальной услуги в МФЦ осуществляется в соответствии с соглашением о взаимодействии между МФЦ и Администрацией и должна обеспечивать:</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22.2.1. бесплатный доступ Заявителей к РПГУ для обеспечения возможности получения Муниципальной услуги в электронной форме;</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22.2.2. представление интересов Администрации при взаимодействии с Заявителями;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22.2.3. выдачу Заявителю результата предоставления Муниципальной услуги в виде распечатанного на бумажном носителе экземпляра электронного документа либо оригинала документа, переданного из Администрации в сроки, установленные соглашением о взаимодействии;</w:t>
      </w:r>
    </w:p>
    <w:p w:rsidR="006D03CA" w:rsidRPr="00917F5D" w:rsidRDefault="006D03CA" w:rsidP="006D03CA">
      <w:pPr>
        <w:spacing w:after="0" w:line="240" w:lineRule="auto"/>
        <w:ind w:firstLine="709"/>
        <w:contextualSpacing/>
        <w:jc w:val="both"/>
        <w:rPr>
          <w:rFonts w:ascii="Times New Roman" w:hAnsi="Times New Roman"/>
          <w:sz w:val="24"/>
          <w:szCs w:val="24"/>
        </w:rPr>
      </w:pPr>
      <w:r w:rsidRPr="00917F5D">
        <w:rPr>
          <w:rFonts w:ascii="Times New Roman" w:hAnsi="Times New Roman"/>
          <w:sz w:val="24"/>
          <w:szCs w:val="24"/>
        </w:rPr>
        <w:t>22.2.4. иные функции, установленные нормативными правовыми актами Российской Федерации и Московской области, соглашениями о взаимодействии.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22.3. Информирование и консультирование Заявителей по иным вопросам, связанным с предоставлением Муниципальной услуги, в МФЦ осуществляются бесплатно.</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22.4. Перечень МФЦ размещен на сайте Администрации.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22.5. В МФЦ исключается взаимодействие Заявителя с должностными лицами Администрации, предоставляющими Муниципальную услугу.</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При выдаче результата предоставления Муниципальной услуги в МФЦ работникам МФЦ запрещается требовать от Заявителя предоставления документов, информации и осуществления действий, предусмотренных подразделом 10настоящего Административного регламента.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lastRenderedPageBreak/>
        <w:t>22.6. При предоставлении Муниципальной услуги в соответствии с соглашением о взаимодействии работники МФЦ обязаны:</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22.6.1. предоставлять на основании запросов и обращений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Муниципальной услуги в МФЦ;</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22.6.2.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22.6.3. при выдаче документов устанавливать личность Заявителя на основании документа, удостоверяющего личность Заявителя в соответствии с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22.6.4. соблюдать требования соглашений о взаимодействии;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22.6.5. осуществлять взаимодействие с Администрацией в соответствии с соглашениями о взаимодействии, иными нормативными правовыми актами Российской Федерации и Московской области, регулирующими порядок предоставления Муниципальной услуги, в том числе настоящим Административным регламентом.</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22.7.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22.8.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22.9. Законом Московской области от 04.05.2016 года №37/2016-ОЗ «Кодекс Московской области об административных правонарушениях» за нарушение работниками МФЦ порядка предоставления Муниципальной услуги, </w:t>
      </w:r>
      <w:r w:rsidRPr="00917F5D">
        <w:rPr>
          <w:rFonts w:ascii="Times New Roman" w:hAnsi="Times New Roman"/>
          <w:spacing w:val="2"/>
          <w:sz w:val="24"/>
          <w:szCs w:val="24"/>
        </w:rPr>
        <w:t xml:space="preserve">повлекшее не предоставление Муниципальной услуги Заявителю либо предоставление </w:t>
      </w:r>
      <w:r w:rsidRPr="00917F5D">
        <w:rPr>
          <w:rFonts w:ascii="Times New Roman" w:hAnsi="Times New Roman"/>
          <w:sz w:val="24"/>
          <w:szCs w:val="24"/>
        </w:rPr>
        <w:t>Муниципальной</w:t>
      </w:r>
      <w:r w:rsidRPr="00917F5D">
        <w:rPr>
          <w:rFonts w:ascii="Times New Roman" w:hAnsi="Times New Roman"/>
          <w:spacing w:val="2"/>
          <w:sz w:val="24"/>
          <w:szCs w:val="24"/>
        </w:rPr>
        <w:t xml:space="preserve"> услуги Заявителю с нарушением сроков</w:t>
      </w:r>
      <w:r w:rsidRPr="00917F5D">
        <w:rPr>
          <w:rFonts w:ascii="Times New Roman" w:hAnsi="Times New Roman"/>
          <w:sz w:val="24"/>
          <w:szCs w:val="24"/>
        </w:rPr>
        <w:t xml:space="preserve">, установленных настоящим Административным регламентом, предусмотрена административная ответственность. </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22.10. Региональный стандарт организации деятельности МФЦ в Московской области утвержден распоряжением Министерства государственного управления, информационных технологий и связи Московской области от 21.07.2016 №10-57/РВ</w:t>
      </w:r>
      <w:bookmarkStart w:id="113" w:name="_Hlk22124384"/>
      <w:r w:rsidRPr="00917F5D">
        <w:rPr>
          <w:rFonts w:ascii="Times New Roman" w:hAnsi="Times New Roman"/>
          <w:sz w:val="24"/>
          <w:szCs w:val="24"/>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113"/>
      <w:r w:rsidRPr="00917F5D">
        <w:rPr>
          <w:rFonts w:ascii="Times New Roman" w:hAnsi="Times New Roman"/>
          <w:sz w:val="24"/>
          <w:szCs w:val="24"/>
        </w:rPr>
        <w:t>.</w:t>
      </w:r>
    </w:p>
    <w:p w:rsidR="006D03CA" w:rsidRPr="00917F5D" w:rsidRDefault="006D03CA" w:rsidP="006D03CA">
      <w:pPr>
        <w:ind w:firstLine="709"/>
        <w:jc w:val="both"/>
        <w:rPr>
          <w:rFonts w:ascii="Times New Roman" w:hAnsi="Times New Roman"/>
          <w:sz w:val="24"/>
          <w:szCs w:val="24"/>
        </w:rPr>
      </w:pPr>
    </w:p>
    <w:p w:rsidR="006D03CA" w:rsidRPr="00917F5D" w:rsidRDefault="006D03CA" w:rsidP="006D03CA">
      <w:pPr>
        <w:pStyle w:val="1-"/>
      </w:pPr>
      <w:bookmarkStart w:id="114" w:name="_Toc437973301"/>
      <w:bookmarkStart w:id="115" w:name="_Toc438110043"/>
      <w:bookmarkStart w:id="116" w:name="_Toc438376249"/>
      <w:bookmarkStart w:id="117" w:name="_Toc510617013"/>
      <w:bookmarkStart w:id="118" w:name="_Toc48906421"/>
      <w:bookmarkStart w:id="119" w:name="_Hlk20900899"/>
      <w:r w:rsidRPr="00917F5D">
        <w:t>Состав, последовательность и сроки выполнения административных процедур (действий), требования к порядку их выполнения</w:t>
      </w:r>
      <w:bookmarkEnd w:id="114"/>
      <w:bookmarkEnd w:id="115"/>
      <w:bookmarkEnd w:id="116"/>
      <w:bookmarkEnd w:id="117"/>
      <w:bookmarkEnd w:id="118"/>
    </w:p>
    <w:p w:rsidR="006D03CA" w:rsidRPr="00917F5D" w:rsidRDefault="006D03CA" w:rsidP="006D03CA">
      <w:pPr>
        <w:pStyle w:val="1-"/>
        <w:numPr>
          <w:ilvl w:val="0"/>
          <w:numId w:val="0"/>
        </w:numPr>
      </w:pPr>
    </w:p>
    <w:p w:rsidR="006D03CA" w:rsidRPr="00917F5D" w:rsidRDefault="006D03CA" w:rsidP="006D03CA">
      <w:pPr>
        <w:pStyle w:val="2-"/>
      </w:pPr>
      <w:r w:rsidRPr="00917F5D">
        <w:t xml:space="preserve">23. </w:t>
      </w:r>
      <w:bookmarkStart w:id="120" w:name="_Toc437973302"/>
      <w:bookmarkStart w:id="121" w:name="_Toc438110044"/>
      <w:bookmarkStart w:id="122" w:name="_Toc438376250"/>
      <w:bookmarkStart w:id="123" w:name="_Toc510617014"/>
      <w:bookmarkStart w:id="124" w:name="_Toc48906422"/>
      <w:r w:rsidRPr="00917F5D">
        <w:t>Состав, последовательность и сроки выполнения административных процедур (действий) при предоставлении Муниципальной услуги</w:t>
      </w:r>
      <w:bookmarkEnd w:id="120"/>
      <w:bookmarkEnd w:id="121"/>
      <w:bookmarkEnd w:id="122"/>
      <w:bookmarkEnd w:id="123"/>
      <w:bookmarkEnd w:id="124"/>
    </w:p>
    <w:p w:rsidR="006D03CA" w:rsidRPr="00917F5D" w:rsidRDefault="006D03CA" w:rsidP="006D03CA">
      <w:pPr>
        <w:pStyle w:val="2-"/>
      </w:pPr>
    </w:p>
    <w:bookmarkEnd w:id="119"/>
    <w:p w:rsidR="006D03CA" w:rsidRPr="00917F5D" w:rsidRDefault="006D03CA" w:rsidP="006D03CA">
      <w:pPr>
        <w:pStyle w:val="11"/>
        <w:numPr>
          <w:ilvl w:val="1"/>
          <w:numId w:val="0"/>
        </w:numPr>
        <w:spacing w:line="240" w:lineRule="auto"/>
        <w:ind w:firstLine="709"/>
        <w:rPr>
          <w:sz w:val="24"/>
          <w:szCs w:val="24"/>
        </w:rPr>
      </w:pPr>
      <w:r w:rsidRPr="00917F5D">
        <w:rPr>
          <w:rFonts w:eastAsia="Times New Roman"/>
          <w:sz w:val="24"/>
          <w:szCs w:val="24"/>
        </w:rPr>
        <w:t>23.1. Перечень административных процедур:</w:t>
      </w:r>
    </w:p>
    <w:p w:rsidR="006D03CA" w:rsidRPr="00917F5D" w:rsidRDefault="006D03CA" w:rsidP="006D03CA">
      <w:pPr>
        <w:pStyle w:val="ConsPlusNormal"/>
        <w:suppressAutoHyphens/>
        <w:ind w:firstLine="709"/>
        <w:jc w:val="both"/>
        <w:rPr>
          <w:rFonts w:ascii="Times New Roman" w:hAnsi="Times New Roman" w:cs="Times New Roman"/>
          <w:sz w:val="24"/>
          <w:szCs w:val="24"/>
        </w:rPr>
      </w:pPr>
      <w:r w:rsidRPr="00917F5D">
        <w:rPr>
          <w:rFonts w:ascii="Times New Roman" w:hAnsi="Times New Roman" w:cs="Times New Roman"/>
          <w:sz w:val="24"/>
          <w:szCs w:val="24"/>
        </w:rPr>
        <w:t>23.1.1. прием и регистрация документов, необходимых для предоставления Муниципальной услуги;</w:t>
      </w:r>
    </w:p>
    <w:p w:rsidR="006D03CA" w:rsidRPr="00917F5D" w:rsidRDefault="006D03CA" w:rsidP="006D03CA">
      <w:pPr>
        <w:pStyle w:val="10"/>
        <w:numPr>
          <w:ilvl w:val="0"/>
          <w:numId w:val="0"/>
        </w:numPr>
        <w:spacing w:line="240" w:lineRule="auto"/>
        <w:ind w:firstLine="709"/>
        <w:rPr>
          <w:rFonts w:eastAsia="Times New Roman"/>
          <w:sz w:val="24"/>
          <w:szCs w:val="24"/>
        </w:rPr>
      </w:pPr>
      <w:r w:rsidRPr="00917F5D">
        <w:rPr>
          <w:rFonts w:eastAsia="Times New Roman"/>
          <w:sz w:val="24"/>
          <w:szCs w:val="24"/>
        </w:rPr>
        <w:t>23.1.2. формирование и направление межведомственного информационного запроса в орган, участвующий в предоставлении Муниципальной услуги;</w:t>
      </w:r>
    </w:p>
    <w:p w:rsidR="006D03CA" w:rsidRPr="00917F5D" w:rsidRDefault="006D03CA" w:rsidP="006D03CA">
      <w:pPr>
        <w:pStyle w:val="10"/>
        <w:numPr>
          <w:ilvl w:val="0"/>
          <w:numId w:val="0"/>
        </w:numPr>
        <w:spacing w:line="240" w:lineRule="auto"/>
        <w:ind w:firstLine="709"/>
        <w:rPr>
          <w:rFonts w:eastAsia="Times New Roman"/>
          <w:sz w:val="24"/>
          <w:szCs w:val="24"/>
        </w:rPr>
      </w:pPr>
      <w:r w:rsidRPr="00917F5D">
        <w:rPr>
          <w:rFonts w:eastAsia="Times New Roman"/>
          <w:sz w:val="24"/>
          <w:szCs w:val="24"/>
        </w:rPr>
        <w:t>23.1.3. рассмотрение документов на наличие оснований для отказа в предоставлении Муниципальной услуги</w:t>
      </w:r>
      <w:r w:rsidRPr="00917F5D">
        <w:rPr>
          <w:sz w:val="24"/>
          <w:szCs w:val="24"/>
        </w:rPr>
        <w:t xml:space="preserve">, </w:t>
      </w:r>
      <w:r w:rsidRPr="00917F5D">
        <w:rPr>
          <w:rFonts w:eastAsia="Times New Roman"/>
          <w:sz w:val="24"/>
          <w:szCs w:val="24"/>
        </w:rPr>
        <w:t xml:space="preserve">указанных в подпунктах </w:t>
      </w:r>
      <w:r w:rsidRPr="00917F5D">
        <w:rPr>
          <w:sz w:val="24"/>
          <w:szCs w:val="24"/>
        </w:rPr>
        <w:t xml:space="preserve">13.4.1, 13.4.2 </w:t>
      </w:r>
      <w:r w:rsidRPr="00917F5D">
        <w:rPr>
          <w:rFonts w:eastAsia="Times New Roman"/>
          <w:sz w:val="24"/>
          <w:szCs w:val="24"/>
        </w:rPr>
        <w:t>Административного регламента;</w:t>
      </w:r>
    </w:p>
    <w:p w:rsidR="006D03CA" w:rsidRPr="00917F5D" w:rsidRDefault="006D03CA" w:rsidP="006D03CA">
      <w:pPr>
        <w:pStyle w:val="10"/>
        <w:numPr>
          <w:ilvl w:val="0"/>
          <w:numId w:val="0"/>
        </w:numPr>
        <w:spacing w:line="240" w:lineRule="auto"/>
        <w:ind w:firstLine="709"/>
        <w:rPr>
          <w:rFonts w:eastAsia="Times New Roman"/>
          <w:sz w:val="24"/>
          <w:szCs w:val="24"/>
        </w:rPr>
      </w:pPr>
      <w:r w:rsidRPr="00917F5D">
        <w:rPr>
          <w:rFonts w:eastAsia="Times New Roman"/>
          <w:sz w:val="24"/>
          <w:szCs w:val="24"/>
        </w:rPr>
        <w:lastRenderedPageBreak/>
        <w:t>23.1.4.</w:t>
      </w:r>
      <w:r w:rsidRPr="00917F5D">
        <w:rPr>
          <w:sz w:val="24"/>
          <w:szCs w:val="24"/>
        </w:rPr>
        <w:t xml:space="preserve">проведения </w:t>
      </w:r>
      <w:r w:rsidRPr="00917F5D">
        <w:rPr>
          <w:spacing w:val="2"/>
          <w:sz w:val="24"/>
          <w:szCs w:val="24"/>
          <w:shd w:val="clear" w:color="auto" w:fill="FFFFFF"/>
        </w:rPr>
        <w:t>анализа</w:t>
      </w:r>
      <w:r w:rsidRPr="00917F5D">
        <w:rPr>
          <w:bCs/>
          <w:noProof/>
          <w:sz w:val="24"/>
          <w:szCs w:val="24"/>
        </w:rPr>
        <w:t xml:space="preserve"> соответствия документов </w:t>
      </w:r>
      <w:r w:rsidRPr="00917F5D">
        <w:rPr>
          <w:sz w:val="24"/>
          <w:szCs w:val="24"/>
        </w:rPr>
        <w:t xml:space="preserve">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 </w:t>
      </w:r>
      <w:r w:rsidRPr="00917F5D">
        <w:rPr>
          <w:rFonts w:eastAsia="Times New Roman"/>
          <w:sz w:val="24"/>
          <w:szCs w:val="24"/>
        </w:rPr>
        <w:t xml:space="preserve">на наличие оснований для принятия решения </w:t>
      </w:r>
      <w:r w:rsidRPr="00917F5D">
        <w:rPr>
          <w:sz w:val="24"/>
          <w:szCs w:val="24"/>
        </w:rPr>
        <w:t xml:space="preserve">о </w:t>
      </w:r>
      <w:r w:rsidRPr="00917F5D">
        <w:rPr>
          <w:rFonts w:eastAsia="Times New Roman"/>
          <w:sz w:val="24"/>
          <w:szCs w:val="24"/>
        </w:rPr>
        <w:t>приостановлении предоставления Муниципальной услуги для технической корректировки Запроса Заявителем;</w:t>
      </w:r>
    </w:p>
    <w:p w:rsidR="006D03CA" w:rsidRPr="00917F5D" w:rsidRDefault="006D03CA" w:rsidP="006D03CA">
      <w:pPr>
        <w:pStyle w:val="10"/>
        <w:numPr>
          <w:ilvl w:val="0"/>
          <w:numId w:val="0"/>
        </w:numPr>
        <w:spacing w:line="240" w:lineRule="auto"/>
        <w:ind w:firstLine="709"/>
        <w:rPr>
          <w:rFonts w:eastAsia="Times New Roman"/>
          <w:sz w:val="24"/>
          <w:szCs w:val="24"/>
        </w:rPr>
      </w:pPr>
      <w:r w:rsidRPr="00917F5D">
        <w:rPr>
          <w:rFonts w:eastAsia="Times New Roman"/>
          <w:sz w:val="24"/>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 Муниципальной услуги</w:t>
      </w:r>
      <w:r w:rsidRPr="00917F5D">
        <w:rPr>
          <w:sz w:val="24"/>
          <w:szCs w:val="24"/>
        </w:rPr>
        <w:t xml:space="preserve">, </w:t>
      </w:r>
      <w:r w:rsidRPr="00917F5D">
        <w:rPr>
          <w:rFonts w:eastAsia="Times New Roman"/>
          <w:sz w:val="24"/>
          <w:szCs w:val="24"/>
        </w:rPr>
        <w:t xml:space="preserve">указанного в подпункте </w:t>
      </w:r>
      <w:r w:rsidRPr="00917F5D">
        <w:rPr>
          <w:sz w:val="24"/>
          <w:szCs w:val="24"/>
        </w:rPr>
        <w:t xml:space="preserve">13.4.3 </w:t>
      </w:r>
      <w:r w:rsidRPr="00917F5D">
        <w:rPr>
          <w:rFonts w:eastAsia="Times New Roman"/>
          <w:sz w:val="24"/>
          <w:szCs w:val="24"/>
        </w:rPr>
        <w:t>Административного регламента;</w:t>
      </w:r>
    </w:p>
    <w:p w:rsidR="006D03CA" w:rsidRPr="00917F5D" w:rsidRDefault="006D03CA" w:rsidP="006D03CA">
      <w:pPr>
        <w:pStyle w:val="10"/>
        <w:numPr>
          <w:ilvl w:val="0"/>
          <w:numId w:val="0"/>
        </w:numPr>
        <w:spacing w:line="240" w:lineRule="auto"/>
        <w:ind w:firstLine="709"/>
        <w:rPr>
          <w:sz w:val="24"/>
          <w:szCs w:val="24"/>
        </w:rPr>
      </w:pPr>
      <w:r w:rsidRPr="00917F5D">
        <w:rPr>
          <w:rFonts w:eastAsia="Times New Roman"/>
          <w:sz w:val="24"/>
          <w:szCs w:val="24"/>
        </w:rPr>
        <w:t>23.1.6. 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6D03CA" w:rsidRPr="00917F5D" w:rsidRDefault="006D03CA" w:rsidP="006D03CA">
      <w:pPr>
        <w:pStyle w:val="10"/>
        <w:numPr>
          <w:ilvl w:val="0"/>
          <w:numId w:val="0"/>
        </w:numPr>
        <w:spacing w:line="240" w:lineRule="auto"/>
        <w:ind w:firstLine="709"/>
        <w:rPr>
          <w:sz w:val="24"/>
          <w:szCs w:val="24"/>
        </w:rPr>
      </w:pPr>
      <w:r w:rsidRPr="00917F5D">
        <w:rPr>
          <w:rFonts w:eastAsia="Times New Roman"/>
          <w:sz w:val="24"/>
          <w:szCs w:val="24"/>
        </w:rPr>
        <w:t>23.1.7. выдача результата предоставления Муниципальной услуги Заявителю.</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13 к настоящему Административному регламенту.</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23.3. Исправление допущенных опечаток и ошибок в выданных в результате предоставления Муниципальной услуги документах осуществляется в порядке, установленном организационно - распорядительным актом Администрации.</w:t>
      </w:r>
    </w:p>
    <w:p w:rsidR="006D03CA" w:rsidRDefault="006D03CA" w:rsidP="006D03CA">
      <w:pPr>
        <w:pStyle w:val="11"/>
        <w:numPr>
          <w:ilvl w:val="1"/>
          <w:numId w:val="0"/>
        </w:numPr>
        <w:spacing w:line="240" w:lineRule="auto"/>
        <w:ind w:firstLine="709"/>
        <w:rPr>
          <w:sz w:val="24"/>
          <w:szCs w:val="24"/>
        </w:rPr>
      </w:pPr>
    </w:p>
    <w:p w:rsidR="0002194E" w:rsidRPr="00917F5D" w:rsidRDefault="0002194E" w:rsidP="006D03CA">
      <w:pPr>
        <w:pStyle w:val="11"/>
        <w:numPr>
          <w:ilvl w:val="1"/>
          <w:numId w:val="0"/>
        </w:numPr>
        <w:spacing w:line="240" w:lineRule="auto"/>
        <w:ind w:firstLine="709"/>
        <w:rPr>
          <w:sz w:val="24"/>
          <w:szCs w:val="24"/>
        </w:rPr>
      </w:pPr>
    </w:p>
    <w:p w:rsidR="006D03CA" w:rsidRPr="00917F5D" w:rsidRDefault="006D03CA" w:rsidP="006D03CA">
      <w:pPr>
        <w:pStyle w:val="1-"/>
      </w:pPr>
      <w:bookmarkStart w:id="125" w:name="_Toc438727100"/>
      <w:bookmarkStart w:id="126" w:name="_Toc510617015"/>
      <w:bookmarkStart w:id="127" w:name="_Toc48906423"/>
      <w:bookmarkStart w:id="128" w:name="_Hlk20900919"/>
      <w:r w:rsidRPr="00917F5D">
        <w:t xml:space="preserve">Порядок и формы контроля за исполнением </w:t>
      </w:r>
    </w:p>
    <w:p w:rsidR="006D03CA" w:rsidRPr="00917F5D" w:rsidRDefault="006D03CA" w:rsidP="006D03CA">
      <w:pPr>
        <w:pStyle w:val="1-"/>
        <w:numPr>
          <w:ilvl w:val="0"/>
          <w:numId w:val="0"/>
        </w:numPr>
      </w:pPr>
      <w:r w:rsidRPr="00917F5D">
        <w:t>Административного регламента</w:t>
      </w:r>
      <w:bookmarkEnd w:id="125"/>
      <w:bookmarkEnd w:id="126"/>
      <w:bookmarkEnd w:id="127"/>
    </w:p>
    <w:p w:rsidR="006D03CA" w:rsidRPr="00917F5D" w:rsidRDefault="006D03CA" w:rsidP="006D03CA">
      <w:pPr>
        <w:pStyle w:val="1-"/>
        <w:numPr>
          <w:ilvl w:val="0"/>
          <w:numId w:val="0"/>
        </w:numPr>
      </w:pPr>
    </w:p>
    <w:p w:rsidR="006D03CA" w:rsidRPr="00917F5D" w:rsidRDefault="006D03CA" w:rsidP="006D03CA">
      <w:pPr>
        <w:pStyle w:val="2-"/>
      </w:pPr>
      <w:bookmarkStart w:id="129" w:name="_Toc48906424"/>
      <w:r w:rsidRPr="00917F5D">
        <w:t>24.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29"/>
    </w:p>
    <w:p w:rsidR="006D03CA" w:rsidRDefault="006D03CA" w:rsidP="006D03CA">
      <w:pPr>
        <w:pStyle w:val="2-"/>
      </w:pPr>
    </w:p>
    <w:p w:rsidR="0002194E" w:rsidRPr="00917F5D" w:rsidRDefault="0002194E" w:rsidP="006D03CA">
      <w:pPr>
        <w:pStyle w:val="2-"/>
      </w:pPr>
    </w:p>
    <w:bookmarkEnd w:id="128"/>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24.1.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 – 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Администрации. </w:t>
      </w:r>
    </w:p>
    <w:p w:rsidR="006D03CA" w:rsidRPr="00917F5D" w:rsidRDefault="006D03CA" w:rsidP="006D03CA">
      <w:pPr>
        <w:pStyle w:val="11"/>
        <w:numPr>
          <w:ilvl w:val="1"/>
          <w:numId w:val="0"/>
        </w:numPr>
        <w:spacing w:line="240" w:lineRule="auto"/>
        <w:ind w:firstLine="851"/>
        <w:rPr>
          <w:sz w:val="24"/>
          <w:szCs w:val="24"/>
        </w:rPr>
      </w:pPr>
      <w:r w:rsidRPr="00917F5D">
        <w:rPr>
          <w:sz w:val="24"/>
          <w:szCs w:val="24"/>
        </w:rPr>
        <w:t>24.2. Требованиями к порядку и формам текущего контроля за предоставлением Муниципальной услуги являются:</w:t>
      </w:r>
    </w:p>
    <w:p w:rsidR="006D03CA" w:rsidRPr="00917F5D" w:rsidRDefault="006D03CA" w:rsidP="006D03CA">
      <w:pPr>
        <w:pStyle w:val="10"/>
        <w:numPr>
          <w:ilvl w:val="0"/>
          <w:numId w:val="0"/>
        </w:numPr>
        <w:spacing w:line="240" w:lineRule="auto"/>
        <w:ind w:firstLine="851"/>
        <w:rPr>
          <w:sz w:val="24"/>
          <w:szCs w:val="24"/>
        </w:rPr>
      </w:pPr>
      <w:r w:rsidRPr="00917F5D">
        <w:rPr>
          <w:sz w:val="24"/>
          <w:szCs w:val="24"/>
        </w:rPr>
        <w:t>24.2.1. независимость;</w:t>
      </w:r>
    </w:p>
    <w:p w:rsidR="006D03CA" w:rsidRPr="00917F5D" w:rsidRDefault="006D03CA" w:rsidP="006D03CA">
      <w:pPr>
        <w:pStyle w:val="10"/>
        <w:numPr>
          <w:ilvl w:val="0"/>
          <w:numId w:val="0"/>
        </w:numPr>
        <w:spacing w:line="240" w:lineRule="auto"/>
        <w:ind w:firstLine="851"/>
        <w:rPr>
          <w:sz w:val="24"/>
          <w:szCs w:val="24"/>
        </w:rPr>
      </w:pPr>
      <w:r w:rsidRPr="00917F5D">
        <w:rPr>
          <w:sz w:val="24"/>
          <w:szCs w:val="24"/>
        </w:rPr>
        <w:t>24.2.2. тщательность.</w:t>
      </w:r>
    </w:p>
    <w:p w:rsidR="006D03CA" w:rsidRPr="00917F5D" w:rsidRDefault="006D03CA" w:rsidP="006D03CA">
      <w:pPr>
        <w:pStyle w:val="11"/>
        <w:numPr>
          <w:ilvl w:val="1"/>
          <w:numId w:val="0"/>
        </w:numPr>
        <w:spacing w:line="240" w:lineRule="auto"/>
        <w:ind w:firstLine="851"/>
        <w:rPr>
          <w:sz w:val="24"/>
          <w:szCs w:val="24"/>
        </w:rPr>
      </w:pPr>
      <w:r w:rsidRPr="00917F5D">
        <w:rPr>
          <w:sz w:val="24"/>
          <w:szCs w:val="24"/>
        </w:rPr>
        <w:t>24.3.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6D03CA" w:rsidRPr="00917F5D" w:rsidRDefault="006D03CA" w:rsidP="006D03CA">
      <w:pPr>
        <w:pStyle w:val="11"/>
        <w:numPr>
          <w:ilvl w:val="1"/>
          <w:numId w:val="0"/>
        </w:numPr>
        <w:spacing w:line="240" w:lineRule="auto"/>
        <w:ind w:firstLine="851"/>
        <w:rPr>
          <w:sz w:val="24"/>
          <w:szCs w:val="24"/>
        </w:rPr>
      </w:pPr>
      <w:r w:rsidRPr="00917F5D">
        <w:rPr>
          <w:sz w:val="24"/>
          <w:szCs w:val="24"/>
        </w:rPr>
        <w:t>24.4. Должностные лица Администрации,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6D03CA" w:rsidRPr="00917F5D" w:rsidRDefault="006D03CA" w:rsidP="006D03CA">
      <w:pPr>
        <w:pStyle w:val="11"/>
        <w:numPr>
          <w:ilvl w:val="1"/>
          <w:numId w:val="0"/>
        </w:numPr>
        <w:spacing w:line="240" w:lineRule="auto"/>
        <w:ind w:firstLine="851"/>
        <w:rPr>
          <w:sz w:val="24"/>
          <w:szCs w:val="24"/>
        </w:rPr>
      </w:pPr>
      <w:r w:rsidRPr="00917F5D">
        <w:rPr>
          <w:sz w:val="24"/>
          <w:szCs w:val="24"/>
        </w:rPr>
        <w:t>24.5. Тщательность осуществления текущего контроля за предоставлением Муниципальной услуги состоит в исполнении уполномоченными лицами Администрации обязанностей, предусмотренных настоящим подразделом.</w:t>
      </w:r>
    </w:p>
    <w:p w:rsidR="0002194E" w:rsidRDefault="0002194E" w:rsidP="006D03CA">
      <w:pPr>
        <w:pStyle w:val="2-"/>
      </w:pPr>
      <w:bookmarkStart w:id="130" w:name="_Toc48906425"/>
    </w:p>
    <w:p w:rsidR="006D03CA" w:rsidRPr="00917F5D" w:rsidRDefault="006D03CA" w:rsidP="006D03CA">
      <w:pPr>
        <w:pStyle w:val="2-"/>
      </w:pPr>
      <w:r w:rsidRPr="00917F5D">
        <w:lastRenderedPageBreak/>
        <w:t xml:space="preserve">25. </w:t>
      </w:r>
      <w:bookmarkStart w:id="131" w:name="_Hlk20900943"/>
      <w:r w:rsidRPr="00917F5D">
        <w:t xml:space="preserve">Порядок и периодичность осуществления плановых и </w:t>
      </w:r>
    </w:p>
    <w:p w:rsidR="006D03CA" w:rsidRPr="00917F5D" w:rsidRDefault="006D03CA" w:rsidP="006D03CA">
      <w:pPr>
        <w:pStyle w:val="2-"/>
      </w:pPr>
      <w:r w:rsidRPr="00917F5D">
        <w:t xml:space="preserve">внеплановых проверок полноты и качества </w:t>
      </w:r>
    </w:p>
    <w:p w:rsidR="006D03CA" w:rsidRPr="00917F5D" w:rsidRDefault="006D03CA" w:rsidP="006D03CA">
      <w:pPr>
        <w:pStyle w:val="2-"/>
      </w:pPr>
      <w:r w:rsidRPr="00917F5D">
        <w:t>предоставления Муниципальной услуги</w:t>
      </w:r>
      <w:bookmarkEnd w:id="130"/>
      <w:bookmarkEnd w:id="131"/>
    </w:p>
    <w:p w:rsidR="006D03CA" w:rsidRPr="00917F5D" w:rsidRDefault="006D03CA" w:rsidP="006D03CA">
      <w:pPr>
        <w:pStyle w:val="2-"/>
        <w:rPr>
          <w:lang w:eastAsia="ru-RU"/>
        </w:rPr>
      </w:pP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25.1.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Администрации.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25.2.</w:t>
      </w:r>
      <w:r w:rsidRPr="00917F5D">
        <w:rPr>
          <w:rFonts w:ascii="Times New Roman" w:hAnsi="Times New Roman"/>
          <w:sz w:val="24"/>
          <w:szCs w:val="24"/>
        </w:rPr>
        <w:tab/>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w:t>
      </w:r>
    </w:p>
    <w:p w:rsidR="006D03CA" w:rsidRPr="00917F5D" w:rsidRDefault="006D03CA" w:rsidP="006D03CA">
      <w:pPr>
        <w:pStyle w:val="11"/>
        <w:numPr>
          <w:ilvl w:val="1"/>
          <w:numId w:val="0"/>
        </w:numPr>
        <w:spacing w:line="240" w:lineRule="auto"/>
        <w:ind w:firstLine="709"/>
        <w:rPr>
          <w:sz w:val="24"/>
          <w:szCs w:val="24"/>
        </w:rPr>
      </w:pPr>
    </w:p>
    <w:p w:rsidR="006D03CA" w:rsidRPr="00917F5D" w:rsidRDefault="006D03CA" w:rsidP="006D03CA">
      <w:pPr>
        <w:pStyle w:val="2-"/>
        <w:ind w:left="0" w:firstLine="709"/>
      </w:pPr>
      <w:bookmarkStart w:id="132" w:name="_Toc48906426"/>
      <w:r w:rsidRPr="00917F5D">
        <w:t xml:space="preserve">26. </w:t>
      </w:r>
      <w:bookmarkStart w:id="133" w:name="_Hlk20900975"/>
      <w:r w:rsidRPr="00917F5D">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bookmarkEnd w:id="132"/>
    </w:p>
    <w:p w:rsidR="006D03CA" w:rsidRPr="00917F5D" w:rsidRDefault="006D03CA" w:rsidP="006D03CA">
      <w:pPr>
        <w:pStyle w:val="2-"/>
        <w:ind w:left="0" w:firstLine="709"/>
      </w:pPr>
    </w:p>
    <w:bookmarkEnd w:id="133"/>
    <w:p w:rsidR="006D03CA" w:rsidRPr="00917F5D" w:rsidRDefault="006D03CA" w:rsidP="006D03CA">
      <w:pPr>
        <w:pStyle w:val="11"/>
        <w:numPr>
          <w:ilvl w:val="1"/>
          <w:numId w:val="0"/>
        </w:numPr>
        <w:spacing w:line="240" w:lineRule="auto"/>
        <w:ind w:firstLine="709"/>
        <w:rPr>
          <w:sz w:val="24"/>
          <w:szCs w:val="24"/>
          <w:lang w:eastAsia="zh-CN"/>
        </w:rPr>
      </w:pPr>
      <w:r w:rsidRPr="00917F5D">
        <w:rPr>
          <w:sz w:val="24"/>
          <w:szCs w:val="24"/>
          <w:lang w:eastAsia="zh-CN"/>
        </w:rPr>
        <w:t xml:space="preserve">26.1. Должностным лицом Администрации, ответственным за предоставление Муниципальной услуги, а также за соблюдением порядка предоставления Муниципальной услуги, должностных лиц Администрации, непосредственно предоставляющих Муниципальной услугу, является </w:t>
      </w:r>
      <w:r w:rsidRPr="00917F5D">
        <w:rPr>
          <w:rFonts w:eastAsia="Times New Roman"/>
          <w:color w:val="00000A"/>
          <w:sz w:val="24"/>
          <w:szCs w:val="24"/>
          <w:lang w:eastAsia="ru-RU"/>
        </w:rPr>
        <w:t>руководитель структурного подразделения, непосредственно предоставляющего Муниципальную услугу.</w:t>
      </w:r>
    </w:p>
    <w:p w:rsidR="006D03CA" w:rsidRPr="00917F5D" w:rsidRDefault="006D03CA" w:rsidP="006D03CA">
      <w:pPr>
        <w:pStyle w:val="11"/>
        <w:numPr>
          <w:ilvl w:val="0"/>
          <w:numId w:val="0"/>
        </w:numPr>
        <w:spacing w:line="240" w:lineRule="auto"/>
        <w:ind w:firstLine="709"/>
        <w:rPr>
          <w:kern w:val="1"/>
          <w:sz w:val="24"/>
          <w:szCs w:val="24"/>
          <w:lang w:eastAsia="zh-CN"/>
        </w:rPr>
      </w:pPr>
      <w:r w:rsidRPr="00917F5D">
        <w:rPr>
          <w:sz w:val="24"/>
          <w:szCs w:val="24"/>
          <w:lang w:eastAsia="zh-CN"/>
        </w:rPr>
        <w:t>26.2. По результатам проведенных мониторинга и проверок, в случае выявления неправомерных решений, действий (бездействия) должностных лиц Администрации,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w:t>
      </w:r>
    </w:p>
    <w:p w:rsidR="006D03CA" w:rsidRPr="00917F5D" w:rsidRDefault="006D03CA" w:rsidP="006D03CA">
      <w:pPr>
        <w:pStyle w:val="11"/>
        <w:numPr>
          <w:ilvl w:val="0"/>
          <w:numId w:val="0"/>
        </w:numPr>
        <w:spacing w:line="240" w:lineRule="auto"/>
        <w:ind w:firstLine="709"/>
        <w:rPr>
          <w:kern w:val="1"/>
          <w:sz w:val="24"/>
          <w:szCs w:val="24"/>
          <w:lang w:eastAsia="zh-CN"/>
        </w:rPr>
      </w:pPr>
    </w:p>
    <w:p w:rsidR="006D03CA" w:rsidRPr="00917F5D" w:rsidRDefault="006D03CA" w:rsidP="006D03CA">
      <w:pPr>
        <w:pStyle w:val="2-"/>
        <w:ind w:left="0" w:firstLine="709"/>
      </w:pPr>
      <w:bookmarkStart w:id="134" w:name="_Toc48906427"/>
      <w:r w:rsidRPr="00917F5D">
        <w:rPr>
          <w:lang w:eastAsia="zh-CN"/>
        </w:rPr>
        <w:t xml:space="preserve">27. </w:t>
      </w:r>
      <w:bookmarkStart w:id="135" w:name="_Toc438376255"/>
      <w:bookmarkStart w:id="136" w:name="_Toc438727104"/>
      <w:bookmarkStart w:id="137" w:name="_Toc510617019"/>
      <w:bookmarkStart w:id="138" w:name="_Hlk20900985"/>
      <w:r w:rsidRPr="00917F5D">
        <w:t xml:space="preserve">Положения, характеризующие требования </w:t>
      </w:r>
      <w:r w:rsidRPr="00917F5D">
        <w:br/>
        <w:t xml:space="preserve">к порядку и формам контроля за предоставлением Муниципальной услуги, </w:t>
      </w:r>
      <w:r w:rsidRPr="00917F5D">
        <w:br/>
        <w:t>в том числе со стороны граждан, их объединений и организаций</w:t>
      </w:r>
      <w:bookmarkEnd w:id="134"/>
      <w:bookmarkEnd w:id="135"/>
      <w:bookmarkEnd w:id="136"/>
      <w:bookmarkEnd w:id="137"/>
    </w:p>
    <w:p w:rsidR="006D03CA" w:rsidRPr="00917F5D" w:rsidRDefault="006D03CA" w:rsidP="006D03CA">
      <w:pPr>
        <w:pStyle w:val="2-"/>
        <w:ind w:left="0" w:firstLine="709"/>
      </w:pPr>
    </w:p>
    <w:bookmarkEnd w:id="138"/>
    <w:p w:rsidR="006D03CA" w:rsidRPr="00917F5D" w:rsidRDefault="006D03CA" w:rsidP="006D03CA">
      <w:pPr>
        <w:pStyle w:val="11"/>
        <w:numPr>
          <w:ilvl w:val="1"/>
          <w:numId w:val="0"/>
        </w:numPr>
        <w:spacing w:line="240" w:lineRule="auto"/>
        <w:ind w:firstLine="709"/>
        <w:rPr>
          <w:sz w:val="24"/>
          <w:szCs w:val="24"/>
        </w:rPr>
      </w:pPr>
      <w:r w:rsidRPr="00917F5D">
        <w:rPr>
          <w:sz w:val="24"/>
          <w:szCs w:val="24"/>
        </w:rPr>
        <w:t>27.1. Контроль за предоставлением Муниципальной услуги осуществляется в порядке и формах, предусмотренными подразделами 24 и 25 настоящего Административного регламента.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27.2. Контроль за порядком предоставления Муниципальной услуги осуществляется </w:t>
      </w:r>
      <w:r w:rsidRPr="00917F5D">
        <w:rPr>
          <w:rFonts w:ascii="Times New Roman" w:hAnsi="Times New Roman"/>
          <w:sz w:val="24"/>
          <w:szCs w:val="24"/>
        </w:rPr>
        <w:br/>
        <w:t xml:space="preserve">в порядке, установленном распоряжением Министерства государственного управления, информационных технологий и связи Московской области от 30.10.2018 №10-121/РВ </w:t>
      </w:r>
      <w:r w:rsidRPr="00917F5D">
        <w:rPr>
          <w:rFonts w:ascii="Times New Roman" w:hAnsi="Times New Roman"/>
          <w:sz w:val="24"/>
          <w:szCs w:val="24"/>
        </w:rPr>
        <w:br/>
        <w:t>«Об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27.3.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27.4. Граждане, их объединения и организации для осуществления контроля за предоставлением Муниципальной услуги имеют право направлять в Администрацию,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работников МФЦ и принятые ими решения, связанные с предоставлением Муниципальной услуги.</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lastRenderedPageBreak/>
        <w:t>27.5.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D03CA" w:rsidRPr="00917F5D" w:rsidRDefault="006D03CA" w:rsidP="006D03CA">
      <w:pPr>
        <w:pStyle w:val="11"/>
        <w:numPr>
          <w:ilvl w:val="1"/>
          <w:numId w:val="0"/>
        </w:numPr>
        <w:spacing w:line="240" w:lineRule="auto"/>
        <w:ind w:firstLine="709"/>
        <w:rPr>
          <w:sz w:val="24"/>
          <w:szCs w:val="24"/>
        </w:rPr>
      </w:pPr>
    </w:p>
    <w:p w:rsidR="006D03CA" w:rsidRPr="00917F5D" w:rsidRDefault="006D03CA" w:rsidP="006D03CA">
      <w:pPr>
        <w:pStyle w:val="1-"/>
        <w:ind w:firstLine="709"/>
      </w:pPr>
      <w:bookmarkStart w:id="139" w:name="_Toc510617020"/>
      <w:bookmarkStart w:id="140" w:name="_Toc48906428"/>
      <w:bookmarkStart w:id="141" w:name="_Hlk20901000"/>
      <w:r w:rsidRPr="00917F5D">
        <w:t xml:space="preserve">Досудебный (внесудебный) порядок обжалования </w:t>
      </w:r>
      <w:r w:rsidRPr="00917F5D">
        <w:br/>
        <w:t>решений и действий (бездействия) Администрации, должностных лиц Администрации</w:t>
      </w:r>
      <w:bookmarkEnd w:id="139"/>
      <w:bookmarkEnd w:id="140"/>
    </w:p>
    <w:p w:rsidR="006D03CA" w:rsidRPr="00917F5D" w:rsidRDefault="006D03CA" w:rsidP="006D03CA">
      <w:pPr>
        <w:pStyle w:val="1-"/>
        <w:numPr>
          <w:ilvl w:val="0"/>
          <w:numId w:val="0"/>
        </w:numPr>
        <w:ind w:firstLine="709"/>
      </w:pPr>
    </w:p>
    <w:p w:rsidR="006D03CA" w:rsidRPr="00917F5D" w:rsidRDefault="006D03CA" w:rsidP="006D03CA">
      <w:pPr>
        <w:pStyle w:val="2-"/>
        <w:ind w:left="0" w:firstLine="709"/>
        <w:rPr>
          <w:lang w:eastAsia="ar-SA"/>
        </w:rPr>
      </w:pPr>
      <w:bookmarkStart w:id="142" w:name="_Toc465268303"/>
      <w:bookmarkStart w:id="143" w:name="_Toc465273790"/>
      <w:bookmarkStart w:id="144" w:name="_Toc465274173"/>
      <w:bookmarkStart w:id="145" w:name="_Toc465340316"/>
      <w:bookmarkStart w:id="146" w:name="_Toc465341757"/>
      <w:bookmarkStart w:id="147" w:name="_Toc510617021"/>
      <w:bookmarkStart w:id="148" w:name="_Toc48906429"/>
      <w:bookmarkEnd w:id="142"/>
      <w:bookmarkEnd w:id="143"/>
      <w:bookmarkEnd w:id="144"/>
      <w:bookmarkEnd w:id="145"/>
      <w:bookmarkEnd w:id="146"/>
      <w:r w:rsidRPr="00917F5D">
        <w:rPr>
          <w:lang w:eastAsia="ar-SA"/>
        </w:rPr>
        <w:t xml:space="preserve">28. </w:t>
      </w:r>
      <w:bookmarkEnd w:id="147"/>
      <w:r w:rsidRPr="00917F5D">
        <w:rPr>
          <w:lang w:eastAsia="ar-SA"/>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bookmarkEnd w:id="148"/>
    </w:p>
    <w:p w:rsidR="006D03CA" w:rsidRPr="00917F5D" w:rsidRDefault="006D03CA" w:rsidP="006D03CA">
      <w:pPr>
        <w:pStyle w:val="2-"/>
        <w:ind w:left="0" w:firstLine="709"/>
        <w:rPr>
          <w:lang w:eastAsia="ar-SA"/>
        </w:rPr>
      </w:pPr>
    </w:p>
    <w:bookmarkEnd w:id="141"/>
    <w:p w:rsidR="006D03CA" w:rsidRPr="00917F5D" w:rsidRDefault="006D03CA" w:rsidP="006D03CA">
      <w:pPr>
        <w:spacing w:after="0" w:line="240" w:lineRule="auto"/>
        <w:ind w:firstLine="709"/>
        <w:jc w:val="both"/>
        <w:rPr>
          <w:rFonts w:ascii="Times New Roman" w:hAnsi="Times New Roman"/>
          <w:sz w:val="24"/>
          <w:szCs w:val="24"/>
          <w:lang w:eastAsia="ar-SA"/>
        </w:rPr>
      </w:pPr>
      <w:r w:rsidRPr="00917F5D">
        <w:rPr>
          <w:rFonts w:ascii="Times New Roman" w:hAnsi="Times New Roman"/>
          <w:sz w:val="24"/>
          <w:szCs w:val="24"/>
          <w:lang w:eastAsia="ar-SA"/>
        </w:rPr>
        <w:t>28.1. 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Администрацией, должностными лицами Администрации, МФЦ, работниками МФЦ (далее – жалоба).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lang w:eastAsia="ar-SA"/>
        </w:rPr>
        <w:t xml:space="preserve">28.2. </w:t>
      </w:r>
      <w:r w:rsidRPr="00917F5D">
        <w:rPr>
          <w:rFonts w:ascii="Times New Roman" w:hAnsi="Times New Roman"/>
          <w:sz w:val="24"/>
          <w:szCs w:val="24"/>
        </w:rPr>
        <w:t xml:space="preserve">В случае, когда жалоба подается через представителя Заявителя, в качестве документа, подтверждающего </w:t>
      </w:r>
      <w:r w:rsidRPr="00917F5D">
        <w:rPr>
          <w:rFonts w:ascii="Times New Roman" w:hAnsi="Times New Roman"/>
          <w:sz w:val="24"/>
          <w:szCs w:val="24"/>
          <w:lang w:eastAsia="ar-SA"/>
        </w:rPr>
        <w:t>его п</w:t>
      </w:r>
      <w:r w:rsidRPr="00917F5D">
        <w:rPr>
          <w:rFonts w:ascii="Times New Roman" w:hAnsi="Times New Roman"/>
          <w:sz w:val="24"/>
          <w:szCs w:val="24"/>
        </w:rPr>
        <w:t>олномочия на осуществление действий от имени Заявителя, могут быть представлены:</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28.2.1. оформленная в соответствии с законодательством Российской Федерации доверенность (для физических лиц);</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28.2.2.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6D03CA" w:rsidRPr="00917F5D" w:rsidRDefault="006D03CA" w:rsidP="006D03CA">
      <w:pPr>
        <w:spacing w:after="0" w:line="240" w:lineRule="auto"/>
        <w:ind w:firstLine="709"/>
        <w:jc w:val="both"/>
        <w:rPr>
          <w:rFonts w:ascii="Times New Roman" w:hAnsi="Times New Roman"/>
          <w:b/>
          <w:bCs/>
          <w:i/>
          <w:iCs/>
          <w:sz w:val="24"/>
          <w:szCs w:val="24"/>
          <w:lang w:eastAsia="ar-SA"/>
        </w:rPr>
      </w:pPr>
      <w:r w:rsidRPr="00917F5D">
        <w:rPr>
          <w:rFonts w:ascii="Times New Roman" w:hAnsi="Times New Roman"/>
          <w:sz w:val="24"/>
          <w:szCs w:val="24"/>
          <w:lang w:eastAsia="ar-SA"/>
        </w:rPr>
        <w:t>28.3. Заявитель может обратиться с жалобой, в том числе в следующих случаях:</w:t>
      </w:r>
    </w:p>
    <w:p w:rsidR="006D03CA" w:rsidRPr="00917F5D" w:rsidRDefault="006D03CA" w:rsidP="006D03CA">
      <w:pPr>
        <w:spacing w:after="0" w:line="240" w:lineRule="auto"/>
        <w:ind w:firstLine="709"/>
        <w:jc w:val="both"/>
        <w:rPr>
          <w:rFonts w:ascii="Times New Roman" w:hAnsi="Times New Roman"/>
          <w:b/>
          <w:bCs/>
          <w:i/>
          <w:iCs/>
          <w:sz w:val="24"/>
          <w:szCs w:val="24"/>
          <w:lang w:eastAsia="ar-SA"/>
        </w:rPr>
      </w:pPr>
      <w:r w:rsidRPr="00917F5D">
        <w:rPr>
          <w:rFonts w:ascii="Times New Roman" w:hAnsi="Times New Roman"/>
          <w:sz w:val="24"/>
          <w:szCs w:val="24"/>
          <w:lang w:eastAsia="ar-SA"/>
        </w:rPr>
        <w:t xml:space="preserve">28.3.1. нарушение срока регистрации Запроса о предоставлении Муниципальной услуги, комплексного запроса, указанного в статье 15.1 Федерального закона от 27.07.2010 №210-ФЗ «Об организации предоставления государственных и муниципальных услуг»; </w:t>
      </w:r>
    </w:p>
    <w:p w:rsidR="006D03CA" w:rsidRPr="00917F5D" w:rsidRDefault="006D03CA" w:rsidP="006D03CA">
      <w:pPr>
        <w:spacing w:after="0" w:line="240" w:lineRule="auto"/>
        <w:ind w:firstLine="709"/>
        <w:jc w:val="both"/>
        <w:rPr>
          <w:rFonts w:ascii="Times New Roman" w:hAnsi="Times New Roman"/>
          <w:sz w:val="24"/>
          <w:szCs w:val="24"/>
          <w:lang w:eastAsia="ar-SA"/>
        </w:rPr>
      </w:pPr>
      <w:r w:rsidRPr="00917F5D">
        <w:rPr>
          <w:rFonts w:ascii="Times New Roman" w:hAnsi="Times New Roman"/>
          <w:sz w:val="24"/>
          <w:szCs w:val="24"/>
          <w:lang w:eastAsia="ar-SA"/>
        </w:rPr>
        <w:t>28.3.2. нарушение срока предоставления Муниципальной услуги;</w:t>
      </w:r>
    </w:p>
    <w:p w:rsidR="006D03CA" w:rsidRPr="00917F5D" w:rsidRDefault="006D03CA" w:rsidP="006D03CA">
      <w:pPr>
        <w:spacing w:after="0" w:line="240" w:lineRule="auto"/>
        <w:ind w:firstLine="709"/>
        <w:jc w:val="both"/>
        <w:rPr>
          <w:rFonts w:ascii="Times New Roman" w:hAnsi="Times New Roman"/>
          <w:b/>
          <w:bCs/>
          <w:i/>
          <w:iCs/>
          <w:sz w:val="24"/>
          <w:szCs w:val="24"/>
          <w:lang w:eastAsia="ar-SA"/>
        </w:rPr>
      </w:pPr>
      <w:r w:rsidRPr="00917F5D">
        <w:rPr>
          <w:rFonts w:ascii="Times New Roman" w:hAnsi="Times New Roman"/>
          <w:sz w:val="24"/>
          <w:szCs w:val="24"/>
          <w:lang w:eastAsia="ar-SA"/>
        </w:rPr>
        <w:t>28.3.3. 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6D03CA" w:rsidRPr="00917F5D" w:rsidRDefault="006D03CA" w:rsidP="006D03CA">
      <w:pPr>
        <w:spacing w:after="0" w:line="240" w:lineRule="auto"/>
        <w:ind w:firstLine="709"/>
        <w:jc w:val="both"/>
        <w:rPr>
          <w:rFonts w:ascii="Times New Roman" w:hAnsi="Times New Roman"/>
          <w:b/>
          <w:bCs/>
          <w:i/>
          <w:iCs/>
          <w:sz w:val="24"/>
          <w:szCs w:val="24"/>
          <w:lang w:eastAsia="ar-SA"/>
        </w:rPr>
      </w:pPr>
      <w:r w:rsidRPr="00917F5D">
        <w:rPr>
          <w:rFonts w:ascii="Times New Roman" w:hAnsi="Times New Roman"/>
          <w:sz w:val="24"/>
          <w:szCs w:val="24"/>
          <w:lang w:eastAsia="ar-SA"/>
        </w:rPr>
        <w:t>28.3.4. отказ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6D03CA" w:rsidRPr="00917F5D" w:rsidRDefault="006D03CA" w:rsidP="006D03CA">
      <w:pPr>
        <w:spacing w:after="0" w:line="240" w:lineRule="auto"/>
        <w:ind w:firstLine="709"/>
        <w:jc w:val="both"/>
        <w:rPr>
          <w:rFonts w:ascii="Times New Roman" w:hAnsi="Times New Roman"/>
          <w:sz w:val="24"/>
          <w:szCs w:val="24"/>
          <w:lang w:eastAsia="ar-SA"/>
        </w:rPr>
      </w:pPr>
      <w:r w:rsidRPr="00917F5D">
        <w:rPr>
          <w:rFonts w:ascii="Times New Roman" w:hAnsi="Times New Roman"/>
          <w:sz w:val="24"/>
          <w:szCs w:val="24"/>
          <w:lang w:eastAsia="ar-SA"/>
        </w:rPr>
        <w:t>28.3.5. отказ в предоставлении Муниципальной услуги, если основания отказа не предусмотрены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lang w:eastAsia="ar-SA"/>
        </w:rPr>
      </w:pPr>
      <w:r w:rsidRPr="00917F5D">
        <w:rPr>
          <w:rFonts w:ascii="Times New Roman" w:hAnsi="Times New Roman"/>
          <w:sz w:val="24"/>
          <w:szCs w:val="24"/>
          <w:lang w:eastAsia="ar-SA"/>
        </w:rPr>
        <w:t>28.3.6. требование с Заявителя при предоставлении Муниципальной услуги платы, не предусмотренной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28.3.7. отказ Администрации, должностного лица Администрации, МФЦ, работника МФЦ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28.3.8. нарушение срока или порядка выдачи документов по результатам предоставления Муниципальной услуги;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28.3.9. </w:t>
      </w:r>
      <w:r w:rsidRPr="00917F5D">
        <w:rPr>
          <w:rFonts w:ascii="Times New Roman" w:hAnsi="Times New Roman"/>
          <w:sz w:val="24"/>
          <w:szCs w:val="24"/>
          <w:lang w:eastAsia="ar-SA"/>
        </w:rPr>
        <w:t xml:space="preserve">приостановление предоставления Муниципальной услуги, если основания приостановления не предусмотрены </w:t>
      </w:r>
      <w:r w:rsidRPr="00917F5D">
        <w:rPr>
          <w:rFonts w:ascii="Times New Roman" w:hAnsi="Times New Roman"/>
          <w:sz w:val="24"/>
          <w:szCs w:val="24"/>
        </w:rPr>
        <w:t>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lang w:eastAsia="ar-SA"/>
        </w:rPr>
      </w:pPr>
      <w:r w:rsidRPr="00917F5D">
        <w:rPr>
          <w:rFonts w:ascii="Times New Roman" w:hAnsi="Times New Roman"/>
          <w:sz w:val="24"/>
          <w:szCs w:val="24"/>
        </w:rPr>
        <w:t xml:space="preserve">28.3.10. </w:t>
      </w:r>
      <w:r w:rsidRPr="00917F5D">
        <w:rPr>
          <w:rFonts w:ascii="Times New Roman" w:hAnsi="Times New Roman"/>
          <w:sz w:val="24"/>
          <w:szCs w:val="24"/>
          <w:lang w:eastAsia="ar-SA"/>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917F5D">
        <w:rPr>
          <w:rFonts w:ascii="Times New Roman" w:hAnsi="Times New Roman"/>
          <w:sz w:val="24"/>
          <w:szCs w:val="24"/>
          <w:lang w:eastAsia="ar-SA"/>
        </w:rPr>
        <w:lastRenderedPageBreak/>
        <w:t>предоставлении Муниципальной услуги, за исключением случаев, указанных в подпункте 10.3.3 пункта 10.3 настоящего Административного регламента.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lang w:eastAsia="ar-SA"/>
        </w:rPr>
        <w:t xml:space="preserve">28.4. </w:t>
      </w:r>
      <w:r w:rsidRPr="00917F5D">
        <w:rPr>
          <w:rFonts w:ascii="Times New Roman" w:hAnsi="Times New Roman"/>
          <w:sz w:val="24"/>
          <w:szCs w:val="24"/>
        </w:rPr>
        <w:t>Жалоба должна содержать:</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28.4.1. наименование Администрации, указание на должностное лицо Администрации, наименование МФЦ, указание на его руководителя и (или) работника, решения и действия (бездействие) которых обжалуются;</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28.4.3. сведения об обжалуемых решениях и действиях (бездействии) Администрации, должностного лица Администрации, МФЦ, работника МФЦ;</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28.4.4. доводы, на основании которых Заявитель не согласен с решением и действием (бездействием) Администрации, должностного лица Администрации, МФЦ, работника МФЦ. Заявителем могут быть представлены документы (при наличии), подтверждающие доводы Заявителя, либо их копии.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28.5. Жалоба подается в письменной форме на бумажном носителе, в том числе на личном приеме Заявителя, по почте либо в электронной форме. </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28.6. В электронной форме жалоба может быть подана Заявителем посредством:</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28.6.1. официального сайта Правительства Московской области в сети Интернет;</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28.6.2. официального сайта Администрации, МФЦ, учредителя МФЦ в сети Интернет;</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28.6.3. ЕПГУ, за исключением жалоб на решения и действия (бездействие) МФЦ и их работников;</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28.6.4. РПГУ, за исключением жалоб на решения и действия (бездействие) МФЦ и их работников;</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28.6.5.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28.7. В Администрации, МФЦ, учредителями МФЦ, </w:t>
      </w:r>
      <w:r w:rsidRPr="00917F5D">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определяются уполномоченные должностные лица и (или) работники, которые обеспечивают:</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28.7.1. прием и регистрацию жалоб;</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28.7.2. направление жалоб в уполномоченные на их рассмотрение Администрацию, МФЦ, учредителю МФЦ, </w:t>
      </w:r>
      <w:r w:rsidRPr="00917F5D">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в соответствии с </w:t>
      </w:r>
      <w:hyperlink r:id="rId12" w:history="1">
        <w:r w:rsidRPr="0002194E">
          <w:rPr>
            <w:rStyle w:val="a7"/>
            <w:rFonts w:ascii="Times New Roman" w:hAnsi="Times New Roman"/>
            <w:color w:val="auto"/>
            <w:sz w:val="24"/>
            <w:szCs w:val="24"/>
            <w:u w:val="none"/>
          </w:rPr>
          <w:t>пунктом 29.1</w:t>
        </w:r>
      </w:hyperlink>
      <w:r w:rsidRPr="00917F5D">
        <w:rPr>
          <w:rFonts w:ascii="Times New Roman" w:hAnsi="Times New Roman"/>
          <w:sz w:val="24"/>
          <w:szCs w:val="24"/>
        </w:rPr>
        <w:t xml:space="preserve"> настоящего Административного регламента;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28.7.3. рассмотрение жалоб в соответствии с требованиями законодательства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28.8. По результатам рассмотрения жалобы Администрация, МФЦ, учредитель МФЦ, </w:t>
      </w:r>
      <w:r w:rsidRPr="00917F5D">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принимает одно из следующих решений:</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lastRenderedPageBreak/>
        <w:t xml:space="preserve">28.8.2. в удовлетворении жалобы отказывается по основаниям, предусмотренным </w:t>
      </w:r>
      <w:hyperlink r:id="rId13" w:anchor="p129" w:history="1">
        <w:r w:rsidRPr="0002194E">
          <w:rPr>
            <w:rStyle w:val="a7"/>
            <w:rFonts w:ascii="Times New Roman" w:hAnsi="Times New Roman"/>
            <w:color w:val="auto"/>
            <w:sz w:val="24"/>
            <w:szCs w:val="24"/>
            <w:u w:val="none"/>
          </w:rPr>
          <w:t>пунктом 28.12</w:t>
        </w:r>
      </w:hyperlink>
      <w:r w:rsidRPr="00917F5D">
        <w:rPr>
          <w:rFonts w:ascii="Times New Roman" w:hAnsi="Times New Roman"/>
          <w:sz w:val="24"/>
          <w:szCs w:val="24"/>
        </w:rPr>
        <w:t xml:space="preserve"> настоящего Административного регламента.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28.9. При удовлетворении жалобы Администрация, МФЦ, учредитель МФЦ, </w:t>
      </w:r>
      <w:r w:rsidRPr="00917F5D">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28.10. Не позднее дня, следующего за днем принятия решения, указанного в </w:t>
      </w:r>
      <w:hyperlink r:id="rId14" w:anchor="p112" w:history="1">
        <w:r w:rsidRPr="0002194E">
          <w:rPr>
            <w:rStyle w:val="a7"/>
            <w:rFonts w:ascii="Times New Roman" w:hAnsi="Times New Roman"/>
            <w:color w:val="auto"/>
            <w:sz w:val="24"/>
            <w:szCs w:val="24"/>
            <w:u w:val="none"/>
          </w:rPr>
          <w:t>пункте 28.8</w:t>
        </w:r>
      </w:hyperlink>
      <w:r w:rsidRPr="0002194E">
        <w:rPr>
          <w:rFonts w:ascii="Times New Roman" w:hAnsi="Times New Roman"/>
          <w:sz w:val="24"/>
          <w:szCs w:val="24"/>
        </w:rPr>
        <w:t xml:space="preserve"> </w:t>
      </w:r>
      <w:r w:rsidRPr="00917F5D">
        <w:rPr>
          <w:rFonts w:ascii="Times New Roman" w:hAnsi="Times New Roman"/>
          <w:sz w:val="24"/>
          <w:szCs w:val="24"/>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Ответ по результатам рассмотрения жалобы подписывается уполномоченным на рассмотрение жалобы должностным лицом Администрации, работником МФЦ, учредителя МФЦ, уполномоченным должностным лицом </w:t>
      </w:r>
      <w:r w:rsidRPr="00917F5D">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соответственно.</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 работника МФЦ, учредителя МФЦ, должностного лица </w:t>
      </w:r>
      <w:r w:rsidRPr="00917F5D">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917F5D">
        <w:rPr>
          <w:rFonts w:ascii="Times New Roman" w:hAnsi="Times New Roman"/>
          <w:sz w:val="24"/>
          <w:szCs w:val="24"/>
        </w:rPr>
        <w:t>, вид которой установлен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МФЦ, учредителем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28.11. В ответе по результатам рассмотрения жалобы указываются:</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28.11.1. наименование Администрации, МФЦ, учредителя МФЦ, </w:t>
      </w:r>
      <w:r w:rsidRPr="00917F5D">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917F5D">
        <w:rPr>
          <w:rFonts w:ascii="Times New Roman" w:hAnsi="Times New Roman"/>
          <w:sz w:val="24"/>
          <w:szCs w:val="24"/>
        </w:rPr>
        <w:t>, рассмотревшего жалобу, должность, фамилия, имя, отчество (при наличии) должностного лица и (или) работника, принявшего решение по жалобе;</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28.11.2. номер, дата, место принятия решения, включая сведения о должностном лице, работнике, решение или действие (бездействие) которого обжалуется;</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28.11.3. фамилия, имя, отчество (при наличии) или наименование Заявителя;</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28.11.4. основания для принятия решения по жалобе;</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28.11.5. принятое по жалобе решение;</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28.10 настоящего Административного регламента;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28.11.7. информация о порядке обжалования принятого по жалобе решения.</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28.12. Администрация, МФЦ, учредитель МФЦ, </w:t>
      </w:r>
      <w:r w:rsidRPr="00917F5D">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отказывает в удовлетворении жалобы в следующих случаях:</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28.12.1. наличия вступившего в законную силу решения суда, арбитражного суда по жалобе о том же предмете и по тем же основаниям;</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28.12.2. подачи жалобы лицом, полномочия которого не подтверждены в порядке, установленном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lastRenderedPageBreak/>
        <w:t>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28.13. Администрация, МФЦ, учредитель МФЦ, </w:t>
      </w:r>
      <w:r w:rsidRPr="00917F5D">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вправе оставить жалобу без ответа в следующих случаях:</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28.13.2.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28.14. Администрация, МФЦ, учредитель МФЦ, </w:t>
      </w:r>
      <w:r w:rsidRPr="00917F5D">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сообщает Заявителю об оставлении жалобы без ответа в течение 3 (трех) рабочих дней со дня регистрации жалобы.</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28.15. Заявитель вправе обжаловать принятое по жалобе решение в судебном порядке в соответствии с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5" w:history="1">
        <w:r w:rsidRPr="0002194E">
          <w:rPr>
            <w:rStyle w:val="a7"/>
            <w:rFonts w:ascii="Times New Roman" w:hAnsi="Times New Roman"/>
            <w:color w:val="auto"/>
            <w:sz w:val="24"/>
            <w:szCs w:val="24"/>
            <w:u w:val="none"/>
          </w:rPr>
          <w:t>статьей 5.63</w:t>
        </w:r>
      </w:hyperlink>
      <w:r w:rsidRPr="00917F5D">
        <w:rPr>
          <w:rFonts w:ascii="Times New Roman" w:hAnsi="Times New Roman"/>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6" w:history="1">
        <w:r w:rsidRPr="0002194E">
          <w:rPr>
            <w:rStyle w:val="a7"/>
            <w:rFonts w:ascii="Times New Roman" w:hAnsi="Times New Roman"/>
            <w:color w:val="auto"/>
            <w:sz w:val="24"/>
            <w:szCs w:val="24"/>
            <w:u w:val="none"/>
          </w:rPr>
          <w:t>статьями 15.2</w:t>
        </w:r>
      </w:hyperlink>
      <w:r w:rsidRPr="0002194E">
        <w:rPr>
          <w:rFonts w:ascii="Times New Roman" w:hAnsi="Times New Roman"/>
          <w:sz w:val="24"/>
          <w:szCs w:val="24"/>
        </w:rPr>
        <w:t xml:space="preserve">, </w:t>
      </w:r>
      <w:hyperlink r:id="rId17" w:history="1">
        <w:r w:rsidRPr="0002194E">
          <w:rPr>
            <w:rStyle w:val="a7"/>
            <w:rFonts w:ascii="Times New Roman" w:hAnsi="Times New Roman"/>
            <w:color w:val="auto"/>
            <w:sz w:val="24"/>
            <w:szCs w:val="24"/>
            <w:u w:val="none"/>
          </w:rPr>
          <w:t>15.3</w:t>
        </w:r>
      </w:hyperlink>
      <w:r w:rsidRPr="00917F5D">
        <w:rPr>
          <w:rFonts w:ascii="Times New Roman" w:hAnsi="Times New Roman"/>
          <w:sz w:val="24"/>
          <w:szCs w:val="24"/>
        </w:rPr>
        <w:t xml:space="preserve"> Закона Московской области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28.17. Администрация, МФЦ, учредители МФЦ обеспечивают:</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28.17.1. оснащение мест приема жалоб;</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28.17.2. информирование Заявителей о порядке обжалования решений и действий (бездействия) Администрации, должностных лиц Администрации, МФЦ, работников МФЦ посредством размещения информации на стендах в местах предоставления государственных услуг, на официальных сайтах Администрации, МФЦ, учредителей МФЦ, ЕПГУ, РПГУ;</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28.17.3. консультирование Заявителей о порядке обжалования решений и действий (бездействия) Администрации, должностных лиц Администрации, МФЦ, работников МФЦ, в том числе по телефону, электронной почте, при личном приеме;</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28.17.4. заключение соглашений о взаимодействии в части осуществления МФЦ                                 приема жалоб и выдачи Заявителям результатов рассмотрения жалоб;</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28.17.5. формирование и представление ежеквартально не позднее 10 (десятого) числа месяца, следующего за отчетным, в Управление по работе с обращениями граждан Администрации Губернатора Московской области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8" w:history="1">
        <w:r w:rsidRPr="0002194E">
          <w:rPr>
            <w:rStyle w:val="a7"/>
            <w:rFonts w:ascii="Times New Roman" w:hAnsi="Times New Roman"/>
            <w:color w:val="auto"/>
            <w:sz w:val="24"/>
            <w:szCs w:val="24"/>
            <w:u w:val="none"/>
          </w:rPr>
          <w:t>Положения</w:t>
        </w:r>
      </w:hyperlink>
      <w:r w:rsidRPr="0002194E">
        <w:rPr>
          <w:rFonts w:ascii="Times New Roman" w:hAnsi="Times New Roman"/>
          <w:sz w:val="24"/>
          <w:szCs w:val="24"/>
        </w:rPr>
        <w:t xml:space="preserve"> </w:t>
      </w:r>
      <w:r w:rsidRPr="00917F5D">
        <w:rPr>
          <w:rFonts w:ascii="Times New Roman" w:hAnsi="Times New Roman"/>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D03CA" w:rsidRPr="00917F5D" w:rsidRDefault="006D03CA" w:rsidP="006D03CA">
      <w:pPr>
        <w:pStyle w:val="11"/>
        <w:numPr>
          <w:ilvl w:val="1"/>
          <w:numId w:val="0"/>
        </w:numPr>
        <w:spacing w:line="240" w:lineRule="auto"/>
        <w:ind w:firstLine="709"/>
        <w:rPr>
          <w:sz w:val="24"/>
          <w:szCs w:val="24"/>
        </w:rPr>
      </w:pPr>
    </w:p>
    <w:p w:rsidR="006D03CA" w:rsidRPr="00917F5D" w:rsidRDefault="006D03CA" w:rsidP="0002194E">
      <w:pPr>
        <w:spacing w:after="0" w:line="240" w:lineRule="auto"/>
        <w:ind w:firstLine="851"/>
        <w:jc w:val="center"/>
        <w:rPr>
          <w:rFonts w:ascii="Times New Roman" w:hAnsi="Times New Roman"/>
          <w:b/>
          <w:bCs/>
          <w:sz w:val="24"/>
          <w:szCs w:val="24"/>
        </w:rPr>
      </w:pPr>
      <w:bookmarkStart w:id="149" w:name="_Hlk20901019"/>
      <w:r w:rsidRPr="00917F5D">
        <w:rPr>
          <w:rFonts w:ascii="Times New Roman" w:hAnsi="Times New Roman"/>
          <w:b/>
          <w:bCs/>
          <w:sz w:val="24"/>
          <w:szCs w:val="24"/>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bookmarkEnd w:id="149"/>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29.1. Жалоба подается в Администрацию, предоставившую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29.2. </w:t>
      </w:r>
      <w:r w:rsidRPr="00917F5D">
        <w:rPr>
          <w:rFonts w:ascii="Times New Roman" w:hAnsi="Times New Roman"/>
          <w:sz w:val="24"/>
          <w:szCs w:val="24"/>
          <w:lang w:eastAsia="ar-SA"/>
        </w:rPr>
        <w:t>Жалобу на решения и действия (бездействие) Администрации можно подать Губернатору Московской области.</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29.3. Жалоба на решения и действия (бездействие) работника МФЦ подается руководителю МФЦ.</w:t>
      </w:r>
    </w:p>
    <w:p w:rsidR="006D03CA" w:rsidRPr="00917F5D" w:rsidRDefault="006D03CA" w:rsidP="006D03CA">
      <w:pPr>
        <w:spacing w:after="0" w:line="240" w:lineRule="auto"/>
        <w:ind w:firstLine="851"/>
        <w:jc w:val="both"/>
        <w:rPr>
          <w:rFonts w:ascii="Times New Roman" w:hAnsi="Times New Roman"/>
          <w:sz w:val="24"/>
          <w:szCs w:val="24"/>
          <w:lang w:eastAsia="ar-SA"/>
        </w:rPr>
      </w:pPr>
      <w:r w:rsidRPr="00917F5D">
        <w:rPr>
          <w:rFonts w:ascii="Times New Roman" w:hAnsi="Times New Roman"/>
          <w:sz w:val="24"/>
          <w:szCs w:val="24"/>
        </w:rPr>
        <w:t xml:space="preserve">29.4. Жалоба на решения и действия (бездействие) МФЦ подается учредителю МФЦ или </w:t>
      </w:r>
      <w:r w:rsidRPr="00917F5D">
        <w:rPr>
          <w:rFonts w:ascii="Times New Roman" w:hAnsi="Times New Roman"/>
          <w:sz w:val="24"/>
          <w:szCs w:val="24"/>
          <w:lang w:eastAsia="ar-SA"/>
        </w:rPr>
        <w:t>в Министерство государственного управления, информационных технологий и связи Московской области. В соответствии с постановлением Правительства Московской области от 02.09.2019 №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rsidR="006D03CA" w:rsidRPr="00917F5D" w:rsidRDefault="006D03CA" w:rsidP="006D03CA">
      <w:pPr>
        <w:spacing w:after="0" w:line="240" w:lineRule="auto"/>
        <w:ind w:firstLine="851"/>
        <w:jc w:val="both"/>
        <w:rPr>
          <w:rFonts w:ascii="Times New Roman" w:hAnsi="Times New Roman"/>
          <w:sz w:val="24"/>
          <w:szCs w:val="24"/>
          <w:lang w:eastAsia="ar-SA"/>
        </w:rPr>
      </w:pPr>
      <w:r w:rsidRPr="00917F5D">
        <w:rPr>
          <w:rFonts w:ascii="Times New Roman" w:hAnsi="Times New Roman"/>
          <w:sz w:val="24"/>
          <w:szCs w:val="24"/>
          <w:lang w:eastAsia="ar-SA"/>
        </w:rPr>
        <w:t xml:space="preserve">29.5. </w:t>
      </w:r>
      <w:r w:rsidRPr="00917F5D">
        <w:rPr>
          <w:rFonts w:ascii="Times New Roman" w:hAnsi="Times New Roman"/>
          <w:sz w:val="24"/>
          <w:szCs w:val="24"/>
        </w:rPr>
        <w:t>Прием жалоб в письменной форме на бумажном носителе осуществляется Администрацией, МФЦ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6D03CA" w:rsidRPr="00917F5D" w:rsidRDefault="006D03CA" w:rsidP="006D03CA">
      <w:pPr>
        <w:spacing w:after="0" w:line="240" w:lineRule="auto"/>
        <w:ind w:firstLine="851"/>
        <w:jc w:val="both"/>
        <w:rPr>
          <w:rFonts w:ascii="Times New Roman" w:hAnsi="Times New Roman"/>
          <w:sz w:val="24"/>
          <w:szCs w:val="24"/>
          <w:lang w:eastAsia="ar-SA"/>
        </w:rPr>
      </w:pPr>
      <w:r w:rsidRPr="00917F5D">
        <w:rPr>
          <w:rFonts w:ascii="Times New Roman" w:hAnsi="Times New Roman"/>
          <w:sz w:val="24"/>
          <w:szCs w:val="24"/>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Прием жалоб в письменной форме на бумажном носителе осуществляется </w:t>
      </w:r>
      <w:r w:rsidRPr="00917F5D">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по месту его работы. Время приема жалоб должно совпадать со временем работы указанного Министерства по месту его работы.</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 при этом срок рассмотрения жалобы исчисляется со дня регистрации жалобы в Администрации.</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29.7. Жалоба, поступившая в Администрацию, МФЦ, учредителю МФЦ, Министерство </w:t>
      </w:r>
      <w:r w:rsidRPr="00917F5D">
        <w:rPr>
          <w:rFonts w:ascii="Times New Roman" w:hAnsi="Times New Roman"/>
          <w:sz w:val="24"/>
          <w:szCs w:val="24"/>
          <w:lang w:eastAsia="ar-SA"/>
        </w:rPr>
        <w:t>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подлежит регистрации не позднее следующего рабочего дня со дня ее поступления. </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 МФЦ, учредителем МФЦ, Министерством </w:t>
      </w:r>
      <w:r w:rsidRPr="00917F5D">
        <w:rPr>
          <w:rFonts w:ascii="Times New Roman" w:hAnsi="Times New Roman"/>
          <w:sz w:val="24"/>
          <w:szCs w:val="24"/>
          <w:lang w:eastAsia="ar-SA"/>
        </w:rPr>
        <w:t>государственного управления, информационных технологий и связи Московской области)</w:t>
      </w:r>
      <w:r w:rsidRPr="00917F5D">
        <w:rPr>
          <w:rFonts w:ascii="Times New Roman" w:hAnsi="Times New Roman"/>
          <w:sz w:val="24"/>
          <w:szCs w:val="24"/>
        </w:rPr>
        <w:t>.</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29.8.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w:t>
      </w:r>
      <w:r w:rsidRPr="00917F5D">
        <w:rPr>
          <w:rFonts w:ascii="Times New Roman" w:hAnsi="Times New Roman"/>
          <w:sz w:val="24"/>
          <w:szCs w:val="24"/>
        </w:rPr>
        <w:lastRenderedPageBreak/>
        <w:t>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В случае если жалоба подана Заявителем в Администрацию,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государственном органе, МФЦ, учредителем МФЦ.</w:t>
      </w:r>
    </w:p>
    <w:p w:rsidR="006D03CA" w:rsidRPr="00917F5D" w:rsidRDefault="006D03CA" w:rsidP="006D03CA">
      <w:pPr>
        <w:pStyle w:val="11"/>
        <w:numPr>
          <w:ilvl w:val="1"/>
          <w:numId w:val="0"/>
        </w:numPr>
        <w:spacing w:line="240" w:lineRule="auto"/>
        <w:ind w:firstLine="709"/>
        <w:rPr>
          <w:sz w:val="24"/>
          <w:szCs w:val="24"/>
        </w:rPr>
      </w:pPr>
    </w:p>
    <w:p w:rsidR="006D03CA" w:rsidRDefault="006D03CA" w:rsidP="0002194E">
      <w:pPr>
        <w:spacing w:after="0" w:line="240" w:lineRule="auto"/>
        <w:jc w:val="center"/>
        <w:rPr>
          <w:rFonts w:ascii="Times New Roman" w:hAnsi="Times New Roman"/>
          <w:b/>
          <w:bCs/>
          <w:sz w:val="24"/>
          <w:szCs w:val="24"/>
        </w:rPr>
      </w:pPr>
      <w:r w:rsidRPr="00917F5D">
        <w:rPr>
          <w:rFonts w:ascii="Times New Roman" w:hAnsi="Times New Roman"/>
          <w:b/>
          <w:bCs/>
          <w:sz w:val="24"/>
          <w:szCs w:val="24"/>
        </w:rPr>
        <w:t xml:space="preserve">30. Способы информирования Заявителей о порядке подачи </w:t>
      </w:r>
      <w:r w:rsidRPr="00917F5D">
        <w:rPr>
          <w:rFonts w:ascii="Times New Roman" w:hAnsi="Times New Roman"/>
          <w:b/>
          <w:bCs/>
          <w:sz w:val="24"/>
          <w:szCs w:val="24"/>
        </w:rPr>
        <w:br/>
        <w:t>и рассмотрения жалобы, в том числе с использованием ЕПГУ, РПГУ</w:t>
      </w:r>
    </w:p>
    <w:p w:rsidR="0002194E" w:rsidRPr="00917F5D" w:rsidRDefault="0002194E" w:rsidP="0002194E">
      <w:pPr>
        <w:spacing w:after="0" w:line="240" w:lineRule="auto"/>
        <w:jc w:val="center"/>
        <w:rPr>
          <w:rFonts w:ascii="Times New Roman" w:hAnsi="Times New Roman"/>
          <w:b/>
          <w:bCs/>
          <w:sz w:val="24"/>
          <w:szCs w:val="24"/>
        </w:rPr>
      </w:pPr>
    </w:p>
    <w:p w:rsidR="006D03CA" w:rsidRPr="00917F5D" w:rsidRDefault="006D03CA" w:rsidP="0002194E">
      <w:pPr>
        <w:spacing w:after="0" w:line="240" w:lineRule="auto"/>
        <w:ind w:firstLine="709"/>
        <w:jc w:val="both"/>
        <w:rPr>
          <w:rFonts w:ascii="Times New Roman" w:hAnsi="Times New Roman"/>
          <w:sz w:val="24"/>
          <w:szCs w:val="24"/>
        </w:rPr>
      </w:pPr>
      <w:r w:rsidRPr="00917F5D">
        <w:rPr>
          <w:rFonts w:ascii="Times New Roman" w:hAnsi="Times New Roman"/>
          <w:sz w:val="24"/>
          <w:szCs w:val="24"/>
        </w:rPr>
        <w:t>30.1. Заявители информируются о порядке подачи и рассмотрении жалобы, в том числе с использованием ЕПГУ, РПГУ, способами, предусмотренными подразделом 3 настоящего Административного регламента.</w:t>
      </w:r>
    </w:p>
    <w:p w:rsidR="006D03CA" w:rsidRPr="00917F5D" w:rsidRDefault="006D03CA" w:rsidP="0002194E">
      <w:pPr>
        <w:spacing w:after="0" w:line="240" w:lineRule="auto"/>
        <w:ind w:firstLine="709"/>
        <w:jc w:val="both"/>
        <w:rPr>
          <w:rFonts w:ascii="Times New Roman" w:hAnsi="Times New Roman"/>
          <w:sz w:val="24"/>
          <w:szCs w:val="24"/>
        </w:rPr>
      </w:pPr>
      <w:bookmarkStart w:id="150" w:name="_Hlk23430539"/>
      <w:r w:rsidRPr="00917F5D">
        <w:rPr>
          <w:rFonts w:ascii="Times New Roman" w:hAnsi="Times New Roman"/>
          <w:sz w:val="24"/>
          <w:szCs w:val="24"/>
        </w:rPr>
        <w:t xml:space="preserve">30.2. Информация, указанная в разделе </w:t>
      </w:r>
      <w:r w:rsidRPr="00917F5D">
        <w:rPr>
          <w:rFonts w:ascii="Times New Roman" w:hAnsi="Times New Roman"/>
          <w:sz w:val="24"/>
          <w:szCs w:val="24"/>
          <w:lang w:val="en-US"/>
        </w:rPr>
        <w:t>V</w:t>
      </w:r>
      <w:r w:rsidRPr="00917F5D">
        <w:rPr>
          <w:rFonts w:ascii="Times New Roman" w:hAnsi="Times New Roman"/>
          <w:sz w:val="24"/>
          <w:szCs w:val="24"/>
        </w:rPr>
        <w:t xml:space="preserve"> настоящего Административного регламента, подлежит обязательному размещению на ЕПГУ, РПГУ, официальном сайте Администрации.</w:t>
      </w:r>
    </w:p>
    <w:bookmarkEnd w:id="150"/>
    <w:p w:rsidR="006D03CA" w:rsidRPr="00917F5D" w:rsidRDefault="006D03CA" w:rsidP="006D03CA">
      <w:pPr>
        <w:jc w:val="center"/>
        <w:rPr>
          <w:rFonts w:ascii="Times New Roman" w:hAnsi="Times New Roman"/>
          <w:b/>
          <w:bCs/>
          <w:sz w:val="24"/>
          <w:szCs w:val="24"/>
        </w:rPr>
      </w:pPr>
    </w:p>
    <w:p w:rsidR="006D03CA" w:rsidRPr="00917F5D" w:rsidRDefault="006D03CA" w:rsidP="0002194E">
      <w:pPr>
        <w:spacing w:after="0" w:line="240" w:lineRule="auto"/>
        <w:jc w:val="center"/>
        <w:rPr>
          <w:rFonts w:ascii="Times New Roman" w:hAnsi="Times New Roman"/>
          <w:b/>
          <w:bCs/>
          <w:sz w:val="24"/>
          <w:szCs w:val="24"/>
        </w:rPr>
      </w:pPr>
      <w:bookmarkStart w:id="151" w:name="_Hlk20901040"/>
      <w:r w:rsidRPr="00917F5D">
        <w:rPr>
          <w:rFonts w:ascii="Times New Roman" w:hAnsi="Times New Roman"/>
          <w:b/>
          <w:bCs/>
          <w:sz w:val="24"/>
          <w:szCs w:val="24"/>
        </w:rPr>
        <w:t>31.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w:t>
      </w:r>
    </w:p>
    <w:bookmarkEnd w:id="151"/>
    <w:p w:rsidR="006D03CA" w:rsidRPr="00917F5D" w:rsidRDefault="006D03CA" w:rsidP="006D03CA">
      <w:pPr>
        <w:spacing w:after="0" w:line="240" w:lineRule="auto"/>
        <w:ind w:firstLine="709"/>
        <w:jc w:val="both"/>
        <w:rPr>
          <w:rFonts w:ascii="Times New Roman" w:hAnsi="Times New Roman"/>
          <w:sz w:val="24"/>
          <w:szCs w:val="24"/>
          <w:lang w:eastAsia="ar-SA"/>
        </w:rPr>
      </w:pPr>
      <w:r w:rsidRPr="00917F5D">
        <w:rPr>
          <w:rFonts w:ascii="Times New Roman" w:hAnsi="Times New Roman"/>
          <w:sz w:val="24"/>
          <w:szCs w:val="24"/>
          <w:lang w:eastAsia="ar-SA"/>
        </w:rPr>
        <w:t>31.1. 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от 27.07.2010 №210-ФЗ «Об организации предоставления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6D03CA" w:rsidRPr="00917F5D" w:rsidRDefault="006D03CA" w:rsidP="006D03CA">
      <w:pPr>
        <w:pStyle w:val="11"/>
        <w:numPr>
          <w:ilvl w:val="1"/>
          <w:numId w:val="0"/>
        </w:numPr>
        <w:spacing w:line="240" w:lineRule="auto"/>
        <w:ind w:firstLine="709"/>
        <w:rPr>
          <w:sz w:val="24"/>
          <w:szCs w:val="24"/>
        </w:rPr>
      </w:pPr>
    </w:p>
    <w:p w:rsidR="006D03CA" w:rsidRDefault="006D03CA" w:rsidP="006D03CA">
      <w:pPr>
        <w:ind w:firstLine="709"/>
        <w:jc w:val="both"/>
        <w:rPr>
          <w:rFonts w:ascii="Times New Roman" w:hAnsi="Times New Roman"/>
          <w:sz w:val="24"/>
          <w:szCs w:val="24"/>
        </w:rPr>
      </w:pPr>
    </w:p>
    <w:p w:rsidR="0002194E" w:rsidRDefault="0002194E" w:rsidP="006D03CA">
      <w:pPr>
        <w:ind w:firstLine="709"/>
        <w:jc w:val="both"/>
        <w:rPr>
          <w:rFonts w:ascii="Times New Roman" w:hAnsi="Times New Roman"/>
          <w:sz w:val="24"/>
          <w:szCs w:val="24"/>
        </w:rPr>
      </w:pPr>
    </w:p>
    <w:p w:rsidR="0002194E" w:rsidRDefault="0002194E" w:rsidP="006D03CA">
      <w:pPr>
        <w:ind w:firstLine="709"/>
        <w:jc w:val="both"/>
        <w:rPr>
          <w:rFonts w:ascii="Times New Roman" w:hAnsi="Times New Roman"/>
          <w:sz w:val="24"/>
          <w:szCs w:val="24"/>
        </w:rPr>
      </w:pPr>
    </w:p>
    <w:p w:rsidR="0002194E" w:rsidRDefault="0002194E" w:rsidP="006D03CA">
      <w:pPr>
        <w:ind w:firstLine="709"/>
        <w:jc w:val="both"/>
        <w:rPr>
          <w:rFonts w:ascii="Times New Roman" w:hAnsi="Times New Roman"/>
          <w:sz w:val="24"/>
          <w:szCs w:val="24"/>
        </w:rPr>
      </w:pPr>
    </w:p>
    <w:p w:rsidR="0002194E" w:rsidRDefault="0002194E" w:rsidP="006D03CA">
      <w:pPr>
        <w:ind w:firstLine="709"/>
        <w:jc w:val="both"/>
        <w:rPr>
          <w:rFonts w:ascii="Times New Roman" w:hAnsi="Times New Roman"/>
          <w:sz w:val="24"/>
          <w:szCs w:val="24"/>
        </w:rPr>
      </w:pPr>
    </w:p>
    <w:p w:rsidR="0002194E" w:rsidRDefault="0002194E" w:rsidP="006D03CA">
      <w:pPr>
        <w:ind w:firstLine="709"/>
        <w:jc w:val="both"/>
        <w:rPr>
          <w:rFonts w:ascii="Times New Roman" w:hAnsi="Times New Roman"/>
          <w:sz w:val="24"/>
          <w:szCs w:val="24"/>
        </w:rPr>
      </w:pPr>
    </w:p>
    <w:p w:rsidR="006D03CA" w:rsidRDefault="006D03CA" w:rsidP="006D03CA">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6D03CA" w:rsidRDefault="006D03CA" w:rsidP="006D03CA">
      <w:pPr>
        <w:spacing w:after="0" w:line="240" w:lineRule="auto"/>
        <w:jc w:val="both"/>
        <w:rPr>
          <w:rFonts w:ascii="Times New Roman" w:hAnsi="Times New Roman"/>
          <w:sz w:val="24"/>
          <w:szCs w:val="24"/>
        </w:rPr>
      </w:pPr>
      <w:r>
        <w:rPr>
          <w:rFonts w:ascii="Times New Roman" w:hAnsi="Times New Roman"/>
          <w:sz w:val="24"/>
          <w:szCs w:val="24"/>
        </w:rPr>
        <w:t xml:space="preserve">Начальник Управления </w:t>
      </w:r>
    </w:p>
    <w:p w:rsidR="006D03CA" w:rsidRPr="00917F5D" w:rsidRDefault="006D03CA" w:rsidP="006D03CA">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02194E" w:rsidRDefault="006D03CA" w:rsidP="0002194E">
      <w:pPr>
        <w:jc w:val="both"/>
        <w:rPr>
          <w:rFonts w:ascii="Times New Roman" w:hAnsi="Times New Roman"/>
          <w:sz w:val="24"/>
          <w:szCs w:val="24"/>
        </w:rPr>
      </w:pPr>
      <w:r>
        <w:rPr>
          <w:rFonts w:ascii="Times New Roman" w:hAnsi="Times New Roman"/>
          <w:sz w:val="24"/>
          <w:szCs w:val="24"/>
        </w:rPr>
        <w:t>_________________Л.А.Костина</w:t>
      </w:r>
    </w:p>
    <w:p w:rsidR="0002194E" w:rsidRDefault="0002194E" w:rsidP="0002194E">
      <w:pPr>
        <w:jc w:val="both"/>
        <w:rPr>
          <w:rFonts w:ascii="Times New Roman" w:hAnsi="Times New Roman"/>
          <w:sz w:val="24"/>
          <w:szCs w:val="24"/>
        </w:rPr>
      </w:pPr>
    </w:p>
    <w:p w:rsidR="0002194E" w:rsidRDefault="0002194E" w:rsidP="000219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1B5212">
        <w:rPr>
          <w:rFonts w:ascii="Times New Roman" w:hAnsi="Times New Roman"/>
          <w:sz w:val="24"/>
          <w:szCs w:val="24"/>
        </w:rPr>
        <w:t>Прил</w:t>
      </w:r>
      <w:r w:rsidR="006D03CA" w:rsidRPr="00917F5D">
        <w:rPr>
          <w:rFonts w:ascii="Times New Roman" w:hAnsi="Times New Roman"/>
          <w:sz w:val="24"/>
          <w:szCs w:val="24"/>
        </w:rPr>
        <w:t>ожение № 1</w:t>
      </w:r>
    </w:p>
    <w:p w:rsidR="006D03CA" w:rsidRPr="00917F5D" w:rsidRDefault="0002194E" w:rsidP="0002194E">
      <w:pPr>
        <w:spacing w:after="0" w:line="240" w:lineRule="auto"/>
        <w:jc w:val="both"/>
        <w:rPr>
          <w:rFonts w:ascii="Times New Roman" w:hAnsi="Times New Roman"/>
          <w:sz w:val="24"/>
          <w:szCs w:val="24"/>
        </w:rPr>
      </w:pPr>
      <w:r>
        <w:rPr>
          <w:rFonts w:ascii="Times New Roman" w:hAnsi="Times New Roman"/>
          <w:sz w:val="24"/>
          <w:szCs w:val="24"/>
        </w:rPr>
        <w:t xml:space="preserve">                                                                         </w:t>
      </w:r>
      <w:r w:rsidR="006D03CA"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006D03CA"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6D03CA"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006D03CA" w:rsidRPr="00917F5D">
        <w:rPr>
          <w:rFonts w:ascii="Times New Roman" w:hAnsi="Times New Roman"/>
          <w:sz w:val="24"/>
          <w:szCs w:val="24"/>
        </w:rPr>
        <w:t>по</w:t>
      </w:r>
      <w:r>
        <w:rPr>
          <w:rFonts w:ascii="Times New Roman" w:hAnsi="Times New Roman"/>
          <w:sz w:val="24"/>
          <w:szCs w:val="24"/>
        </w:rPr>
        <w:t xml:space="preserve"> </w:t>
      </w:r>
      <w:r w:rsidR="006D03CA"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6D03CA"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006D03CA" w:rsidRPr="00917F5D">
        <w:rPr>
          <w:rFonts w:ascii="Times New Roman" w:hAnsi="Times New Roman"/>
          <w:sz w:val="24"/>
          <w:szCs w:val="24"/>
        </w:rPr>
        <w:t xml:space="preserve"> фасадов) зданий, строений, сооружений, ограждений»</w:t>
      </w:r>
    </w:p>
    <w:p w:rsidR="006D03CA" w:rsidRPr="00917F5D" w:rsidRDefault="006D03CA" w:rsidP="006D03CA">
      <w:pPr>
        <w:ind w:firstLine="709"/>
        <w:jc w:val="both"/>
        <w:rPr>
          <w:rFonts w:ascii="Times New Roman" w:hAnsi="Times New Roman"/>
          <w:sz w:val="24"/>
          <w:szCs w:val="24"/>
          <w:lang w:eastAsia="ar-SA"/>
        </w:rPr>
      </w:pPr>
    </w:p>
    <w:p w:rsidR="006D03CA" w:rsidRPr="00917F5D" w:rsidRDefault="006D03CA" w:rsidP="006D03CA">
      <w:pPr>
        <w:pStyle w:val="ConsPlusNormal"/>
        <w:jc w:val="both"/>
        <w:rPr>
          <w:rFonts w:ascii="Times New Roman" w:hAnsi="Times New Roman" w:cs="Times New Roman"/>
          <w:sz w:val="24"/>
          <w:szCs w:val="24"/>
        </w:rPr>
      </w:pPr>
    </w:p>
    <w:p w:rsidR="006D03CA" w:rsidRPr="00917F5D" w:rsidRDefault="006D03CA" w:rsidP="006D03CA">
      <w:pPr>
        <w:pStyle w:val="ConsPlusTitle"/>
        <w:jc w:val="center"/>
      </w:pPr>
      <w:bookmarkStart w:id="152" w:name="Par417"/>
      <w:bookmarkEnd w:id="152"/>
      <w:r w:rsidRPr="00917F5D">
        <w:t>Термины и определения</w:t>
      </w:r>
    </w:p>
    <w:p w:rsidR="006D03CA" w:rsidRPr="00917F5D" w:rsidRDefault="006D03CA" w:rsidP="006D03CA">
      <w:pPr>
        <w:pStyle w:val="ConsPlusNormal"/>
        <w:jc w:val="both"/>
        <w:rPr>
          <w:rFonts w:ascii="Times New Roman" w:hAnsi="Times New Roman" w:cs="Times New Roman"/>
          <w:sz w:val="24"/>
          <w:szCs w:val="24"/>
        </w:rPr>
      </w:pPr>
    </w:p>
    <w:p w:rsidR="006D03CA" w:rsidRPr="00917F5D" w:rsidRDefault="006D03CA" w:rsidP="006D03CA">
      <w:pPr>
        <w:pStyle w:val="ConsPlusNormal"/>
        <w:ind w:left="-426" w:right="142"/>
        <w:jc w:val="both"/>
        <w:rPr>
          <w:rFonts w:ascii="Times New Roman" w:hAnsi="Times New Roman" w:cs="Times New Roman"/>
          <w:sz w:val="24"/>
          <w:szCs w:val="24"/>
        </w:rPr>
      </w:pPr>
      <w:r w:rsidRPr="00917F5D">
        <w:rPr>
          <w:rFonts w:ascii="Times New Roman" w:hAnsi="Times New Roman" w:cs="Times New Roman"/>
          <w:sz w:val="24"/>
          <w:szCs w:val="24"/>
        </w:rPr>
        <w:t xml:space="preserve">      В Административном регламенте используются следующие термины и определения:</w:t>
      </w:r>
    </w:p>
    <w:p w:rsidR="006D03CA" w:rsidRPr="00917F5D" w:rsidRDefault="006D03CA" w:rsidP="006D03CA">
      <w:pPr>
        <w:pStyle w:val="ConsPlusNormal"/>
        <w:ind w:right="142"/>
        <w:jc w:val="both"/>
        <w:rPr>
          <w:rFonts w:ascii="Times New Roman" w:hAnsi="Times New Roman" w:cs="Times New Roman"/>
          <w:sz w:val="24"/>
          <w:szCs w:val="24"/>
        </w:rPr>
      </w:pPr>
    </w:p>
    <w:tbl>
      <w:tblPr>
        <w:tblStyle w:val="1f4"/>
        <w:tblW w:w="0" w:type="auto"/>
        <w:tblInd w:w="-318" w:type="dxa"/>
        <w:tblLayout w:type="fixed"/>
        <w:tblLook w:val="0000"/>
      </w:tblPr>
      <w:tblGrid>
        <w:gridCol w:w="2699"/>
        <w:gridCol w:w="7537"/>
      </w:tblGrid>
      <w:tr w:rsidR="006D03CA" w:rsidRPr="001B5212" w:rsidTr="001B5212">
        <w:tc>
          <w:tcPr>
            <w:tcW w:w="2699" w:type="dxa"/>
          </w:tcPr>
          <w:p w:rsidR="006D03CA" w:rsidRPr="001B5212" w:rsidRDefault="006D03CA" w:rsidP="001B5212">
            <w:pPr>
              <w:pStyle w:val="ConsPlusNormal"/>
              <w:ind w:right="605" w:firstLine="34"/>
              <w:rPr>
                <w:rFonts w:ascii="Times New Roman" w:hAnsi="Times New Roman" w:cs="Times New Roman"/>
              </w:rPr>
            </w:pPr>
            <w:r w:rsidRPr="001B5212">
              <w:rPr>
                <w:rFonts w:ascii="Times New Roman" w:hAnsi="Times New Roman" w:cs="Times New Roman"/>
              </w:rPr>
              <w:t>Административный регламент</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Административный регламент по предоставлению муниципальной услуги «Согласование проектных решений по отделке фасадов (паспортов колористических решений фасадов) зданий, строений, сооружений, ограждений»</w:t>
            </w:r>
          </w:p>
        </w:tc>
      </w:tr>
      <w:tr w:rsidR="006D03CA" w:rsidRPr="001B5212" w:rsidTr="001B5212">
        <w:tc>
          <w:tcPr>
            <w:tcW w:w="2699" w:type="dxa"/>
          </w:tcPr>
          <w:p w:rsidR="006D03CA" w:rsidRPr="001B5212" w:rsidRDefault="006D03CA" w:rsidP="001B5212">
            <w:pPr>
              <w:pStyle w:val="ConsPlusNormal"/>
              <w:ind w:right="605" w:firstLine="34"/>
              <w:rPr>
                <w:rFonts w:ascii="Times New Roman" w:hAnsi="Times New Roman" w:cs="Times New Roman"/>
              </w:rPr>
            </w:pPr>
            <w:r w:rsidRPr="001B5212">
              <w:rPr>
                <w:rFonts w:ascii="Times New Roman" w:hAnsi="Times New Roman" w:cs="Times New Roman"/>
              </w:rPr>
              <w:t>Муниципальная услуга</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Муниципальная услуга «Согласование проектных решений по отделке фасадов (паспортов колористических решений фасадов) зданий, строений, сооружений, ограждений»</w:t>
            </w:r>
          </w:p>
        </w:tc>
      </w:tr>
      <w:tr w:rsidR="006D03CA" w:rsidRPr="001B5212" w:rsidTr="001B5212">
        <w:tc>
          <w:tcPr>
            <w:tcW w:w="2699" w:type="dxa"/>
          </w:tcPr>
          <w:p w:rsidR="006D03CA" w:rsidRPr="001B5212" w:rsidRDefault="006D03CA" w:rsidP="001B5212">
            <w:pPr>
              <w:pStyle w:val="ConsPlusNormal"/>
              <w:ind w:right="605" w:firstLine="34"/>
              <w:rPr>
                <w:rFonts w:ascii="Times New Roman" w:hAnsi="Times New Roman" w:cs="Times New Roman"/>
              </w:rPr>
            </w:pPr>
            <w:r w:rsidRPr="001B5212">
              <w:rPr>
                <w:rFonts w:ascii="Times New Roman" w:hAnsi="Times New Roman" w:cs="Times New Roman"/>
              </w:rPr>
              <w:t>Администрация</w:t>
            </w:r>
          </w:p>
        </w:tc>
        <w:tc>
          <w:tcPr>
            <w:tcW w:w="7537" w:type="dxa"/>
          </w:tcPr>
          <w:p w:rsidR="006D03CA" w:rsidRPr="001B5212" w:rsidRDefault="006D03CA" w:rsidP="001B5212">
            <w:pPr>
              <w:spacing w:after="0" w:line="240" w:lineRule="auto"/>
              <w:ind w:left="28" w:firstLine="1"/>
              <w:jc w:val="both"/>
            </w:pPr>
            <w:r w:rsidRPr="001B5212">
              <w:t xml:space="preserve">Администрация </w:t>
            </w:r>
            <w:r w:rsidRPr="001B5212">
              <w:rPr>
                <w:iCs/>
              </w:rPr>
              <w:t xml:space="preserve">Орехово-Зуевского городского округа </w:t>
            </w:r>
            <w:r w:rsidRPr="001B5212">
              <w:t>- орган местного самоуправления, уполномоченный на предоставление Муниципальной услуги</w:t>
            </w:r>
          </w:p>
        </w:tc>
      </w:tr>
      <w:tr w:rsidR="006D03CA" w:rsidRPr="001B5212" w:rsidTr="001B5212">
        <w:tc>
          <w:tcPr>
            <w:tcW w:w="2699" w:type="dxa"/>
          </w:tcPr>
          <w:p w:rsidR="006D03CA" w:rsidRPr="001B5212" w:rsidRDefault="006D03CA" w:rsidP="001B5212">
            <w:pPr>
              <w:pStyle w:val="ConsPlusNormal"/>
              <w:ind w:right="605" w:firstLine="34"/>
              <w:rPr>
                <w:rFonts w:ascii="Times New Roman" w:hAnsi="Times New Roman" w:cs="Times New Roman"/>
              </w:rPr>
            </w:pPr>
            <w:r w:rsidRPr="001B5212">
              <w:rPr>
                <w:rFonts w:ascii="Times New Roman" w:hAnsi="Times New Roman" w:cs="Times New Roman"/>
              </w:rPr>
              <w:t>ЕСИА</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Заявитель</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Лицо, обращающееся с Запросом о предоставлении Муниципальной услуги</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Заявитель, зарегистрированный в ЕСИА</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Запрос</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 xml:space="preserve">Запрос о предоставлении Муниципальной услуги, представленный способом, предусмотренным Административным регламентом </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Личный кабинет</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Сервис РПГУ, позволяющий Заявителю (Представителю Заявителя) получать информацию о ходе обработки Запроса, поданного посредством РПГУ</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Модуль оказания услуг ЕИС ОУ</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Модуль оказания услуг единой информационной системы оказания услуг, установленный в Администрации</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Простая электронная подпись</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ЕПГУ</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 xml:space="preserve">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t>
            </w:r>
            <w:hyperlink r:id="rId19" w:history="1">
              <w:r w:rsidRPr="0002194E">
                <w:rPr>
                  <w:rStyle w:val="a7"/>
                  <w:rFonts w:ascii="Times New Roman" w:eastAsia="Calibri" w:hAnsi="Times New Roman" w:cs="Times New Roman"/>
                  <w:color w:val="auto"/>
                  <w:u w:val="none"/>
                </w:rPr>
                <w:t>www.gosuslugi.ru</w:t>
              </w:r>
            </w:hyperlink>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РПГУ</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Сеть Интернет</w:t>
            </w:r>
          </w:p>
        </w:tc>
        <w:tc>
          <w:tcPr>
            <w:tcW w:w="7537" w:type="dxa"/>
          </w:tcPr>
          <w:p w:rsidR="006D03CA" w:rsidRPr="001B5212" w:rsidRDefault="006D03CA" w:rsidP="001B5212">
            <w:pPr>
              <w:pStyle w:val="ConsPlusNormal"/>
              <w:rPr>
                <w:rFonts w:ascii="Times New Roman" w:hAnsi="Times New Roman" w:cs="Times New Roman"/>
              </w:rPr>
            </w:pPr>
            <w:r w:rsidRPr="001B5212">
              <w:rPr>
                <w:rFonts w:ascii="Times New Roman" w:hAnsi="Times New Roman" w:cs="Times New Roman"/>
              </w:rPr>
              <w:t>Информационно-телекоммуникационная сеть Интернет</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Файл документа</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Электронный образ документа, полученный путем сканирования документа в бумажной форме</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ЭП (усиленная квалифицированная электронная подпись)</w:t>
            </w:r>
          </w:p>
        </w:tc>
        <w:tc>
          <w:tcPr>
            <w:tcW w:w="7537" w:type="dxa"/>
          </w:tcPr>
          <w:p w:rsidR="006D03CA" w:rsidRPr="001B5212" w:rsidRDefault="006D03CA" w:rsidP="001B5212">
            <w:pPr>
              <w:pStyle w:val="ConsPlusNormal"/>
              <w:rPr>
                <w:rFonts w:ascii="Times New Roman" w:hAnsi="Times New Roman" w:cs="Times New Roman"/>
              </w:rPr>
            </w:pPr>
            <w:r w:rsidRPr="001B5212">
              <w:rPr>
                <w:rFonts w:ascii="Times New Roman" w:hAnsi="Times New Roman" w:cs="Times New Roman"/>
              </w:rPr>
              <w:t>Электронная цифровая подпись, выданная удостоверяющим центром</w:t>
            </w:r>
          </w:p>
        </w:tc>
      </w:tr>
      <w:tr w:rsidR="006D03CA" w:rsidRPr="001B5212" w:rsidTr="001B5212">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lastRenderedPageBreak/>
              <w:t>Электронный образ документа</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Документ на бумажном носителе, преобразованный в электронную форму путем сканирования с сохранением его реквизитов</w:t>
            </w:r>
          </w:p>
        </w:tc>
      </w:tr>
      <w:tr w:rsidR="006D03CA" w:rsidRPr="001B5212" w:rsidTr="001B5212">
        <w:trPr>
          <w:trHeight w:val="43"/>
        </w:trPr>
        <w:tc>
          <w:tcPr>
            <w:tcW w:w="2699" w:type="dxa"/>
          </w:tcPr>
          <w:p w:rsidR="006D03CA" w:rsidRPr="001B5212" w:rsidRDefault="006D03CA" w:rsidP="001B5212">
            <w:pPr>
              <w:pStyle w:val="ConsPlusNormal"/>
              <w:ind w:right="-103" w:firstLine="34"/>
              <w:rPr>
                <w:rFonts w:ascii="Times New Roman" w:hAnsi="Times New Roman" w:cs="Times New Roman"/>
              </w:rPr>
            </w:pPr>
            <w:r w:rsidRPr="001B5212">
              <w:rPr>
                <w:rFonts w:ascii="Times New Roman" w:hAnsi="Times New Roman" w:cs="Times New Roman"/>
              </w:rPr>
              <w:t>Электронный документ</w:t>
            </w:r>
          </w:p>
        </w:tc>
        <w:tc>
          <w:tcPr>
            <w:tcW w:w="7537" w:type="dxa"/>
          </w:tcPr>
          <w:p w:rsidR="006D03CA" w:rsidRPr="001B5212" w:rsidRDefault="006D03CA" w:rsidP="001B5212">
            <w:pPr>
              <w:pStyle w:val="ConsPlusNormal"/>
              <w:jc w:val="both"/>
              <w:rPr>
                <w:rFonts w:ascii="Times New Roman" w:hAnsi="Times New Roman" w:cs="Times New Roman"/>
              </w:rPr>
            </w:pPr>
            <w:r w:rsidRPr="001B5212">
              <w:rPr>
                <w:rFonts w:ascii="Times New Roman" w:hAnsi="Times New Roman" w:cs="Times New Roman"/>
              </w:rPr>
              <w:t>Документ, информация которого предоставлена в электронной форме и подписана усиленной квалифицированной электронной подписью</w:t>
            </w:r>
          </w:p>
        </w:tc>
      </w:tr>
      <w:tr w:rsidR="006D03CA" w:rsidRPr="001B5212" w:rsidTr="001B5212">
        <w:tc>
          <w:tcPr>
            <w:tcW w:w="2699" w:type="dxa"/>
          </w:tcPr>
          <w:p w:rsidR="006D03CA" w:rsidRPr="001B5212" w:rsidRDefault="006D03CA" w:rsidP="001B5212">
            <w:pPr>
              <w:ind w:left="34" w:right="-103"/>
              <w:jc w:val="both"/>
            </w:pPr>
            <w:r w:rsidRPr="001B5212">
              <w:t>Объект (объект капитального строительства)</w:t>
            </w:r>
          </w:p>
        </w:tc>
        <w:tc>
          <w:tcPr>
            <w:tcW w:w="7537" w:type="dxa"/>
          </w:tcPr>
          <w:p w:rsidR="006D03CA" w:rsidRPr="001B5212" w:rsidRDefault="006D03CA" w:rsidP="001B5212">
            <w:pPr>
              <w:spacing w:after="0" w:line="240" w:lineRule="auto"/>
              <w:ind w:left="28" w:firstLine="425"/>
              <w:jc w:val="both"/>
            </w:pPr>
            <w:r w:rsidRPr="001B5212">
              <w:t xml:space="preserve">Здание, строение, сооружение (за исключением некапитальных строений, сооружений и неотделимых улучшений земельного участка), требования к внешнему виду которого установлены Правилами благоустройства </w:t>
            </w:r>
          </w:p>
        </w:tc>
      </w:tr>
      <w:tr w:rsidR="006D03CA" w:rsidRPr="001B5212" w:rsidTr="001B5212">
        <w:tc>
          <w:tcPr>
            <w:tcW w:w="2699" w:type="dxa"/>
          </w:tcPr>
          <w:p w:rsidR="006D03CA" w:rsidRPr="001B5212" w:rsidRDefault="006D03CA" w:rsidP="001B5212">
            <w:pPr>
              <w:ind w:left="34" w:right="-103" w:firstLine="34"/>
            </w:pPr>
            <w:r w:rsidRPr="001B5212">
              <w:t xml:space="preserve">Некапитальные строения, сооружения  </w:t>
            </w:r>
          </w:p>
        </w:tc>
        <w:tc>
          <w:tcPr>
            <w:tcW w:w="7537" w:type="dxa"/>
          </w:tcPr>
          <w:p w:rsidR="006D03CA" w:rsidRPr="001B5212" w:rsidRDefault="006D03CA" w:rsidP="001B5212">
            <w:pPr>
              <w:spacing w:after="0" w:line="240" w:lineRule="auto"/>
              <w:ind w:left="28" w:firstLine="284"/>
              <w:jc w:val="both"/>
            </w:pPr>
            <w:r w:rsidRPr="001B5212">
              <w:t>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требования к внешнему виду которых установлены Правилами благоустройства</w:t>
            </w:r>
          </w:p>
        </w:tc>
      </w:tr>
      <w:tr w:rsidR="006D03CA" w:rsidRPr="001B5212" w:rsidTr="001B5212">
        <w:tc>
          <w:tcPr>
            <w:tcW w:w="2699" w:type="dxa"/>
          </w:tcPr>
          <w:p w:rsidR="006D03CA" w:rsidRPr="001B5212" w:rsidRDefault="006D03CA" w:rsidP="001B5212">
            <w:pPr>
              <w:ind w:left="34" w:right="-103" w:firstLine="34"/>
            </w:pPr>
            <w:r w:rsidRPr="001B5212">
              <w:t xml:space="preserve">Ограждение </w:t>
            </w:r>
          </w:p>
          <w:p w:rsidR="006D03CA" w:rsidRPr="001B5212" w:rsidRDefault="006D03CA" w:rsidP="001B5212">
            <w:pPr>
              <w:ind w:left="34" w:right="-103" w:firstLine="34"/>
            </w:pPr>
          </w:p>
        </w:tc>
        <w:tc>
          <w:tcPr>
            <w:tcW w:w="7537" w:type="dxa"/>
          </w:tcPr>
          <w:p w:rsidR="006D03CA" w:rsidRPr="001B5212" w:rsidRDefault="006D03CA" w:rsidP="001B5212">
            <w:pPr>
              <w:tabs>
                <w:tab w:val="left" w:pos="-113"/>
                <w:tab w:val="left" w:pos="851"/>
              </w:tabs>
              <w:spacing w:after="0" w:line="240" w:lineRule="auto"/>
              <w:ind w:left="28" w:firstLine="142"/>
              <w:jc w:val="both"/>
            </w:pPr>
            <w:r w:rsidRPr="001B5212">
              <w:t>Элемент благоустройства территории муниципального образования, требования к внешнему виду которого установлены Правилами благоустро</w:t>
            </w:r>
            <w:r w:rsidR="001B5212">
              <w:t>й</w:t>
            </w:r>
            <w:r w:rsidRPr="001B5212">
              <w:t>ства</w:t>
            </w:r>
          </w:p>
        </w:tc>
      </w:tr>
      <w:tr w:rsidR="006D03CA" w:rsidRPr="001B5212" w:rsidTr="001B5212">
        <w:tc>
          <w:tcPr>
            <w:tcW w:w="2699" w:type="dxa"/>
          </w:tcPr>
          <w:p w:rsidR="006D03CA" w:rsidRPr="001B5212" w:rsidRDefault="006D03CA" w:rsidP="001B5212">
            <w:pPr>
              <w:ind w:left="34" w:right="-103" w:firstLine="34"/>
            </w:pPr>
            <w:r w:rsidRPr="001B5212">
              <w:t>Колористический паспорт</w:t>
            </w:r>
          </w:p>
        </w:tc>
        <w:tc>
          <w:tcPr>
            <w:tcW w:w="7537" w:type="dxa"/>
          </w:tcPr>
          <w:p w:rsidR="006D03CA" w:rsidRPr="001B5212" w:rsidRDefault="006D03CA" w:rsidP="001B5212">
            <w:pPr>
              <w:pStyle w:val="Default"/>
              <w:jc w:val="both"/>
              <w:rPr>
                <w:sz w:val="22"/>
                <w:szCs w:val="22"/>
              </w:rPr>
            </w:pPr>
            <w:r w:rsidRPr="001B5212">
              <w:rPr>
                <w:sz w:val="22"/>
                <w:szCs w:val="22"/>
              </w:rPr>
              <w:t>Паспорт колористических решений фасадов зданий, строений, сооружений, ограждений - документ, содержащий информацию о колористическом решении внешних поверхностей зданий, строений, сооружений, ограждений, используемых отделочных материалах</w:t>
            </w:r>
          </w:p>
        </w:tc>
      </w:tr>
      <w:tr w:rsidR="006D03CA" w:rsidRPr="001B5212" w:rsidTr="001B5212">
        <w:tc>
          <w:tcPr>
            <w:tcW w:w="2699" w:type="dxa"/>
          </w:tcPr>
          <w:p w:rsidR="006D03CA" w:rsidRPr="001B5212" w:rsidRDefault="006D03CA" w:rsidP="001B5212">
            <w:pPr>
              <w:ind w:left="34" w:right="-103" w:firstLine="34"/>
            </w:pPr>
            <w:r w:rsidRPr="001B5212">
              <w:t>Правила благоустройства</w:t>
            </w:r>
          </w:p>
        </w:tc>
        <w:tc>
          <w:tcPr>
            <w:tcW w:w="7537" w:type="dxa"/>
          </w:tcPr>
          <w:p w:rsidR="006D03CA" w:rsidRPr="001B5212" w:rsidRDefault="006D03CA" w:rsidP="001B5212">
            <w:pPr>
              <w:spacing w:after="0" w:line="240" w:lineRule="auto"/>
              <w:ind w:firstLine="454"/>
              <w:jc w:val="both"/>
            </w:pPr>
            <w:r w:rsidRPr="001B5212">
              <w:t xml:space="preserve">Правила благоустройства территории </w:t>
            </w:r>
            <w:r w:rsidRPr="001B5212">
              <w:rPr>
                <w:iCs/>
              </w:rPr>
              <w:t>Орехово-Зуевского городского округа</w:t>
            </w:r>
            <w:r w:rsidRPr="001B5212">
              <w:t xml:space="preserve">, утвержденные решением Совета депутатов </w:t>
            </w:r>
            <w:r w:rsidRPr="001B5212">
              <w:rPr>
                <w:iCs/>
              </w:rPr>
              <w:t>Орехово-Зуевского городского округа Московской области</w:t>
            </w:r>
            <w:r w:rsidRPr="001B5212">
              <w:t xml:space="preserve"> от </w:t>
            </w:r>
            <w:r w:rsidRPr="001B5212">
              <w:rPr>
                <w:bCs/>
              </w:rPr>
              <w:t>27.02.2020 №119/9 (с изменениями и дополнениями, утвержденными решением Совета депутатов Орехово-Зуевского городского округа от 29.10.2020 №233/21)</w:t>
            </w:r>
            <w:r w:rsidRPr="001B5212">
              <w:t xml:space="preserve">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 в том числе требования к внешнему виду которого установлены Правилами благоустройства</w:t>
            </w:r>
          </w:p>
        </w:tc>
      </w:tr>
      <w:tr w:rsidR="006D03CA" w:rsidRPr="001B5212" w:rsidTr="001B5212">
        <w:tc>
          <w:tcPr>
            <w:tcW w:w="2699" w:type="dxa"/>
          </w:tcPr>
          <w:p w:rsidR="006D03CA" w:rsidRPr="001B5212" w:rsidRDefault="006D03CA" w:rsidP="001B5212">
            <w:pPr>
              <w:ind w:left="34" w:right="-129"/>
            </w:pPr>
            <w:r w:rsidRPr="001B5212">
              <w:rPr>
                <w:color w:val="000000"/>
              </w:rPr>
              <w:t>Реконструктивные работы</w:t>
            </w:r>
          </w:p>
        </w:tc>
        <w:tc>
          <w:tcPr>
            <w:tcW w:w="7537" w:type="dxa"/>
          </w:tcPr>
          <w:p w:rsidR="006D03CA" w:rsidRPr="001B5212" w:rsidRDefault="006D03CA" w:rsidP="001B5212">
            <w:pPr>
              <w:spacing w:after="0" w:line="240" w:lineRule="auto"/>
              <w:ind w:left="28" w:firstLine="425"/>
              <w:jc w:val="both"/>
            </w:pPr>
            <w:r w:rsidRPr="001B5212">
              <w:rPr>
                <w:color w:val="000000"/>
              </w:rPr>
              <w:t xml:space="preserve">Работы по частичному изменению внешних поверхностей зданий, строений, сооружений (модернизация, утепление, облицовка, ремонт, обустройство фасадов, козырьков, тамбуров, витрин, оконных, дверных проемов, входных площадок, лестниц, пандусов, ограждений, перилл, замена кровельного материала и другие работы), если такие работы не предусматривают изменений параметров зданий, строений, сооружений, их частей (высоты, количества этажей, площади, объема), в том числе надстройки, перестройки, расширения, замены и (или) восстановления несущих строительных конструкций, замены и (или) восстановления систем инженерно-технического обеспечения и сетей инженерно-технического обеспечения, выполняемых в соответствии с требованиями </w:t>
            </w:r>
            <w:hyperlink r:id="rId20" w:history="1">
              <w:r w:rsidRPr="001B5212">
                <w:rPr>
                  <w:rStyle w:val="a7"/>
                  <w:rFonts w:eastAsia="Calibri"/>
                  <w:color w:val="000000"/>
                </w:rPr>
                <w:t>Градостроительного кодекса Российской Федерации</w:t>
              </w:r>
            </w:hyperlink>
            <w:r w:rsidRPr="001B5212">
              <w:rPr>
                <w:rStyle w:val="a7"/>
                <w:rFonts w:eastAsia="Calibri"/>
                <w:color w:val="000000"/>
              </w:rPr>
              <w:t>.</w:t>
            </w:r>
          </w:p>
        </w:tc>
      </w:tr>
      <w:tr w:rsidR="006D03CA" w:rsidRPr="001B5212" w:rsidTr="001B5212">
        <w:tc>
          <w:tcPr>
            <w:tcW w:w="2699" w:type="dxa"/>
          </w:tcPr>
          <w:p w:rsidR="006D03CA" w:rsidRPr="001B5212" w:rsidRDefault="006D03CA" w:rsidP="001B5212">
            <w:pPr>
              <w:ind w:left="34" w:firstLine="142"/>
            </w:pPr>
            <w:r w:rsidRPr="001B5212">
              <w:t xml:space="preserve">Реконструкция </w:t>
            </w:r>
          </w:p>
          <w:p w:rsidR="006D03CA" w:rsidRPr="001B5212" w:rsidRDefault="006D03CA" w:rsidP="001B5212">
            <w:pPr>
              <w:ind w:right="-129"/>
              <w:rPr>
                <w:color w:val="000000"/>
              </w:rPr>
            </w:pPr>
          </w:p>
        </w:tc>
        <w:tc>
          <w:tcPr>
            <w:tcW w:w="7537" w:type="dxa"/>
          </w:tcPr>
          <w:p w:rsidR="006D03CA" w:rsidRPr="001B5212" w:rsidRDefault="006D03CA" w:rsidP="001B5212">
            <w:pPr>
              <w:spacing w:after="0" w:line="240" w:lineRule="auto"/>
              <w:ind w:left="28" w:firstLine="284"/>
              <w:jc w:val="both"/>
            </w:pPr>
            <w:r w:rsidRPr="001B5212">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tc>
      </w:tr>
      <w:tr w:rsidR="006D03CA" w:rsidRPr="001B5212" w:rsidTr="001B5212">
        <w:tc>
          <w:tcPr>
            <w:tcW w:w="2699" w:type="dxa"/>
          </w:tcPr>
          <w:p w:rsidR="006D03CA" w:rsidRPr="001B5212" w:rsidRDefault="006D03CA" w:rsidP="001B5212">
            <w:pPr>
              <w:ind w:left="34" w:firstLine="142"/>
            </w:pPr>
            <w:r w:rsidRPr="001B5212">
              <w:t xml:space="preserve">Капитальный ремонт </w:t>
            </w:r>
          </w:p>
        </w:tc>
        <w:tc>
          <w:tcPr>
            <w:tcW w:w="7537" w:type="dxa"/>
          </w:tcPr>
          <w:p w:rsidR="006D03CA" w:rsidRPr="001B5212" w:rsidRDefault="006D03CA" w:rsidP="001B5212">
            <w:pPr>
              <w:spacing w:after="0" w:line="240" w:lineRule="auto"/>
              <w:ind w:left="28" w:firstLine="284"/>
              <w:jc w:val="both"/>
            </w:pPr>
            <w:r w:rsidRPr="001B5212">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w:t>
            </w:r>
            <w:r w:rsidRPr="001B5212">
              <w:lastRenderedPageBreak/>
              <w:t>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tc>
      </w:tr>
    </w:tbl>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Default="006D03CA" w:rsidP="006D03CA">
      <w:pPr>
        <w:jc w:val="center"/>
        <w:rPr>
          <w:rFonts w:ascii="Times New Roman" w:hAnsi="Times New Roman"/>
          <w:b/>
          <w:bCs/>
          <w:color w:val="000000" w:themeColor="text1"/>
          <w:sz w:val="24"/>
          <w:szCs w:val="24"/>
        </w:rPr>
      </w:pPr>
    </w:p>
    <w:p w:rsidR="006D03CA" w:rsidRDefault="006D03CA" w:rsidP="006D03CA">
      <w:pPr>
        <w:jc w:val="center"/>
        <w:rPr>
          <w:rFonts w:ascii="Times New Roman" w:hAnsi="Times New Roman"/>
          <w:b/>
          <w:bCs/>
          <w:color w:val="000000" w:themeColor="text1"/>
          <w:sz w:val="24"/>
          <w:szCs w:val="24"/>
        </w:rPr>
      </w:pPr>
    </w:p>
    <w:p w:rsidR="006D03CA" w:rsidRDefault="006D03CA" w:rsidP="006D03CA">
      <w:pPr>
        <w:jc w:val="center"/>
        <w:rPr>
          <w:rFonts w:ascii="Times New Roman" w:hAnsi="Times New Roman"/>
          <w:b/>
          <w:bCs/>
          <w:color w:val="000000" w:themeColor="text1"/>
          <w:sz w:val="24"/>
          <w:szCs w:val="24"/>
        </w:rPr>
      </w:pPr>
    </w:p>
    <w:p w:rsidR="006D03CA" w:rsidRDefault="006D03CA" w:rsidP="006D03CA">
      <w:pPr>
        <w:jc w:val="center"/>
        <w:rPr>
          <w:rFonts w:ascii="Times New Roman" w:hAnsi="Times New Roman"/>
          <w:b/>
          <w:bCs/>
          <w:color w:val="000000" w:themeColor="text1"/>
          <w:sz w:val="24"/>
          <w:szCs w:val="24"/>
        </w:rPr>
      </w:pPr>
    </w:p>
    <w:p w:rsidR="006D03CA" w:rsidRDefault="006D03CA" w:rsidP="006D03CA">
      <w:pPr>
        <w:jc w:val="center"/>
        <w:rPr>
          <w:rFonts w:ascii="Times New Roman" w:hAnsi="Times New Roman"/>
          <w:b/>
          <w:bCs/>
          <w:color w:val="000000" w:themeColor="text1"/>
          <w:sz w:val="24"/>
          <w:szCs w:val="24"/>
        </w:rPr>
      </w:pPr>
    </w:p>
    <w:p w:rsidR="006D03CA" w:rsidRDefault="006D03CA" w:rsidP="006D03CA">
      <w:pPr>
        <w:jc w:val="center"/>
        <w:rPr>
          <w:rFonts w:ascii="Times New Roman" w:hAnsi="Times New Roman"/>
          <w:b/>
          <w:bCs/>
          <w:color w:val="000000" w:themeColor="text1"/>
          <w:sz w:val="24"/>
          <w:szCs w:val="24"/>
        </w:rPr>
      </w:pPr>
    </w:p>
    <w:p w:rsidR="001B5212" w:rsidRDefault="001B5212" w:rsidP="006D03CA">
      <w:pPr>
        <w:jc w:val="center"/>
        <w:rPr>
          <w:rFonts w:ascii="Times New Roman" w:hAnsi="Times New Roman"/>
          <w:b/>
          <w:bCs/>
          <w:color w:val="000000" w:themeColor="text1"/>
          <w:sz w:val="24"/>
          <w:szCs w:val="24"/>
        </w:rPr>
      </w:pPr>
    </w:p>
    <w:p w:rsidR="001B5212" w:rsidRDefault="001B5212" w:rsidP="001B521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1B5212" w:rsidRDefault="001B5212" w:rsidP="001B5212">
      <w:pPr>
        <w:spacing w:after="0" w:line="240" w:lineRule="auto"/>
        <w:jc w:val="both"/>
        <w:rPr>
          <w:rFonts w:ascii="Times New Roman" w:hAnsi="Times New Roman"/>
          <w:sz w:val="24"/>
          <w:szCs w:val="24"/>
        </w:rPr>
      </w:pPr>
      <w:r>
        <w:rPr>
          <w:rFonts w:ascii="Times New Roman" w:hAnsi="Times New Roman"/>
          <w:sz w:val="24"/>
          <w:szCs w:val="24"/>
        </w:rPr>
        <w:t xml:space="preserve">Начальник Управления </w:t>
      </w:r>
    </w:p>
    <w:p w:rsidR="001B5212" w:rsidRPr="00917F5D" w:rsidRDefault="001B5212" w:rsidP="001B5212">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02194E" w:rsidRDefault="001B5212" w:rsidP="0002194E">
      <w:pPr>
        <w:jc w:val="both"/>
        <w:rPr>
          <w:rFonts w:ascii="Times New Roman" w:hAnsi="Times New Roman"/>
          <w:sz w:val="24"/>
          <w:szCs w:val="24"/>
        </w:rPr>
      </w:pPr>
      <w:r>
        <w:rPr>
          <w:rFonts w:ascii="Times New Roman" w:hAnsi="Times New Roman"/>
          <w:sz w:val="24"/>
          <w:szCs w:val="24"/>
        </w:rPr>
        <w:t>_________________Л.А.Костина</w:t>
      </w:r>
    </w:p>
    <w:p w:rsidR="006D03CA" w:rsidRPr="00917F5D" w:rsidRDefault="0002194E" w:rsidP="000219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6D03CA" w:rsidRPr="00917F5D">
        <w:rPr>
          <w:rFonts w:ascii="Times New Roman" w:hAnsi="Times New Roman"/>
          <w:sz w:val="24"/>
          <w:szCs w:val="24"/>
        </w:rPr>
        <w:t>Приложение № 1.1</w:t>
      </w:r>
    </w:p>
    <w:p w:rsidR="0002194E" w:rsidRPr="00917F5D" w:rsidRDefault="006D03CA" w:rsidP="0002194E">
      <w:pPr>
        <w:spacing w:after="0" w:line="240" w:lineRule="auto"/>
        <w:jc w:val="both"/>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0002194E"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6D03CA" w:rsidRPr="00917F5D" w:rsidRDefault="006D03CA" w:rsidP="0002194E">
      <w:pPr>
        <w:spacing w:after="0" w:line="240" w:lineRule="auto"/>
        <w:jc w:val="right"/>
        <w:outlineLvl w:val="2"/>
        <w:rPr>
          <w:rFonts w:ascii="Times New Roman" w:hAnsi="Times New Roman"/>
          <w:b/>
          <w:bCs/>
          <w:color w:val="000000" w:themeColor="text1"/>
          <w:sz w:val="24"/>
          <w:szCs w:val="24"/>
        </w:rPr>
      </w:pPr>
    </w:p>
    <w:p w:rsidR="006D03CA" w:rsidRPr="00917F5D" w:rsidRDefault="006D03CA" w:rsidP="0002194E">
      <w:pPr>
        <w:spacing w:after="0" w:line="240" w:lineRule="auto"/>
        <w:ind w:firstLine="567"/>
        <w:jc w:val="center"/>
        <w:rPr>
          <w:rFonts w:ascii="Times New Roman" w:hAnsi="Times New Roman"/>
          <w:b/>
          <w:bCs/>
          <w:sz w:val="24"/>
          <w:szCs w:val="24"/>
        </w:rPr>
      </w:pPr>
      <w:r w:rsidRPr="00917F5D">
        <w:rPr>
          <w:rFonts w:ascii="Times New Roman" w:hAnsi="Times New Roman"/>
          <w:b/>
          <w:bCs/>
          <w:sz w:val="24"/>
          <w:szCs w:val="24"/>
        </w:rPr>
        <w:t xml:space="preserve">Перечень зданий, строений, сооружений, ограждений, для которых </w:t>
      </w:r>
    </w:p>
    <w:p w:rsidR="006D03CA" w:rsidRPr="00917F5D" w:rsidRDefault="006D03CA" w:rsidP="0002194E">
      <w:pPr>
        <w:spacing w:after="0" w:line="240" w:lineRule="auto"/>
        <w:ind w:firstLine="567"/>
        <w:jc w:val="center"/>
        <w:rPr>
          <w:rFonts w:ascii="Times New Roman" w:hAnsi="Times New Roman"/>
          <w:b/>
          <w:bCs/>
          <w:sz w:val="24"/>
          <w:szCs w:val="24"/>
        </w:rPr>
      </w:pPr>
      <w:r w:rsidRPr="00917F5D">
        <w:rPr>
          <w:rFonts w:ascii="Times New Roman" w:hAnsi="Times New Roman"/>
          <w:b/>
          <w:bCs/>
          <w:sz w:val="24"/>
          <w:szCs w:val="24"/>
        </w:rPr>
        <w:t>требуется обращение за получением Муниципальной услуги</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3"/>
        <w:gridCol w:w="673"/>
        <w:gridCol w:w="8925"/>
      </w:tblGrid>
      <w:tr w:rsidR="006D03CA" w:rsidRPr="00917F5D" w:rsidTr="001B5212">
        <w:trPr>
          <w:trHeight w:val="39"/>
        </w:trPr>
        <w:tc>
          <w:tcPr>
            <w:tcW w:w="10031" w:type="dxa"/>
            <w:gridSpan w:val="3"/>
          </w:tcPr>
          <w:p w:rsidR="006D03CA" w:rsidRPr="00917F5D" w:rsidRDefault="006D03CA" w:rsidP="001B5212">
            <w:pPr>
              <w:ind w:left="431"/>
              <w:jc w:val="both"/>
              <w:rPr>
                <w:rFonts w:ascii="Times New Roman" w:hAnsi="Times New Roman"/>
                <w:sz w:val="24"/>
                <w:szCs w:val="24"/>
                <w:u w:val="single"/>
              </w:rPr>
            </w:pPr>
            <w:r w:rsidRPr="00917F5D">
              <w:rPr>
                <w:rFonts w:ascii="Times New Roman" w:hAnsi="Times New Roman"/>
                <w:sz w:val="24"/>
                <w:szCs w:val="24"/>
                <w:u w:val="single"/>
              </w:rPr>
              <w:t>Требуется для:</w:t>
            </w:r>
          </w:p>
        </w:tc>
      </w:tr>
      <w:tr w:rsidR="006D03CA" w:rsidRPr="00917F5D" w:rsidTr="001B5212">
        <w:trPr>
          <w:trHeight w:val="43"/>
        </w:trPr>
        <w:tc>
          <w:tcPr>
            <w:tcW w:w="10031" w:type="dxa"/>
            <w:gridSpan w:val="3"/>
            <w:tcBorders>
              <w:left w:val="single" w:sz="4" w:space="0" w:color="FFFFFF" w:themeColor="background1"/>
              <w:bottom w:val="single" w:sz="4" w:space="0" w:color="auto"/>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43"/>
        </w:trPr>
        <w:tc>
          <w:tcPr>
            <w:tcW w:w="433" w:type="dxa"/>
            <w:vMerge w:val="restart"/>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1.</w:t>
            </w:r>
          </w:p>
        </w:tc>
        <w:tc>
          <w:tcPr>
            <w:tcW w:w="9598" w:type="dxa"/>
            <w:gridSpan w:val="2"/>
            <w:tcBorders>
              <w:top w:val="single" w:sz="4" w:space="0" w:color="auto"/>
            </w:tcBorders>
          </w:tcPr>
          <w:p w:rsidR="006D03CA" w:rsidRPr="00917F5D" w:rsidRDefault="006D03CA" w:rsidP="001B5212">
            <w:pPr>
              <w:pStyle w:val="aff5"/>
              <w:spacing w:after="0" w:line="240" w:lineRule="auto"/>
              <w:jc w:val="both"/>
              <w:rPr>
                <w:rFonts w:eastAsia="Times New Roman"/>
                <w:b w:val="0"/>
                <w:bCs/>
                <w:szCs w:val="24"/>
                <w:lang w:eastAsia="ru-RU"/>
              </w:rPr>
            </w:pPr>
            <w:r w:rsidRPr="00917F5D">
              <w:rPr>
                <w:rFonts w:eastAsia="Times New Roman"/>
                <w:b w:val="0"/>
                <w:bCs/>
                <w:szCs w:val="24"/>
                <w:lang w:eastAsia="ru-RU"/>
              </w:rPr>
              <w:t xml:space="preserve">Зданий, строений, сооружений - объектов капитального строительства при изменения внешнего вида при </w:t>
            </w:r>
            <w:r w:rsidRPr="00917F5D">
              <w:rPr>
                <w:b w:val="0"/>
                <w:bCs/>
                <w:szCs w:val="24"/>
              </w:rPr>
              <w:t>реконструктивных работах и капитальном ремонте:</w:t>
            </w:r>
          </w:p>
        </w:tc>
      </w:tr>
      <w:tr w:rsidR="006D03CA" w:rsidRPr="00917F5D" w:rsidTr="001B5212">
        <w:trPr>
          <w:trHeight w:val="43"/>
        </w:trPr>
        <w:tc>
          <w:tcPr>
            <w:tcW w:w="433" w:type="dxa"/>
            <w:vMerge/>
          </w:tcPr>
          <w:p w:rsidR="006D03CA" w:rsidRPr="00917F5D" w:rsidRDefault="006D03CA" w:rsidP="001B5212">
            <w:pPr>
              <w:pStyle w:val="aff5"/>
              <w:spacing w:after="0" w:line="240" w:lineRule="auto"/>
              <w:rPr>
                <w:b w:val="0"/>
                <w:bCs/>
                <w:szCs w:val="24"/>
              </w:rPr>
            </w:pPr>
          </w:p>
        </w:tc>
        <w:tc>
          <w:tcPr>
            <w:tcW w:w="9598" w:type="dxa"/>
            <w:gridSpan w:val="2"/>
            <w:tcBorders>
              <w:top w:val="single" w:sz="4" w:space="0" w:color="auto"/>
              <w:right w:val="single" w:sz="4" w:space="0" w:color="FFFFFF" w:themeColor="background1"/>
            </w:tcBorders>
          </w:tcPr>
          <w:p w:rsidR="006D03CA" w:rsidRPr="00917F5D" w:rsidRDefault="006D03CA" w:rsidP="001B5212">
            <w:pPr>
              <w:pStyle w:val="aff5"/>
              <w:spacing w:after="0" w:line="240" w:lineRule="auto"/>
              <w:jc w:val="both"/>
              <w:rPr>
                <w:rFonts w:eastAsia="Times New Roman"/>
                <w:b w:val="0"/>
                <w:bCs/>
                <w:szCs w:val="24"/>
                <w:lang w:eastAsia="ru-RU"/>
              </w:rPr>
            </w:pPr>
          </w:p>
        </w:tc>
      </w:tr>
      <w:tr w:rsidR="006D03CA" w:rsidRPr="00917F5D" w:rsidTr="001B5212">
        <w:trPr>
          <w:trHeight w:val="43"/>
        </w:trPr>
        <w:tc>
          <w:tcPr>
            <w:tcW w:w="433" w:type="dxa"/>
            <w:vMerge/>
          </w:tcPr>
          <w:p w:rsidR="006D03CA" w:rsidRPr="00917F5D" w:rsidRDefault="006D03CA" w:rsidP="001B5212">
            <w:pPr>
              <w:pStyle w:val="aff5"/>
              <w:spacing w:after="0" w:line="240" w:lineRule="auto"/>
              <w:rPr>
                <w:b w:val="0"/>
                <w:bCs/>
                <w:szCs w:val="24"/>
              </w:rPr>
            </w:pPr>
          </w:p>
        </w:tc>
        <w:tc>
          <w:tcPr>
            <w:tcW w:w="673" w:type="dxa"/>
            <w:tcBorders>
              <w:top w:val="single" w:sz="4" w:space="0" w:color="auto"/>
              <w:right w:val="single" w:sz="4" w:space="0" w:color="000000" w:themeColor="text1"/>
            </w:tcBorders>
          </w:tcPr>
          <w:p w:rsidR="006D03CA" w:rsidRPr="00917F5D" w:rsidRDefault="006D03CA" w:rsidP="001B5212">
            <w:pPr>
              <w:pStyle w:val="aff5"/>
              <w:spacing w:after="0" w:line="240" w:lineRule="auto"/>
              <w:jc w:val="both"/>
              <w:rPr>
                <w:rFonts w:eastAsia="Times New Roman"/>
                <w:b w:val="0"/>
                <w:bCs/>
                <w:szCs w:val="24"/>
                <w:lang w:eastAsia="ru-RU"/>
              </w:rPr>
            </w:pPr>
            <w:r w:rsidRPr="00917F5D">
              <w:rPr>
                <w:b w:val="0"/>
                <w:bCs/>
                <w:szCs w:val="24"/>
              </w:rPr>
              <w:t>1.</w:t>
            </w:r>
          </w:p>
        </w:tc>
        <w:tc>
          <w:tcPr>
            <w:tcW w:w="8925" w:type="dxa"/>
            <w:tcBorders>
              <w:top w:val="single" w:sz="4" w:space="0" w:color="auto"/>
              <w:left w:val="single" w:sz="4" w:space="0" w:color="000000" w:themeColor="text1"/>
            </w:tcBorders>
          </w:tcPr>
          <w:p w:rsidR="006D03CA" w:rsidRPr="00917F5D" w:rsidRDefault="006D03CA" w:rsidP="001B5212">
            <w:pPr>
              <w:spacing w:after="0" w:line="240" w:lineRule="auto"/>
              <w:ind w:left="37"/>
              <w:jc w:val="both"/>
              <w:rPr>
                <w:rFonts w:ascii="Times New Roman" w:hAnsi="Times New Roman"/>
                <w:sz w:val="24"/>
                <w:szCs w:val="24"/>
              </w:rPr>
            </w:pPr>
            <w:r w:rsidRPr="00917F5D">
              <w:rPr>
                <w:rFonts w:ascii="Times New Roman" w:hAnsi="Times New Roman"/>
                <w:sz w:val="24"/>
                <w:szCs w:val="24"/>
              </w:rPr>
              <w:t>вне зависимости от местоположения на территории городского округа:</w:t>
            </w:r>
          </w:p>
          <w:p w:rsidR="006D03CA" w:rsidRPr="00917F5D" w:rsidRDefault="006D03CA" w:rsidP="001B5212">
            <w:pPr>
              <w:pStyle w:val="affff4"/>
              <w:numPr>
                <w:ilvl w:val="0"/>
                <w:numId w:val="13"/>
              </w:numPr>
              <w:spacing w:after="0" w:line="240" w:lineRule="auto"/>
              <w:ind w:left="261" w:hanging="261"/>
              <w:jc w:val="both"/>
              <w:rPr>
                <w:rFonts w:ascii="Times New Roman" w:hAnsi="Times New Roman"/>
                <w:sz w:val="24"/>
                <w:szCs w:val="24"/>
              </w:rPr>
            </w:pPr>
            <w:r w:rsidRPr="00917F5D">
              <w:rPr>
                <w:rFonts w:ascii="Times New Roman" w:hAnsi="Times New Roman"/>
                <w:sz w:val="24"/>
                <w:szCs w:val="24"/>
              </w:rPr>
              <w:t>многоквартирных жилых домов, общежитий;</w:t>
            </w:r>
          </w:p>
          <w:p w:rsidR="006D03CA" w:rsidRPr="00917F5D" w:rsidRDefault="006D03CA" w:rsidP="001B5212">
            <w:pPr>
              <w:pStyle w:val="affff4"/>
              <w:numPr>
                <w:ilvl w:val="0"/>
                <w:numId w:val="13"/>
              </w:numPr>
              <w:spacing w:after="0" w:line="240" w:lineRule="auto"/>
              <w:ind w:left="261" w:hanging="261"/>
              <w:jc w:val="both"/>
              <w:rPr>
                <w:rFonts w:ascii="Times New Roman" w:hAnsi="Times New Roman"/>
                <w:sz w:val="24"/>
                <w:szCs w:val="24"/>
              </w:rPr>
            </w:pPr>
            <w:r w:rsidRPr="00917F5D">
              <w:rPr>
                <w:rFonts w:ascii="Times New Roman" w:hAnsi="Times New Roman"/>
                <w:sz w:val="24"/>
                <w:szCs w:val="24"/>
              </w:rPr>
              <w:t>объектов социальной инфраструктуры;</w:t>
            </w:r>
          </w:p>
          <w:p w:rsidR="006D03CA" w:rsidRPr="00917F5D" w:rsidRDefault="006D03CA" w:rsidP="001B5212">
            <w:pPr>
              <w:pStyle w:val="affff4"/>
              <w:numPr>
                <w:ilvl w:val="0"/>
                <w:numId w:val="13"/>
              </w:numPr>
              <w:spacing w:after="0" w:line="240" w:lineRule="auto"/>
              <w:ind w:left="261" w:hanging="261"/>
              <w:jc w:val="both"/>
              <w:rPr>
                <w:rFonts w:ascii="Times New Roman" w:eastAsia="Times New Roman" w:hAnsi="Times New Roman"/>
                <w:sz w:val="24"/>
                <w:szCs w:val="24"/>
                <w:lang w:eastAsia="ru-RU"/>
              </w:rPr>
            </w:pPr>
            <w:r w:rsidRPr="00917F5D">
              <w:rPr>
                <w:rFonts w:ascii="Times New Roman" w:hAnsi="Times New Roman"/>
                <w:sz w:val="24"/>
                <w:szCs w:val="24"/>
              </w:rPr>
              <w:t>объектов нежилого назначения общей площадью более 1 500 кв. м.</w:t>
            </w:r>
          </w:p>
        </w:tc>
      </w:tr>
      <w:tr w:rsidR="006D03CA" w:rsidRPr="00917F5D" w:rsidTr="001B5212">
        <w:trPr>
          <w:trHeight w:val="43"/>
        </w:trPr>
        <w:tc>
          <w:tcPr>
            <w:tcW w:w="433" w:type="dxa"/>
            <w:vMerge/>
          </w:tcPr>
          <w:p w:rsidR="006D03CA" w:rsidRPr="00917F5D" w:rsidRDefault="006D03CA" w:rsidP="001B5212">
            <w:pPr>
              <w:pStyle w:val="aff5"/>
              <w:spacing w:after="0" w:line="240" w:lineRule="auto"/>
              <w:rPr>
                <w:b w:val="0"/>
                <w:bCs/>
                <w:szCs w:val="24"/>
              </w:rPr>
            </w:pPr>
          </w:p>
        </w:tc>
        <w:tc>
          <w:tcPr>
            <w:tcW w:w="9598" w:type="dxa"/>
            <w:gridSpan w:val="2"/>
            <w:tcBorders>
              <w:top w:val="single" w:sz="4" w:space="0" w:color="auto"/>
              <w:right w:val="single" w:sz="4" w:space="0" w:color="FFFFFF" w:themeColor="background1"/>
            </w:tcBorders>
          </w:tcPr>
          <w:p w:rsidR="006D03CA" w:rsidRPr="00917F5D" w:rsidRDefault="006D03CA" w:rsidP="001B5212">
            <w:pPr>
              <w:pStyle w:val="aff5"/>
              <w:spacing w:after="0" w:line="240" w:lineRule="auto"/>
              <w:jc w:val="both"/>
              <w:rPr>
                <w:rFonts w:eastAsia="Times New Roman"/>
                <w:b w:val="0"/>
                <w:bCs/>
                <w:szCs w:val="24"/>
                <w:lang w:eastAsia="ru-RU"/>
              </w:rPr>
            </w:pPr>
          </w:p>
        </w:tc>
      </w:tr>
      <w:tr w:rsidR="006D03CA" w:rsidRPr="00917F5D" w:rsidTr="001B5212">
        <w:trPr>
          <w:trHeight w:val="43"/>
        </w:trPr>
        <w:tc>
          <w:tcPr>
            <w:tcW w:w="433" w:type="dxa"/>
            <w:vMerge/>
          </w:tcPr>
          <w:p w:rsidR="006D03CA" w:rsidRPr="00917F5D" w:rsidRDefault="006D03CA" w:rsidP="001B5212">
            <w:pPr>
              <w:pStyle w:val="aff5"/>
              <w:spacing w:after="0" w:line="240" w:lineRule="auto"/>
              <w:rPr>
                <w:b w:val="0"/>
                <w:bCs/>
                <w:szCs w:val="24"/>
              </w:rPr>
            </w:pPr>
          </w:p>
        </w:tc>
        <w:tc>
          <w:tcPr>
            <w:tcW w:w="673" w:type="dxa"/>
            <w:tcBorders>
              <w:top w:val="single" w:sz="4" w:space="0" w:color="auto"/>
              <w:right w:val="single" w:sz="4" w:space="0" w:color="000000" w:themeColor="text1"/>
            </w:tcBorders>
          </w:tcPr>
          <w:p w:rsidR="006D03CA" w:rsidRPr="00917F5D" w:rsidRDefault="006D03CA" w:rsidP="001B5212">
            <w:pPr>
              <w:pStyle w:val="aff5"/>
              <w:spacing w:after="0" w:line="240" w:lineRule="auto"/>
              <w:jc w:val="both"/>
              <w:rPr>
                <w:rFonts w:eastAsia="Times New Roman"/>
                <w:b w:val="0"/>
                <w:bCs/>
                <w:szCs w:val="24"/>
                <w:lang w:eastAsia="ru-RU"/>
              </w:rPr>
            </w:pPr>
            <w:r w:rsidRPr="00917F5D">
              <w:rPr>
                <w:b w:val="0"/>
                <w:bCs/>
                <w:szCs w:val="24"/>
              </w:rPr>
              <w:t>2.</w:t>
            </w:r>
          </w:p>
        </w:tc>
        <w:tc>
          <w:tcPr>
            <w:tcW w:w="8925" w:type="dxa"/>
            <w:tcBorders>
              <w:top w:val="single" w:sz="4" w:space="0" w:color="auto"/>
              <w:left w:val="single" w:sz="4" w:space="0" w:color="000000" w:themeColor="text1"/>
            </w:tcBorders>
          </w:tcPr>
          <w:p w:rsidR="006D03CA" w:rsidRPr="00917F5D" w:rsidRDefault="006D03CA" w:rsidP="001B5212">
            <w:pPr>
              <w:spacing w:after="0" w:line="240" w:lineRule="auto"/>
              <w:ind w:left="37"/>
              <w:jc w:val="both"/>
              <w:rPr>
                <w:rFonts w:ascii="Times New Roman" w:hAnsi="Times New Roman"/>
                <w:sz w:val="24"/>
                <w:szCs w:val="24"/>
              </w:rPr>
            </w:pPr>
            <w:r w:rsidRPr="00917F5D">
              <w:rPr>
                <w:rFonts w:ascii="Times New Roman" w:hAnsi="Times New Roman"/>
                <w:sz w:val="24"/>
                <w:szCs w:val="24"/>
              </w:rPr>
              <w:t xml:space="preserve">на территориях, указанных в Приложении 1.3 к Административному регламенту: </w:t>
            </w:r>
          </w:p>
          <w:p w:rsidR="006D03CA" w:rsidRPr="00917F5D" w:rsidRDefault="006D03CA" w:rsidP="001B5212">
            <w:pPr>
              <w:pStyle w:val="affff4"/>
              <w:numPr>
                <w:ilvl w:val="0"/>
                <w:numId w:val="14"/>
              </w:numPr>
              <w:spacing w:after="0" w:line="240" w:lineRule="auto"/>
              <w:ind w:left="202" w:right="60" w:hanging="202"/>
              <w:jc w:val="both"/>
              <w:rPr>
                <w:rFonts w:ascii="Times New Roman" w:eastAsia="Times New Roman" w:hAnsi="Times New Roman"/>
                <w:sz w:val="24"/>
                <w:szCs w:val="24"/>
                <w:lang w:eastAsia="ru-RU"/>
              </w:rPr>
            </w:pPr>
            <w:r w:rsidRPr="00917F5D">
              <w:rPr>
                <w:rFonts w:ascii="Times New Roman" w:eastAsia="Times New Roman" w:hAnsi="Times New Roman"/>
                <w:sz w:val="24"/>
                <w:szCs w:val="24"/>
                <w:lang w:eastAsia="ru-RU"/>
              </w:rPr>
              <w:t xml:space="preserve"> индивидуальных жилых домов;</w:t>
            </w:r>
          </w:p>
          <w:p w:rsidR="006D03CA" w:rsidRPr="00917F5D" w:rsidRDefault="006D03CA" w:rsidP="001B5212">
            <w:pPr>
              <w:pStyle w:val="affff4"/>
              <w:numPr>
                <w:ilvl w:val="0"/>
                <w:numId w:val="14"/>
              </w:numPr>
              <w:spacing w:after="0" w:line="240" w:lineRule="auto"/>
              <w:ind w:left="202" w:right="60" w:hanging="202"/>
              <w:jc w:val="both"/>
              <w:rPr>
                <w:rFonts w:ascii="Times New Roman" w:eastAsia="Times New Roman" w:hAnsi="Times New Roman"/>
                <w:sz w:val="24"/>
                <w:szCs w:val="24"/>
                <w:lang w:eastAsia="ru-RU"/>
              </w:rPr>
            </w:pPr>
            <w:r w:rsidRPr="00917F5D">
              <w:rPr>
                <w:rFonts w:ascii="Times New Roman" w:eastAsia="Times New Roman" w:hAnsi="Times New Roman"/>
                <w:sz w:val="24"/>
                <w:szCs w:val="24"/>
                <w:lang w:eastAsia="ru-RU"/>
              </w:rPr>
              <w:t xml:space="preserve"> блокированных жилых домов;</w:t>
            </w:r>
          </w:p>
          <w:p w:rsidR="006D03CA" w:rsidRPr="00917F5D" w:rsidRDefault="006D03CA" w:rsidP="001B5212">
            <w:pPr>
              <w:pStyle w:val="affff4"/>
              <w:numPr>
                <w:ilvl w:val="0"/>
                <w:numId w:val="14"/>
              </w:numPr>
              <w:spacing w:after="0" w:line="240" w:lineRule="auto"/>
              <w:ind w:left="202" w:right="60" w:hanging="202"/>
              <w:jc w:val="both"/>
              <w:rPr>
                <w:rFonts w:ascii="Times New Roman" w:eastAsia="Times New Roman" w:hAnsi="Times New Roman"/>
                <w:sz w:val="24"/>
                <w:szCs w:val="24"/>
                <w:lang w:eastAsia="ru-RU"/>
              </w:rPr>
            </w:pPr>
            <w:r w:rsidRPr="00917F5D">
              <w:rPr>
                <w:rFonts w:ascii="Times New Roman" w:hAnsi="Times New Roman"/>
                <w:sz w:val="24"/>
                <w:szCs w:val="24"/>
              </w:rPr>
              <w:t>объектов нежилого назначения общей площадью менее 1 500 кв. м.</w:t>
            </w:r>
          </w:p>
        </w:tc>
      </w:tr>
      <w:tr w:rsidR="006D03CA" w:rsidRPr="00917F5D" w:rsidTr="001B5212">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133"/>
        </w:trPr>
        <w:tc>
          <w:tcPr>
            <w:tcW w:w="433"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2.</w:t>
            </w:r>
          </w:p>
        </w:tc>
        <w:tc>
          <w:tcPr>
            <w:tcW w:w="9598" w:type="dxa"/>
            <w:gridSpan w:val="2"/>
            <w:tcBorders>
              <w:top w:val="single" w:sz="4" w:space="0" w:color="auto"/>
            </w:tcBorders>
          </w:tcPr>
          <w:p w:rsidR="006D03CA" w:rsidRPr="00917F5D" w:rsidRDefault="006D03CA" w:rsidP="001B5212">
            <w:pPr>
              <w:pStyle w:val="aff5"/>
              <w:spacing w:after="0" w:line="240" w:lineRule="auto"/>
              <w:jc w:val="both"/>
              <w:rPr>
                <w:rFonts w:eastAsia="Times New Roman"/>
                <w:b w:val="0"/>
                <w:bCs/>
                <w:szCs w:val="24"/>
                <w:lang w:eastAsia="ru-RU"/>
              </w:rPr>
            </w:pPr>
            <w:r w:rsidRPr="00917F5D">
              <w:rPr>
                <w:rFonts w:eastAsia="Times New Roman"/>
                <w:b w:val="0"/>
                <w:bCs/>
                <w:szCs w:val="24"/>
                <w:lang w:eastAsia="ru-RU"/>
              </w:rPr>
              <w:t>Некапитальных строений, сооружений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w:t>
            </w:r>
          </w:p>
        </w:tc>
      </w:tr>
      <w:tr w:rsidR="006D03CA" w:rsidRPr="00917F5D" w:rsidTr="001B5212">
        <w:trPr>
          <w:trHeight w:val="39"/>
        </w:trPr>
        <w:tc>
          <w:tcPr>
            <w:tcW w:w="10031" w:type="dxa"/>
            <w:gridSpan w:val="3"/>
            <w:tcBorders>
              <w:top w:val="single" w:sz="4" w:space="0" w:color="auto"/>
              <w:left w:val="single" w:sz="4" w:space="0" w:color="FFFFFF"/>
              <w:right w:val="single" w:sz="4" w:space="0" w:color="FFFFFF"/>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43"/>
        </w:trPr>
        <w:tc>
          <w:tcPr>
            <w:tcW w:w="433" w:type="dxa"/>
            <w:vMerge w:val="restart"/>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3.</w:t>
            </w:r>
          </w:p>
        </w:tc>
        <w:tc>
          <w:tcPr>
            <w:tcW w:w="9598" w:type="dxa"/>
            <w:gridSpan w:val="2"/>
            <w:tcBorders>
              <w:top w:val="single" w:sz="4" w:space="0" w:color="auto"/>
            </w:tcBorders>
          </w:tcPr>
          <w:p w:rsidR="006D03CA" w:rsidRPr="00917F5D" w:rsidRDefault="006D03CA" w:rsidP="001B5212">
            <w:pPr>
              <w:pStyle w:val="ConsPlusNormal"/>
              <w:jc w:val="both"/>
              <w:rPr>
                <w:rFonts w:ascii="Times New Roman" w:hAnsi="Times New Roman" w:cs="Times New Roman"/>
                <w:sz w:val="24"/>
                <w:szCs w:val="24"/>
              </w:rPr>
            </w:pPr>
            <w:r w:rsidRPr="00917F5D">
              <w:rPr>
                <w:rFonts w:ascii="Times New Roman" w:hAnsi="Times New Roman" w:cs="Times New Roman"/>
                <w:sz w:val="24"/>
                <w:szCs w:val="24"/>
              </w:rPr>
              <w:t>Некапитальных строений, сооружений при новом размещении или изменении внешнего вида:</w:t>
            </w:r>
          </w:p>
        </w:tc>
      </w:tr>
      <w:tr w:rsidR="006D03CA" w:rsidRPr="00917F5D" w:rsidTr="001B5212">
        <w:trPr>
          <w:trHeight w:val="43"/>
        </w:trPr>
        <w:tc>
          <w:tcPr>
            <w:tcW w:w="433" w:type="dxa"/>
            <w:vMerge/>
            <w:tcBorders>
              <w:top w:val="single" w:sz="4" w:space="0" w:color="auto"/>
            </w:tcBorders>
          </w:tcPr>
          <w:p w:rsidR="006D03CA" w:rsidRPr="00917F5D" w:rsidRDefault="006D03CA" w:rsidP="001B5212">
            <w:pPr>
              <w:pStyle w:val="aff5"/>
              <w:spacing w:after="0" w:line="240" w:lineRule="auto"/>
              <w:rPr>
                <w:b w:val="0"/>
                <w:bCs/>
                <w:szCs w:val="24"/>
              </w:rPr>
            </w:pPr>
          </w:p>
        </w:tc>
        <w:tc>
          <w:tcPr>
            <w:tcW w:w="9598" w:type="dxa"/>
            <w:gridSpan w:val="2"/>
            <w:tcBorders>
              <w:top w:val="single" w:sz="4" w:space="0" w:color="auto"/>
              <w:right w:val="single" w:sz="4" w:space="0" w:color="FFFFFF" w:themeColor="background1"/>
            </w:tcBorders>
          </w:tcPr>
          <w:p w:rsidR="006D03CA" w:rsidRPr="00917F5D" w:rsidRDefault="006D03CA" w:rsidP="001B5212">
            <w:pPr>
              <w:pStyle w:val="ConsPlusNormal"/>
              <w:jc w:val="both"/>
              <w:rPr>
                <w:rFonts w:ascii="Times New Roman" w:hAnsi="Times New Roman" w:cs="Times New Roman"/>
                <w:sz w:val="24"/>
                <w:szCs w:val="24"/>
              </w:rPr>
            </w:pPr>
          </w:p>
        </w:tc>
      </w:tr>
      <w:tr w:rsidR="006D03CA" w:rsidRPr="00917F5D" w:rsidTr="001B5212">
        <w:trPr>
          <w:trHeight w:val="1669"/>
        </w:trPr>
        <w:tc>
          <w:tcPr>
            <w:tcW w:w="433" w:type="dxa"/>
            <w:vMerge/>
          </w:tcPr>
          <w:p w:rsidR="006D03CA" w:rsidRPr="00917F5D" w:rsidRDefault="006D03CA" w:rsidP="001B5212">
            <w:pPr>
              <w:pStyle w:val="aff5"/>
              <w:spacing w:after="0" w:line="240" w:lineRule="auto"/>
              <w:rPr>
                <w:b w:val="0"/>
                <w:bCs/>
                <w:szCs w:val="24"/>
              </w:rPr>
            </w:pPr>
          </w:p>
        </w:tc>
        <w:tc>
          <w:tcPr>
            <w:tcW w:w="673" w:type="dxa"/>
            <w:tcBorders>
              <w:top w:val="single" w:sz="4" w:space="0" w:color="auto"/>
            </w:tcBorders>
          </w:tcPr>
          <w:p w:rsidR="006D03CA" w:rsidRPr="00917F5D" w:rsidRDefault="006D03CA" w:rsidP="001B5212">
            <w:pPr>
              <w:pStyle w:val="ConsPlusNormal"/>
              <w:jc w:val="both"/>
              <w:rPr>
                <w:rFonts w:ascii="Times New Roman" w:hAnsi="Times New Roman" w:cs="Times New Roman"/>
                <w:sz w:val="24"/>
                <w:szCs w:val="24"/>
              </w:rPr>
            </w:pPr>
            <w:r w:rsidRPr="00917F5D">
              <w:rPr>
                <w:rFonts w:ascii="Times New Roman" w:hAnsi="Times New Roman" w:cs="Times New Roman"/>
                <w:sz w:val="24"/>
                <w:szCs w:val="24"/>
              </w:rPr>
              <w:t>1.</w:t>
            </w:r>
          </w:p>
        </w:tc>
        <w:tc>
          <w:tcPr>
            <w:tcW w:w="8925" w:type="dxa"/>
            <w:tcBorders>
              <w:top w:val="single" w:sz="4" w:space="0" w:color="auto"/>
            </w:tcBorders>
          </w:tcPr>
          <w:p w:rsidR="006D03CA" w:rsidRPr="00917F5D" w:rsidRDefault="006D03CA" w:rsidP="001B5212">
            <w:pPr>
              <w:spacing w:after="0" w:line="240" w:lineRule="auto"/>
              <w:ind w:left="52"/>
              <w:jc w:val="both"/>
              <w:rPr>
                <w:rFonts w:ascii="Times New Roman" w:hAnsi="Times New Roman"/>
                <w:sz w:val="24"/>
                <w:szCs w:val="24"/>
              </w:rPr>
            </w:pPr>
            <w:r w:rsidRPr="00917F5D">
              <w:rPr>
                <w:rFonts w:ascii="Times New Roman" w:hAnsi="Times New Roman"/>
                <w:sz w:val="24"/>
                <w:szCs w:val="24"/>
              </w:rPr>
              <w:t xml:space="preserve">на территориях, указанных в Приложении 1.3 к Административному регламенту: </w:t>
            </w:r>
          </w:p>
          <w:p w:rsidR="006D03CA" w:rsidRPr="00917F5D" w:rsidRDefault="006D03CA" w:rsidP="001B5212">
            <w:pPr>
              <w:pStyle w:val="affff4"/>
              <w:numPr>
                <w:ilvl w:val="0"/>
                <w:numId w:val="15"/>
              </w:numPr>
              <w:spacing w:after="0" w:line="240" w:lineRule="auto"/>
              <w:ind w:left="261" w:hanging="283"/>
              <w:jc w:val="both"/>
              <w:rPr>
                <w:rFonts w:ascii="Times New Roman" w:hAnsi="Times New Roman"/>
                <w:spacing w:val="2"/>
                <w:sz w:val="24"/>
                <w:szCs w:val="24"/>
                <w:shd w:val="clear" w:color="auto" w:fill="FFFFFF"/>
              </w:rPr>
            </w:pPr>
            <w:r w:rsidRPr="00917F5D">
              <w:rPr>
                <w:rFonts w:ascii="Times New Roman" w:hAnsi="Times New Roman"/>
                <w:spacing w:val="2"/>
                <w:sz w:val="24"/>
                <w:szCs w:val="24"/>
                <w:shd w:val="clear" w:color="auto" w:fill="FFFFFF"/>
              </w:rPr>
              <w:t>навесов;</w:t>
            </w:r>
          </w:p>
          <w:p w:rsidR="006D03CA" w:rsidRPr="00917F5D" w:rsidRDefault="006D03CA" w:rsidP="001B5212">
            <w:pPr>
              <w:pStyle w:val="affff4"/>
              <w:numPr>
                <w:ilvl w:val="0"/>
                <w:numId w:val="15"/>
              </w:numPr>
              <w:spacing w:after="0" w:line="240" w:lineRule="auto"/>
              <w:ind w:left="261" w:right="-1" w:hanging="283"/>
              <w:jc w:val="both"/>
              <w:textAlignment w:val="baseline"/>
              <w:rPr>
                <w:rFonts w:ascii="Times New Roman" w:hAnsi="Times New Roman"/>
                <w:spacing w:val="2"/>
                <w:sz w:val="24"/>
                <w:szCs w:val="24"/>
                <w:shd w:val="clear" w:color="auto" w:fill="FFFFFF"/>
              </w:rPr>
            </w:pPr>
            <w:r w:rsidRPr="00917F5D">
              <w:rPr>
                <w:rFonts w:ascii="Times New Roman" w:hAnsi="Times New Roman"/>
                <w:spacing w:val="2"/>
                <w:sz w:val="24"/>
                <w:szCs w:val="24"/>
                <w:shd w:val="clear" w:color="auto" w:fill="FFFFFF"/>
              </w:rPr>
              <w:t xml:space="preserve">пунктов проката инвентаря, в том числе велосипедов </w:t>
            </w:r>
            <w:r w:rsidRPr="00917F5D">
              <w:rPr>
                <w:rFonts w:ascii="Times New Roman" w:hAnsi="Times New Roman"/>
                <w:sz w:val="24"/>
                <w:szCs w:val="24"/>
              </w:rPr>
              <w:t xml:space="preserve">(включая пункты </w:t>
            </w:r>
            <w:r w:rsidRPr="00917F5D">
              <w:rPr>
                <w:rFonts w:ascii="Times New Roman" w:hAnsi="Times New Roman"/>
                <w:sz w:val="24"/>
                <w:szCs w:val="24"/>
                <w:shd w:val="clear" w:color="auto" w:fill="FFFFFF"/>
              </w:rPr>
              <w:t>автоматизированной системы выдачи и приёма велосипедов)</w:t>
            </w:r>
            <w:r w:rsidRPr="00917F5D">
              <w:rPr>
                <w:rFonts w:ascii="Times New Roman" w:hAnsi="Times New Roman"/>
                <w:spacing w:val="2"/>
                <w:sz w:val="24"/>
                <w:szCs w:val="24"/>
                <w:shd w:val="clear" w:color="auto" w:fill="FFFFFF"/>
              </w:rPr>
              <w:t>, роликов, самокатов;</w:t>
            </w:r>
          </w:p>
          <w:p w:rsidR="006D03CA" w:rsidRPr="00917F5D" w:rsidRDefault="006D03CA" w:rsidP="001B5212">
            <w:pPr>
              <w:pStyle w:val="pboth"/>
              <w:numPr>
                <w:ilvl w:val="0"/>
                <w:numId w:val="15"/>
              </w:numPr>
              <w:spacing w:before="0" w:beforeAutospacing="0" w:after="0" w:afterAutospacing="0"/>
              <w:ind w:left="261" w:right="283" w:hanging="283"/>
              <w:jc w:val="both"/>
              <w:textAlignment w:val="baseline"/>
              <w:rPr>
                <w:spacing w:val="2"/>
                <w:shd w:val="clear" w:color="auto" w:fill="FFFFFF"/>
              </w:rPr>
            </w:pPr>
            <w:r w:rsidRPr="00917F5D">
              <w:rPr>
                <w:spacing w:val="2"/>
                <w:shd w:val="clear" w:color="auto" w:fill="FFFFFF"/>
              </w:rPr>
              <w:t>общественных туалетов нестационарного типа;</w:t>
            </w:r>
          </w:p>
          <w:p w:rsidR="006D03CA" w:rsidRPr="00917F5D" w:rsidRDefault="006D03CA" w:rsidP="001B5212">
            <w:pPr>
              <w:pStyle w:val="affff4"/>
              <w:numPr>
                <w:ilvl w:val="0"/>
                <w:numId w:val="15"/>
              </w:numPr>
              <w:spacing w:after="0" w:line="240" w:lineRule="auto"/>
              <w:ind w:left="261" w:hanging="283"/>
              <w:jc w:val="both"/>
              <w:rPr>
                <w:rFonts w:ascii="Times New Roman" w:hAnsi="Times New Roman"/>
                <w:sz w:val="24"/>
                <w:szCs w:val="24"/>
              </w:rPr>
            </w:pPr>
            <w:r w:rsidRPr="00917F5D">
              <w:rPr>
                <w:rFonts w:ascii="Times New Roman" w:hAnsi="Times New Roman"/>
                <w:sz w:val="24"/>
                <w:szCs w:val="24"/>
              </w:rPr>
              <w:t>нестационарных строений, сооружений, не указанных в Приложении 1.2 к Административному регламенту;</w:t>
            </w:r>
          </w:p>
          <w:p w:rsidR="006D03CA" w:rsidRPr="00917F5D" w:rsidRDefault="006D03CA" w:rsidP="001B5212">
            <w:pPr>
              <w:pStyle w:val="affff4"/>
              <w:numPr>
                <w:ilvl w:val="0"/>
                <w:numId w:val="15"/>
              </w:numPr>
              <w:spacing w:after="0" w:line="240" w:lineRule="auto"/>
              <w:ind w:left="261" w:hanging="283"/>
              <w:jc w:val="both"/>
              <w:rPr>
                <w:rFonts w:ascii="Times New Roman" w:hAnsi="Times New Roman"/>
                <w:color w:val="000000"/>
                <w:sz w:val="24"/>
                <w:szCs w:val="24"/>
              </w:rPr>
            </w:pPr>
            <w:r w:rsidRPr="00917F5D">
              <w:rPr>
                <w:rFonts w:ascii="Times New Roman" w:eastAsia="Times New Roman" w:hAnsi="Times New Roman"/>
                <w:sz w:val="24"/>
                <w:szCs w:val="24"/>
                <w:lang w:eastAsia="ru-RU"/>
              </w:rPr>
              <w:t>временных сооружений для отдыха сезонного гостиничного комплекса (кемпинга).</w:t>
            </w:r>
          </w:p>
        </w:tc>
      </w:tr>
      <w:tr w:rsidR="006D03CA" w:rsidRPr="00917F5D" w:rsidTr="001B5212">
        <w:trPr>
          <w:trHeight w:val="43"/>
        </w:trPr>
        <w:tc>
          <w:tcPr>
            <w:tcW w:w="10031" w:type="dxa"/>
            <w:gridSpan w:val="3"/>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283"/>
        </w:trPr>
        <w:tc>
          <w:tcPr>
            <w:tcW w:w="433" w:type="dxa"/>
            <w:vMerge w:val="restart"/>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4.</w:t>
            </w:r>
          </w:p>
        </w:tc>
        <w:tc>
          <w:tcPr>
            <w:tcW w:w="9598" w:type="dxa"/>
            <w:gridSpan w:val="2"/>
            <w:tcBorders>
              <w:top w:val="single" w:sz="4" w:space="0" w:color="auto"/>
            </w:tcBorders>
          </w:tcPr>
          <w:p w:rsidR="006D03CA" w:rsidRPr="00917F5D" w:rsidRDefault="006D03CA" w:rsidP="001B5212">
            <w:pPr>
              <w:pStyle w:val="aff5"/>
              <w:spacing w:after="0" w:line="240" w:lineRule="auto"/>
              <w:ind w:right="-1"/>
              <w:jc w:val="both"/>
              <w:rPr>
                <w:rFonts w:eastAsia="Times New Roman"/>
                <w:b w:val="0"/>
                <w:bCs/>
                <w:szCs w:val="24"/>
                <w:lang w:eastAsia="ru-RU"/>
              </w:rPr>
            </w:pPr>
            <w:r w:rsidRPr="00917F5D">
              <w:rPr>
                <w:b w:val="0"/>
                <w:bCs/>
                <w:szCs w:val="24"/>
              </w:rPr>
              <w:t>Новых (включая замену существующих) ограждений:</w:t>
            </w:r>
          </w:p>
        </w:tc>
      </w:tr>
      <w:tr w:rsidR="006D03CA" w:rsidRPr="00917F5D" w:rsidTr="001B5212">
        <w:trPr>
          <w:trHeight w:val="43"/>
        </w:trPr>
        <w:tc>
          <w:tcPr>
            <w:tcW w:w="433" w:type="dxa"/>
            <w:vMerge/>
          </w:tcPr>
          <w:p w:rsidR="006D03CA" w:rsidRPr="00917F5D" w:rsidRDefault="006D03CA" w:rsidP="001B5212">
            <w:pPr>
              <w:pStyle w:val="aff5"/>
              <w:spacing w:after="0" w:line="240" w:lineRule="auto"/>
              <w:rPr>
                <w:b w:val="0"/>
                <w:bCs/>
                <w:szCs w:val="24"/>
              </w:rPr>
            </w:pPr>
          </w:p>
        </w:tc>
        <w:tc>
          <w:tcPr>
            <w:tcW w:w="9598" w:type="dxa"/>
            <w:gridSpan w:val="2"/>
            <w:tcBorders>
              <w:top w:val="single" w:sz="4" w:space="0" w:color="auto"/>
              <w:right w:val="single" w:sz="4" w:space="0" w:color="FFFFFF" w:themeColor="background1"/>
            </w:tcBorders>
          </w:tcPr>
          <w:p w:rsidR="006D03CA" w:rsidRPr="00917F5D" w:rsidRDefault="006D03CA" w:rsidP="001B5212">
            <w:pPr>
              <w:pStyle w:val="aff5"/>
              <w:spacing w:after="0" w:line="240" w:lineRule="auto"/>
              <w:ind w:right="-1"/>
              <w:jc w:val="both"/>
              <w:rPr>
                <w:b w:val="0"/>
                <w:bCs/>
                <w:szCs w:val="24"/>
              </w:rPr>
            </w:pPr>
          </w:p>
        </w:tc>
      </w:tr>
      <w:tr w:rsidR="006D03CA" w:rsidRPr="00917F5D" w:rsidTr="001B5212">
        <w:trPr>
          <w:trHeight w:val="250"/>
        </w:trPr>
        <w:tc>
          <w:tcPr>
            <w:tcW w:w="433" w:type="dxa"/>
            <w:vMerge/>
          </w:tcPr>
          <w:p w:rsidR="006D03CA" w:rsidRPr="00917F5D" w:rsidRDefault="006D03CA" w:rsidP="001B5212">
            <w:pPr>
              <w:pStyle w:val="aff5"/>
              <w:spacing w:after="0" w:line="240" w:lineRule="auto"/>
              <w:rPr>
                <w:b w:val="0"/>
                <w:bCs/>
                <w:szCs w:val="24"/>
              </w:rPr>
            </w:pPr>
          </w:p>
        </w:tc>
        <w:tc>
          <w:tcPr>
            <w:tcW w:w="673" w:type="dxa"/>
            <w:tcBorders>
              <w:top w:val="single" w:sz="4" w:space="0" w:color="auto"/>
            </w:tcBorders>
          </w:tcPr>
          <w:p w:rsidR="006D03CA" w:rsidRPr="00917F5D" w:rsidRDefault="006D03CA" w:rsidP="001B5212">
            <w:pPr>
              <w:pStyle w:val="aff5"/>
              <w:spacing w:after="0" w:line="240" w:lineRule="auto"/>
              <w:ind w:right="-1"/>
              <w:jc w:val="both"/>
              <w:rPr>
                <w:b w:val="0"/>
                <w:bCs/>
                <w:szCs w:val="24"/>
              </w:rPr>
            </w:pPr>
            <w:r w:rsidRPr="00917F5D">
              <w:rPr>
                <w:b w:val="0"/>
                <w:bCs/>
                <w:szCs w:val="24"/>
              </w:rPr>
              <w:t>1.</w:t>
            </w:r>
          </w:p>
        </w:tc>
        <w:tc>
          <w:tcPr>
            <w:tcW w:w="8925" w:type="dxa"/>
            <w:tcBorders>
              <w:top w:val="single" w:sz="4" w:space="0" w:color="auto"/>
            </w:tcBorders>
          </w:tcPr>
          <w:p w:rsidR="006D03CA" w:rsidRPr="00917F5D" w:rsidRDefault="006D03CA" w:rsidP="001B5212">
            <w:pPr>
              <w:spacing w:after="0" w:line="240" w:lineRule="auto"/>
              <w:jc w:val="both"/>
              <w:rPr>
                <w:rFonts w:ascii="Times New Roman" w:hAnsi="Times New Roman"/>
                <w:sz w:val="24"/>
                <w:szCs w:val="24"/>
              </w:rPr>
            </w:pPr>
            <w:r w:rsidRPr="00917F5D">
              <w:rPr>
                <w:rFonts w:ascii="Times New Roman" w:hAnsi="Times New Roman"/>
                <w:sz w:val="24"/>
                <w:szCs w:val="24"/>
              </w:rPr>
              <w:t xml:space="preserve">на территориях, указанных в Приложении 1.3 к Административному регламенту: </w:t>
            </w:r>
          </w:p>
          <w:p w:rsidR="006D03CA" w:rsidRPr="00917F5D" w:rsidRDefault="006D03CA" w:rsidP="001B5212">
            <w:pPr>
              <w:pStyle w:val="affff4"/>
              <w:numPr>
                <w:ilvl w:val="0"/>
                <w:numId w:val="16"/>
              </w:numPr>
              <w:spacing w:after="0" w:line="240" w:lineRule="auto"/>
              <w:ind w:left="328" w:hanging="283"/>
              <w:jc w:val="both"/>
              <w:rPr>
                <w:rFonts w:ascii="Times New Roman" w:hAnsi="Times New Roman"/>
                <w:sz w:val="24"/>
                <w:szCs w:val="24"/>
              </w:rPr>
            </w:pPr>
            <w:r w:rsidRPr="00917F5D">
              <w:rPr>
                <w:rFonts w:ascii="Times New Roman" w:hAnsi="Times New Roman"/>
                <w:sz w:val="24"/>
                <w:szCs w:val="24"/>
              </w:rPr>
              <w:t>постоянных ограждений;</w:t>
            </w:r>
          </w:p>
          <w:p w:rsidR="006D03CA" w:rsidRPr="00917F5D" w:rsidRDefault="006D03CA" w:rsidP="001B5212">
            <w:pPr>
              <w:pStyle w:val="affff4"/>
              <w:numPr>
                <w:ilvl w:val="0"/>
                <w:numId w:val="16"/>
              </w:numPr>
              <w:spacing w:after="0" w:line="240" w:lineRule="auto"/>
              <w:ind w:left="328" w:hanging="283"/>
              <w:jc w:val="both"/>
              <w:rPr>
                <w:rFonts w:ascii="Times New Roman" w:hAnsi="Times New Roman"/>
                <w:sz w:val="24"/>
                <w:szCs w:val="24"/>
              </w:rPr>
            </w:pPr>
            <w:r w:rsidRPr="00917F5D">
              <w:rPr>
                <w:rFonts w:ascii="Times New Roman" w:hAnsi="Times New Roman"/>
                <w:sz w:val="24"/>
                <w:szCs w:val="24"/>
              </w:rPr>
              <w:t>механических барьеров.</w:t>
            </w:r>
          </w:p>
        </w:tc>
      </w:tr>
      <w:tr w:rsidR="006D03CA" w:rsidRPr="00917F5D" w:rsidTr="001B5212">
        <w:trPr>
          <w:trHeight w:val="43"/>
        </w:trPr>
        <w:tc>
          <w:tcPr>
            <w:tcW w:w="10031" w:type="dxa"/>
            <w:gridSpan w:val="3"/>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591"/>
        </w:trPr>
        <w:tc>
          <w:tcPr>
            <w:tcW w:w="433" w:type="dxa"/>
            <w:vMerge w:val="restart"/>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5.</w:t>
            </w:r>
          </w:p>
        </w:tc>
        <w:tc>
          <w:tcPr>
            <w:tcW w:w="9598" w:type="dxa"/>
            <w:gridSpan w:val="2"/>
            <w:tcBorders>
              <w:top w:val="single" w:sz="4" w:space="0" w:color="auto"/>
            </w:tcBorders>
          </w:tcPr>
          <w:p w:rsidR="006D03CA" w:rsidRPr="00917F5D" w:rsidRDefault="006D03CA" w:rsidP="001B5212">
            <w:pPr>
              <w:pStyle w:val="aff5"/>
              <w:spacing w:after="0" w:line="240" w:lineRule="auto"/>
              <w:jc w:val="both"/>
              <w:rPr>
                <w:rFonts w:eastAsia="Times New Roman"/>
                <w:b w:val="0"/>
                <w:bCs/>
                <w:szCs w:val="24"/>
                <w:lang w:eastAsia="ru-RU"/>
              </w:rPr>
            </w:pPr>
            <w:r w:rsidRPr="00917F5D">
              <w:rPr>
                <w:rFonts w:eastAsia="Times New Roman"/>
                <w:b w:val="0"/>
                <w:bCs/>
                <w:szCs w:val="24"/>
                <w:lang w:eastAsia="ru-RU"/>
              </w:rPr>
              <w:t>При нанесении на внешние поверхности существующих зданий, строений, сооружений, ограждений изображений:</w:t>
            </w:r>
          </w:p>
        </w:tc>
      </w:tr>
      <w:tr w:rsidR="006D03CA" w:rsidRPr="00917F5D" w:rsidTr="001B5212">
        <w:trPr>
          <w:trHeight w:val="59"/>
        </w:trPr>
        <w:tc>
          <w:tcPr>
            <w:tcW w:w="433" w:type="dxa"/>
            <w:vMerge/>
          </w:tcPr>
          <w:p w:rsidR="006D03CA" w:rsidRPr="00917F5D" w:rsidRDefault="006D03CA" w:rsidP="001B5212">
            <w:pPr>
              <w:pStyle w:val="aff5"/>
              <w:spacing w:after="0" w:line="240" w:lineRule="auto"/>
              <w:rPr>
                <w:b w:val="0"/>
                <w:bCs/>
                <w:szCs w:val="24"/>
              </w:rPr>
            </w:pPr>
          </w:p>
        </w:tc>
        <w:tc>
          <w:tcPr>
            <w:tcW w:w="9598" w:type="dxa"/>
            <w:gridSpan w:val="2"/>
            <w:tcBorders>
              <w:top w:val="single" w:sz="4" w:space="0" w:color="auto"/>
              <w:right w:val="single" w:sz="4" w:space="0" w:color="FFFFFF" w:themeColor="background1"/>
            </w:tcBorders>
          </w:tcPr>
          <w:p w:rsidR="006D03CA" w:rsidRPr="00917F5D" w:rsidRDefault="006D03CA" w:rsidP="001B5212">
            <w:pPr>
              <w:pStyle w:val="aff5"/>
              <w:spacing w:after="0" w:line="240" w:lineRule="auto"/>
              <w:jc w:val="both"/>
              <w:rPr>
                <w:rFonts w:eastAsia="Times New Roman"/>
                <w:b w:val="0"/>
                <w:bCs/>
                <w:szCs w:val="24"/>
                <w:lang w:eastAsia="ru-RU"/>
              </w:rPr>
            </w:pPr>
          </w:p>
        </w:tc>
      </w:tr>
      <w:tr w:rsidR="006D03CA" w:rsidRPr="00917F5D" w:rsidTr="001B5212">
        <w:trPr>
          <w:trHeight w:val="291"/>
        </w:trPr>
        <w:tc>
          <w:tcPr>
            <w:tcW w:w="433" w:type="dxa"/>
            <w:vMerge/>
          </w:tcPr>
          <w:p w:rsidR="006D03CA" w:rsidRPr="00917F5D" w:rsidRDefault="006D03CA" w:rsidP="001B5212">
            <w:pPr>
              <w:pStyle w:val="aff5"/>
              <w:spacing w:after="0" w:line="240" w:lineRule="auto"/>
              <w:rPr>
                <w:b w:val="0"/>
                <w:bCs/>
                <w:szCs w:val="24"/>
              </w:rPr>
            </w:pPr>
          </w:p>
        </w:tc>
        <w:tc>
          <w:tcPr>
            <w:tcW w:w="673" w:type="dxa"/>
            <w:tcBorders>
              <w:top w:val="single" w:sz="4" w:space="0" w:color="auto"/>
            </w:tcBorders>
          </w:tcPr>
          <w:p w:rsidR="006D03CA" w:rsidRPr="00917F5D" w:rsidRDefault="006D03CA" w:rsidP="001B5212">
            <w:pPr>
              <w:ind w:left="139"/>
              <w:contextualSpacing/>
              <w:jc w:val="both"/>
              <w:rPr>
                <w:rFonts w:ascii="Times New Roman" w:hAnsi="Times New Roman"/>
                <w:spacing w:val="2"/>
                <w:sz w:val="24"/>
                <w:szCs w:val="24"/>
                <w:shd w:val="clear" w:color="auto" w:fill="FFFFFF"/>
              </w:rPr>
            </w:pPr>
            <w:r w:rsidRPr="00917F5D">
              <w:rPr>
                <w:rFonts w:ascii="Times New Roman" w:hAnsi="Times New Roman"/>
                <w:sz w:val="24"/>
                <w:szCs w:val="24"/>
              </w:rPr>
              <w:t>1.</w:t>
            </w:r>
          </w:p>
        </w:tc>
        <w:tc>
          <w:tcPr>
            <w:tcW w:w="8925" w:type="dxa"/>
            <w:tcBorders>
              <w:top w:val="single" w:sz="4" w:space="0" w:color="auto"/>
            </w:tcBorders>
          </w:tcPr>
          <w:p w:rsidR="006D03CA" w:rsidRPr="00917F5D" w:rsidRDefault="006D03CA" w:rsidP="006D03CA">
            <w:pPr>
              <w:numPr>
                <w:ilvl w:val="0"/>
                <w:numId w:val="19"/>
              </w:numPr>
              <w:spacing w:after="0" w:line="240" w:lineRule="auto"/>
              <w:ind w:left="302" w:hanging="302"/>
              <w:contextualSpacing/>
              <w:jc w:val="both"/>
              <w:rPr>
                <w:rFonts w:ascii="Times New Roman" w:hAnsi="Times New Roman"/>
                <w:spacing w:val="2"/>
                <w:sz w:val="24"/>
                <w:szCs w:val="24"/>
                <w:shd w:val="clear" w:color="auto" w:fill="FFFFFF"/>
              </w:rPr>
            </w:pPr>
            <w:r w:rsidRPr="00917F5D">
              <w:rPr>
                <w:rFonts w:ascii="Times New Roman" w:hAnsi="Times New Roman"/>
                <w:spacing w:val="2"/>
                <w:sz w:val="24"/>
                <w:szCs w:val="24"/>
                <w:shd w:val="clear" w:color="auto" w:fill="FFFFFF"/>
              </w:rPr>
              <w:t>архитектурного декора (декоративных панно, мозаик, фасадных изразцов, фресок, иных подобных декоративных изображений);</w:t>
            </w:r>
          </w:p>
          <w:p w:rsidR="006D03CA" w:rsidRPr="00917F5D" w:rsidRDefault="006D03CA" w:rsidP="006D03CA">
            <w:pPr>
              <w:numPr>
                <w:ilvl w:val="0"/>
                <w:numId w:val="19"/>
              </w:numPr>
              <w:spacing w:after="0" w:line="240" w:lineRule="auto"/>
              <w:ind w:left="302" w:hanging="302"/>
              <w:contextualSpacing/>
              <w:jc w:val="both"/>
              <w:rPr>
                <w:rFonts w:ascii="Times New Roman" w:hAnsi="Times New Roman"/>
                <w:spacing w:val="2"/>
                <w:sz w:val="24"/>
                <w:szCs w:val="24"/>
                <w:shd w:val="clear" w:color="auto" w:fill="FFFFFF"/>
              </w:rPr>
            </w:pPr>
            <w:r w:rsidRPr="00917F5D">
              <w:rPr>
                <w:rFonts w:ascii="Times New Roman" w:hAnsi="Times New Roman"/>
                <w:spacing w:val="2"/>
                <w:sz w:val="24"/>
                <w:szCs w:val="24"/>
                <w:shd w:val="clear" w:color="auto" w:fill="FFFFFF"/>
              </w:rPr>
              <w:t>стрит-арта (муралов, трафаретов, рисунков, стикеров и иных подобных декоративных изображений).</w:t>
            </w:r>
          </w:p>
        </w:tc>
      </w:tr>
    </w:tbl>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1B5212" w:rsidRDefault="001B5212" w:rsidP="001B521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1B5212" w:rsidRDefault="001B5212" w:rsidP="001B5212">
      <w:pPr>
        <w:spacing w:after="0" w:line="240" w:lineRule="auto"/>
        <w:jc w:val="both"/>
        <w:rPr>
          <w:rFonts w:ascii="Times New Roman" w:hAnsi="Times New Roman"/>
          <w:sz w:val="24"/>
          <w:szCs w:val="24"/>
        </w:rPr>
      </w:pPr>
      <w:r>
        <w:rPr>
          <w:rFonts w:ascii="Times New Roman" w:hAnsi="Times New Roman"/>
          <w:sz w:val="24"/>
          <w:szCs w:val="24"/>
        </w:rPr>
        <w:t xml:space="preserve">Начальник Управления </w:t>
      </w:r>
    </w:p>
    <w:p w:rsidR="001B5212" w:rsidRPr="00917F5D" w:rsidRDefault="001B5212" w:rsidP="001B5212">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1B5212" w:rsidRDefault="001B5212" w:rsidP="001B5212">
      <w:pPr>
        <w:jc w:val="both"/>
        <w:rPr>
          <w:rFonts w:ascii="Times New Roman" w:hAnsi="Times New Roman"/>
          <w:sz w:val="24"/>
          <w:szCs w:val="24"/>
        </w:rPr>
      </w:pPr>
      <w:r>
        <w:rPr>
          <w:rFonts w:ascii="Times New Roman" w:hAnsi="Times New Roman"/>
          <w:sz w:val="24"/>
          <w:szCs w:val="24"/>
        </w:rPr>
        <w:t>_________________Л.А.Костина</w:t>
      </w:r>
    </w:p>
    <w:p w:rsidR="0002194E" w:rsidRDefault="0002194E" w:rsidP="0002194E">
      <w:pPr>
        <w:pStyle w:val="affff4"/>
        <w:widowControl w:val="0"/>
        <w:tabs>
          <w:tab w:val="left" w:pos="0"/>
          <w:tab w:val="left" w:pos="1701"/>
          <w:tab w:val="left" w:pos="1843"/>
        </w:tabs>
        <w:autoSpaceDE w:val="0"/>
        <w:autoSpaceDN w:val="0"/>
        <w:adjustRightInd w:val="0"/>
        <w:spacing w:after="0" w:line="240" w:lineRule="auto"/>
        <w:ind w:left="0" w:firstLine="709"/>
        <w:jc w:val="center"/>
        <w:outlineLvl w:val="2"/>
        <w:rPr>
          <w:rFonts w:ascii="Times New Roman" w:hAnsi="Times New Roman"/>
          <w:sz w:val="24"/>
          <w:szCs w:val="24"/>
        </w:rPr>
      </w:pPr>
    </w:p>
    <w:p w:rsidR="006D03CA" w:rsidRPr="00917F5D" w:rsidRDefault="0002194E" w:rsidP="0002194E">
      <w:pPr>
        <w:pStyle w:val="affff4"/>
        <w:widowControl w:val="0"/>
        <w:tabs>
          <w:tab w:val="left" w:pos="0"/>
          <w:tab w:val="left" w:pos="1701"/>
          <w:tab w:val="left" w:pos="1843"/>
        </w:tabs>
        <w:autoSpaceDE w:val="0"/>
        <w:autoSpaceDN w:val="0"/>
        <w:adjustRightInd w:val="0"/>
        <w:spacing w:after="0" w:line="240" w:lineRule="auto"/>
        <w:ind w:left="0" w:firstLine="709"/>
        <w:outlineLvl w:val="2"/>
        <w:rPr>
          <w:rFonts w:ascii="Times New Roman" w:hAnsi="Times New Roman"/>
          <w:sz w:val="24"/>
          <w:szCs w:val="24"/>
        </w:rPr>
      </w:pPr>
      <w:r>
        <w:rPr>
          <w:rFonts w:ascii="Times New Roman" w:hAnsi="Times New Roman"/>
          <w:sz w:val="24"/>
          <w:szCs w:val="24"/>
        </w:rPr>
        <w:lastRenderedPageBreak/>
        <w:t xml:space="preserve">                                                             </w:t>
      </w:r>
      <w:r w:rsidR="006D03CA" w:rsidRPr="00917F5D">
        <w:rPr>
          <w:rFonts w:ascii="Times New Roman" w:hAnsi="Times New Roman"/>
          <w:sz w:val="24"/>
          <w:szCs w:val="24"/>
        </w:rPr>
        <w:t>Приложение № 1.2</w:t>
      </w:r>
    </w:p>
    <w:p w:rsidR="0002194E" w:rsidRPr="00917F5D" w:rsidRDefault="006D03CA" w:rsidP="0002194E">
      <w:pPr>
        <w:spacing w:after="0" w:line="240" w:lineRule="auto"/>
        <w:jc w:val="both"/>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    </w:t>
      </w:r>
      <w:r w:rsidR="0002194E"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6D03CA" w:rsidRPr="00917F5D" w:rsidRDefault="006D03CA" w:rsidP="0002194E">
      <w:pPr>
        <w:spacing w:after="0" w:line="240" w:lineRule="auto"/>
        <w:jc w:val="right"/>
        <w:outlineLvl w:val="2"/>
        <w:rPr>
          <w:rFonts w:ascii="Times New Roman" w:hAnsi="Times New Roman"/>
          <w:b/>
          <w:bCs/>
          <w:color w:val="000000" w:themeColor="text1"/>
          <w:sz w:val="24"/>
          <w:szCs w:val="24"/>
        </w:rPr>
      </w:pPr>
    </w:p>
    <w:p w:rsidR="006D03CA" w:rsidRPr="00917F5D" w:rsidRDefault="006D03CA" w:rsidP="001B5212">
      <w:pPr>
        <w:spacing w:after="0" w:line="240" w:lineRule="auto"/>
        <w:ind w:left="-142" w:firstLine="142"/>
        <w:jc w:val="center"/>
        <w:rPr>
          <w:rFonts w:ascii="Times New Roman" w:hAnsi="Times New Roman"/>
          <w:b/>
          <w:bCs/>
          <w:sz w:val="24"/>
          <w:szCs w:val="24"/>
        </w:rPr>
      </w:pPr>
      <w:r w:rsidRPr="00917F5D">
        <w:rPr>
          <w:rFonts w:ascii="Times New Roman" w:hAnsi="Times New Roman"/>
          <w:b/>
          <w:bCs/>
          <w:sz w:val="24"/>
          <w:szCs w:val="24"/>
        </w:rPr>
        <w:t xml:space="preserve">Перечень зданий, строений, сооружений, ограждений, для которых </w:t>
      </w:r>
    </w:p>
    <w:p w:rsidR="006D03CA" w:rsidRPr="00917F5D" w:rsidRDefault="006D03CA" w:rsidP="001B5212">
      <w:pPr>
        <w:spacing w:after="0" w:line="240" w:lineRule="auto"/>
        <w:ind w:left="-142" w:firstLine="142"/>
        <w:jc w:val="center"/>
        <w:rPr>
          <w:rFonts w:ascii="Times New Roman" w:hAnsi="Times New Roman"/>
          <w:b/>
          <w:bCs/>
          <w:sz w:val="24"/>
          <w:szCs w:val="24"/>
        </w:rPr>
      </w:pPr>
      <w:r w:rsidRPr="00917F5D">
        <w:rPr>
          <w:rFonts w:ascii="Times New Roman" w:hAnsi="Times New Roman"/>
          <w:b/>
          <w:bCs/>
          <w:sz w:val="24"/>
          <w:szCs w:val="24"/>
        </w:rPr>
        <w:t xml:space="preserve">не требуется обращение за получением Муниципальной услуги </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9515"/>
      </w:tblGrid>
      <w:tr w:rsidR="006D03CA" w:rsidRPr="00917F5D" w:rsidTr="001B5212">
        <w:trPr>
          <w:trHeight w:val="39"/>
        </w:trPr>
        <w:tc>
          <w:tcPr>
            <w:tcW w:w="10031" w:type="dxa"/>
            <w:gridSpan w:val="2"/>
          </w:tcPr>
          <w:p w:rsidR="006D03CA" w:rsidRPr="00917F5D" w:rsidRDefault="006D03CA" w:rsidP="001B5212">
            <w:pPr>
              <w:jc w:val="both"/>
              <w:rPr>
                <w:rFonts w:ascii="Times New Roman" w:hAnsi="Times New Roman"/>
                <w:sz w:val="24"/>
                <w:szCs w:val="24"/>
                <w:u w:val="single"/>
              </w:rPr>
            </w:pPr>
            <w:r w:rsidRPr="00917F5D">
              <w:rPr>
                <w:rFonts w:ascii="Times New Roman" w:hAnsi="Times New Roman"/>
                <w:sz w:val="24"/>
                <w:szCs w:val="24"/>
                <w:u w:val="single"/>
              </w:rPr>
              <w:t>НЕ требуется для:</w:t>
            </w:r>
          </w:p>
        </w:tc>
      </w:tr>
      <w:tr w:rsidR="006D03CA" w:rsidRPr="00917F5D" w:rsidTr="001B5212">
        <w:trPr>
          <w:trHeight w:val="43"/>
        </w:trPr>
        <w:tc>
          <w:tcPr>
            <w:tcW w:w="10031" w:type="dxa"/>
            <w:gridSpan w:val="2"/>
            <w:tcBorders>
              <w:left w:val="single" w:sz="4" w:space="0" w:color="FFFFFF" w:themeColor="background1"/>
              <w:bottom w:val="single" w:sz="4" w:space="0" w:color="auto"/>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43"/>
        </w:trPr>
        <w:tc>
          <w:tcPr>
            <w:tcW w:w="516" w:type="dxa"/>
            <w:tcBorders>
              <w:top w:val="single" w:sz="4" w:space="0" w:color="FFFFFF" w:themeColor="background1"/>
              <w:bottom w:val="single" w:sz="4" w:space="0" w:color="FFFFFF" w:themeColor="background1"/>
            </w:tcBorders>
          </w:tcPr>
          <w:p w:rsidR="006D03CA" w:rsidRPr="00917F5D" w:rsidRDefault="006D03CA" w:rsidP="001B5212">
            <w:pPr>
              <w:pStyle w:val="aff5"/>
              <w:spacing w:after="0" w:line="240" w:lineRule="auto"/>
              <w:rPr>
                <w:b w:val="0"/>
                <w:bCs/>
                <w:szCs w:val="24"/>
              </w:rPr>
            </w:pPr>
            <w:r w:rsidRPr="00917F5D">
              <w:rPr>
                <w:b w:val="0"/>
                <w:bCs/>
                <w:szCs w:val="24"/>
              </w:rPr>
              <w:t>1.</w:t>
            </w:r>
          </w:p>
        </w:tc>
        <w:tc>
          <w:tcPr>
            <w:tcW w:w="9515" w:type="dxa"/>
            <w:vMerge w:val="restart"/>
            <w:tcBorders>
              <w:top w:val="single" w:sz="4" w:space="0" w:color="auto"/>
            </w:tcBorders>
          </w:tcPr>
          <w:p w:rsidR="006D03CA" w:rsidRPr="00917F5D" w:rsidRDefault="006D03CA" w:rsidP="001B5212">
            <w:pPr>
              <w:pStyle w:val="aff5"/>
              <w:spacing w:after="0" w:line="240" w:lineRule="auto"/>
              <w:jc w:val="both"/>
              <w:rPr>
                <w:rFonts w:eastAsia="Times New Roman"/>
                <w:b w:val="0"/>
                <w:bCs/>
                <w:szCs w:val="24"/>
                <w:lang w:eastAsia="ru-RU"/>
              </w:rPr>
            </w:pPr>
            <w:r w:rsidRPr="00917F5D">
              <w:rPr>
                <w:rFonts w:eastAsia="Times New Roman"/>
                <w:b w:val="0"/>
                <w:bCs/>
                <w:szCs w:val="24"/>
                <w:lang w:eastAsia="ru-RU"/>
              </w:rPr>
              <w:t>Существующих зданий, строений, сооружений - объектов капитального строительства, в отношении которых не планируются:</w:t>
            </w:r>
          </w:p>
          <w:p w:rsidR="006D03CA" w:rsidRPr="00917F5D" w:rsidRDefault="006D03CA" w:rsidP="006D03CA">
            <w:pPr>
              <w:pStyle w:val="affff4"/>
              <w:numPr>
                <w:ilvl w:val="0"/>
                <w:numId w:val="20"/>
              </w:numPr>
              <w:spacing w:after="0" w:line="240" w:lineRule="auto"/>
              <w:ind w:left="202" w:hanging="202"/>
              <w:jc w:val="both"/>
              <w:rPr>
                <w:rFonts w:ascii="Times New Roman" w:eastAsia="Times New Roman" w:hAnsi="Times New Roman"/>
                <w:sz w:val="24"/>
                <w:szCs w:val="24"/>
                <w:lang w:eastAsia="ru-RU"/>
              </w:rPr>
            </w:pPr>
            <w:r w:rsidRPr="00917F5D">
              <w:rPr>
                <w:rFonts w:ascii="Times New Roman" w:eastAsia="Times New Roman" w:hAnsi="Times New Roman"/>
                <w:sz w:val="24"/>
                <w:szCs w:val="24"/>
                <w:lang w:eastAsia="ru-RU"/>
              </w:rPr>
              <w:t xml:space="preserve">реконструктивные работы; </w:t>
            </w:r>
          </w:p>
          <w:p w:rsidR="006D03CA" w:rsidRPr="00917F5D" w:rsidRDefault="006D03CA" w:rsidP="006D03CA">
            <w:pPr>
              <w:pStyle w:val="affff4"/>
              <w:numPr>
                <w:ilvl w:val="0"/>
                <w:numId w:val="20"/>
              </w:numPr>
              <w:spacing w:after="0" w:line="240" w:lineRule="auto"/>
              <w:ind w:left="202" w:hanging="202"/>
              <w:jc w:val="both"/>
              <w:rPr>
                <w:rFonts w:ascii="Times New Roman" w:eastAsia="Times New Roman" w:hAnsi="Times New Roman"/>
                <w:sz w:val="24"/>
                <w:szCs w:val="24"/>
                <w:lang w:eastAsia="ru-RU"/>
              </w:rPr>
            </w:pPr>
            <w:r w:rsidRPr="00917F5D">
              <w:rPr>
                <w:rFonts w:ascii="Times New Roman" w:eastAsia="Times New Roman" w:hAnsi="Times New Roman"/>
                <w:sz w:val="24"/>
                <w:szCs w:val="24"/>
                <w:lang w:eastAsia="ru-RU"/>
              </w:rPr>
              <w:t>капитальный ремонт, предусматривающий изменения внешнего вида;</w:t>
            </w:r>
          </w:p>
          <w:p w:rsidR="006D03CA" w:rsidRPr="00917F5D" w:rsidRDefault="006D03CA" w:rsidP="006D03CA">
            <w:pPr>
              <w:pStyle w:val="affff4"/>
              <w:numPr>
                <w:ilvl w:val="0"/>
                <w:numId w:val="20"/>
              </w:numPr>
              <w:spacing w:after="0" w:line="240" w:lineRule="auto"/>
              <w:ind w:left="202" w:hanging="202"/>
              <w:jc w:val="both"/>
              <w:rPr>
                <w:rFonts w:ascii="Times New Roman" w:eastAsia="Times New Roman" w:hAnsi="Times New Roman"/>
                <w:sz w:val="24"/>
                <w:szCs w:val="24"/>
                <w:lang w:eastAsia="ru-RU"/>
              </w:rPr>
            </w:pPr>
            <w:r w:rsidRPr="00917F5D">
              <w:rPr>
                <w:rFonts w:ascii="Times New Roman" w:eastAsia="Times New Roman" w:hAnsi="Times New Roman"/>
                <w:sz w:val="24"/>
                <w:szCs w:val="24"/>
                <w:lang w:eastAsia="ru-RU"/>
              </w:rPr>
              <w:t>нанесение на внешние поверхности изображений</w:t>
            </w:r>
            <w:r w:rsidRPr="00917F5D">
              <w:rPr>
                <w:rFonts w:ascii="Times New Roman" w:hAnsi="Times New Roman"/>
                <w:sz w:val="24"/>
                <w:szCs w:val="24"/>
              </w:rPr>
              <w:t xml:space="preserve"> (</w:t>
            </w:r>
            <w:r w:rsidRPr="00917F5D">
              <w:rPr>
                <w:rFonts w:ascii="Times New Roman" w:hAnsi="Times New Roman"/>
                <w:spacing w:val="2"/>
                <w:sz w:val="24"/>
                <w:szCs w:val="24"/>
                <w:shd w:val="clear" w:color="auto" w:fill="FFFFFF"/>
              </w:rPr>
              <w:t>архитектурного декора, стрит-арта).</w:t>
            </w:r>
          </w:p>
        </w:tc>
      </w:tr>
      <w:tr w:rsidR="006D03CA" w:rsidRPr="00917F5D" w:rsidTr="001B5212">
        <w:trPr>
          <w:trHeight w:val="230"/>
        </w:trPr>
        <w:tc>
          <w:tcPr>
            <w:tcW w:w="516" w:type="dxa"/>
            <w:tcBorders>
              <w:top w:val="single" w:sz="4" w:space="0" w:color="FFFFFF" w:themeColor="background1"/>
              <w:bottom w:val="single" w:sz="4" w:space="0" w:color="auto"/>
            </w:tcBorders>
          </w:tcPr>
          <w:p w:rsidR="006D03CA" w:rsidRPr="00917F5D" w:rsidRDefault="006D03CA" w:rsidP="001B5212">
            <w:pPr>
              <w:pStyle w:val="aff5"/>
              <w:spacing w:after="0" w:line="240" w:lineRule="auto"/>
              <w:rPr>
                <w:b w:val="0"/>
                <w:bCs/>
                <w:szCs w:val="24"/>
              </w:rPr>
            </w:pPr>
          </w:p>
        </w:tc>
        <w:tc>
          <w:tcPr>
            <w:tcW w:w="9515" w:type="dxa"/>
            <w:vMerge/>
            <w:tcBorders>
              <w:bottom w:val="single" w:sz="4" w:space="0" w:color="auto"/>
            </w:tcBorders>
          </w:tcPr>
          <w:p w:rsidR="006D03CA" w:rsidRPr="00917F5D" w:rsidRDefault="006D03CA" w:rsidP="001B5212">
            <w:pPr>
              <w:pStyle w:val="aff5"/>
              <w:spacing w:after="0" w:line="240" w:lineRule="auto"/>
              <w:jc w:val="both"/>
              <w:rPr>
                <w:rFonts w:eastAsia="Times New Roman"/>
                <w:b w:val="0"/>
                <w:bCs/>
                <w:szCs w:val="24"/>
                <w:lang w:eastAsia="ru-RU"/>
              </w:rPr>
            </w:pPr>
          </w:p>
        </w:tc>
      </w:tr>
      <w:tr w:rsidR="006D03CA" w:rsidRPr="00917F5D" w:rsidTr="001B5212">
        <w:trPr>
          <w:trHeight w:val="68"/>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133"/>
        </w:trPr>
        <w:tc>
          <w:tcPr>
            <w:tcW w:w="516"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2.</w:t>
            </w:r>
          </w:p>
        </w:tc>
        <w:tc>
          <w:tcPr>
            <w:tcW w:w="9515" w:type="dxa"/>
            <w:tcBorders>
              <w:top w:val="single" w:sz="4" w:space="0" w:color="auto"/>
            </w:tcBorders>
          </w:tcPr>
          <w:p w:rsidR="006D03CA" w:rsidRPr="00917F5D" w:rsidRDefault="006D03CA" w:rsidP="001B5212">
            <w:pPr>
              <w:pStyle w:val="aff5"/>
              <w:spacing w:after="0" w:line="240" w:lineRule="auto"/>
              <w:jc w:val="both"/>
              <w:rPr>
                <w:rFonts w:eastAsia="Times New Roman"/>
                <w:b w:val="0"/>
                <w:bCs/>
                <w:szCs w:val="24"/>
                <w:lang w:eastAsia="ru-RU"/>
              </w:rPr>
            </w:pPr>
            <w:r w:rsidRPr="00917F5D">
              <w:rPr>
                <w:rFonts w:eastAsia="Times New Roman"/>
                <w:b w:val="0"/>
                <w:bCs/>
                <w:szCs w:val="24"/>
                <w:lang w:eastAsia="ru-RU"/>
              </w:rPr>
              <w:t>Вновь возводимых и реконструируемых зданий, строений, сооружений - объектов капитального строительства.</w:t>
            </w:r>
          </w:p>
        </w:tc>
      </w:tr>
      <w:tr w:rsidR="006D03CA" w:rsidRPr="00917F5D" w:rsidTr="001B5212">
        <w:trPr>
          <w:trHeight w:val="39"/>
        </w:trPr>
        <w:tc>
          <w:tcPr>
            <w:tcW w:w="10031" w:type="dxa"/>
            <w:gridSpan w:val="2"/>
            <w:tcBorders>
              <w:top w:val="single" w:sz="4" w:space="0" w:color="auto"/>
              <w:left w:val="single" w:sz="4" w:space="0" w:color="FFFFFF"/>
              <w:right w:val="single" w:sz="4" w:space="0" w:color="FFFFFF"/>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427"/>
        </w:trPr>
        <w:tc>
          <w:tcPr>
            <w:tcW w:w="516"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3.</w:t>
            </w:r>
          </w:p>
        </w:tc>
        <w:tc>
          <w:tcPr>
            <w:tcW w:w="9515" w:type="dxa"/>
            <w:tcBorders>
              <w:top w:val="single" w:sz="4" w:space="0" w:color="auto"/>
            </w:tcBorders>
          </w:tcPr>
          <w:p w:rsidR="006D03CA" w:rsidRPr="00917F5D" w:rsidRDefault="006D03CA" w:rsidP="001B5212">
            <w:pPr>
              <w:ind w:hanging="142"/>
              <w:jc w:val="both"/>
              <w:rPr>
                <w:rFonts w:ascii="Times New Roman" w:hAnsi="Times New Roman"/>
                <w:sz w:val="24"/>
                <w:szCs w:val="24"/>
              </w:rPr>
            </w:pPr>
            <w:r w:rsidRPr="00917F5D">
              <w:rPr>
                <w:rFonts w:ascii="Times New Roman" w:hAnsi="Times New Roman"/>
                <w:sz w:val="24"/>
                <w:szCs w:val="24"/>
              </w:rPr>
              <w:t>Зданий, строений, сооружений, строительство которых не завершено - объектов незавершенного строительства.</w:t>
            </w:r>
          </w:p>
        </w:tc>
      </w:tr>
      <w:tr w:rsidR="006D03CA" w:rsidRPr="00917F5D" w:rsidTr="001B5212">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70"/>
        </w:trPr>
        <w:tc>
          <w:tcPr>
            <w:tcW w:w="516"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4.</w:t>
            </w:r>
          </w:p>
        </w:tc>
        <w:tc>
          <w:tcPr>
            <w:tcW w:w="9515" w:type="dxa"/>
            <w:tcBorders>
              <w:top w:val="single" w:sz="4" w:space="0" w:color="auto"/>
            </w:tcBorders>
          </w:tcPr>
          <w:p w:rsidR="006D03CA" w:rsidRPr="00917F5D" w:rsidRDefault="006D03CA" w:rsidP="001B5212">
            <w:pPr>
              <w:pStyle w:val="aff5"/>
              <w:spacing w:after="0" w:line="240" w:lineRule="auto"/>
              <w:ind w:right="-1"/>
              <w:jc w:val="both"/>
              <w:rPr>
                <w:rFonts w:eastAsia="Times New Roman"/>
                <w:b w:val="0"/>
                <w:bCs/>
                <w:szCs w:val="24"/>
                <w:lang w:eastAsia="ru-RU"/>
              </w:rPr>
            </w:pPr>
            <w:r w:rsidRPr="00917F5D">
              <w:rPr>
                <w:rFonts w:eastAsia="Times New Roman"/>
                <w:b w:val="0"/>
                <w:bCs/>
                <w:szCs w:val="24"/>
                <w:lang w:eastAsia="ru-RU"/>
              </w:rPr>
              <w:t>Элементов благоустройства, не являющихся некапитальными строениями, сооружениями.</w:t>
            </w:r>
          </w:p>
        </w:tc>
      </w:tr>
      <w:tr w:rsidR="006D03CA" w:rsidRPr="00917F5D" w:rsidTr="001B5212">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961"/>
        </w:trPr>
        <w:tc>
          <w:tcPr>
            <w:tcW w:w="516" w:type="dxa"/>
            <w:tcBorders>
              <w:top w:val="single" w:sz="4" w:space="0" w:color="auto"/>
              <w:bottom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5.</w:t>
            </w:r>
          </w:p>
        </w:tc>
        <w:tc>
          <w:tcPr>
            <w:tcW w:w="9515" w:type="dxa"/>
            <w:tcBorders>
              <w:top w:val="single" w:sz="4" w:space="0" w:color="auto"/>
              <w:bottom w:val="single" w:sz="4" w:space="0" w:color="auto"/>
            </w:tcBorders>
          </w:tcPr>
          <w:p w:rsidR="006D03CA" w:rsidRPr="00917F5D" w:rsidRDefault="006D03CA" w:rsidP="001B5212">
            <w:pPr>
              <w:ind w:left="22"/>
              <w:jc w:val="both"/>
              <w:rPr>
                <w:rFonts w:ascii="Times New Roman" w:hAnsi="Times New Roman"/>
                <w:sz w:val="24"/>
                <w:szCs w:val="24"/>
              </w:rPr>
            </w:pPr>
            <w:r w:rsidRPr="00917F5D">
              <w:rPr>
                <w:rFonts w:ascii="Times New Roman" w:hAnsi="Times New Roman"/>
                <w:sz w:val="24"/>
                <w:szCs w:val="24"/>
              </w:rPr>
              <w:t>Зданий, строений, сооружений, ограждений, требования к содержанию, сохранению и использованию которых установлены Федеральным законом от 25.06.2002 № 73-ФЗ «Об объектах культурного наследия (памятниках истории и культуры) народов Российской Федерации».</w:t>
            </w:r>
          </w:p>
        </w:tc>
      </w:tr>
      <w:tr w:rsidR="006D03CA" w:rsidRPr="00917F5D" w:rsidTr="001B5212">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jc w:val="both"/>
              <w:rPr>
                <w:rFonts w:ascii="Times New Roman" w:hAnsi="Times New Roman"/>
                <w:sz w:val="24"/>
                <w:szCs w:val="24"/>
              </w:rPr>
            </w:pPr>
          </w:p>
        </w:tc>
      </w:tr>
      <w:tr w:rsidR="006D03CA" w:rsidRPr="00917F5D" w:rsidTr="001B5212">
        <w:trPr>
          <w:trHeight w:val="141"/>
        </w:trPr>
        <w:tc>
          <w:tcPr>
            <w:tcW w:w="516"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6.</w:t>
            </w:r>
          </w:p>
        </w:tc>
        <w:tc>
          <w:tcPr>
            <w:tcW w:w="9515" w:type="dxa"/>
            <w:tcBorders>
              <w:top w:val="single" w:sz="4" w:space="0" w:color="auto"/>
            </w:tcBorders>
          </w:tcPr>
          <w:p w:rsidR="006D03CA" w:rsidRPr="00917F5D" w:rsidRDefault="006D03CA" w:rsidP="001B5212">
            <w:pPr>
              <w:ind w:left="22"/>
              <w:jc w:val="both"/>
              <w:rPr>
                <w:rFonts w:ascii="Times New Roman" w:hAnsi="Times New Roman"/>
                <w:sz w:val="24"/>
                <w:szCs w:val="24"/>
              </w:rPr>
            </w:pPr>
            <w:r w:rsidRPr="00917F5D">
              <w:rPr>
                <w:rFonts w:ascii="Times New Roman" w:hAnsi="Times New Roman"/>
                <w:sz w:val="24"/>
                <w:szCs w:val="24"/>
              </w:rPr>
              <w:t>Объектов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r>
      <w:tr w:rsidR="006D03CA" w:rsidRPr="00917F5D" w:rsidTr="001B5212">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jc w:val="both"/>
              <w:rPr>
                <w:rFonts w:ascii="Times New Roman" w:hAnsi="Times New Roman"/>
                <w:sz w:val="24"/>
                <w:szCs w:val="24"/>
              </w:rPr>
            </w:pPr>
          </w:p>
        </w:tc>
      </w:tr>
      <w:tr w:rsidR="006D03CA" w:rsidRPr="00917F5D" w:rsidTr="001B5212">
        <w:trPr>
          <w:trHeight w:val="141"/>
        </w:trPr>
        <w:tc>
          <w:tcPr>
            <w:tcW w:w="516"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7.</w:t>
            </w:r>
          </w:p>
        </w:tc>
        <w:tc>
          <w:tcPr>
            <w:tcW w:w="9515" w:type="dxa"/>
            <w:tcBorders>
              <w:top w:val="single" w:sz="4" w:space="0" w:color="auto"/>
            </w:tcBorders>
          </w:tcPr>
          <w:p w:rsidR="006D03CA" w:rsidRPr="00917F5D" w:rsidRDefault="006D03CA" w:rsidP="001B5212">
            <w:pPr>
              <w:ind w:left="22"/>
              <w:jc w:val="both"/>
              <w:rPr>
                <w:rFonts w:ascii="Times New Roman" w:hAnsi="Times New Roman"/>
                <w:sz w:val="24"/>
                <w:szCs w:val="24"/>
              </w:rPr>
            </w:pPr>
            <w:r w:rsidRPr="00917F5D">
              <w:rPr>
                <w:rFonts w:ascii="Times New Roman" w:hAnsi="Times New Roman"/>
                <w:sz w:val="24"/>
                <w:szCs w:val="24"/>
              </w:rPr>
              <w:t>Объектов электросетевого хозяйства, линий электропередачи, линий и сооружений связи (в том числе антенно-мачтовые и линейно-кабельные), трубопроводов, автомобильных дорог.</w:t>
            </w:r>
          </w:p>
        </w:tc>
      </w:tr>
      <w:tr w:rsidR="006D03CA" w:rsidRPr="00917F5D" w:rsidTr="001B5212">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jc w:val="both"/>
              <w:rPr>
                <w:rFonts w:ascii="Times New Roman" w:hAnsi="Times New Roman"/>
                <w:sz w:val="24"/>
                <w:szCs w:val="24"/>
              </w:rPr>
            </w:pPr>
          </w:p>
        </w:tc>
      </w:tr>
      <w:tr w:rsidR="006D03CA" w:rsidRPr="00917F5D" w:rsidTr="001B5212">
        <w:trPr>
          <w:trHeight w:val="853"/>
        </w:trPr>
        <w:tc>
          <w:tcPr>
            <w:tcW w:w="516"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8.</w:t>
            </w:r>
          </w:p>
        </w:tc>
        <w:tc>
          <w:tcPr>
            <w:tcW w:w="9515" w:type="dxa"/>
            <w:tcBorders>
              <w:top w:val="single" w:sz="4" w:space="0" w:color="auto"/>
            </w:tcBorders>
          </w:tcPr>
          <w:p w:rsidR="006D03CA" w:rsidRPr="00917F5D" w:rsidRDefault="006D03CA" w:rsidP="001B5212">
            <w:pPr>
              <w:spacing w:after="0" w:line="240" w:lineRule="auto"/>
              <w:ind w:left="22"/>
              <w:jc w:val="both"/>
              <w:rPr>
                <w:rFonts w:ascii="Times New Roman" w:hAnsi="Times New Roman"/>
                <w:sz w:val="24"/>
                <w:szCs w:val="24"/>
              </w:rPr>
            </w:pPr>
            <w:r w:rsidRPr="00917F5D">
              <w:rPr>
                <w:rFonts w:ascii="Times New Roman" w:hAnsi="Times New Roman"/>
                <w:sz w:val="24"/>
                <w:szCs w:val="24"/>
              </w:rPr>
              <w:t xml:space="preserve">Зданий, строений, сооружений - объектов капитального строительства при изменения внешнего вида при реконструктивных работах и капитальном ремонте, не расположенных на территориях, указанных в Приложении 1.3 к Административному регламенту: </w:t>
            </w:r>
          </w:p>
          <w:p w:rsidR="006D03CA" w:rsidRPr="00917F5D" w:rsidRDefault="006D03CA" w:rsidP="001B5212">
            <w:pPr>
              <w:pStyle w:val="affff4"/>
              <w:numPr>
                <w:ilvl w:val="0"/>
                <w:numId w:val="17"/>
              </w:numPr>
              <w:spacing w:after="0" w:line="240" w:lineRule="auto"/>
              <w:ind w:left="302" w:right="60" w:hanging="302"/>
              <w:jc w:val="both"/>
              <w:rPr>
                <w:rFonts w:ascii="Times New Roman" w:eastAsia="Times New Roman" w:hAnsi="Times New Roman"/>
                <w:sz w:val="24"/>
                <w:szCs w:val="24"/>
                <w:lang w:eastAsia="ru-RU"/>
              </w:rPr>
            </w:pPr>
            <w:r w:rsidRPr="00917F5D">
              <w:rPr>
                <w:rFonts w:ascii="Times New Roman" w:eastAsia="Times New Roman" w:hAnsi="Times New Roman"/>
                <w:sz w:val="24"/>
                <w:szCs w:val="24"/>
                <w:lang w:eastAsia="ru-RU"/>
              </w:rPr>
              <w:t>индивидуальных жилых домов;</w:t>
            </w:r>
          </w:p>
          <w:p w:rsidR="006D03CA" w:rsidRPr="00917F5D" w:rsidRDefault="006D03CA" w:rsidP="001B5212">
            <w:pPr>
              <w:pStyle w:val="affff4"/>
              <w:numPr>
                <w:ilvl w:val="0"/>
                <w:numId w:val="17"/>
              </w:numPr>
              <w:spacing w:after="0" w:line="240" w:lineRule="auto"/>
              <w:ind w:left="302" w:right="60" w:hanging="302"/>
              <w:jc w:val="both"/>
              <w:rPr>
                <w:rFonts w:ascii="Times New Roman" w:eastAsia="Times New Roman" w:hAnsi="Times New Roman"/>
                <w:sz w:val="24"/>
                <w:szCs w:val="24"/>
                <w:lang w:eastAsia="ru-RU"/>
              </w:rPr>
            </w:pPr>
            <w:r w:rsidRPr="00917F5D">
              <w:rPr>
                <w:rFonts w:ascii="Times New Roman" w:eastAsia="Times New Roman" w:hAnsi="Times New Roman"/>
                <w:sz w:val="24"/>
                <w:szCs w:val="24"/>
                <w:lang w:eastAsia="ru-RU"/>
              </w:rPr>
              <w:t>блокированных жилых домов;</w:t>
            </w:r>
          </w:p>
          <w:p w:rsidR="006D03CA" w:rsidRPr="00917F5D" w:rsidRDefault="006D03CA" w:rsidP="001B5212">
            <w:pPr>
              <w:pStyle w:val="affff4"/>
              <w:numPr>
                <w:ilvl w:val="0"/>
                <w:numId w:val="17"/>
              </w:numPr>
              <w:spacing w:after="0" w:line="240" w:lineRule="auto"/>
              <w:ind w:left="302" w:right="60" w:hanging="302"/>
              <w:jc w:val="both"/>
              <w:rPr>
                <w:rFonts w:ascii="Times New Roman" w:eastAsia="Times New Roman" w:hAnsi="Times New Roman"/>
                <w:sz w:val="24"/>
                <w:szCs w:val="24"/>
                <w:lang w:eastAsia="ru-RU"/>
              </w:rPr>
            </w:pPr>
            <w:r w:rsidRPr="00917F5D">
              <w:rPr>
                <w:rFonts w:ascii="Times New Roman" w:hAnsi="Times New Roman"/>
                <w:sz w:val="24"/>
                <w:szCs w:val="24"/>
              </w:rPr>
              <w:t>объектов нежилого назначения общей площадью менее 1 500 кв. м.</w:t>
            </w:r>
          </w:p>
        </w:tc>
      </w:tr>
      <w:tr w:rsidR="006D03CA" w:rsidRPr="00917F5D" w:rsidTr="001B5212">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jc w:val="both"/>
              <w:rPr>
                <w:rFonts w:ascii="Times New Roman" w:hAnsi="Times New Roman"/>
                <w:sz w:val="24"/>
                <w:szCs w:val="24"/>
              </w:rPr>
            </w:pPr>
          </w:p>
        </w:tc>
      </w:tr>
      <w:tr w:rsidR="006D03CA" w:rsidRPr="00917F5D" w:rsidTr="001B5212">
        <w:trPr>
          <w:trHeight w:val="43"/>
        </w:trPr>
        <w:tc>
          <w:tcPr>
            <w:tcW w:w="516"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9.</w:t>
            </w:r>
          </w:p>
        </w:tc>
        <w:tc>
          <w:tcPr>
            <w:tcW w:w="9515" w:type="dxa"/>
            <w:tcBorders>
              <w:top w:val="single" w:sz="4" w:space="0" w:color="auto"/>
            </w:tcBorders>
          </w:tcPr>
          <w:p w:rsidR="006D03CA" w:rsidRPr="00917F5D" w:rsidRDefault="006D03CA" w:rsidP="001B5212">
            <w:pPr>
              <w:spacing w:after="0" w:line="240" w:lineRule="auto"/>
              <w:ind w:left="22"/>
              <w:jc w:val="both"/>
              <w:rPr>
                <w:rFonts w:ascii="Times New Roman" w:hAnsi="Times New Roman"/>
                <w:sz w:val="24"/>
                <w:szCs w:val="24"/>
              </w:rPr>
            </w:pPr>
            <w:r w:rsidRPr="00917F5D">
              <w:rPr>
                <w:rFonts w:ascii="Times New Roman" w:hAnsi="Times New Roman"/>
                <w:sz w:val="24"/>
                <w:szCs w:val="24"/>
              </w:rPr>
              <w:t xml:space="preserve">Некапитальных строений, сооружений при новом размещении или изменении внешнего вида, не расположенных на территориях, указанных в Приложении 1.3 к Административному регламенту: </w:t>
            </w:r>
          </w:p>
          <w:p w:rsidR="006D03CA" w:rsidRPr="00917F5D" w:rsidRDefault="006D03CA" w:rsidP="001B5212">
            <w:pPr>
              <w:pStyle w:val="affff4"/>
              <w:numPr>
                <w:ilvl w:val="0"/>
                <w:numId w:val="18"/>
              </w:numPr>
              <w:spacing w:after="0" w:line="240" w:lineRule="auto"/>
              <w:ind w:left="302" w:hanging="284"/>
              <w:jc w:val="both"/>
              <w:rPr>
                <w:rFonts w:ascii="Times New Roman" w:hAnsi="Times New Roman"/>
                <w:spacing w:val="2"/>
                <w:sz w:val="24"/>
                <w:szCs w:val="24"/>
                <w:shd w:val="clear" w:color="auto" w:fill="FFFFFF"/>
              </w:rPr>
            </w:pPr>
            <w:r w:rsidRPr="00917F5D">
              <w:rPr>
                <w:rFonts w:ascii="Times New Roman" w:hAnsi="Times New Roman"/>
                <w:spacing w:val="2"/>
                <w:sz w:val="24"/>
                <w:szCs w:val="24"/>
                <w:shd w:val="clear" w:color="auto" w:fill="FFFFFF"/>
              </w:rPr>
              <w:t>навесов;</w:t>
            </w:r>
          </w:p>
          <w:p w:rsidR="006D03CA" w:rsidRPr="00917F5D" w:rsidRDefault="006D03CA" w:rsidP="001B5212">
            <w:pPr>
              <w:pStyle w:val="affff4"/>
              <w:numPr>
                <w:ilvl w:val="0"/>
                <w:numId w:val="18"/>
              </w:numPr>
              <w:spacing w:after="0" w:line="240" w:lineRule="auto"/>
              <w:ind w:left="302" w:right="-1" w:hanging="284"/>
              <w:jc w:val="both"/>
              <w:textAlignment w:val="baseline"/>
              <w:rPr>
                <w:rFonts w:ascii="Times New Roman" w:hAnsi="Times New Roman"/>
                <w:color w:val="000000"/>
                <w:spacing w:val="2"/>
                <w:sz w:val="24"/>
                <w:szCs w:val="24"/>
                <w:shd w:val="clear" w:color="auto" w:fill="FFFFFF"/>
              </w:rPr>
            </w:pPr>
            <w:r w:rsidRPr="00917F5D">
              <w:rPr>
                <w:rFonts w:ascii="Times New Roman" w:hAnsi="Times New Roman"/>
                <w:spacing w:val="2"/>
                <w:sz w:val="24"/>
                <w:szCs w:val="24"/>
                <w:shd w:val="clear" w:color="auto" w:fill="FFFFFF"/>
              </w:rPr>
              <w:t xml:space="preserve">пунктов проката инвентаря, в том числе велосипедов </w:t>
            </w:r>
            <w:r w:rsidRPr="00917F5D">
              <w:rPr>
                <w:rFonts w:ascii="Times New Roman" w:hAnsi="Times New Roman"/>
                <w:sz w:val="24"/>
                <w:szCs w:val="24"/>
              </w:rPr>
              <w:t>(включая пун</w:t>
            </w:r>
            <w:r w:rsidRPr="00917F5D">
              <w:rPr>
                <w:rFonts w:ascii="Times New Roman" w:hAnsi="Times New Roman"/>
                <w:color w:val="000000"/>
                <w:sz w:val="24"/>
                <w:szCs w:val="24"/>
              </w:rPr>
              <w:t xml:space="preserve">кты </w:t>
            </w:r>
            <w:r w:rsidRPr="00917F5D">
              <w:rPr>
                <w:rFonts w:ascii="Times New Roman" w:hAnsi="Times New Roman"/>
                <w:color w:val="000000"/>
                <w:sz w:val="24"/>
                <w:szCs w:val="24"/>
                <w:shd w:val="clear" w:color="auto" w:fill="FFFFFF"/>
              </w:rPr>
              <w:t>автоматизированной системы выдачи и приёма велосипедов)</w:t>
            </w:r>
            <w:r w:rsidRPr="00917F5D">
              <w:rPr>
                <w:rFonts w:ascii="Times New Roman" w:hAnsi="Times New Roman"/>
                <w:color w:val="000000"/>
                <w:spacing w:val="2"/>
                <w:sz w:val="24"/>
                <w:szCs w:val="24"/>
                <w:shd w:val="clear" w:color="auto" w:fill="FFFFFF"/>
              </w:rPr>
              <w:t>, роликов, самокатов;</w:t>
            </w:r>
          </w:p>
          <w:p w:rsidR="006D03CA" w:rsidRPr="00917F5D" w:rsidRDefault="006D03CA" w:rsidP="001B5212">
            <w:pPr>
              <w:pStyle w:val="pboth"/>
              <w:numPr>
                <w:ilvl w:val="0"/>
                <w:numId w:val="18"/>
              </w:numPr>
              <w:spacing w:before="0" w:beforeAutospacing="0" w:after="0" w:afterAutospacing="0"/>
              <w:ind w:left="302" w:right="283" w:hanging="284"/>
              <w:jc w:val="both"/>
              <w:textAlignment w:val="baseline"/>
              <w:rPr>
                <w:color w:val="000000"/>
                <w:spacing w:val="2"/>
                <w:shd w:val="clear" w:color="auto" w:fill="FFFFFF"/>
              </w:rPr>
            </w:pPr>
            <w:r w:rsidRPr="00917F5D">
              <w:rPr>
                <w:color w:val="000000"/>
                <w:spacing w:val="2"/>
                <w:shd w:val="clear" w:color="auto" w:fill="FFFFFF"/>
              </w:rPr>
              <w:t>общественных туалетов нестационарного типа;</w:t>
            </w:r>
          </w:p>
          <w:p w:rsidR="006D03CA" w:rsidRPr="00917F5D" w:rsidRDefault="006D03CA" w:rsidP="001B5212">
            <w:pPr>
              <w:pStyle w:val="affff4"/>
              <w:numPr>
                <w:ilvl w:val="0"/>
                <w:numId w:val="18"/>
              </w:numPr>
              <w:spacing w:after="0" w:line="240" w:lineRule="auto"/>
              <w:ind w:left="302" w:hanging="284"/>
              <w:jc w:val="both"/>
              <w:rPr>
                <w:rFonts w:ascii="Times New Roman" w:hAnsi="Times New Roman"/>
                <w:color w:val="000000"/>
                <w:sz w:val="24"/>
                <w:szCs w:val="24"/>
              </w:rPr>
            </w:pPr>
            <w:r w:rsidRPr="00917F5D">
              <w:rPr>
                <w:rFonts w:ascii="Times New Roman" w:eastAsia="Times New Roman" w:hAnsi="Times New Roman"/>
                <w:color w:val="000000"/>
                <w:sz w:val="24"/>
                <w:szCs w:val="24"/>
                <w:lang w:eastAsia="ru-RU"/>
              </w:rPr>
              <w:t>временных сооружений для отдыха сезонного гостиничного комплекса (кемпинга).</w:t>
            </w:r>
          </w:p>
        </w:tc>
      </w:tr>
      <w:tr w:rsidR="006D03CA" w:rsidRPr="00917F5D" w:rsidTr="001B5212">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jc w:val="both"/>
              <w:rPr>
                <w:rFonts w:ascii="Times New Roman" w:hAnsi="Times New Roman"/>
                <w:sz w:val="24"/>
                <w:szCs w:val="24"/>
              </w:rPr>
            </w:pPr>
          </w:p>
        </w:tc>
      </w:tr>
      <w:tr w:rsidR="006D03CA" w:rsidRPr="00917F5D" w:rsidTr="001B5212">
        <w:trPr>
          <w:trHeight w:val="43"/>
        </w:trPr>
        <w:tc>
          <w:tcPr>
            <w:tcW w:w="516" w:type="dxa"/>
            <w:tcBorders>
              <w:top w:val="single" w:sz="4" w:space="0" w:color="auto"/>
              <w:bottom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10.</w:t>
            </w:r>
          </w:p>
        </w:tc>
        <w:tc>
          <w:tcPr>
            <w:tcW w:w="9515" w:type="dxa"/>
            <w:tcBorders>
              <w:top w:val="single" w:sz="4" w:space="0" w:color="auto"/>
              <w:bottom w:val="single" w:sz="4" w:space="0" w:color="auto"/>
            </w:tcBorders>
          </w:tcPr>
          <w:p w:rsidR="006D03CA" w:rsidRPr="00917F5D" w:rsidRDefault="006D03CA" w:rsidP="001B5212">
            <w:pPr>
              <w:spacing w:after="0" w:line="240" w:lineRule="auto"/>
              <w:ind w:left="23"/>
              <w:jc w:val="both"/>
              <w:rPr>
                <w:rFonts w:ascii="Times New Roman" w:hAnsi="Times New Roman"/>
                <w:sz w:val="24"/>
                <w:szCs w:val="24"/>
              </w:rPr>
            </w:pPr>
            <w:r w:rsidRPr="00917F5D">
              <w:rPr>
                <w:rFonts w:ascii="Times New Roman" w:hAnsi="Times New Roman"/>
                <w:color w:val="000000"/>
                <w:sz w:val="24"/>
                <w:szCs w:val="24"/>
              </w:rPr>
              <w:t>Нестационарных строений, сооружений</w:t>
            </w:r>
            <w:r w:rsidRPr="00917F5D">
              <w:rPr>
                <w:rFonts w:ascii="Times New Roman" w:hAnsi="Times New Roman"/>
                <w:sz w:val="24"/>
                <w:szCs w:val="24"/>
              </w:rPr>
              <w:t>, размещаемых по результатам проведения аукциона на право размещения нестационарных торговых объектов на территории городского округа в соответствии с утвержденными типовыми решениями.</w:t>
            </w:r>
          </w:p>
        </w:tc>
      </w:tr>
      <w:tr w:rsidR="006D03CA" w:rsidRPr="00917F5D" w:rsidTr="001B5212">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jc w:val="both"/>
              <w:rPr>
                <w:rFonts w:ascii="Times New Roman" w:hAnsi="Times New Roman"/>
                <w:color w:val="000000"/>
                <w:sz w:val="24"/>
                <w:szCs w:val="24"/>
              </w:rPr>
            </w:pPr>
          </w:p>
        </w:tc>
      </w:tr>
      <w:tr w:rsidR="006D03CA" w:rsidRPr="00917F5D" w:rsidTr="001B5212">
        <w:trPr>
          <w:trHeight w:val="43"/>
        </w:trPr>
        <w:tc>
          <w:tcPr>
            <w:tcW w:w="516"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11.</w:t>
            </w:r>
          </w:p>
        </w:tc>
        <w:tc>
          <w:tcPr>
            <w:tcW w:w="9515" w:type="dxa"/>
            <w:tcBorders>
              <w:top w:val="single" w:sz="4" w:space="0" w:color="auto"/>
            </w:tcBorders>
          </w:tcPr>
          <w:p w:rsidR="006D03CA" w:rsidRPr="00917F5D" w:rsidRDefault="006D03CA" w:rsidP="001B5212">
            <w:pPr>
              <w:spacing w:after="0" w:line="240" w:lineRule="auto"/>
              <w:ind w:left="22"/>
              <w:jc w:val="both"/>
              <w:rPr>
                <w:rFonts w:ascii="Times New Roman" w:hAnsi="Times New Roman"/>
                <w:color w:val="000000"/>
                <w:sz w:val="24"/>
                <w:szCs w:val="24"/>
              </w:rPr>
            </w:pPr>
            <w:r w:rsidRPr="00917F5D">
              <w:rPr>
                <w:rFonts w:ascii="Times New Roman" w:hAnsi="Times New Roman"/>
                <w:sz w:val="24"/>
                <w:szCs w:val="24"/>
              </w:rPr>
              <w:t>Новых (включая замену существующих) ограждений:</w:t>
            </w:r>
          </w:p>
          <w:p w:rsidR="006D03CA" w:rsidRPr="00917F5D" w:rsidRDefault="006D03CA" w:rsidP="001B5212">
            <w:pPr>
              <w:pStyle w:val="affff4"/>
              <w:numPr>
                <w:ilvl w:val="0"/>
                <w:numId w:val="21"/>
              </w:numPr>
              <w:tabs>
                <w:tab w:val="left" w:pos="284"/>
                <w:tab w:val="left" w:pos="426"/>
                <w:tab w:val="left" w:pos="851"/>
              </w:tabs>
              <w:spacing w:after="0" w:line="240" w:lineRule="auto"/>
              <w:ind w:left="302" w:right="-1" w:hanging="284"/>
              <w:jc w:val="both"/>
              <w:rPr>
                <w:rFonts w:ascii="Times New Roman" w:hAnsi="Times New Roman"/>
                <w:bCs/>
                <w:noProof/>
                <w:sz w:val="24"/>
                <w:szCs w:val="24"/>
                <w:lang w:eastAsia="ru-RU"/>
              </w:rPr>
            </w:pPr>
            <w:r w:rsidRPr="00917F5D">
              <w:rPr>
                <w:rFonts w:ascii="Times New Roman" w:hAnsi="Times New Roman"/>
                <w:bCs/>
                <w:noProof/>
                <w:sz w:val="24"/>
                <w:szCs w:val="24"/>
                <w:lang w:eastAsia="ru-RU"/>
              </w:rPr>
              <w:t>мобильных (временных);</w:t>
            </w:r>
          </w:p>
          <w:p w:rsidR="006D03CA" w:rsidRPr="00917F5D" w:rsidRDefault="006D03CA" w:rsidP="001B5212">
            <w:pPr>
              <w:pStyle w:val="affff4"/>
              <w:numPr>
                <w:ilvl w:val="0"/>
                <w:numId w:val="21"/>
              </w:numPr>
              <w:tabs>
                <w:tab w:val="left" w:pos="284"/>
                <w:tab w:val="left" w:pos="426"/>
                <w:tab w:val="left" w:pos="851"/>
              </w:tabs>
              <w:spacing w:after="0" w:line="240" w:lineRule="auto"/>
              <w:ind w:left="302" w:right="-1" w:hanging="284"/>
              <w:jc w:val="both"/>
              <w:rPr>
                <w:rFonts w:ascii="Times New Roman" w:hAnsi="Times New Roman"/>
                <w:bCs/>
                <w:noProof/>
                <w:sz w:val="24"/>
                <w:szCs w:val="24"/>
                <w:lang w:eastAsia="ru-RU"/>
              </w:rPr>
            </w:pPr>
            <w:r w:rsidRPr="00917F5D">
              <w:rPr>
                <w:rFonts w:ascii="Times New Roman" w:hAnsi="Times New Roman"/>
                <w:bCs/>
                <w:noProof/>
                <w:sz w:val="24"/>
                <w:szCs w:val="24"/>
                <w:lang w:eastAsia="ru-RU"/>
              </w:rPr>
              <w:t>инвентарных;</w:t>
            </w:r>
          </w:p>
          <w:p w:rsidR="006D03CA" w:rsidRPr="00917F5D" w:rsidRDefault="006D03CA" w:rsidP="001B5212">
            <w:pPr>
              <w:pStyle w:val="affff4"/>
              <w:numPr>
                <w:ilvl w:val="0"/>
                <w:numId w:val="21"/>
              </w:numPr>
              <w:tabs>
                <w:tab w:val="left" w:pos="284"/>
                <w:tab w:val="left" w:pos="426"/>
                <w:tab w:val="left" w:pos="851"/>
              </w:tabs>
              <w:spacing w:after="0" w:line="240" w:lineRule="auto"/>
              <w:ind w:left="302" w:right="-1" w:hanging="284"/>
              <w:jc w:val="both"/>
              <w:rPr>
                <w:rFonts w:ascii="Times New Roman" w:hAnsi="Times New Roman"/>
                <w:bCs/>
                <w:noProof/>
                <w:sz w:val="24"/>
                <w:szCs w:val="24"/>
                <w:lang w:eastAsia="ru-RU"/>
              </w:rPr>
            </w:pPr>
            <w:r w:rsidRPr="00917F5D">
              <w:rPr>
                <w:rFonts w:ascii="Times New Roman" w:hAnsi="Times New Roman"/>
                <w:bCs/>
                <w:noProof/>
                <w:sz w:val="24"/>
                <w:szCs w:val="24"/>
                <w:lang w:eastAsia="ru-RU"/>
              </w:rPr>
              <w:t>устанавливаемых в соответствии со Свидетельством о согласовании архитектурно-градостроительного облика объектов капитального строительства на территории Московской области</w:t>
            </w:r>
            <w:r w:rsidRPr="00917F5D">
              <w:rPr>
                <w:rFonts w:ascii="Times New Roman" w:hAnsi="Times New Roman"/>
                <w:sz w:val="24"/>
                <w:szCs w:val="24"/>
              </w:rPr>
              <w:t>;</w:t>
            </w:r>
          </w:p>
          <w:p w:rsidR="006D03CA" w:rsidRPr="00917F5D" w:rsidRDefault="006D03CA" w:rsidP="001B5212">
            <w:pPr>
              <w:pStyle w:val="affff4"/>
              <w:numPr>
                <w:ilvl w:val="0"/>
                <w:numId w:val="21"/>
              </w:numPr>
              <w:tabs>
                <w:tab w:val="left" w:pos="284"/>
                <w:tab w:val="left" w:pos="426"/>
                <w:tab w:val="left" w:pos="851"/>
              </w:tabs>
              <w:spacing w:after="0" w:line="240" w:lineRule="auto"/>
              <w:ind w:left="302" w:right="-1" w:hanging="284"/>
              <w:jc w:val="both"/>
              <w:rPr>
                <w:rFonts w:ascii="Times New Roman" w:hAnsi="Times New Roman"/>
                <w:bCs/>
                <w:noProof/>
                <w:sz w:val="24"/>
                <w:szCs w:val="24"/>
                <w:lang w:eastAsia="ru-RU"/>
              </w:rPr>
            </w:pPr>
            <w:r w:rsidRPr="00917F5D">
              <w:rPr>
                <w:rFonts w:ascii="Times New Roman" w:hAnsi="Times New Roman"/>
                <w:spacing w:val="2"/>
                <w:sz w:val="24"/>
                <w:szCs w:val="24"/>
                <w:shd w:val="clear" w:color="auto" w:fill="FFFFFF"/>
              </w:rPr>
              <w:t xml:space="preserve">защитных устройств автомобильных дорог, </w:t>
            </w:r>
            <w:r w:rsidRPr="00917F5D">
              <w:rPr>
                <w:rFonts w:ascii="Times New Roman" w:eastAsia="Times New Roman" w:hAnsi="Times New Roman"/>
                <w:sz w:val="24"/>
                <w:szCs w:val="24"/>
                <w:lang w:eastAsia="ru-RU"/>
              </w:rPr>
              <w:t xml:space="preserve">установка, ремонтные и иные работы в отношении которых проводятся в соответствии с требованиями </w:t>
            </w:r>
            <w:r w:rsidRPr="00917F5D">
              <w:rPr>
                <w:rFonts w:ascii="Times New Roman" w:hAnsi="Times New Roman"/>
                <w:sz w:val="24"/>
                <w:szCs w:val="24"/>
              </w:rPr>
              <w:t>федерального закона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D03CA" w:rsidRPr="00917F5D" w:rsidRDefault="006D03CA" w:rsidP="001B5212">
            <w:pPr>
              <w:pStyle w:val="affff4"/>
              <w:numPr>
                <w:ilvl w:val="0"/>
                <w:numId w:val="21"/>
              </w:numPr>
              <w:tabs>
                <w:tab w:val="left" w:pos="284"/>
                <w:tab w:val="left" w:pos="426"/>
                <w:tab w:val="left" w:pos="851"/>
              </w:tabs>
              <w:spacing w:after="0" w:line="240" w:lineRule="auto"/>
              <w:ind w:left="302" w:right="-1" w:hanging="284"/>
              <w:jc w:val="both"/>
              <w:rPr>
                <w:rFonts w:ascii="Times New Roman" w:hAnsi="Times New Roman"/>
                <w:bCs/>
                <w:noProof/>
                <w:sz w:val="24"/>
                <w:szCs w:val="24"/>
                <w:lang w:eastAsia="ru-RU"/>
              </w:rPr>
            </w:pPr>
            <w:r w:rsidRPr="00917F5D">
              <w:rPr>
                <w:rFonts w:ascii="Times New Roman" w:hAnsi="Times New Roman"/>
                <w:bCs/>
                <w:noProof/>
                <w:sz w:val="24"/>
                <w:szCs w:val="24"/>
                <w:lang w:eastAsia="ru-RU"/>
              </w:rPr>
              <w:t>являющихся конструктивными элементами объектов капитального строительства;</w:t>
            </w:r>
          </w:p>
          <w:p w:rsidR="006D03CA" w:rsidRPr="00917F5D" w:rsidRDefault="006D03CA" w:rsidP="001B5212">
            <w:pPr>
              <w:pStyle w:val="affff4"/>
              <w:numPr>
                <w:ilvl w:val="0"/>
                <w:numId w:val="21"/>
              </w:numPr>
              <w:tabs>
                <w:tab w:val="left" w:pos="284"/>
                <w:tab w:val="left" w:pos="426"/>
                <w:tab w:val="left" w:pos="851"/>
              </w:tabs>
              <w:spacing w:after="0" w:line="240" w:lineRule="auto"/>
              <w:ind w:left="302" w:right="-1" w:hanging="284"/>
              <w:jc w:val="both"/>
              <w:rPr>
                <w:rFonts w:ascii="Times New Roman" w:hAnsi="Times New Roman"/>
                <w:bCs/>
                <w:noProof/>
                <w:sz w:val="24"/>
                <w:szCs w:val="24"/>
                <w:lang w:eastAsia="ru-RU"/>
              </w:rPr>
            </w:pPr>
            <w:r w:rsidRPr="00917F5D">
              <w:rPr>
                <w:rFonts w:ascii="Times New Roman" w:hAnsi="Times New Roman"/>
                <w:bCs/>
                <w:noProof/>
                <w:sz w:val="24"/>
                <w:szCs w:val="24"/>
                <w:lang w:eastAsia="ru-RU"/>
              </w:rPr>
              <w:t>спортивных, детских, контейнерных площадок, площадок для выгула животных и дрессировки собак;</w:t>
            </w:r>
          </w:p>
          <w:p w:rsidR="006D03CA" w:rsidRPr="00917F5D" w:rsidRDefault="006D03CA" w:rsidP="001B5212">
            <w:pPr>
              <w:pStyle w:val="affff4"/>
              <w:numPr>
                <w:ilvl w:val="0"/>
                <w:numId w:val="21"/>
              </w:numPr>
              <w:tabs>
                <w:tab w:val="left" w:pos="284"/>
                <w:tab w:val="left" w:pos="426"/>
                <w:tab w:val="left" w:pos="851"/>
              </w:tabs>
              <w:spacing w:after="0" w:line="240" w:lineRule="auto"/>
              <w:ind w:left="302" w:right="-1" w:hanging="284"/>
              <w:jc w:val="both"/>
              <w:rPr>
                <w:rFonts w:ascii="Times New Roman" w:hAnsi="Times New Roman"/>
                <w:bCs/>
                <w:noProof/>
                <w:sz w:val="24"/>
                <w:szCs w:val="24"/>
                <w:lang w:eastAsia="ru-RU"/>
              </w:rPr>
            </w:pPr>
            <w:r w:rsidRPr="00917F5D">
              <w:rPr>
                <w:rFonts w:ascii="Times New Roman" w:hAnsi="Times New Roman"/>
                <w:bCs/>
                <w:noProof/>
                <w:sz w:val="24"/>
                <w:szCs w:val="24"/>
                <w:lang w:eastAsia="ru-RU"/>
              </w:rPr>
              <w:t>общественных территорий, устанавливаемые в соответствии</w:t>
            </w:r>
            <w:r w:rsidRPr="00917F5D">
              <w:rPr>
                <w:rFonts w:ascii="Times New Roman" w:hAnsi="Times New Roman"/>
                <w:bCs/>
                <w:noProof/>
                <w:sz w:val="24"/>
                <w:szCs w:val="24"/>
                <w:lang w:eastAsia="ru-RU"/>
              </w:rPr>
              <w:br/>
              <w:t>с концепциями благоустройства, одобренными Экспертным советом Министерства благоустройства Московской области;</w:t>
            </w:r>
          </w:p>
          <w:p w:rsidR="006D03CA" w:rsidRPr="00917F5D" w:rsidRDefault="006D03CA" w:rsidP="001B5212">
            <w:pPr>
              <w:pStyle w:val="affff4"/>
              <w:numPr>
                <w:ilvl w:val="0"/>
                <w:numId w:val="21"/>
              </w:numPr>
              <w:tabs>
                <w:tab w:val="left" w:pos="284"/>
                <w:tab w:val="left" w:pos="426"/>
                <w:tab w:val="left" w:pos="851"/>
              </w:tabs>
              <w:spacing w:after="0" w:line="240" w:lineRule="auto"/>
              <w:ind w:left="302" w:right="-1" w:hanging="284"/>
              <w:jc w:val="both"/>
              <w:rPr>
                <w:rFonts w:ascii="Times New Roman" w:hAnsi="Times New Roman"/>
                <w:bCs/>
                <w:noProof/>
                <w:sz w:val="24"/>
                <w:szCs w:val="24"/>
                <w:lang w:eastAsia="ru-RU"/>
              </w:rPr>
            </w:pPr>
            <w:r w:rsidRPr="00917F5D">
              <w:rPr>
                <w:rFonts w:ascii="Times New Roman" w:hAnsi="Times New Roman"/>
                <w:bCs/>
                <w:noProof/>
                <w:sz w:val="24"/>
                <w:szCs w:val="24"/>
                <w:lang w:eastAsia="ru-RU"/>
              </w:rPr>
              <w:t xml:space="preserve">не расположенных на </w:t>
            </w:r>
            <w:r w:rsidRPr="00917F5D">
              <w:rPr>
                <w:rFonts w:ascii="Times New Roman" w:hAnsi="Times New Roman"/>
                <w:sz w:val="24"/>
                <w:szCs w:val="24"/>
              </w:rPr>
              <w:t>территориях, указанных в Приложении 1.3 к Административному регламенту.</w:t>
            </w:r>
          </w:p>
        </w:tc>
      </w:tr>
      <w:tr w:rsidR="006D03CA" w:rsidRPr="00917F5D" w:rsidTr="001B5212">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jc w:val="both"/>
              <w:rPr>
                <w:rFonts w:ascii="Times New Roman" w:hAnsi="Times New Roman"/>
                <w:color w:val="000000"/>
                <w:sz w:val="24"/>
                <w:szCs w:val="24"/>
              </w:rPr>
            </w:pPr>
          </w:p>
        </w:tc>
      </w:tr>
      <w:tr w:rsidR="006D03CA" w:rsidRPr="00917F5D" w:rsidTr="001B5212">
        <w:trPr>
          <w:trHeight w:val="43"/>
        </w:trPr>
        <w:tc>
          <w:tcPr>
            <w:tcW w:w="516" w:type="dxa"/>
            <w:tcBorders>
              <w:top w:val="single" w:sz="4" w:space="0" w:color="FFFFFF" w:themeColor="background1"/>
            </w:tcBorders>
          </w:tcPr>
          <w:p w:rsidR="006D03CA" w:rsidRPr="00917F5D" w:rsidRDefault="006D03CA" w:rsidP="001B5212">
            <w:pPr>
              <w:pStyle w:val="aff5"/>
              <w:spacing w:after="0" w:line="240" w:lineRule="auto"/>
              <w:rPr>
                <w:b w:val="0"/>
                <w:bCs/>
                <w:szCs w:val="24"/>
              </w:rPr>
            </w:pPr>
            <w:r w:rsidRPr="00917F5D">
              <w:rPr>
                <w:b w:val="0"/>
                <w:bCs/>
                <w:szCs w:val="24"/>
              </w:rPr>
              <w:t>12.</w:t>
            </w:r>
          </w:p>
        </w:tc>
        <w:tc>
          <w:tcPr>
            <w:tcW w:w="9515" w:type="dxa"/>
            <w:tcBorders>
              <w:top w:val="single" w:sz="4" w:space="0" w:color="FFFFFF" w:themeColor="background1"/>
            </w:tcBorders>
          </w:tcPr>
          <w:p w:rsidR="006D03CA" w:rsidRPr="00917F5D" w:rsidRDefault="006D03CA" w:rsidP="001B5212">
            <w:pPr>
              <w:spacing w:after="0" w:line="240" w:lineRule="auto"/>
              <w:ind w:left="23"/>
              <w:jc w:val="both"/>
              <w:rPr>
                <w:rFonts w:ascii="Times New Roman" w:hAnsi="Times New Roman"/>
                <w:color w:val="000000"/>
                <w:sz w:val="24"/>
                <w:szCs w:val="24"/>
              </w:rPr>
            </w:pPr>
            <w:r w:rsidRPr="00917F5D">
              <w:rPr>
                <w:rFonts w:ascii="Times New Roman" w:hAnsi="Times New Roman"/>
                <w:sz w:val="24"/>
                <w:szCs w:val="24"/>
              </w:rPr>
              <w:t>Иных зданий, строений, сооружений, ограждений, не указанных в Приложении 1.1 к Административному регламенту</w:t>
            </w:r>
          </w:p>
        </w:tc>
      </w:tr>
    </w:tbl>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1B5212" w:rsidRDefault="001B5212" w:rsidP="001B521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1B5212" w:rsidRDefault="001B5212" w:rsidP="001B5212">
      <w:pPr>
        <w:spacing w:after="0" w:line="240" w:lineRule="auto"/>
        <w:jc w:val="both"/>
        <w:rPr>
          <w:rFonts w:ascii="Times New Roman" w:hAnsi="Times New Roman"/>
          <w:sz w:val="24"/>
          <w:szCs w:val="24"/>
        </w:rPr>
      </w:pPr>
      <w:r>
        <w:rPr>
          <w:rFonts w:ascii="Times New Roman" w:hAnsi="Times New Roman"/>
          <w:sz w:val="24"/>
          <w:szCs w:val="24"/>
        </w:rPr>
        <w:t xml:space="preserve">Начальник Управления </w:t>
      </w:r>
    </w:p>
    <w:p w:rsidR="001B5212" w:rsidRPr="00917F5D" w:rsidRDefault="001B5212" w:rsidP="001B5212">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1B5212" w:rsidRPr="00917F5D" w:rsidRDefault="001B5212" w:rsidP="001B5212">
      <w:pPr>
        <w:jc w:val="both"/>
        <w:rPr>
          <w:rFonts w:ascii="Times New Roman" w:hAnsi="Times New Roman"/>
          <w:sz w:val="24"/>
          <w:szCs w:val="24"/>
        </w:rPr>
      </w:pPr>
      <w:r>
        <w:rPr>
          <w:rFonts w:ascii="Times New Roman" w:hAnsi="Times New Roman"/>
          <w:sz w:val="24"/>
          <w:szCs w:val="24"/>
        </w:rPr>
        <w:t>_________________Л.А.Костина</w:t>
      </w:r>
    </w:p>
    <w:p w:rsidR="006D03CA" w:rsidRPr="00917F5D" w:rsidRDefault="006D03CA" w:rsidP="006D03CA">
      <w:pPr>
        <w:jc w:val="center"/>
        <w:rPr>
          <w:rFonts w:ascii="Times New Roman" w:hAnsi="Times New Roman"/>
          <w:b/>
          <w:bCs/>
          <w:color w:val="000000" w:themeColor="text1"/>
          <w:sz w:val="24"/>
          <w:szCs w:val="24"/>
        </w:rPr>
      </w:pPr>
      <w:r w:rsidRPr="00917F5D">
        <w:rPr>
          <w:rFonts w:ascii="Times New Roman" w:hAnsi="Times New Roman"/>
          <w:b/>
          <w:bCs/>
          <w:color w:val="000000" w:themeColor="text1"/>
          <w:sz w:val="24"/>
          <w:szCs w:val="24"/>
        </w:rPr>
        <w:br w:type="page"/>
      </w:r>
    </w:p>
    <w:p w:rsidR="006D03CA" w:rsidRPr="00917F5D" w:rsidRDefault="0002194E" w:rsidP="0002194E">
      <w:pPr>
        <w:pStyle w:val="affff4"/>
        <w:widowControl w:val="0"/>
        <w:tabs>
          <w:tab w:val="left" w:pos="0"/>
          <w:tab w:val="left" w:pos="1701"/>
          <w:tab w:val="left" w:pos="1843"/>
        </w:tabs>
        <w:autoSpaceDE w:val="0"/>
        <w:autoSpaceDN w:val="0"/>
        <w:adjustRightInd w:val="0"/>
        <w:spacing w:after="0" w:line="240" w:lineRule="auto"/>
        <w:ind w:left="0" w:firstLine="709"/>
        <w:outlineLvl w:val="2"/>
        <w:rPr>
          <w:rFonts w:ascii="Times New Roman" w:hAnsi="Times New Roman"/>
          <w:sz w:val="24"/>
          <w:szCs w:val="24"/>
        </w:rPr>
      </w:pPr>
      <w:r>
        <w:rPr>
          <w:rFonts w:ascii="Times New Roman" w:hAnsi="Times New Roman"/>
          <w:sz w:val="24"/>
          <w:szCs w:val="24"/>
        </w:rPr>
        <w:lastRenderedPageBreak/>
        <w:t xml:space="preserve">                                                             </w:t>
      </w:r>
      <w:r w:rsidR="006D03CA" w:rsidRPr="00917F5D">
        <w:rPr>
          <w:rFonts w:ascii="Times New Roman" w:hAnsi="Times New Roman"/>
          <w:sz w:val="24"/>
          <w:szCs w:val="24"/>
        </w:rPr>
        <w:t>Приложение № 1.3</w:t>
      </w:r>
    </w:p>
    <w:p w:rsidR="0002194E" w:rsidRPr="00917F5D" w:rsidRDefault="006D03CA" w:rsidP="0002194E">
      <w:pPr>
        <w:spacing w:after="0" w:line="240" w:lineRule="auto"/>
        <w:jc w:val="both"/>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 </w:t>
      </w:r>
      <w:r w:rsidR="0002194E"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6D03CA" w:rsidRPr="00917F5D" w:rsidRDefault="006D03CA" w:rsidP="0002194E">
      <w:pPr>
        <w:spacing w:after="0" w:line="240" w:lineRule="auto"/>
        <w:jc w:val="right"/>
        <w:outlineLvl w:val="2"/>
        <w:rPr>
          <w:rFonts w:ascii="Times New Roman" w:hAnsi="Times New Roman"/>
          <w:sz w:val="24"/>
          <w:szCs w:val="24"/>
        </w:rPr>
      </w:pPr>
    </w:p>
    <w:p w:rsidR="006D03CA" w:rsidRPr="00917F5D" w:rsidRDefault="006D03CA" w:rsidP="006D03CA">
      <w:pPr>
        <w:jc w:val="right"/>
        <w:outlineLvl w:val="2"/>
        <w:rPr>
          <w:rFonts w:ascii="Times New Roman" w:hAnsi="Times New Roman"/>
          <w:sz w:val="24"/>
          <w:szCs w:val="24"/>
        </w:rPr>
      </w:pPr>
    </w:p>
    <w:p w:rsidR="006D03CA" w:rsidRPr="00917F5D" w:rsidRDefault="006D03CA" w:rsidP="0002194E">
      <w:pPr>
        <w:spacing w:after="0" w:line="240" w:lineRule="auto"/>
        <w:ind w:left="-142" w:right="425" w:firstLine="425"/>
        <w:jc w:val="center"/>
        <w:rPr>
          <w:rFonts w:ascii="Times New Roman" w:hAnsi="Times New Roman"/>
          <w:b/>
          <w:bCs/>
          <w:sz w:val="24"/>
          <w:szCs w:val="24"/>
        </w:rPr>
      </w:pPr>
      <w:r w:rsidRPr="00917F5D">
        <w:rPr>
          <w:rFonts w:ascii="Times New Roman" w:hAnsi="Times New Roman"/>
          <w:b/>
          <w:bCs/>
          <w:sz w:val="24"/>
          <w:szCs w:val="24"/>
        </w:rPr>
        <w:t xml:space="preserve">Перечень приоритетных территорий </w:t>
      </w:r>
      <w:r w:rsidRPr="00917F5D">
        <w:rPr>
          <w:rFonts w:ascii="Times New Roman" w:hAnsi="Times New Roman"/>
          <w:b/>
          <w:bCs/>
          <w:noProof/>
          <w:sz w:val="24"/>
          <w:szCs w:val="24"/>
        </w:rPr>
        <w:t xml:space="preserve">архитектурно-художественного облика </w:t>
      </w:r>
      <w:r w:rsidRPr="00917F5D">
        <w:rPr>
          <w:rFonts w:ascii="Times New Roman" w:hAnsi="Times New Roman"/>
          <w:b/>
          <w:iCs/>
          <w:sz w:val="24"/>
          <w:szCs w:val="24"/>
        </w:rPr>
        <w:t>Орехово-Зуевского городского округа</w:t>
      </w:r>
      <w:r w:rsidRPr="00917F5D">
        <w:rPr>
          <w:rFonts w:ascii="Times New Roman" w:hAnsi="Times New Roman"/>
          <w:i/>
          <w:iCs/>
          <w:sz w:val="24"/>
          <w:szCs w:val="24"/>
          <w:u w:val="single"/>
        </w:rPr>
        <w:t xml:space="preserve"> </w:t>
      </w:r>
      <w:r w:rsidRPr="00917F5D">
        <w:rPr>
          <w:rFonts w:ascii="Times New Roman" w:hAnsi="Times New Roman"/>
          <w:b/>
          <w:bCs/>
          <w:sz w:val="24"/>
          <w:szCs w:val="24"/>
        </w:rPr>
        <w:t>Московской области</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9592"/>
      </w:tblGrid>
      <w:tr w:rsidR="006D03CA" w:rsidRPr="00917F5D" w:rsidTr="001B5212">
        <w:trPr>
          <w:trHeight w:val="39"/>
        </w:trPr>
        <w:tc>
          <w:tcPr>
            <w:tcW w:w="10031" w:type="dxa"/>
            <w:gridSpan w:val="2"/>
          </w:tcPr>
          <w:p w:rsidR="006D03CA" w:rsidRPr="00917F5D" w:rsidRDefault="006D03CA" w:rsidP="001B5212">
            <w:pPr>
              <w:ind w:left="5" w:right="-1" w:firstLine="284"/>
              <w:jc w:val="both"/>
              <w:rPr>
                <w:rFonts w:ascii="Times New Roman" w:hAnsi="Times New Roman"/>
                <w:b/>
                <w:bCs/>
                <w:i/>
                <w:sz w:val="24"/>
                <w:szCs w:val="24"/>
              </w:rPr>
            </w:pPr>
            <w:r w:rsidRPr="00917F5D">
              <w:rPr>
                <w:rFonts w:ascii="Times New Roman" w:hAnsi="Times New Roman"/>
                <w:sz w:val="24"/>
                <w:szCs w:val="24"/>
              </w:rPr>
              <w:t xml:space="preserve">Приоритетные территории </w:t>
            </w:r>
            <w:r w:rsidRPr="00917F5D">
              <w:rPr>
                <w:rFonts w:ascii="Times New Roman" w:hAnsi="Times New Roman"/>
                <w:bCs/>
                <w:noProof/>
                <w:sz w:val="24"/>
                <w:szCs w:val="24"/>
              </w:rPr>
              <w:t xml:space="preserve">архитектурно-художественного облика </w:t>
            </w:r>
            <w:r w:rsidRPr="00917F5D">
              <w:rPr>
                <w:rFonts w:ascii="Times New Roman" w:hAnsi="Times New Roman"/>
                <w:iCs/>
                <w:sz w:val="24"/>
                <w:szCs w:val="24"/>
              </w:rPr>
              <w:t>Орехово-Зуевского городского округа</w:t>
            </w:r>
            <w:r w:rsidRPr="00917F5D">
              <w:rPr>
                <w:rFonts w:ascii="Times New Roman" w:hAnsi="Times New Roman"/>
                <w:i/>
                <w:iCs/>
                <w:sz w:val="24"/>
                <w:szCs w:val="24"/>
                <w:u w:val="single"/>
              </w:rPr>
              <w:t xml:space="preserve"> </w:t>
            </w:r>
            <w:r w:rsidRPr="00917F5D">
              <w:rPr>
                <w:rFonts w:ascii="Times New Roman" w:hAnsi="Times New Roman"/>
                <w:sz w:val="24"/>
                <w:szCs w:val="24"/>
              </w:rPr>
              <w:t>Московской области расположены вдоль:</w:t>
            </w:r>
          </w:p>
        </w:tc>
      </w:tr>
      <w:tr w:rsidR="006D03CA" w:rsidRPr="00917F5D" w:rsidTr="001B5212">
        <w:trPr>
          <w:trHeight w:val="82"/>
        </w:trPr>
        <w:tc>
          <w:tcPr>
            <w:tcW w:w="10031" w:type="dxa"/>
            <w:gridSpan w:val="2"/>
            <w:tcBorders>
              <w:left w:val="single" w:sz="4" w:space="0" w:color="FFFFFF" w:themeColor="background1"/>
              <w:bottom w:val="single" w:sz="4" w:space="0" w:color="auto"/>
              <w:right w:val="single" w:sz="4" w:space="0" w:color="FFFFFF" w:themeColor="background1"/>
            </w:tcBorders>
          </w:tcPr>
          <w:p w:rsidR="006D03CA" w:rsidRPr="00917F5D" w:rsidRDefault="006D03CA" w:rsidP="001B5212">
            <w:pPr>
              <w:pStyle w:val="aff5"/>
              <w:spacing w:after="0"/>
              <w:ind w:right="282"/>
              <w:jc w:val="both"/>
              <w:rPr>
                <w:rFonts w:eastAsia="Times New Roman"/>
                <w:b w:val="0"/>
                <w:bCs/>
                <w:szCs w:val="24"/>
                <w:lang w:eastAsia="ru-RU"/>
              </w:rPr>
            </w:pPr>
          </w:p>
        </w:tc>
      </w:tr>
      <w:tr w:rsidR="006D03CA" w:rsidRPr="00917F5D" w:rsidTr="001B5212">
        <w:trPr>
          <w:trHeight w:val="43"/>
        </w:trPr>
        <w:tc>
          <w:tcPr>
            <w:tcW w:w="439"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1.</w:t>
            </w:r>
          </w:p>
        </w:tc>
        <w:tc>
          <w:tcPr>
            <w:tcW w:w="9592" w:type="dxa"/>
            <w:tcBorders>
              <w:top w:val="single" w:sz="4" w:space="0" w:color="auto"/>
            </w:tcBorders>
          </w:tcPr>
          <w:p w:rsidR="006D03CA" w:rsidRPr="00917F5D" w:rsidRDefault="006D03CA" w:rsidP="001B5212">
            <w:pPr>
              <w:pStyle w:val="aff5"/>
              <w:spacing w:after="0"/>
              <w:jc w:val="both"/>
              <w:rPr>
                <w:rFonts w:eastAsia="Times New Roman"/>
                <w:b w:val="0"/>
                <w:szCs w:val="24"/>
                <w:lang w:eastAsia="ru-RU"/>
              </w:rPr>
            </w:pPr>
            <w:r w:rsidRPr="00917F5D">
              <w:rPr>
                <w:b w:val="0"/>
                <w:noProof/>
                <w:szCs w:val="24"/>
                <w:lang w:eastAsia="ru-RU"/>
              </w:rPr>
              <w:t>Общественных территорий, «вылетных» магистралей, иных улиц и дорог общего пользования, иных территорий общего пользования</w:t>
            </w:r>
          </w:p>
        </w:tc>
      </w:tr>
      <w:tr w:rsidR="006D03CA" w:rsidRPr="00917F5D" w:rsidTr="001B5212">
        <w:trPr>
          <w:trHeight w:val="39"/>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ind w:right="282"/>
              <w:jc w:val="both"/>
              <w:rPr>
                <w:rFonts w:eastAsia="Times New Roman"/>
                <w:b w:val="0"/>
                <w:bCs/>
                <w:szCs w:val="24"/>
                <w:lang w:eastAsia="ru-RU"/>
              </w:rPr>
            </w:pPr>
          </w:p>
        </w:tc>
      </w:tr>
      <w:tr w:rsidR="006D03CA" w:rsidRPr="00917F5D" w:rsidTr="0002194E">
        <w:trPr>
          <w:trHeight w:val="133"/>
        </w:trPr>
        <w:tc>
          <w:tcPr>
            <w:tcW w:w="439" w:type="dxa"/>
            <w:tcBorders>
              <w:top w:val="single" w:sz="4" w:space="0" w:color="auto"/>
            </w:tcBorders>
          </w:tcPr>
          <w:p w:rsidR="006D03CA" w:rsidRPr="00917F5D" w:rsidRDefault="006D03CA" w:rsidP="001B5212">
            <w:pPr>
              <w:pStyle w:val="aff5"/>
              <w:spacing w:after="0"/>
              <w:rPr>
                <w:b w:val="0"/>
                <w:bCs/>
                <w:szCs w:val="24"/>
              </w:rPr>
            </w:pPr>
            <w:r w:rsidRPr="00917F5D">
              <w:rPr>
                <w:b w:val="0"/>
                <w:bCs/>
                <w:szCs w:val="24"/>
              </w:rPr>
              <w:t>2.</w:t>
            </w:r>
          </w:p>
        </w:tc>
        <w:tc>
          <w:tcPr>
            <w:tcW w:w="9592" w:type="dxa"/>
            <w:tcBorders>
              <w:top w:val="nil"/>
              <w:bottom w:val="nil"/>
              <w:right w:val="single" w:sz="4" w:space="0" w:color="000000" w:themeColor="text1"/>
            </w:tcBorders>
            <w:shd w:val="clear" w:color="auto" w:fill="auto"/>
          </w:tcPr>
          <w:p w:rsidR="006D03CA" w:rsidRPr="00917F5D" w:rsidRDefault="006D03CA" w:rsidP="00207EB1">
            <w:pPr>
              <w:spacing w:after="0" w:line="240" w:lineRule="auto"/>
              <w:ind w:left="-6" w:firstLine="142"/>
              <w:rPr>
                <w:rFonts w:ascii="Times New Roman" w:hAnsi="Times New Roman"/>
                <w:bCs/>
                <w:noProof/>
                <w:sz w:val="24"/>
                <w:szCs w:val="24"/>
              </w:rPr>
            </w:pPr>
            <w:r w:rsidRPr="00917F5D">
              <w:rPr>
                <w:rFonts w:ascii="Times New Roman" w:hAnsi="Times New Roman"/>
                <w:bCs/>
                <w:noProof/>
                <w:sz w:val="24"/>
                <w:szCs w:val="24"/>
              </w:rPr>
              <w:t>Водных объектов общего пользования</w:t>
            </w:r>
          </w:p>
          <w:p w:rsidR="006D03CA" w:rsidRPr="00917F5D" w:rsidRDefault="006D03CA" w:rsidP="00207EB1">
            <w:pPr>
              <w:spacing w:after="0" w:line="240" w:lineRule="auto"/>
              <w:ind w:left="-6" w:firstLine="142"/>
              <w:jc w:val="both"/>
              <w:rPr>
                <w:rFonts w:ascii="Times New Roman" w:hAnsi="Times New Roman"/>
                <w:bCs/>
                <w:i/>
                <w:iCs/>
                <w:noProof/>
                <w:sz w:val="24"/>
                <w:szCs w:val="24"/>
              </w:rPr>
            </w:pPr>
            <w:r w:rsidRPr="00917F5D">
              <w:rPr>
                <w:rFonts w:ascii="Times New Roman" w:hAnsi="Times New Roman"/>
                <w:bCs/>
                <w:i/>
                <w:iCs/>
                <w:noProof/>
                <w:sz w:val="24"/>
                <w:szCs w:val="24"/>
              </w:rPr>
              <w:t xml:space="preserve">В соответствии с Водным кодексом Российской Федерации </w:t>
            </w:r>
            <w:r w:rsidRPr="00917F5D">
              <w:rPr>
                <w:rFonts w:ascii="Times New Roman" w:hAnsi="Times New Roman"/>
                <w:i/>
                <w:iCs/>
                <w:sz w:val="24"/>
                <w:szCs w:val="24"/>
              </w:rPr>
              <w:t>водные объекты общего пользования - поверхностные общедоступные водные объекты, находящиеся в государственной или муниципальной собственности.</w:t>
            </w:r>
          </w:p>
        </w:tc>
      </w:tr>
      <w:tr w:rsidR="006D03CA" w:rsidRPr="00917F5D" w:rsidTr="001B5212">
        <w:trPr>
          <w:trHeight w:val="39"/>
        </w:trPr>
        <w:tc>
          <w:tcPr>
            <w:tcW w:w="10031" w:type="dxa"/>
            <w:gridSpan w:val="2"/>
            <w:tcBorders>
              <w:top w:val="single" w:sz="4" w:space="0" w:color="auto"/>
              <w:left w:val="single" w:sz="4" w:space="0" w:color="FFFFFF"/>
              <w:right w:val="single" w:sz="4" w:space="0" w:color="FFFFFF"/>
            </w:tcBorders>
          </w:tcPr>
          <w:p w:rsidR="006D03CA" w:rsidRPr="00917F5D" w:rsidRDefault="006D03CA" w:rsidP="001B5212">
            <w:pPr>
              <w:pStyle w:val="aff5"/>
              <w:spacing w:after="0"/>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rPr>
                <w:b w:val="0"/>
                <w:bCs/>
                <w:szCs w:val="24"/>
              </w:rPr>
            </w:pPr>
            <w:r w:rsidRPr="00917F5D">
              <w:rPr>
                <w:b w:val="0"/>
                <w:bCs/>
                <w:szCs w:val="24"/>
              </w:rPr>
              <w:t>3.</w:t>
            </w:r>
          </w:p>
        </w:tc>
        <w:tc>
          <w:tcPr>
            <w:tcW w:w="9592" w:type="dxa"/>
            <w:tcBorders>
              <w:top w:val="single" w:sz="4" w:space="0" w:color="auto"/>
            </w:tcBorders>
          </w:tcPr>
          <w:p w:rsidR="006D03CA" w:rsidRPr="00917F5D" w:rsidRDefault="006D03CA" w:rsidP="001B5212">
            <w:pPr>
              <w:pStyle w:val="ConsPlusNormal"/>
              <w:spacing w:line="276" w:lineRule="auto"/>
              <w:ind w:firstLine="133"/>
              <w:jc w:val="both"/>
              <w:rPr>
                <w:rFonts w:ascii="Times New Roman" w:hAnsi="Times New Roman" w:cs="Times New Roman"/>
                <w:sz w:val="24"/>
                <w:szCs w:val="24"/>
              </w:rPr>
            </w:pPr>
            <w:r w:rsidRPr="00917F5D">
              <w:rPr>
                <w:rFonts w:ascii="Times New Roman" w:hAnsi="Times New Roman" w:cs="Times New Roman"/>
                <w:sz w:val="24"/>
                <w:szCs w:val="24"/>
              </w:rPr>
              <w:t>Территорий объектов культурного наследия с исторически связанными с ними территориями</w:t>
            </w:r>
          </w:p>
        </w:tc>
      </w:tr>
      <w:tr w:rsidR="006D03CA" w:rsidRPr="00917F5D" w:rsidTr="001B5212">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rPr>
                <w:b w:val="0"/>
                <w:bCs/>
                <w:szCs w:val="24"/>
              </w:rPr>
            </w:pPr>
            <w:r w:rsidRPr="00917F5D">
              <w:rPr>
                <w:b w:val="0"/>
                <w:bCs/>
                <w:szCs w:val="24"/>
              </w:rPr>
              <w:t>4.</w:t>
            </w:r>
          </w:p>
        </w:tc>
        <w:tc>
          <w:tcPr>
            <w:tcW w:w="9592" w:type="dxa"/>
            <w:tcBorders>
              <w:top w:val="single" w:sz="4" w:space="0" w:color="auto"/>
            </w:tcBorders>
          </w:tcPr>
          <w:p w:rsidR="006D03CA" w:rsidRPr="00917F5D" w:rsidRDefault="006D03CA" w:rsidP="001B5212">
            <w:pPr>
              <w:pStyle w:val="aff5"/>
              <w:spacing w:after="0"/>
              <w:ind w:right="-1"/>
              <w:jc w:val="both"/>
              <w:rPr>
                <w:rFonts w:eastAsia="Times New Roman"/>
                <w:b w:val="0"/>
                <w:szCs w:val="24"/>
                <w:lang w:eastAsia="ru-RU"/>
              </w:rPr>
            </w:pPr>
            <w:r w:rsidRPr="00917F5D">
              <w:rPr>
                <w:b w:val="0"/>
                <w:noProof/>
                <w:szCs w:val="24"/>
                <w:lang w:eastAsia="ru-RU"/>
              </w:rPr>
              <w:t>Территорий объектов социальной инфраструктуры</w:t>
            </w:r>
          </w:p>
        </w:tc>
      </w:tr>
      <w:tr w:rsidR="006D03CA" w:rsidRPr="00917F5D" w:rsidTr="001B5212">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rPr>
                <w:b w:val="0"/>
                <w:bCs/>
                <w:szCs w:val="24"/>
              </w:rPr>
            </w:pPr>
            <w:r w:rsidRPr="00917F5D">
              <w:rPr>
                <w:b w:val="0"/>
                <w:bCs/>
                <w:szCs w:val="24"/>
              </w:rPr>
              <w:t>5.</w:t>
            </w:r>
          </w:p>
        </w:tc>
        <w:tc>
          <w:tcPr>
            <w:tcW w:w="9592" w:type="dxa"/>
            <w:tcBorders>
              <w:top w:val="single" w:sz="4" w:space="0" w:color="auto"/>
            </w:tcBorders>
          </w:tcPr>
          <w:p w:rsidR="006D03CA" w:rsidRPr="00917F5D" w:rsidRDefault="006D03CA" w:rsidP="001B5212">
            <w:pPr>
              <w:pStyle w:val="aff5"/>
              <w:spacing w:after="0"/>
              <w:jc w:val="both"/>
              <w:rPr>
                <w:rFonts w:eastAsia="Times New Roman"/>
                <w:b w:val="0"/>
                <w:bCs/>
                <w:szCs w:val="24"/>
                <w:lang w:eastAsia="ru-RU"/>
              </w:rPr>
            </w:pPr>
            <w:r w:rsidRPr="00917F5D">
              <w:rPr>
                <w:rFonts w:eastAsia="Times New Roman"/>
                <w:b w:val="0"/>
                <w:bCs/>
                <w:szCs w:val="24"/>
                <w:lang w:eastAsia="ru-RU"/>
              </w:rPr>
              <w:t>Территорий объектов религиозного использования</w:t>
            </w:r>
          </w:p>
        </w:tc>
      </w:tr>
      <w:tr w:rsidR="006D03CA" w:rsidRPr="00917F5D" w:rsidTr="001B5212">
        <w:trPr>
          <w:trHeight w:val="39"/>
        </w:trPr>
        <w:tc>
          <w:tcPr>
            <w:tcW w:w="10031" w:type="dxa"/>
            <w:gridSpan w:val="2"/>
            <w:tcBorders>
              <w:top w:val="single" w:sz="4" w:space="0" w:color="auto"/>
              <w:left w:val="single" w:sz="4" w:space="0" w:color="FFFFFF"/>
              <w:right w:val="single" w:sz="4" w:space="0" w:color="FFFFFF"/>
            </w:tcBorders>
          </w:tcPr>
          <w:p w:rsidR="006D03CA" w:rsidRPr="00917F5D" w:rsidRDefault="006D03CA" w:rsidP="001B5212">
            <w:pPr>
              <w:pStyle w:val="aff5"/>
              <w:spacing w:after="0"/>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rPr>
                <w:b w:val="0"/>
                <w:bCs/>
                <w:szCs w:val="24"/>
              </w:rPr>
            </w:pPr>
            <w:r w:rsidRPr="00917F5D">
              <w:rPr>
                <w:b w:val="0"/>
                <w:bCs/>
                <w:szCs w:val="24"/>
              </w:rPr>
              <w:t>6.</w:t>
            </w:r>
          </w:p>
        </w:tc>
        <w:tc>
          <w:tcPr>
            <w:tcW w:w="9592" w:type="dxa"/>
            <w:tcBorders>
              <w:top w:val="single" w:sz="4" w:space="0" w:color="auto"/>
            </w:tcBorders>
          </w:tcPr>
          <w:p w:rsidR="006D03CA" w:rsidRPr="00917F5D" w:rsidRDefault="006D03CA" w:rsidP="001B5212">
            <w:pPr>
              <w:pStyle w:val="aff5"/>
              <w:spacing w:after="0"/>
              <w:ind w:right="-1"/>
              <w:jc w:val="both"/>
              <w:rPr>
                <w:rFonts w:eastAsia="Times New Roman"/>
                <w:b w:val="0"/>
                <w:bCs/>
                <w:szCs w:val="24"/>
                <w:lang w:eastAsia="ru-RU"/>
              </w:rPr>
            </w:pPr>
            <w:r w:rsidRPr="00917F5D">
              <w:rPr>
                <w:rFonts w:eastAsia="Times New Roman"/>
                <w:b w:val="0"/>
                <w:bCs/>
                <w:szCs w:val="24"/>
                <w:lang w:eastAsia="ru-RU"/>
              </w:rPr>
              <w:t>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и (или) муниципальные услуги</w:t>
            </w:r>
          </w:p>
        </w:tc>
      </w:tr>
      <w:tr w:rsidR="006D03CA" w:rsidRPr="00917F5D" w:rsidTr="001B5212">
        <w:trPr>
          <w:trHeight w:val="39"/>
        </w:trPr>
        <w:tc>
          <w:tcPr>
            <w:tcW w:w="10031" w:type="dxa"/>
            <w:gridSpan w:val="2"/>
            <w:tcBorders>
              <w:top w:val="single" w:sz="4" w:space="0" w:color="auto"/>
              <w:left w:val="single" w:sz="4" w:space="0" w:color="FFFFFF"/>
              <w:right w:val="single" w:sz="4" w:space="0" w:color="FFFFFF"/>
            </w:tcBorders>
          </w:tcPr>
          <w:p w:rsidR="006D03CA" w:rsidRPr="00917F5D" w:rsidRDefault="006D03CA" w:rsidP="001B5212">
            <w:pPr>
              <w:pStyle w:val="aff5"/>
              <w:spacing w:after="0"/>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rPr>
                <w:b w:val="0"/>
                <w:bCs/>
                <w:szCs w:val="24"/>
              </w:rPr>
            </w:pPr>
            <w:r w:rsidRPr="00917F5D">
              <w:rPr>
                <w:b w:val="0"/>
                <w:bCs/>
                <w:szCs w:val="24"/>
              </w:rPr>
              <w:t>7.</w:t>
            </w:r>
          </w:p>
        </w:tc>
        <w:tc>
          <w:tcPr>
            <w:tcW w:w="9592" w:type="dxa"/>
            <w:tcBorders>
              <w:top w:val="single" w:sz="4" w:space="0" w:color="auto"/>
            </w:tcBorders>
          </w:tcPr>
          <w:p w:rsidR="006D03CA" w:rsidRPr="00917F5D" w:rsidRDefault="006D03CA" w:rsidP="001B5212">
            <w:pPr>
              <w:pStyle w:val="ConsPlusNormal"/>
              <w:spacing w:line="276" w:lineRule="auto"/>
              <w:ind w:firstLine="133"/>
              <w:jc w:val="both"/>
              <w:rPr>
                <w:rFonts w:ascii="Times New Roman" w:hAnsi="Times New Roman" w:cs="Times New Roman"/>
                <w:sz w:val="24"/>
                <w:szCs w:val="24"/>
              </w:rPr>
            </w:pPr>
            <w:r w:rsidRPr="00917F5D">
              <w:rPr>
                <w:rFonts w:ascii="Times New Roman" w:hAnsi="Times New Roman" w:cs="Times New Roman"/>
                <w:sz w:val="24"/>
                <w:szCs w:val="24"/>
              </w:rPr>
              <w:t>Территорий</w:t>
            </w:r>
            <w:r w:rsidRPr="00917F5D">
              <w:rPr>
                <w:rFonts w:ascii="Times New Roman" w:hAnsi="Times New Roman" w:cs="Times New Roman"/>
                <w:bCs/>
                <w:noProof/>
                <w:sz w:val="24"/>
                <w:szCs w:val="24"/>
              </w:rPr>
              <w:t xml:space="preserve"> въездных групп, мемориальных комплексов, </w:t>
            </w:r>
            <w:r w:rsidRPr="00917F5D">
              <w:rPr>
                <w:rFonts w:ascii="Times New Roman" w:hAnsi="Times New Roman" w:cs="Times New Roman"/>
                <w:sz w:val="24"/>
                <w:szCs w:val="24"/>
              </w:rPr>
              <w:t>скульптурно-архитектурных композиций, монументально-декоративный композиций</w:t>
            </w:r>
          </w:p>
        </w:tc>
      </w:tr>
    </w:tbl>
    <w:p w:rsidR="006D03CA" w:rsidRPr="00917F5D" w:rsidRDefault="006D03CA" w:rsidP="006D03CA">
      <w:pPr>
        <w:jc w:val="right"/>
        <w:outlineLvl w:val="2"/>
        <w:rPr>
          <w:rFonts w:ascii="Times New Roman" w:hAnsi="Times New Roman"/>
          <w:sz w:val="24"/>
          <w:szCs w:val="24"/>
        </w:rPr>
      </w:pPr>
    </w:p>
    <w:p w:rsidR="006D03CA" w:rsidRDefault="006D03CA" w:rsidP="006D03CA">
      <w:pPr>
        <w:pStyle w:val="11"/>
        <w:numPr>
          <w:ilvl w:val="0"/>
          <w:numId w:val="0"/>
        </w:numPr>
        <w:tabs>
          <w:tab w:val="left" w:pos="1276"/>
        </w:tabs>
        <w:spacing w:line="240" w:lineRule="auto"/>
        <w:ind w:firstLine="709"/>
        <w:rPr>
          <w:sz w:val="24"/>
          <w:szCs w:val="24"/>
        </w:rPr>
      </w:pPr>
    </w:p>
    <w:p w:rsidR="0002194E" w:rsidRDefault="0002194E" w:rsidP="006D03CA">
      <w:pPr>
        <w:pStyle w:val="11"/>
        <w:numPr>
          <w:ilvl w:val="0"/>
          <w:numId w:val="0"/>
        </w:numPr>
        <w:tabs>
          <w:tab w:val="left" w:pos="1276"/>
        </w:tabs>
        <w:spacing w:line="240" w:lineRule="auto"/>
        <w:ind w:firstLine="709"/>
        <w:rPr>
          <w:sz w:val="24"/>
          <w:szCs w:val="24"/>
        </w:rPr>
      </w:pPr>
    </w:p>
    <w:p w:rsidR="0002194E" w:rsidRDefault="0002194E" w:rsidP="006D03CA">
      <w:pPr>
        <w:pStyle w:val="11"/>
        <w:numPr>
          <w:ilvl w:val="0"/>
          <w:numId w:val="0"/>
        </w:numPr>
        <w:tabs>
          <w:tab w:val="left" w:pos="1276"/>
        </w:tabs>
        <w:spacing w:line="240" w:lineRule="auto"/>
        <w:ind w:firstLine="709"/>
        <w:rPr>
          <w:sz w:val="24"/>
          <w:szCs w:val="24"/>
        </w:rPr>
      </w:pPr>
    </w:p>
    <w:p w:rsidR="00207EB1" w:rsidRDefault="00207EB1" w:rsidP="006D03CA">
      <w:pPr>
        <w:pStyle w:val="11"/>
        <w:numPr>
          <w:ilvl w:val="0"/>
          <w:numId w:val="0"/>
        </w:numPr>
        <w:tabs>
          <w:tab w:val="left" w:pos="1276"/>
        </w:tabs>
        <w:spacing w:line="240" w:lineRule="auto"/>
        <w:ind w:firstLine="709"/>
        <w:rPr>
          <w:sz w:val="24"/>
          <w:szCs w:val="24"/>
        </w:rPr>
      </w:pPr>
    </w:p>
    <w:p w:rsidR="00207EB1" w:rsidRDefault="00207EB1" w:rsidP="006D03CA">
      <w:pPr>
        <w:pStyle w:val="11"/>
        <w:numPr>
          <w:ilvl w:val="0"/>
          <w:numId w:val="0"/>
        </w:numPr>
        <w:tabs>
          <w:tab w:val="left" w:pos="1276"/>
        </w:tabs>
        <w:spacing w:line="240" w:lineRule="auto"/>
        <w:ind w:firstLine="709"/>
        <w:rPr>
          <w:sz w:val="24"/>
          <w:szCs w:val="24"/>
        </w:rPr>
      </w:pPr>
    </w:p>
    <w:p w:rsidR="0002194E" w:rsidRPr="00917F5D" w:rsidRDefault="0002194E" w:rsidP="006D03CA">
      <w:pPr>
        <w:pStyle w:val="11"/>
        <w:numPr>
          <w:ilvl w:val="0"/>
          <w:numId w:val="0"/>
        </w:numPr>
        <w:tabs>
          <w:tab w:val="left" w:pos="1276"/>
        </w:tabs>
        <w:spacing w:line="240" w:lineRule="auto"/>
        <w:ind w:firstLine="709"/>
        <w:rPr>
          <w:sz w:val="24"/>
          <w:szCs w:val="24"/>
        </w:rPr>
      </w:pPr>
    </w:p>
    <w:p w:rsidR="001B5212" w:rsidRDefault="001B5212" w:rsidP="001B521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1B5212" w:rsidRDefault="001B5212" w:rsidP="001B5212">
      <w:pPr>
        <w:spacing w:after="0" w:line="240" w:lineRule="auto"/>
        <w:jc w:val="both"/>
        <w:rPr>
          <w:rFonts w:ascii="Times New Roman" w:hAnsi="Times New Roman"/>
          <w:sz w:val="24"/>
          <w:szCs w:val="24"/>
        </w:rPr>
      </w:pPr>
      <w:r>
        <w:rPr>
          <w:rFonts w:ascii="Times New Roman" w:hAnsi="Times New Roman"/>
          <w:sz w:val="24"/>
          <w:szCs w:val="24"/>
        </w:rPr>
        <w:t xml:space="preserve">Начальник Управления </w:t>
      </w:r>
    </w:p>
    <w:p w:rsidR="001B5212" w:rsidRPr="00917F5D" w:rsidRDefault="001B5212" w:rsidP="001B5212">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1B5212" w:rsidRPr="00917F5D" w:rsidRDefault="001B5212" w:rsidP="001B5212">
      <w:pPr>
        <w:jc w:val="both"/>
        <w:rPr>
          <w:rFonts w:ascii="Times New Roman" w:hAnsi="Times New Roman"/>
          <w:sz w:val="24"/>
          <w:szCs w:val="24"/>
        </w:rPr>
      </w:pPr>
      <w:r>
        <w:rPr>
          <w:rFonts w:ascii="Times New Roman" w:hAnsi="Times New Roman"/>
          <w:sz w:val="24"/>
          <w:szCs w:val="24"/>
        </w:rPr>
        <w:t>_________________Л.А.Костина</w:t>
      </w:r>
    </w:p>
    <w:p w:rsidR="006D03CA" w:rsidRPr="00917F5D" w:rsidRDefault="0002194E" w:rsidP="0002194E">
      <w:pPr>
        <w:pStyle w:val="affff4"/>
        <w:widowControl w:val="0"/>
        <w:tabs>
          <w:tab w:val="left" w:pos="0"/>
          <w:tab w:val="left" w:pos="1701"/>
          <w:tab w:val="left" w:pos="1843"/>
        </w:tabs>
        <w:autoSpaceDE w:val="0"/>
        <w:autoSpaceDN w:val="0"/>
        <w:adjustRightInd w:val="0"/>
        <w:spacing w:after="0" w:line="240" w:lineRule="auto"/>
        <w:ind w:left="0" w:firstLine="709"/>
        <w:outlineLvl w:val="2"/>
        <w:rPr>
          <w:rFonts w:ascii="Times New Roman" w:hAnsi="Times New Roman"/>
          <w:sz w:val="24"/>
          <w:szCs w:val="24"/>
        </w:rPr>
      </w:pPr>
      <w:r>
        <w:rPr>
          <w:rFonts w:ascii="Times New Roman" w:hAnsi="Times New Roman"/>
          <w:sz w:val="24"/>
          <w:szCs w:val="24"/>
        </w:rPr>
        <w:lastRenderedPageBreak/>
        <w:t xml:space="preserve">                                                             </w:t>
      </w:r>
      <w:r w:rsidR="006D03CA" w:rsidRPr="00917F5D">
        <w:rPr>
          <w:rFonts w:ascii="Times New Roman" w:hAnsi="Times New Roman"/>
          <w:sz w:val="24"/>
          <w:szCs w:val="24"/>
        </w:rPr>
        <w:t>Приложение № 2</w:t>
      </w:r>
    </w:p>
    <w:p w:rsidR="0002194E" w:rsidRPr="00917F5D" w:rsidRDefault="006D03CA" w:rsidP="0002194E">
      <w:pPr>
        <w:spacing w:after="0" w:line="240" w:lineRule="auto"/>
        <w:jc w:val="both"/>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    </w:t>
      </w:r>
      <w:r w:rsidR="0002194E"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6D03CA" w:rsidRPr="00917F5D" w:rsidRDefault="006D03CA" w:rsidP="0002194E">
      <w:pPr>
        <w:spacing w:after="0" w:line="240" w:lineRule="auto"/>
        <w:jc w:val="right"/>
        <w:outlineLvl w:val="2"/>
        <w:rPr>
          <w:rFonts w:ascii="Times New Roman" w:hAnsi="Times New Roman"/>
          <w:sz w:val="24"/>
          <w:szCs w:val="24"/>
        </w:rPr>
      </w:pPr>
    </w:p>
    <w:p w:rsidR="006D03CA" w:rsidRPr="00917F5D" w:rsidRDefault="006D03CA" w:rsidP="0002194E">
      <w:pPr>
        <w:spacing w:after="0" w:line="240" w:lineRule="auto"/>
        <w:ind w:left="142"/>
        <w:jc w:val="center"/>
        <w:rPr>
          <w:rFonts w:ascii="Times New Roman" w:hAnsi="Times New Roman"/>
          <w:b/>
          <w:bCs/>
          <w:color w:val="000000" w:themeColor="text1"/>
          <w:sz w:val="24"/>
          <w:szCs w:val="24"/>
        </w:rPr>
      </w:pPr>
      <w:r w:rsidRPr="00917F5D">
        <w:rPr>
          <w:rFonts w:ascii="Times New Roman" w:hAnsi="Times New Roman"/>
          <w:b/>
          <w:bCs/>
          <w:color w:val="000000" w:themeColor="text1"/>
          <w:sz w:val="24"/>
          <w:szCs w:val="24"/>
        </w:rPr>
        <w:t xml:space="preserve">Список нормативных правовых актов, в соответствии с которыми осуществляется предоставление Муниципальной услуги </w:t>
      </w:r>
    </w:p>
    <w:p w:rsidR="006D03CA" w:rsidRPr="00917F5D" w:rsidRDefault="006D03CA" w:rsidP="006D03CA">
      <w:pPr>
        <w:pStyle w:val="ConsPlusNormal"/>
        <w:jc w:val="both"/>
        <w:rPr>
          <w:rFonts w:ascii="Times New Roman" w:hAnsi="Times New Roman" w:cs="Times New Roman"/>
          <w:sz w:val="24"/>
          <w:szCs w:val="24"/>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9592"/>
      </w:tblGrid>
      <w:tr w:rsidR="006D03CA" w:rsidRPr="00917F5D" w:rsidTr="001B5212">
        <w:trPr>
          <w:trHeight w:val="39"/>
        </w:trPr>
        <w:tc>
          <w:tcPr>
            <w:tcW w:w="10031" w:type="dxa"/>
            <w:gridSpan w:val="2"/>
          </w:tcPr>
          <w:p w:rsidR="006D03CA" w:rsidRPr="00917F5D" w:rsidRDefault="006D03CA" w:rsidP="001B5212">
            <w:pPr>
              <w:ind w:left="147" w:right="-143"/>
              <w:rPr>
                <w:rFonts w:ascii="Times New Roman" w:hAnsi="Times New Roman"/>
                <w:b/>
                <w:bCs/>
                <w:i/>
                <w:sz w:val="24"/>
                <w:szCs w:val="24"/>
              </w:rPr>
            </w:pPr>
            <w:r w:rsidRPr="00917F5D">
              <w:rPr>
                <w:rFonts w:ascii="Times New Roman" w:hAnsi="Times New Roman"/>
                <w:sz w:val="24"/>
                <w:szCs w:val="24"/>
              </w:rPr>
              <w:t>Предоставление муниципальной услуги осуществляется в соответствии с:</w:t>
            </w:r>
          </w:p>
        </w:tc>
      </w:tr>
      <w:tr w:rsidR="006D03CA" w:rsidRPr="00917F5D" w:rsidTr="001B5212">
        <w:trPr>
          <w:trHeight w:val="43"/>
        </w:trPr>
        <w:tc>
          <w:tcPr>
            <w:tcW w:w="10031" w:type="dxa"/>
            <w:gridSpan w:val="2"/>
            <w:tcBorders>
              <w:left w:val="single" w:sz="4" w:space="0" w:color="FFFFFF" w:themeColor="background1"/>
              <w:bottom w:val="single" w:sz="4" w:space="0" w:color="auto"/>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43"/>
        </w:trPr>
        <w:tc>
          <w:tcPr>
            <w:tcW w:w="439"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1.</w:t>
            </w:r>
          </w:p>
        </w:tc>
        <w:tc>
          <w:tcPr>
            <w:tcW w:w="9592" w:type="dxa"/>
            <w:tcBorders>
              <w:top w:val="single" w:sz="4" w:space="0" w:color="auto"/>
            </w:tcBorders>
          </w:tcPr>
          <w:p w:rsidR="006D03CA" w:rsidRPr="00917F5D" w:rsidRDefault="00C87D44" w:rsidP="001B5212">
            <w:pPr>
              <w:pStyle w:val="aff5"/>
              <w:spacing w:after="0" w:line="240" w:lineRule="auto"/>
              <w:ind w:right="282"/>
              <w:jc w:val="both"/>
              <w:rPr>
                <w:rFonts w:eastAsia="Times New Roman"/>
                <w:b w:val="0"/>
                <w:bCs/>
                <w:szCs w:val="24"/>
                <w:lang w:eastAsia="ru-RU"/>
              </w:rPr>
            </w:pPr>
            <w:hyperlink r:id="rId21" w:history="1">
              <w:r w:rsidR="006D03CA" w:rsidRPr="00917F5D">
                <w:rPr>
                  <w:b w:val="0"/>
                  <w:bCs/>
                  <w:szCs w:val="24"/>
                </w:rPr>
                <w:t>Конституцией</w:t>
              </w:r>
            </w:hyperlink>
            <w:r w:rsidR="006D03CA" w:rsidRPr="00917F5D">
              <w:rPr>
                <w:b w:val="0"/>
                <w:bCs/>
                <w:szCs w:val="24"/>
              </w:rPr>
              <w:t xml:space="preserve"> Российской Федерации</w:t>
            </w:r>
          </w:p>
        </w:tc>
      </w:tr>
      <w:tr w:rsidR="006D03CA" w:rsidRPr="00917F5D" w:rsidTr="001B5212">
        <w:trPr>
          <w:trHeight w:val="39"/>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2.</w:t>
            </w:r>
          </w:p>
        </w:tc>
        <w:tc>
          <w:tcPr>
            <w:tcW w:w="9592" w:type="dxa"/>
            <w:tcBorders>
              <w:top w:val="single" w:sz="4" w:space="0" w:color="auto"/>
            </w:tcBorders>
          </w:tcPr>
          <w:p w:rsidR="006D03CA" w:rsidRPr="00917F5D" w:rsidRDefault="006D03CA" w:rsidP="001B5212">
            <w:pPr>
              <w:pStyle w:val="aff5"/>
              <w:spacing w:after="0" w:line="240" w:lineRule="auto"/>
              <w:ind w:right="282"/>
              <w:jc w:val="both"/>
              <w:rPr>
                <w:rFonts w:eastAsia="Times New Roman"/>
                <w:b w:val="0"/>
                <w:bCs/>
                <w:szCs w:val="24"/>
                <w:lang w:eastAsia="ru-RU"/>
              </w:rPr>
            </w:pPr>
            <w:r w:rsidRPr="00917F5D">
              <w:rPr>
                <w:b w:val="0"/>
                <w:bCs/>
                <w:szCs w:val="24"/>
              </w:rPr>
              <w:t xml:space="preserve">Гражданским </w:t>
            </w:r>
            <w:hyperlink r:id="rId22" w:history="1">
              <w:r w:rsidRPr="00917F5D">
                <w:rPr>
                  <w:b w:val="0"/>
                  <w:bCs/>
                  <w:szCs w:val="24"/>
                </w:rPr>
                <w:t>кодексом</w:t>
              </w:r>
            </w:hyperlink>
            <w:r w:rsidRPr="00917F5D">
              <w:rPr>
                <w:b w:val="0"/>
                <w:bCs/>
                <w:szCs w:val="24"/>
              </w:rPr>
              <w:t xml:space="preserve"> Российской Федерации</w:t>
            </w:r>
          </w:p>
        </w:tc>
      </w:tr>
      <w:tr w:rsidR="006D03CA" w:rsidRPr="00917F5D" w:rsidTr="001B5212">
        <w:trPr>
          <w:trHeight w:val="39"/>
        </w:trPr>
        <w:tc>
          <w:tcPr>
            <w:tcW w:w="10031" w:type="dxa"/>
            <w:gridSpan w:val="2"/>
            <w:tcBorders>
              <w:top w:val="single" w:sz="4" w:space="0" w:color="auto"/>
              <w:left w:val="single" w:sz="4" w:space="0" w:color="FFFFFF"/>
              <w:right w:val="single" w:sz="4" w:space="0" w:color="FFFFFF"/>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3.</w:t>
            </w:r>
          </w:p>
        </w:tc>
        <w:tc>
          <w:tcPr>
            <w:tcW w:w="9592" w:type="dxa"/>
            <w:tcBorders>
              <w:top w:val="single" w:sz="4" w:space="0" w:color="auto"/>
            </w:tcBorders>
          </w:tcPr>
          <w:p w:rsidR="006D03CA" w:rsidRPr="00917F5D" w:rsidRDefault="006D03CA" w:rsidP="00207EB1">
            <w:pPr>
              <w:pStyle w:val="ConsPlusNormal"/>
              <w:ind w:firstLine="133"/>
              <w:jc w:val="both"/>
              <w:rPr>
                <w:rFonts w:ascii="Times New Roman" w:hAnsi="Times New Roman" w:cs="Times New Roman"/>
                <w:sz w:val="24"/>
                <w:szCs w:val="24"/>
              </w:rPr>
            </w:pPr>
            <w:r w:rsidRPr="00917F5D">
              <w:rPr>
                <w:rFonts w:ascii="Times New Roman" w:hAnsi="Times New Roman" w:cs="Times New Roman"/>
                <w:sz w:val="24"/>
                <w:szCs w:val="24"/>
              </w:rPr>
              <w:t xml:space="preserve">Федеральным </w:t>
            </w:r>
            <w:hyperlink r:id="rId23" w:history="1">
              <w:r w:rsidRPr="00917F5D">
                <w:rPr>
                  <w:rFonts w:ascii="Times New Roman" w:hAnsi="Times New Roman" w:cs="Times New Roman"/>
                  <w:sz w:val="24"/>
                  <w:szCs w:val="24"/>
                </w:rPr>
                <w:t>законом</w:t>
              </w:r>
            </w:hyperlink>
            <w:r w:rsidRPr="00917F5D">
              <w:rPr>
                <w:rFonts w:ascii="Times New Roman" w:hAnsi="Times New Roman" w:cs="Times New Roman"/>
                <w:sz w:val="24"/>
                <w:szCs w:val="24"/>
              </w:rPr>
              <w:t xml:space="preserve"> от 27.07.2010 №210-ФЗ «Об организации предоставления государственных и муниципальных услуг»</w:t>
            </w:r>
          </w:p>
        </w:tc>
      </w:tr>
      <w:tr w:rsidR="006D03CA" w:rsidRPr="00917F5D" w:rsidTr="001B5212">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4.</w:t>
            </w:r>
          </w:p>
        </w:tc>
        <w:tc>
          <w:tcPr>
            <w:tcW w:w="9592" w:type="dxa"/>
            <w:tcBorders>
              <w:top w:val="single" w:sz="4" w:space="0" w:color="auto"/>
            </w:tcBorders>
          </w:tcPr>
          <w:p w:rsidR="006D03CA" w:rsidRPr="00917F5D" w:rsidRDefault="006D03CA" w:rsidP="00207EB1">
            <w:pPr>
              <w:pStyle w:val="aff5"/>
              <w:spacing w:after="0" w:line="240" w:lineRule="auto"/>
              <w:ind w:right="-1"/>
              <w:jc w:val="both"/>
              <w:rPr>
                <w:b w:val="0"/>
                <w:bCs/>
                <w:szCs w:val="24"/>
              </w:rPr>
            </w:pPr>
            <w:r w:rsidRPr="00917F5D">
              <w:rPr>
                <w:b w:val="0"/>
                <w:bCs/>
                <w:szCs w:val="24"/>
              </w:rPr>
              <w:t xml:space="preserve">Федеральным </w:t>
            </w:r>
            <w:hyperlink r:id="rId24" w:history="1">
              <w:r w:rsidRPr="00917F5D">
                <w:rPr>
                  <w:b w:val="0"/>
                  <w:bCs/>
                  <w:szCs w:val="24"/>
                </w:rPr>
                <w:t>законом</w:t>
              </w:r>
            </w:hyperlink>
            <w:r w:rsidRPr="00917F5D">
              <w:rPr>
                <w:b w:val="0"/>
                <w:bCs/>
                <w:szCs w:val="24"/>
              </w:rPr>
              <w:t xml:space="preserve"> от 06.10.2003 №131-ФЗ «Об общих принципах организации местного самоуправления в Российской Федерации»</w:t>
            </w:r>
          </w:p>
        </w:tc>
      </w:tr>
      <w:tr w:rsidR="006D03CA" w:rsidRPr="00917F5D" w:rsidTr="001B5212">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5.</w:t>
            </w:r>
          </w:p>
        </w:tc>
        <w:tc>
          <w:tcPr>
            <w:tcW w:w="9592" w:type="dxa"/>
            <w:tcBorders>
              <w:top w:val="single" w:sz="4" w:space="0" w:color="auto"/>
            </w:tcBorders>
          </w:tcPr>
          <w:p w:rsidR="006D03CA" w:rsidRPr="00917F5D" w:rsidRDefault="00C87D44" w:rsidP="001B5212">
            <w:pPr>
              <w:pStyle w:val="aff5"/>
              <w:spacing w:after="0" w:line="240" w:lineRule="auto"/>
              <w:jc w:val="both"/>
              <w:rPr>
                <w:rFonts w:eastAsia="Times New Roman"/>
                <w:b w:val="0"/>
                <w:bCs/>
                <w:szCs w:val="24"/>
                <w:lang w:eastAsia="ru-RU"/>
              </w:rPr>
            </w:pPr>
            <w:hyperlink r:id="rId25" w:history="1">
              <w:r w:rsidR="006D03CA" w:rsidRPr="00917F5D">
                <w:rPr>
                  <w:b w:val="0"/>
                  <w:bCs/>
                  <w:szCs w:val="24"/>
                </w:rPr>
                <w:t>Приказом</w:t>
              </w:r>
            </w:hyperlink>
            <w:r w:rsidR="006D03CA" w:rsidRPr="00917F5D">
              <w:rPr>
                <w:b w:val="0"/>
                <w:bCs/>
                <w:szCs w:val="24"/>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tc>
      </w:tr>
      <w:tr w:rsidR="006D03CA" w:rsidRPr="00917F5D" w:rsidTr="001B5212">
        <w:trPr>
          <w:trHeight w:val="39"/>
        </w:trPr>
        <w:tc>
          <w:tcPr>
            <w:tcW w:w="10031" w:type="dxa"/>
            <w:gridSpan w:val="2"/>
            <w:tcBorders>
              <w:top w:val="single" w:sz="4" w:space="0" w:color="auto"/>
              <w:left w:val="single" w:sz="4" w:space="0" w:color="FFFFFF"/>
              <w:right w:val="single" w:sz="4" w:space="0" w:color="FFFFFF"/>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6.</w:t>
            </w:r>
          </w:p>
        </w:tc>
        <w:tc>
          <w:tcPr>
            <w:tcW w:w="9592" w:type="dxa"/>
            <w:tcBorders>
              <w:top w:val="single" w:sz="4" w:space="0" w:color="auto"/>
            </w:tcBorders>
          </w:tcPr>
          <w:p w:rsidR="006D03CA" w:rsidRPr="00917F5D" w:rsidRDefault="006D03CA" w:rsidP="00207EB1">
            <w:pPr>
              <w:pStyle w:val="aff5"/>
              <w:spacing w:after="0" w:line="240" w:lineRule="auto"/>
              <w:ind w:right="-1"/>
              <w:jc w:val="both"/>
              <w:rPr>
                <w:rFonts w:eastAsia="Times New Roman"/>
                <w:b w:val="0"/>
                <w:bCs/>
                <w:szCs w:val="24"/>
                <w:lang w:eastAsia="ru-RU"/>
              </w:rPr>
            </w:pPr>
            <w:r w:rsidRPr="00917F5D">
              <w:rPr>
                <w:b w:val="0"/>
                <w:bCs/>
                <w:szCs w:val="24"/>
              </w:rPr>
              <w:t>Законом Московской области от 30.12.2014 №191/2014-ОЗ «О регулировании дополнительных вопросов в сфере благоустройства в Московской области»</w:t>
            </w:r>
          </w:p>
        </w:tc>
      </w:tr>
      <w:tr w:rsidR="006D03CA" w:rsidRPr="00917F5D" w:rsidTr="001B5212">
        <w:trPr>
          <w:trHeight w:val="39"/>
        </w:trPr>
        <w:tc>
          <w:tcPr>
            <w:tcW w:w="10031" w:type="dxa"/>
            <w:gridSpan w:val="2"/>
            <w:tcBorders>
              <w:top w:val="single" w:sz="4" w:space="0" w:color="auto"/>
              <w:left w:val="single" w:sz="4" w:space="0" w:color="FFFFFF"/>
              <w:right w:val="single" w:sz="4" w:space="0" w:color="FFFFFF"/>
            </w:tcBorders>
          </w:tcPr>
          <w:p w:rsidR="006D03CA" w:rsidRPr="00917F5D" w:rsidRDefault="006D03CA" w:rsidP="001B5212">
            <w:pPr>
              <w:pStyle w:val="aff5"/>
              <w:spacing w:after="0" w:line="240" w:lineRule="auto"/>
              <w:ind w:right="282"/>
              <w:jc w:val="both"/>
              <w:rPr>
                <w:rFonts w:eastAsia="Times New Roman"/>
                <w:b w:val="0"/>
                <w:bCs/>
                <w:szCs w:val="24"/>
                <w:lang w:eastAsia="ru-RU"/>
              </w:rPr>
            </w:pPr>
          </w:p>
        </w:tc>
      </w:tr>
      <w:tr w:rsidR="006D03CA" w:rsidRPr="00917F5D" w:rsidTr="001B5212">
        <w:trPr>
          <w:trHeight w:val="133"/>
        </w:trPr>
        <w:tc>
          <w:tcPr>
            <w:tcW w:w="439" w:type="dxa"/>
            <w:tcBorders>
              <w:top w:val="single" w:sz="4" w:space="0" w:color="auto"/>
              <w:bottom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7.</w:t>
            </w:r>
          </w:p>
        </w:tc>
        <w:tc>
          <w:tcPr>
            <w:tcW w:w="9592" w:type="dxa"/>
            <w:tcBorders>
              <w:top w:val="single" w:sz="4" w:space="0" w:color="auto"/>
              <w:bottom w:val="single" w:sz="4" w:space="0" w:color="auto"/>
            </w:tcBorders>
          </w:tcPr>
          <w:p w:rsidR="006D03CA" w:rsidRPr="00917F5D" w:rsidRDefault="006D03CA" w:rsidP="001B5212">
            <w:pPr>
              <w:pStyle w:val="ConsPlusNormal"/>
              <w:ind w:left="35" w:hanging="35"/>
              <w:jc w:val="both"/>
              <w:rPr>
                <w:rFonts w:ascii="Times New Roman" w:hAnsi="Times New Roman" w:cs="Times New Roman"/>
                <w:sz w:val="24"/>
                <w:szCs w:val="24"/>
              </w:rPr>
            </w:pPr>
            <w:r w:rsidRPr="00917F5D">
              <w:rPr>
                <w:rFonts w:ascii="Times New Roman" w:hAnsi="Times New Roman" w:cs="Times New Roman"/>
                <w:sz w:val="24"/>
                <w:szCs w:val="24"/>
              </w:rPr>
              <w:t xml:space="preserve">Правилами благоустройства территории </w:t>
            </w:r>
            <w:r w:rsidRPr="00917F5D">
              <w:rPr>
                <w:rFonts w:ascii="Times New Roman" w:hAnsi="Times New Roman" w:cs="Times New Roman"/>
                <w:iCs/>
                <w:sz w:val="24"/>
                <w:szCs w:val="24"/>
              </w:rPr>
              <w:t>Орехово-Зуевского городского округа</w:t>
            </w:r>
            <w:r w:rsidRPr="00917F5D">
              <w:rPr>
                <w:rFonts w:ascii="Times New Roman" w:hAnsi="Times New Roman" w:cs="Times New Roman"/>
                <w:i/>
                <w:iCs/>
                <w:sz w:val="24"/>
                <w:szCs w:val="24"/>
                <w:u w:val="single"/>
              </w:rPr>
              <w:t xml:space="preserve"> </w:t>
            </w:r>
            <w:r w:rsidRPr="00917F5D">
              <w:rPr>
                <w:rFonts w:ascii="Times New Roman" w:hAnsi="Times New Roman" w:cs="Times New Roman"/>
                <w:sz w:val="24"/>
                <w:szCs w:val="24"/>
              </w:rPr>
              <w:t xml:space="preserve">Московской области, утвержденными Решением Совета депутатов </w:t>
            </w:r>
            <w:r w:rsidRPr="00917F5D">
              <w:rPr>
                <w:rFonts w:ascii="Times New Roman" w:hAnsi="Times New Roman" w:cs="Times New Roman"/>
                <w:iCs/>
                <w:sz w:val="24"/>
                <w:szCs w:val="24"/>
              </w:rPr>
              <w:t xml:space="preserve">Орехово-Зуевского городского округа </w:t>
            </w:r>
            <w:r w:rsidRPr="00917F5D">
              <w:rPr>
                <w:rFonts w:ascii="Times New Roman" w:hAnsi="Times New Roman" w:cs="Times New Roman"/>
                <w:sz w:val="24"/>
                <w:szCs w:val="24"/>
              </w:rPr>
              <w:t xml:space="preserve">Московской области от </w:t>
            </w:r>
            <w:r w:rsidRPr="00917F5D">
              <w:rPr>
                <w:rFonts w:ascii="Times New Roman" w:hAnsi="Times New Roman" w:cs="Times New Roman"/>
                <w:bCs/>
                <w:sz w:val="24"/>
                <w:szCs w:val="24"/>
              </w:rPr>
              <w:t>27.02.2020 №119/9 (с изменениями и дополнениями, утвержденными решением Совета депутатов Орехово-Зуевского городского округа от 29.10.2020 №233/21)</w:t>
            </w:r>
          </w:p>
        </w:tc>
      </w:tr>
      <w:tr w:rsidR="006D03CA" w:rsidRPr="00917F5D" w:rsidTr="001B5212">
        <w:trPr>
          <w:trHeight w:val="133"/>
        </w:trPr>
        <w:tc>
          <w:tcPr>
            <w:tcW w:w="10031" w:type="dxa"/>
            <w:gridSpan w:val="2"/>
            <w:tcBorders>
              <w:top w:val="single" w:sz="4" w:space="0" w:color="auto"/>
              <w:left w:val="single" w:sz="2" w:space="0" w:color="FFFFFF" w:themeColor="background1"/>
              <w:bottom w:val="single" w:sz="4" w:space="0" w:color="auto"/>
              <w:right w:val="single" w:sz="2" w:space="0" w:color="FFFFFF" w:themeColor="background1"/>
            </w:tcBorders>
          </w:tcPr>
          <w:p w:rsidR="006D03CA" w:rsidRPr="00917F5D" w:rsidRDefault="006D03CA" w:rsidP="001B5212">
            <w:pPr>
              <w:pStyle w:val="ConsPlusNormal"/>
              <w:ind w:left="35" w:hanging="35"/>
              <w:jc w:val="both"/>
              <w:rPr>
                <w:rFonts w:ascii="Times New Roman" w:hAnsi="Times New Roman" w:cs="Times New Roman"/>
                <w:sz w:val="24"/>
                <w:szCs w:val="24"/>
              </w:rPr>
            </w:pPr>
          </w:p>
        </w:tc>
      </w:tr>
      <w:tr w:rsidR="006D03CA" w:rsidRPr="00917F5D" w:rsidTr="001B5212">
        <w:trPr>
          <w:trHeight w:val="133"/>
        </w:trPr>
        <w:tc>
          <w:tcPr>
            <w:tcW w:w="439" w:type="dxa"/>
            <w:tcBorders>
              <w:top w:val="single" w:sz="4" w:space="0" w:color="auto"/>
            </w:tcBorders>
          </w:tcPr>
          <w:p w:rsidR="006D03CA" w:rsidRPr="00917F5D" w:rsidRDefault="006D03CA" w:rsidP="001B5212">
            <w:pPr>
              <w:pStyle w:val="aff5"/>
              <w:spacing w:after="0" w:line="240" w:lineRule="auto"/>
              <w:rPr>
                <w:b w:val="0"/>
                <w:bCs/>
                <w:szCs w:val="24"/>
              </w:rPr>
            </w:pPr>
            <w:r w:rsidRPr="00917F5D">
              <w:rPr>
                <w:b w:val="0"/>
                <w:bCs/>
                <w:szCs w:val="24"/>
              </w:rPr>
              <w:t>8.</w:t>
            </w:r>
          </w:p>
        </w:tc>
        <w:tc>
          <w:tcPr>
            <w:tcW w:w="9592" w:type="dxa"/>
            <w:tcBorders>
              <w:top w:val="single" w:sz="4" w:space="0" w:color="auto"/>
            </w:tcBorders>
          </w:tcPr>
          <w:p w:rsidR="006D03CA" w:rsidRPr="00917F5D" w:rsidRDefault="006D03CA" w:rsidP="001B5212">
            <w:pPr>
              <w:pStyle w:val="ConsPlusNormal"/>
              <w:ind w:left="35" w:hanging="35"/>
              <w:jc w:val="both"/>
              <w:rPr>
                <w:rFonts w:ascii="Times New Roman" w:hAnsi="Times New Roman" w:cs="Times New Roman"/>
                <w:sz w:val="24"/>
                <w:szCs w:val="24"/>
              </w:rPr>
            </w:pPr>
            <w:r w:rsidRPr="00917F5D">
              <w:rPr>
                <w:rFonts w:ascii="Times New Roman" w:hAnsi="Times New Roman" w:cs="Times New Roman"/>
                <w:sz w:val="24"/>
                <w:szCs w:val="24"/>
              </w:rPr>
              <w:t>Административным регламентом предоставления муниципальной услуги «Согласование проектных решений по отделке фасадов (паспортов колористических решений фасадов) зданий, строений, сооружений, ограждений»</w:t>
            </w:r>
          </w:p>
        </w:tc>
      </w:tr>
    </w:tbl>
    <w:p w:rsidR="006D03CA" w:rsidRPr="00917F5D" w:rsidRDefault="006D03CA" w:rsidP="006D03CA">
      <w:pPr>
        <w:ind w:left="-426" w:firstLine="426"/>
        <w:jc w:val="both"/>
        <w:rPr>
          <w:rFonts w:ascii="Times New Roman" w:hAnsi="Times New Roman"/>
          <w:sz w:val="24"/>
          <w:szCs w:val="24"/>
        </w:rPr>
      </w:pPr>
    </w:p>
    <w:p w:rsidR="006D03CA" w:rsidRPr="00917F5D" w:rsidRDefault="006D03CA" w:rsidP="006D03CA">
      <w:pPr>
        <w:ind w:left="-426" w:firstLine="426"/>
        <w:jc w:val="both"/>
        <w:rPr>
          <w:rFonts w:ascii="Times New Roman" w:hAnsi="Times New Roman"/>
          <w:sz w:val="24"/>
          <w:szCs w:val="24"/>
        </w:rPr>
      </w:pPr>
    </w:p>
    <w:p w:rsidR="006D03CA" w:rsidRDefault="006D03CA" w:rsidP="006D03CA">
      <w:pPr>
        <w:ind w:left="-426" w:firstLine="426"/>
        <w:jc w:val="both"/>
        <w:rPr>
          <w:rFonts w:ascii="Times New Roman" w:hAnsi="Times New Roman"/>
          <w:sz w:val="24"/>
          <w:szCs w:val="24"/>
        </w:rPr>
      </w:pPr>
    </w:p>
    <w:p w:rsidR="0002194E" w:rsidRPr="00917F5D" w:rsidRDefault="0002194E" w:rsidP="006D03CA">
      <w:pPr>
        <w:ind w:left="-426" w:firstLine="426"/>
        <w:jc w:val="both"/>
        <w:rPr>
          <w:rFonts w:ascii="Times New Roman" w:hAnsi="Times New Roman"/>
          <w:sz w:val="24"/>
          <w:szCs w:val="24"/>
        </w:rPr>
      </w:pPr>
    </w:p>
    <w:p w:rsidR="001B5212" w:rsidRDefault="001B5212" w:rsidP="001B521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1B5212" w:rsidRDefault="001B5212" w:rsidP="001B5212">
      <w:pPr>
        <w:spacing w:after="0" w:line="240" w:lineRule="auto"/>
        <w:jc w:val="both"/>
        <w:rPr>
          <w:rFonts w:ascii="Times New Roman" w:hAnsi="Times New Roman"/>
          <w:sz w:val="24"/>
          <w:szCs w:val="24"/>
        </w:rPr>
      </w:pPr>
      <w:r>
        <w:rPr>
          <w:rFonts w:ascii="Times New Roman" w:hAnsi="Times New Roman"/>
          <w:sz w:val="24"/>
          <w:szCs w:val="24"/>
        </w:rPr>
        <w:t xml:space="preserve">Начальник Управления </w:t>
      </w:r>
    </w:p>
    <w:p w:rsidR="001B5212" w:rsidRPr="00917F5D" w:rsidRDefault="001B5212" w:rsidP="001B5212">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1B5212" w:rsidRPr="00917F5D" w:rsidRDefault="001B5212" w:rsidP="001B5212">
      <w:pPr>
        <w:jc w:val="both"/>
        <w:rPr>
          <w:rFonts w:ascii="Times New Roman" w:hAnsi="Times New Roman"/>
          <w:sz w:val="24"/>
          <w:szCs w:val="24"/>
        </w:rPr>
      </w:pPr>
      <w:r>
        <w:rPr>
          <w:rFonts w:ascii="Times New Roman" w:hAnsi="Times New Roman"/>
          <w:sz w:val="24"/>
          <w:szCs w:val="24"/>
        </w:rPr>
        <w:t>_________________Л.А.Костина</w:t>
      </w:r>
    </w:p>
    <w:p w:rsidR="006D03CA" w:rsidRDefault="006D03CA" w:rsidP="006D03CA">
      <w:pPr>
        <w:ind w:left="-426" w:firstLine="426"/>
        <w:jc w:val="both"/>
        <w:rPr>
          <w:rFonts w:ascii="Times New Roman" w:hAnsi="Times New Roman"/>
          <w:sz w:val="24"/>
          <w:szCs w:val="24"/>
        </w:rPr>
      </w:pPr>
    </w:p>
    <w:p w:rsidR="001B5212" w:rsidRPr="00917F5D" w:rsidRDefault="0002194E" w:rsidP="0002194E">
      <w:pPr>
        <w:pStyle w:val="affff4"/>
        <w:widowControl w:val="0"/>
        <w:tabs>
          <w:tab w:val="left" w:pos="0"/>
          <w:tab w:val="left" w:pos="1701"/>
          <w:tab w:val="left" w:pos="1843"/>
        </w:tabs>
        <w:autoSpaceDE w:val="0"/>
        <w:autoSpaceDN w:val="0"/>
        <w:adjustRightInd w:val="0"/>
        <w:spacing w:after="0" w:line="240" w:lineRule="auto"/>
        <w:ind w:left="0" w:firstLine="709"/>
        <w:outlineLvl w:val="2"/>
        <w:rPr>
          <w:rFonts w:ascii="Times New Roman" w:hAnsi="Times New Roman"/>
          <w:sz w:val="24"/>
          <w:szCs w:val="24"/>
        </w:rPr>
      </w:pPr>
      <w:r>
        <w:rPr>
          <w:rFonts w:ascii="Times New Roman" w:hAnsi="Times New Roman"/>
          <w:sz w:val="24"/>
          <w:szCs w:val="24"/>
        </w:rPr>
        <w:lastRenderedPageBreak/>
        <w:t xml:space="preserve">                                                            </w:t>
      </w:r>
      <w:r w:rsidR="001B5212" w:rsidRPr="00917F5D">
        <w:rPr>
          <w:rFonts w:ascii="Times New Roman" w:hAnsi="Times New Roman"/>
          <w:sz w:val="24"/>
          <w:szCs w:val="24"/>
        </w:rPr>
        <w:t>Приложение № 2</w:t>
      </w:r>
    </w:p>
    <w:p w:rsidR="0002194E" w:rsidRPr="00917F5D" w:rsidRDefault="001B5212" w:rsidP="0002194E">
      <w:pPr>
        <w:spacing w:after="0" w:line="240" w:lineRule="auto"/>
        <w:jc w:val="both"/>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 </w:t>
      </w:r>
      <w:r w:rsidR="0002194E"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02194E" w:rsidRPr="00917F5D" w:rsidRDefault="0002194E" w:rsidP="0002194E">
      <w:pPr>
        <w:spacing w:after="0" w:line="240" w:lineRule="auto"/>
        <w:jc w:val="center"/>
        <w:outlineLvl w:val="2"/>
        <w:rPr>
          <w:rFonts w:ascii="Times New Roman" w:hAnsi="Times New Roman"/>
          <w:sz w:val="24"/>
          <w:szCs w:val="24"/>
        </w:rPr>
      </w:pPr>
    </w:p>
    <w:p w:rsidR="00585746" w:rsidRPr="000C6413" w:rsidRDefault="00585746" w:rsidP="0002194E">
      <w:pPr>
        <w:spacing w:after="0" w:line="240" w:lineRule="auto"/>
        <w:jc w:val="center"/>
        <w:outlineLvl w:val="2"/>
        <w:rPr>
          <w:sz w:val="28"/>
          <w:szCs w:val="28"/>
        </w:rPr>
      </w:pPr>
      <w:r w:rsidRPr="000C6413">
        <w:rPr>
          <w:sz w:val="28"/>
          <w:szCs w:val="28"/>
        </w:rPr>
        <w:t>Форм</w:t>
      </w:r>
      <w:r>
        <w:rPr>
          <w:sz w:val="28"/>
          <w:szCs w:val="28"/>
        </w:rPr>
        <w:t>ы</w:t>
      </w:r>
      <w:r w:rsidRPr="000C6413">
        <w:rPr>
          <w:sz w:val="28"/>
          <w:szCs w:val="28"/>
        </w:rPr>
        <w:t xml:space="preserve"> решения о предоставлении </w:t>
      </w:r>
      <w:r w:rsidR="005B60E4">
        <w:rPr>
          <w:sz w:val="28"/>
          <w:szCs w:val="28"/>
        </w:rPr>
        <w:t>М</w:t>
      </w:r>
      <w:r w:rsidRPr="00DD49FD">
        <w:rPr>
          <w:sz w:val="28"/>
          <w:szCs w:val="28"/>
        </w:rPr>
        <w:t>униципальной услуги</w:t>
      </w:r>
    </w:p>
    <w:p w:rsidR="00585746" w:rsidRPr="009C0156" w:rsidRDefault="00585746" w:rsidP="008B370B">
      <w:pPr>
        <w:pStyle w:val="aff5"/>
        <w:numPr>
          <w:ilvl w:val="0"/>
          <w:numId w:val="29"/>
        </w:numPr>
        <w:spacing w:after="0"/>
        <w:ind w:left="284" w:hanging="284"/>
        <w:jc w:val="both"/>
        <w:rPr>
          <w:b w:val="0"/>
          <w:bCs/>
          <w:iCs/>
          <w:sz w:val="28"/>
          <w:szCs w:val="28"/>
        </w:rPr>
      </w:pPr>
      <w:r w:rsidRPr="00935C76">
        <w:rPr>
          <w:b w:val="0"/>
          <w:bCs/>
          <w:iCs/>
          <w:sz w:val="28"/>
          <w:szCs w:val="28"/>
        </w:rPr>
        <w:t xml:space="preserve">Форма для заполнения </w:t>
      </w:r>
      <w:r>
        <w:rPr>
          <w:rFonts w:eastAsia="Times New Roman"/>
          <w:b w:val="0"/>
          <w:bCs/>
          <w:sz w:val="28"/>
          <w:szCs w:val="28"/>
          <w:lang w:eastAsia="ru-RU"/>
        </w:rPr>
        <w:t>п</w:t>
      </w:r>
      <w:r w:rsidRPr="00B74208">
        <w:rPr>
          <w:rFonts w:eastAsia="Times New Roman"/>
          <w:b w:val="0"/>
          <w:bCs/>
          <w:sz w:val="28"/>
          <w:szCs w:val="28"/>
          <w:lang w:eastAsia="ru-RU"/>
        </w:rPr>
        <w:t>аспорт</w:t>
      </w:r>
      <w:r>
        <w:rPr>
          <w:rFonts w:eastAsia="Times New Roman"/>
          <w:b w:val="0"/>
          <w:bCs/>
          <w:sz w:val="28"/>
          <w:szCs w:val="28"/>
          <w:lang w:eastAsia="ru-RU"/>
        </w:rPr>
        <w:t>а</w:t>
      </w:r>
      <w:r w:rsidRPr="00B74208">
        <w:rPr>
          <w:rFonts w:eastAsia="Times New Roman"/>
          <w:b w:val="0"/>
          <w:bCs/>
          <w:sz w:val="28"/>
          <w:szCs w:val="28"/>
          <w:lang w:eastAsia="ru-RU"/>
        </w:rPr>
        <w:t xml:space="preserve"> колористическ</w:t>
      </w:r>
      <w:r>
        <w:rPr>
          <w:rFonts w:eastAsia="Times New Roman"/>
          <w:b w:val="0"/>
          <w:bCs/>
          <w:sz w:val="28"/>
          <w:szCs w:val="28"/>
          <w:lang w:eastAsia="ru-RU"/>
        </w:rPr>
        <w:t>ого</w:t>
      </w:r>
      <w:r w:rsidRPr="00B74208">
        <w:rPr>
          <w:rFonts w:eastAsia="Times New Roman"/>
          <w:b w:val="0"/>
          <w:bCs/>
          <w:sz w:val="28"/>
          <w:szCs w:val="28"/>
          <w:lang w:eastAsia="ru-RU"/>
        </w:rPr>
        <w:t xml:space="preserve"> решени</w:t>
      </w:r>
      <w:r>
        <w:rPr>
          <w:rFonts w:eastAsia="Times New Roman"/>
          <w:b w:val="0"/>
          <w:bCs/>
          <w:sz w:val="28"/>
          <w:szCs w:val="28"/>
          <w:lang w:eastAsia="ru-RU"/>
        </w:rPr>
        <w:t>я</w:t>
      </w:r>
      <w:r w:rsidRPr="00B74208">
        <w:rPr>
          <w:rFonts w:eastAsia="Times New Roman"/>
          <w:b w:val="0"/>
          <w:bCs/>
          <w:sz w:val="28"/>
          <w:szCs w:val="28"/>
          <w:lang w:eastAsia="ru-RU"/>
        </w:rPr>
        <w:t xml:space="preserve"> фасадов </w:t>
      </w:r>
      <w:r w:rsidRPr="003017CF">
        <w:rPr>
          <w:rFonts w:eastAsia="Times New Roman"/>
          <w:sz w:val="28"/>
          <w:szCs w:val="28"/>
          <w:u w:val="single"/>
          <w:lang w:eastAsia="ru-RU"/>
        </w:rPr>
        <w:t>объекта капитального строительства</w:t>
      </w:r>
      <w:r>
        <w:rPr>
          <w:rFonts w:eastAsia="Times New Roman"/>
          <w:sz w:val="28"/>
          <w:szCs w:val="28"/>
          <w:lang w:eastAsia="ru-RU"/>
        </w:rPr>
        <w:t>:</w:t>
      </w:r>
    </w:p>
    <w:p w:rsidR="00585746" w:rsidRPr="009C0156" w:rsidRDefault="00585746" w:rsidP="00585746">
      <w:pPr>
        <w:pStyle w:val="aff5"/>
        <w:spacing w:after="0"/>
        <w:ind w:left="284"/>
        <w:jc w:val="both"/>
        <w:rPr>
          <w:b w:val="0"/>
          <w:bCs/>
          <w:iCs/>
          <w:sz w:val="28"/>
          <w:szCs w:val="28"/>
        </w:rPr>
      </w:pPr>
    </w:p>
    <w:tbl>
      <w:tblPr>
        <w:tblStyle w:val="1f4"/>
        <w:tblW w:w="10201" w:type="dxa"/>
        <w:tblLayout w:type="fixed"/>
        <w:tblLook w:val="0000"/>
      </w:tblPr>
      <w:tblGrid>
        <w:gridCol w:w="386"/>
        <w:gridCol w:w="1680"/>
        <w:gridCol w:w="120"/>
        <w:gridCol w:w="366"/>
        <w:gridCol w:w="1914"/>
        <w:gridCol w:w="411"/>
        <w:gridCol w:w="109"/>
        <w:gridCol w:w="302"/>
        <w:gridCol w:w="1358"/>
        <w:gridCol w:w="1429"/>
        <w:gridCol w:w="2126"/>
      </w:tblGrid>
      <w:tr w:rsidR="00585746" w:rsidTr="006706EF">
        <w:trPr>
          <w:trHeight w:val="42"/>
        </w:trPr>
        <w:tc>
          <w:tcPr>
            <w:tcW w:w="2186" w:type="dxa"/>
            <w:gridSpan w:val="3"/>
            <w:tcBorders>
              <w:top w:val="single" w:sz="4" w:space="0" w:color="FFFFFF"/>
              <w:left w:val="single" w:sz="4" w:space="0" w:color="FFFFFF"/>
              <w:bottom w:val="single" w:sz="4" w:space="0" w:color="FFFFFF"/>
            </w:tcBorders>
          </w:tcPr>
          <w:p w:rsidR="00585746" w:rsidRDefault="00585746" w:rsidP="006706EF">
            <w:pPr>
              <w:pStyle w:val="aff5"/>
              <w:spacing w:after="0" w:line="240" w:lineRule="auto"/>
              <w:jc w:val="both"/>
              <w:rPr>
                <w:sz w:val="28"/>
                <w:szCs w:val="28"/>
              </w:rPr>
            </w:pPr>
            <w:r w:rsidRPr="00434CB8">
              <w:rPr>
                <w:rFonts w:ascii="Arial" w:hAnsi="Arial" w:cs="Arial"/>
                <w:b w:val="0"/>
                <w:bCs/>
                <w:sz w:val="18"/>
                <w:szCs w:val="18"/>
              </w:rPr>
              <w:t>Регистрационный №</w:t>
            </w:r>
          </w:p>
        </w:tc>
        <w:tc>
          <w:tcPr>
            <w:tcW w:w="2280" w:type="dxa"/>
            <w:gridSpan w:val="2"/>
          </w:tcPr>
          <w:p w:rsidR="00585746" w:rsidRPr="009C0156"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Default="00585746" w:rsidP="006706EF">
            <w:pPr>
              <w:pStyle w:val="aff5"/>
              <w:spacing w:after="0"/>
              <w:rPr>
                <w:sz w:val="28"/>
                <w:szCs w:val="28"/>
              </w:rPr>
            </w:pPr>
          </w:p>
        </w:tc>
        <w:tc>
          <w:tcPr>
            <w:tcW w:w="411" w:type="dxa"/>
            <w:gridSpan w:val="2"/>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rPr>
                <w:sz w:val="28"/>
                <w:szCs w:val="28"/>
              </w:rPr>
            </w:pPr>
          </w:p>
        </w:tc>
        <w:tc>
          <w:tcPr>
            <w:tcW w:w="4913" w:type="dxa"/>
            <w:gridSpan w:val="3"/>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rPr>
                <w:sz w:val="28"/>
                <w:szCs w:val="28"/>
              </w:rPr>
            </w:pPr>
            <w:r w:rsidRPr="00935C76">
              <w:rPr>
                <w:rFonts w:ascii="Arial" w:hAnsi="Arial" w:cs="Arial"/>
                <w:sz w:val="22"/>
              </w:rPr>
              <w:t>УТВЕРЖДАЮ</w:t>
            </w:r>
          </w:p>
        </w:tc>
      </w:tr>
      <w:tr w:rsidR="00585746" w:rsidTr="006706EF">
        <w:trPr>
          <w:trHeight w:val="125"/>
        </w:trPr>
        <w:tc>
          <w:tcPr>
            <w:tcW w:w="2186" w:type="dxa"/>
            <w:gridSpan w:val="3"/>
            <w:tcBorders>
              <w:top w:val="single" w:sz="4" w:space="0" w:color="FFFFFF"/>
              <w:left w:val="single" w:sz="4" w:space="0" w:color="FFFFFF" w:themeColor="background1"/>
              <w:bottom w:val="single" w:sz="4" w:space="0" w:color="FFFFFF"/>
              <w:right w:val="single" w:sz="4" w:space="0" w:color="FFFFFF"/>
            </w:tcBorders>
          </w:tcPr>
          <w:p w:rsidR="00585746" w:rsidRPr="009C0156" w:rsidRDefault="00585746" w:rsidP="006706EF">
            <w:pPr>
              <w:pStyle w:val="aff5"/>
              <w:spacing w:after="0"/>
              <w:jc w:val="both"/>
              <w:rPr>
                <w:sz w:val="8"/>
                <w:szCs w:val="8"/>
              </w:rPr>
            </w:pPr>
          </w:p>
        </w:tc>
        <w:tc>
          <w:tcPr>
            <w:tcW w:w="2280" w:type="dxa"/>
            <w:gridSpan w:val="2"/>
            <w:tcBorders>
              <w:left w:val="single" w:sz="4" w:space="0" w:color="FFFFFF"/>
              <w:right w:val="single" w:sz="4" w:space="0" w:color="FFFFFF" w:themeColor="background1"/>
            </w:tcBorders>
          </w:tcPr>
          <w:p w:rsidR="00585746" w:rsidRPr="009C0156" w:rsidRDefault="00585746" w:rsidP="006706EF">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9C0156" w:rsidRDefault="00585746" w:rsidP="006706EF">
            <w:pPr>
              <w:pStyle w:val="aff5"/>
              <w:spacing w:after="0"/>
              <w:jc w:val="both"/>
              <w:rPr>
                <w:sz w:val="8"/>
                <w:szCs w:val="8"/>
              </w:rPr>
            </w:pPr>
          </w:p>
        </w:tc>
        <w:tc>
          <w:tcPr>
            <w:tcW w:w="411" w:type="dxa"/>
            <w:gridSpan w:val="2"/>
            <w:tcBorders>
              <w:top w:val="single" w:sz="4" w:space="0" w:color="FFFFFF"/>
              <w:left w:val="single" w:sz="4" w:space="0" w:color="FFFFFF"/>
              <w:bottom w:val="single" w:sz="4" w:space="0" w:color="FFFFFF" w:themeColor="background1"/>
              <w:right w:val="single" w:sz="4" w:space="0" w:color="FFFFFF"/>
            </w:tcBorders>
          </w:tcPr>
          <w:p w:rsidR="00585746" w:rsidRPr="009C0156" w:rsidRDefault="00585746" w:rsidP="006706EF">
            <w:pPr>
              <w:pStyle w:val="aff5"/>
              <w:spacing w:after="0"/>
              <w:jc w:val="both"/>
              <w:rPr>
                <w:sz w:val="8"/>
                <w:szCs w:val="8"/>
              </w:rPr>
            </w:pPr>
          </w:p>
        </w:tc>
        <w:tc>
          <w:tcPr>
            <w:tcW w:w="4913" w:type="dxa"/>
            <w:gridSpan w:val="3"/>
            <w:vMerge w:val="restart"/>
            <w:tcBorders>
              <w:top w:val="single" w:sz="4" w:space="0" w:color="FFFFFF"/>
              <w:left w:val="single" w:sz="4" w:space="0" w:color="FFFFFF"/>
              <w:right w:val="single" w:sz="4" w:space="0" w:color="FFFFFF"/>
            </w:tcBorders>
          </w:tcPr>
          <w:p w:rsidR="00585746" w:rsidRDefault="001B5212" w:rsidP="006706EF">
            <w:pPr>
              <w:pStyle w:val="aff5"/>
              <w:spacing w:after="0" w:line="240" w:lineRule="auto"/>
              <w:ind w:left="179" w:right="-76"/>
              <w:jc w:val="left"/>
              <w:rPr>
                <w:rFonts w:ascii="Arial" w:hAnsi="Arial" w:cs="Arial"/>
                <w:b w:val="0"/>
                <w:bCs/>
                <w:sz w:val="20"/>
                <w:szCs w:val="20"/>
              </w:rPr>
            </w:pPr>
            <w:r>
              <w:rPr>
                <w:rFonts w:ascii="Arial" w:hAnsi="Arial" w:cs="Arial"/>
                <w:b w:val="0"/>
                <w:bCs/>
                <w:sz w:val="20"/>
                <w:szCs w:val="20"/>
              </w:rPr>
              <w:t>Первый з</w:t>
            </w:r>
            <w:r w:rsidR="00585746" w:rsidRPr="00471D4C">
              <w:rPr>
                <w:rFonts w:ascii="Arial" w:hAnsi="Arial" w:cs="Arial"/>
                <w:b w:val="0"/>
                <w:bCs/>
                <w:sz w:val="20"/>
                <w:szCs w:val="20"/>
              </w:rPr>
              <w:t xml:space="preserve">аместитель главы администрации </w:t>
            </w:r>
            <w:r>
              <w:rPr>
                <w:rFonts w:ascii="Arial" w:hAnsi="Arial" w:cs="Arial"/>
                <w:b w:val="0"/>
                <w:bCs/>
                <w:sz w:val="20"/>
                <w:szCs w:val="20"/>
              </w:rPr>
              <w:t xml:space="preserve"> Орехово-Зуевского</w:t>
            </w:r>
            <w:r w:rsidR="00585746" w:rsidRPr="00471D4C">
              <w:rPr>
                <w:rFonts w:ascii="Arial" w:hAnsi="Arial" w:cs="Arial"/>
                <w:b w:val="0"/>
                <w:bCs/>
                <w:sz w:val="20"/>
                <w:szCs w:val="20"/>
              </w:rPr>
              <w:t xml:space="preserve"> </w:t>
            </w:r>
            <w:r w:rsidR="006D350C">
              <w:rPr>
                <w:rFonts w:ascii="Arial" w:hAnsi="Arial" w:cs="Arial"/>
                <w:b w:val="0"/>
                <w:bCs/>
                <w:sz w:val="20"/>
                <w:szCs w:val="20"/>
              </w:rPr>
              <w:t xml:space="preserve">городского </w:t>
            </w:r>
            <w:r w:rsidR="00585746" w:rsidRPr="00471D4C">
              <w:rPr>
                <w:rFonts w:ascii="Arial" w:hAnsi="Arial" w:cs="Arial"/>
                <w:b w:val="0"/>
                <w:bCs/>
                <w:sz w:val="20"/>
                <w:szCs w:val="20"/>
              </w:rPr>
              <w:t>округа</w:t>
            </w:r>
          </w:p>
          <w:p w:rsidR="00585746" w:rsidRDefault="00585746" w:rsidP="006706EF">
            <w:pPr>
              <w:pStyle w:val="aff5"/>
              <w:spacing w:after="0"/>
              <w:ind w:left="179"/>
              <w:jc w:val="both"/>
              <w:rPr>
                <w:rFonts w:ascii="Arial" w:hAnsi="Arial" w:cs="Arial"/>
                <w:b w:val="0"/>
                <w:bCs/>
                <w:sz w:val="20"/>
                <w:szCs w:val="20"/>
              </w:rPr>
            </w:pPr>
            <w:r w:rsidRPr="00471D4C">
              <w:rPr>
                <w:rFonts w:ascii="Arial" w:hAnsi="Arial" w:cs="Arial"/>
                <w:b w:val="0"/>
                <w:bCs/>
                <w:sz w:val="20"/>
                <w:szCs w:val="20"/>
              </w:rPr>
              <w:t>Московской области</w:t>
            </w:r>
          </w:p>
          <w:p w:rsidR="006D350C" w:rsidRDefault="006D350C" w:rsidP="006706EF">
            <w:pPr>
              <w:pStyle w:val="aff5"/>
              <w:spacing w:after="0"/>
              <w:ind w:left="179"/>
              <w:jc w:val="both"/>
              <w:rPr>
                <w:sz w:val="28"/>
                <w:szCs w:val="28"/>
              </w:rPr>
            </w:pPr>
            <w:r>
              <w:rPr>
                <w:rFonts w:ascii="Arial" w:hAnsi="Arial" w:cs="Arial"/>
                <w:b w:val="0"/>
                <w:bCs/>
                <w:sz w:val="20"/>
                <w:szCs w:val="20"/>
              </w:rPr>
              <w:t>____________________________________</w:t>
            </w:r>
          </w:p>
        </w:tc>
      </w:tr>
      <w:tr w:rsidR="00585746" w:rsidTr="006706EF">
        <w:trPr>
          <w:trHeight w:val="456"/>
        </w:trPr>
        <w:tc>
          <w:tcPr>
            <w:tcW w:w="2186" w:type="dxa"/>
            <w:gridSpan w:val="3"/>
            <w:tcBorders>
              <w:top w:val="single" w:sz="4" w:space="0" w:color="FFFFFF"/>
              <w:left w:val="single" w:sz="4" w:space="0" w:color="FFFFFF"/>
              <w:bottom w:val="single" w:sz="4" w:space="0" w:color="FFFFFF"/>
            </w:tcBorders>
          </w:tcPr>
          <w:p w:rsidR="00585746" w:rsidRDefault="00585746" w:rsidP="006706EF">
            <w:pPr>
              <w:pStyle w:val="aff5"/>
              <w:spacing w:after="0" w:line="240" w:lineRule="auto"/>
              <w:jc w:val="both"/>
              <w:rPr>
                <w:sz w:val="28"/>
                <w:szCs w:val="28"/>
              </w:rPr>
            </w:pPr>
            <w:r w:rsidRPr="00434CB8">
              <w:rPr>
                <w:rFonts w:ascii="Arial" w:hAnsi="Arial" w:cs="Arial"/>
                <w:b w:val="0"/>
                <w:bCs/>
                <w:sz w:val="18"/>
                <w:szCs w:val="18"/>
              </w:rPr>
              <w:t>Дата регистрации</w:t>
            </w:r>
          </w:p>
        </w:tc>
        <w:tc>
          <w:tcPr>
            <w:tcW w:w="2280" w:type="dxa"/>
            <w:gridSpan w:val="2"/>
          </w:tcPr>
          <w:p w:rsidR="00585746" w:rsidRPr="009C0156"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Default="00585746" w:rsidP="006706EF">
            <w:pPr>
              <w:pStyle w:val="aff5"/>
              <w:spacing w:after="0"/>
              <w:jc w:val="both"/>
              <w:rPr>
                <w:sz w:val="28"/>
                <w:szCs w:val="28"/>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Default="00585746" w:rsidP="006706EF">
            <w:pPr>
              <w:pStyle w:val="aff5"/>
              <w:spacing w:after="0"/>
              <w:jc w:val="both"/>
              <w:rPr>
                <w:sz w:val="28"/>
                <w:szCs w:val="28"/>
              </w:rPr>
            </w:pPr>
          </w:p>
        </w:tc>
        <w:tc>
          <w:tcPr>
            <w:tcW w:w="4913" w:type="dxa"/>
            <w:gridSpan w:val="3"/>
            <w:vMerge/>
            <w:tcBorders>
              <w:left w:val="single" w:sz="4" w:space="0" w:color="FFFFFF"/>
              <w:bottom w:val="single" w:sz="4" w:space="0" w:color="FFFFFF" w:themeColor="background1"/>
              <w:right w:val="single" w:sz="4" w:space="0" w:color="FFFFFF"/>
            </w:tcBorders>
          </w:tcPr>
          <w:p w:rsidR="00585746" w:rsidRDefault="00585746" w:rsidP="006706EF">
            <w:pPr>
              <w:pStyle w:val="aff5"/>
              <w:spacing w:after="0"/>
              <w:jc w:val="both"/>
              <w:rPr>
                <w:sz w:val="28"/>
                <w:szCs w:val="28"/>
              </w:rPr>
            </w:pPr>
          </w:p>
        </w:tc>
      </w:tr>
      <w:tr w:rsidR="00585746" w:rsidTr="006706EF">
        <w:trPr>
          <w:trHeight w:val="42"/>
        </w:trPr>
        <w:tc>
          <w:tcPr>
            <w:tcW w:w="2186"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585746" w:rsidRPr="00434CB8" w:rsidRDefault="00585746" w:rsidP="006706EF">
            <w:pPr>
              <w:pStyle w:val="aff5"/>
              <w:spacing w:after="0" w:line="240" w:lineRule="auto"/>
              <w:jc w:val="both"/>
              <w:rPr>
                <w:rFonts w:ascii="Arial" w:hAnsi="Arial" w:cs="Arial"/>
                <w:b w:val="0"/>
                <w:bCs/>
                <w:sz w:val="18"/>
                <w:szCs w:val="18"/>
              </w:rPr>
            </w:pPr>
          </w:p>
        </w:tc>
        <w:tc>
          <w:tcPr>
            <w:tcW w:w="2280" w:type="dxa"/>
            <w:gridSpan w:val="2"/>
            <w:tcBorders>
              <w:left w:val="single" w:sz="4" w:space="0" w:color="FFFFFF" w:themeColor="background1"/>
              <w:bottom w:val="single" w:sz="4" w:space="0" w:color="FFFFFF"/>
              <w:right w:val="single" w:sz="4" w:space="0" w:color="FFFFFF" w:themeColor="background1"/>
            </w:tcBorders>
          </w:tcPr>
          <w:p w:rsidR="00585746" w:rsidRPr="009C0156" w:rsidRDefault="00585746" w:rsidP="006706EF">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3A7270" w:rsidRDefault="00585746" w:rsidP="006706EF">
            <w:pPr>
              <w:pStyle w:val="aff5"/>
              <w:spacing w:after="0"/>
              <w:jc w:val="both"/>
              <w:rPr>
                <w:szCs w:val="24"/>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Pr="003A7270" w:rsidRDefault="00585746" w:rsidP="006706EF">
            <w:pPr>
              <w:pStyle w:val="aff5"/>
              <w:spacing w:after="0"/>
              <w:jc w:val="both"/>
              <w:rPr>
                <w:szCs w:val="24"/>
              </w:rPr>
            </w:pPr>
          </w:p>
        </w:tc>
        <w:tc>
          <w:tcPr>
            <w:tcW w:w="4913" w:type="dxa"/>
            <w:gridSpan w:val="3"/>
            <w:tcBorders>
              <w:top w:val="single" w:sz="4" w:space="0" w:color="FFFFFF" w:themeColor="background1"/>
              <w:left w:val="single" w:sz="4" w:space="0" w:color="FFFFFF"/>
              <w:bottom w:val="single" w:sz="4" w:space="0" w:color="FFFFFF"/>
              <w:right w:val="single" w:sz="4" w:space="0" w:color="FFFFFF"/>
            </w:tcBorders>
          </w:tcPr>
          <w:p w:rsidR="00585746" w:rsidRPr="003A7270" w:rsidRDefault="00585746" w:rsidP="006706EF">
            <w:pPr>
              <w:pStyle w:val="aff5"/>
              <w:spacing w:after="0"/>
              <w:ind w:left="179"/>
              <w:jc w:val="both"/>
              <w:rPr>
                <w:szCs w:val="24"/>
              </w:rPr>
            </w:pPr>
          </w:p>
        </w:tc>
      </w:tr>
      <w:tr w:rsidR="00585746" w:rsidTr="006706EF">
        <w:trPr>
          <w:trHeight w:val="192"/>
        </w:trPr>
        <w:tc>
          <w:tcPr>
            <w:tcW w:w="10201" w:type="dxa"/>
            <w:gridSpan w:val="11"/>
            <w:tcBorders>
              <w:top w:val="single" w:sz="4" w:space="0" w:color="FFFFFF"/>
              <w:left w:val="single" w:sz="4" w:space="0" w:color="FFFFFF" w:themeColor="background1"/>
              <w:bottom w:val="single" w:sz="4" w:space="0" w:color="FFFFFF"/>
              <w:right w:val="single" w:sz="4" w:space="0" w:color="FFFFFF" w:themeColor="background1"/>
            </w:tcBorders>
          </w:tcPr>
          <w:p w:rsidR="00585746" w:rsidRDefault="00585746" w:rsidP="006706EF">
            <w:pPr>
              <w:pStyle w:val="aff5"/>
              <w:spacing w:after="0"/>
              <w:rPr>
                <w:rFonts w:ascii="Arial" w:hAnsi="Arial" w:cs="Arial"/>
                <w:sz w:val="28"/>
                <w:szCs w:val="28"/>
              </w:rPr>
            </w:pPr>
            <w:r w:rsidRPr="00471D4C">
              <w:rPr>
                <w:rFonts w:ascii="Arial" w:hAnsi="Arial" w:cs="Arial"/>
                <w:sz w:val="28"/>
                <w:szCs w:val="28"/>
              </w:rPr>
              <w:t>ПАСПОРТ</w:t>
            </w:r>
          </w:p>
          <w:p w:rsidR="00585746" w:rsidRPr="003A7270" w:rsidRDefault="00585746" w:rsidP="006706EF">
            <w:pPr>
              <w:pStyle w:val="aff5"/>
              <w:spacing w:after="0"/>
              <w:rPr>
                <w:sz w:val="8"/>
                <w:szCs w:val="8"/>
              </w:rPr>
            </w:pPr>
          </w:p>
        </w:tc>
      </w:tr>
      <w:tr w:rsidR="00585746" w:rsidTr="006706EF">
        <w:trPr>
          <w:trHeight w:val="192"/>
        </w:trPr>
        <w:tc>
          <w:tcPr>
            <w:tcW w:w="10201" w:type="dxa"/>
            <w:gridSpan w:val="11"/>
            <w:tcBorders>
              <w:top w:val="single" w:sz="4" w:space="0" w:color="FFFFFF"/>
              <w:left w:val="single" w:sz="4" w:space="0" w:color="FFFFFF" w:themeColor="background1"/>
              <w:bottom w:val="single" w:sz="4" w:space="0" w:color="FFFFFF"/>
              <w:right w:val="single" w:sz="4" w:space="0" w:color="FFFFFF" w:themeColor="background1"/>
            </w:tcBorders>
          </w:tcPr>
          <w:p w:rsidR="00585746" w:rsidRPr="00471D4C" w:rsidRDefault="00585746" w:rsidP="006706EF">
            <w:pPr>
              <w:pStyle w:val="aff5"/>
              <w:spacing w:after="0"/>
              <w:ind w:left="-112" w:right="-105"/>
              <w:rPr>
                <w:rFonts w:ascii="Arial" w:hAnsi="Arial" w:cs="Arial"/>
                <w:sz w:val="28"/>
                <w:szCs w:val="28"/>
              </w:rPr>
            </w:pPr>
            <w:r w:rsidRPr="004125A6">
              <w:rPr>
                <w:rFonts w:ascii="Arial" w:hAnsi="Arial" w:cs="Arial"/>
                <w:sz w:val="22"/>
              </w:rPr>
              <w:t>КОЛОРИСТИЧЕСКОГО РЕШЕНИЯ ФАСАДОВ ОБЪЕКТА КАПИТАЛЬНОГО СТРОИТЕЛЬСТВА</w:t>
            </w:r>
          </w:p>
        </w:tc>
      </w:tr>
      <w:tr w:rsidR="00585746" w:rsidTr="006706EF">
        <w:trPr>
          <w:trHeight w:val="192"/>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5735" w:type="dxa"/>
            <w:gridSpan w:val="6"/>
            <w:tcBorders>
              <w:top w:val="single" w:sz="4" w:space="0" w:color="FFFFFF"/>
              <w:left w:val="single" w:sz="4" w:space="0" w:color="FFFFFF" w:themeColor="background1"/>
              <w:right w:val="single" w:sz="4" w:space="0" w:color="FFFFFF" w:themeColor="background1"/>
            </w:tcBorders>
          </w:tcPr>
          <w:p w:rsidR="00585746" w:rsidRPr="003A7270" w:rsidRDefault="00585746" w:rsidP="006706EF">
            <w:pPr>
              <w:pStyle w:val="aff5"/>
              <w:spacing w:after="0"/>
              <w:jc w:val="both"/>
              <w:rPr>
                <w:szCs w:val="24"/>
              </w:rPr>
            </w:pPr>
          </w:p>
        </w:tc>
      </w:tr>
      <w:tr w:rsidR="00585746" w:rsidRPr="003A7270" w:rsidTr="006706EF">
        <w:tblPrEx>
          <w:tblLook w:val="04A0"/>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1</w:t>
            </w:r>
            <w:r w:rsidRPr="00471D4C">
              <w:rPr>
                <w:rFonts w:ascii="Arial" w:hAnsi="Arial" w:cs="Arial"/>
                <w:sz w:val="20"/>
                <w:szCs w:val="20"/>
              </w:rPr>
              <w:t>.</w:t>
            </w:r>
          </w:p>
        </w:tc>
        <w:tc>
          <w:tcPr>
            <w:tcW w:w="4080" w:type="dxa"/>
            <w:gridSpan w:val="4"/>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sidRPr="00471D4C">
              <w:rPr>
                <w:rFonts w:ascii="Arial" w:hAnsi="Arial" w:cs="Arial"/>
                <w:sz w:val="20"/>
                <w:szCs w:val="20"/>
              </w:rPr>
              <w:t>Вид работ:</w:t>
            </w:r>
          </w:p>
        </w:tc>
        <w:tc>
          <w:tcPr>
            <w:tcW w:w="5735" w:type="dxa"/>
            <w:gridSpan w:val="6"/>
          </w:tcPr>
          <w:p w:rsidR="00585746" w:rsidRPr="003A7270" w:rsidRDefault="00585746" w:rsidP="006706EF">
            <w:pPr>
              <w:pStyle w:val="aff5"/>
              <w:spacing w:after="0"/>
              <w:jc w:val="both"/>
              <w:rPr>
                <w:sz w:val="8"/>
                <w:szCs w:val="8"/>
              </w:rPr>
            </w:pPr>
          </w:p>
        </w:tc>
      </w:tr>
      <w:tr w:rsidR="00585746" w:rsidRPr="003A7270" w:rsidTr="006706EF">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27C48" w:rsidRDefault="00585746" w:rsidP="006706EF">
            <w:pPr>
              <w:pStyle w:val="aff5"/>
              <w:spacing w:after="0"/>
              <w:jc w:val="both"/>
              <w:rPr>
                <w:szCs w:val="24"/>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427C48" w:rsidRDefault="00585746" w:rsidP="006706EF">
            <w:pPr>
              <w:pStyle w:val="aff5"/>
              <w:spacing w:after="0"/>
              <w:jc w:val="both"/>
              <w:rPr>
                <w:szCs w:val="24"/>
              </w:rPr>
            </w:pPr>
            <w:r>
              <w:rPr>
                <w:rFonts w:ascii="Arial" w:hAnsi="Arial" w:cs="Arial"/>
                <w:b w:val="0"/>
                <w:bCs/>
                <w:i/>
                <w:iCs/>
                <w:sz w:val="12"/>
                <w:szCs w:val="12"/>
                <w:lang w:eastAsia="ru-RU"/>
              </w:rPr>
              <w:t>Указывается в соответствии с Запросом</w:t>
            </w:r>
          </w:p>
        </w:tc>
        <w:tc>
          <w:tcPr>
            <w:tcW w:w="5735" w:type="dxa"/>
            <w:gridSpan w:val="6"/>
            <w:tcBorders>
              <w:top w:val="single" w:sz="4" w:space="0" w:color="FFFFFF"/>
              <w:left w:val="single" w:sz="4" w:space="0" w:color="FFFFFF" w:themeColor="background1"/>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jc w:val="both"/>
              <w:rPr>
                <w:rFonts w:ascii="Arial" w:hAnsi="Arial" w:cs="Arial"/>
                <w:sz w:val="20"/>
                <w:szCs w:val="20"/>
              </w:rPr>
            </w:pPr>
            <w:r>
              <w:rPr>
                <w:rFonts w:ascii="Arial" w:hAnsi="Arial" w:cs="Arial"/>
                <w:sz w:val="20"/>
                <w:szCs w:val="20"/>
              </w:rPr>
              <w:t>2</w:t>
            </w:r>
            <w:r w:rsidRPr="00471D4C">
              <w:rPr>
                <w:rFonts w:ascii="Arial" w:hAnsi="Arial" w:cs="Arial"/>
                <w:sz w:val="20"/>
                <w:szCs w:val="20"/>
              </w:rPr>
              <w:t>.</w:t>
            </w:r>
          </w:p>
        </w:tc>
        <w:tc>
          <w:tcPr>
            <w:tcW w:w="4080" w:type="dxa"/>
            <w:gridSpan w:val="4"/>
            <w:tcBorders>
              <w:top w:val="single" w:sz="4" w:space="0" w:color="FFFFFF"/>
              <w:left w:val="single" w:sz="4" w:space="0" w:color="FFFFFF"/>
              <w:bottom w:val="single" w:sz="4" w:space="0" w:color="FFFFFF"/>
            </w:tcBorders>
          </w:tcPr>
          <w:p w:rsidR="00585746" w:rsidRDefault="00585746" w:rsidP="006706EF">
            <w:pPr>
              <w:pStyle w:val="aff5"/>
              <w:spacing w:after="0"/>
              <w:jc w:val="both"/>
              <w:rPr>
                <w:rFonts w:ascii="Arial" w:hAnsi="Arial" w:cs="Arial"/>
                <w:sz w:val="20"/>
                <w:szCs w:val="20"/>
              </w:rPr>
            </w:pPr>
            <w:r w:rsidRPr="00471D4C">
              <w:rPr>
                <w:rFonts w:ascii="Arial" w:hAnsi="Arial" w:cs="Arial"/>
                <w:sz w:val="20"/>
                <w:szCs w:val="20"/>
              </w:rPr>
              <w:t xml:space="preserve">Вид </w:t>
            </w:r>
            <w:r>
              <w:rPr>
                <w:rFonts w:ascii="Arial" w:hAnsi="Arial" w:cs="Arial"/>
                <w:sz w:val="20"/>
                <w:szCs w:val="20"/>
              </w:rPr>
              <w:t>объекта:</w:t>
            </w:r>
          </w:p>
        </w:tc>
        <w:tc>
          <w:tcPr>
            <w:tcW w:w="5735" w:type="dxa"/>
            <w:gridSpan w:val="6"/>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39"/>
        </w:trPr>
        <w:tc>
          <w:tcPr>
            <w:tcW w:w="386" w:type="dxa"/>
            <w:tcBorders>
              <w:top w:val="single" w:sz="4" w:space="0" w:color="FFFFFF"/>
              <w:left w:val="single" w:sz="4" w:space="0" w:color="FFFFFF"/>
              <w:bottom w:val="single" w:sz="4" w:space="0" w:color="FFFFFF"/>
              <w:right w:val="single" w:sz="4" w:space="0" w:color="FFFFFF"/>
            </w:tcBorders>
          </w:tcPr>
          <w:p w:rsidR="00585746" w:rsidRPr="00427C48" w:rsidRDefault="00585746" w:rsidP="006706EF">
            <w:pPr>
              <w:pStyle w:val="aff5"/>
              <w:spacing w:after="0"/>
              <w:jc w:val="both"/>
              <w:rPr>
                <w:rFonts w:ascii="Arial" w:hAnsi="Arial" w:cs="Arial"/>
                <w:szCs w:val="24"/>
              </w:rPr>
            </w:pPr>
          </w:p>
        </w:tc>
        <w:tc>
          <w:tcPr>
            <w:tcW w:w="4080" w:type="dxa"/>
            <w:gridSpan w:val="4"/>
            <w:tcBorders>
              <w:top w:val="single" w:sz="4" w:space="0" w:color="FFFFFF"/>
              <w:left w:val="single" w:sz="4" w:space="0" w:color="FFFFFF"/>
              <w:bottom w:val="single" w:sz="4" w:space="0" w:color="FFFFFF"/>
              <w:right w:val="single" w:sz="4" w:space="0" w:color="FFFFFF" w:themeColor="background1"/>
            </w:tcBorders>
          </w:tcPr>
          <w:p w:rsidR="00585746" w:rsidRPr="003017CF" w:rsidRDefault="00585746" w:rsidP="006706EF">
            <w:pPr>
              <w:pStyle w:val="aff5"/>
              <w:spacing w:after="0"/>
              <w:jc w:val="both"/>
              <w:rPr>
                <w:rFonts w:ascii="Arial" w:hAnsi="Arial" w:cs="Arial"/>
                <w:sz w:val="4"/>
                <w:szCs w:val="4"/>
              </w:rPr>
            </w:pPr>
            <w:r>
              <w:rPr>
                <w:rFonts w:ascii="Arial" w:hAnsi="Arial" w:cs="Arial"/>
                <w:b w:val="0"/>
                <w:bCs/>
                <w:i/>
                <w:iCs/>
                <w:sz w:val="12"/>
                <w:szCs w:val="12"/>
                <w:lang w:eastAsia="ru-RU"/>
              </w:rPr>
              <w:t>Указывается в соответствии с Запросом</w:t>
            </w:r>
          </w:p>
        </w:tc>
        <w:tc>
          <w:tcPr>
            <w:tcW w:w="5735" w:type="dxa"/>
            <w:gridSpan w:val="6"/>
            <w:tcBorders>
              <w:left w:val="single" w:sz="4" w:space="0" w:color="FFFFFF" w:themeColor="background1"/>
              <w:right w:val="single" w:sz="4" w:space="0" w:color="FFFFFF" w:themeColor="background1"/>
            </w:tcBorders>
          </w:tcPr>
          <w:p w:rsidR="00585746" w:rsidRPr="003017CF" w:rsidRDefault="00585746" w:rsidP="006706EF">
            <w:pPr>
              <w:pStyle w:val="aff5"/>
              <w:spacing w:after="0"/>
              <w:jc w:val="both"/>
              <w:rPr>
                <w:sz w:val="4"/>
                <w:szCs w:val="4"/>
              </w:rPr>
            </w:pPr>
          </w:p>
        </w:tc>
      </w:tr>
      <w:tr w:rsidR="00585746" w:rsidRPr="003A7270" w:rsidTr="006706EF">
        <w:tblPrEx>
          <w:tblLook w:val="04A0"/>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3</w:t>
            </w:r>
            <w:r w:rsidRPr="00471D4C">
              <w:rPr>
                <w:rFonts w:ascii="Arial" w:hAnsi="Arial" w:cs="Arial"/>
                <w:sz w:val="20"/>
                <w:szCs w:val="20"/>
              </w:rPr>
              <w:t>.</w:t>
            </w:r>
          </w:p>
        </w:tc>
        <w:tc>
          <w:tcPr>
            <w:tcW w:w="4080" w:type="dxa"/>
            <w:gridSpan w:val="4"/>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Наименование объекта:</w:t>
            </w:r>
          </w:p>
        </w:tc>
        <w:tc>
          <w:tcPr>
            <w:tcW w:w="5735" w:type="dxa"/>
            <w:gridSpan w:val="6"/>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386" w:type="dxa"/>
            <w:tcBorders>
              <w:top w:val="single" w:sz="4" w:space="0" w:color="FFFFFF"/>
              <w:left w:val="single" w:sz="4" w:space="0" w:color="FFFFFF"/>
              <w:bottom w:val="single" w:sz="4" w:space="0" w:color="FFFFFF"/>
              <w:right w:val="single" w:sz="4" w:space="0" w:color="FFFFFF"/>
            </w:tcBorders>
          </w:tcPr>
          <w:p w:rsidR="00585746" w:rsidRPr="00427C48" w:rsidRDefault="00585746" w:rsidP="006706EF">
            <w:pPr>
              <w:pStyle w:val="aff5"/>
              <w:spacing w:after="0"/>
              <w:jc w:val="both"/>
              <w:rPr>
                <w:szCs w:val="24"/>
              </w:rPr>
            </w:pPr>
          </w:p>
        </w:tc>
        <w:tc>
          <w:tcPr>
            <w:tcW w:w="4080" w:type="dxa"/>
            <w:gridSpan w:val="4"/>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b w:val="0"/>
                <w:bCs/>
                <w:i/>
                <w:iCs/>
                <w:sz w:val="12"/>
                <w:szCs w:val="12"/>
                <w:lang w:eastAsia="ru-RU"/>
              </w:rPr>
              <w:t>Указывается в соответствии с Запросом</w:t>
            </w:r>
          </w:p>
        </w:tc>
        <w:tc>
          <w:tcPr>
            <w:tcW w:w="5735" w:type="dxa"/>
            <w:gridSpan w:val="6"/>
            <w:tcBorders>
              <w:left w:val="single" w:sz="4" w:space="0" w:color="FFFFFF"/>
              <w:right w:val="single" w:sz="4" w:space="0" w:color="FFFFFF"/>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4</w:t>
            </w:r>
            <w:r w:rsidRPr="00471D4C">
              <w:rPr>
                <w:rFonts w:ascii="Arial" w:hAnsi="Arial" w:cs="Arial"/>
                <w:sz w:val="20"/>
                <w:szCs w:val="20"/>
              </w:rPr>
              <w:t>.</w:t>
            </w:r>
          </w:p>
        </w:tc>
        <w:tc>
          <w:tcPr>
            <w:tcW w:w="4080" w:type="dxa"/>
            <w:gridSpan w:val="4"/>
            <w:tcBorders>
              <w:top w:val="single" w:sz="4" w:space="0" w:color="FFFFFF"/>
              <w:left w:val="single" w:sz="4" w:space="0" w:color="FFFFFF"/>
              <w:bottom w:val="single" w:sz="4" w:space="0" w:color="FFFFFF" w:themeColor="background1"/>
            </w:tcBorders>
          </w:tcPr>
          <w:p w:rsidR="00585746" w:rsidRPr="003A7270" w:rsidRDefault="00585746" w:rsidP="006706EF">
            <w:pPr>
              <w:pStyle w:val="aff5"/>
              <w:spacing w:after="0"/>
              <w:jc w:val="both"/>
              <w:rPr>
                <w:sz w:val="8"/>
                <w:szCs w:val="8"/>
              </w:rPr>
            </w:pPr>
            <w:r>
              <w:rPr>
                <w:rFonts w:ascii="Arial" w:hAnsi="Arial" w:cs="Arial"/>
                <w:sz w:val="20"/>
                <w:szCs w:val="20"/>
              </w:rPr>
              <w:t>Адрес объекта</w:t>
            </w:r>
            <w:r w:rsidRPr="00471D4C">
              <w:rPr>
                <w:rFonts w:ascii="Arial" w:hAnsi="Arial" w:cs="Arial"/>
                <w:sz w:val="20"/>
                <w:szCs w:val="20"/>
              </w:rPr>
              <w:t>:</w:t>
            </w:r>
          </w:p>
        </w:tc>
        <w:tc>
          <w:tcPr>
            <w:tcW w:w="5735" w:type="dxa"/>
            <w:gridSpan w:val="6"/>
            <w:tcBorders>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6"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r>
              <w:rPr>
                <w:rFonts w:ascii="Arial" w:hAnsi="Arial" w:cs="Arial"/>
                <w:b w:val="0"/>
                <w:bCs/>
                <w:i/>
                <w:iCs/>
                <w:sz w:val="12"/>
                <w:szCs w:val="12"/>
                <w:lang w:eastAsia="ru-RU"/>
              </w:rPr>
              <w:t xml:space="preserve">           Указывается в соответствии с Запросом</w:t>
            </w:r>
          </w:p>
        </w:tc>
        <w:tc>
          <w:tcPr>
            <w:tcW w:w="5735" w:type="dxa"/>
            <w:gridSpan w:val="6"/>
            <w:tcBorders>
              <w:left w:val="single" w:sz="4" w:space="0" w:color="FFFFFF" w:themeColor="background1"/>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6" w:type="dxa"/>
            <w:gridSpan w:val="5"/>
            <w:tcBorders>
              <w:top w:val="single" w:sz="4" w:space="0" w:color="FFFFFF"/>
              <w:left w:val="single" w:sz="4" w:space="0" w:color="FFFFFF"/>
              <w:bottom w:val="single" w:sz="4" w:space="0" w:color="FFFFFF"/>
            </w:tcBorders>
          </w:tcPr>
          <w:p w:rsidR="00585746" w:rsidRPr="003A7270" w:rsidRDefault="00585746" w:rsidP="006706EF">
            <w:pPr>
              <w:pStyle w:val="aff5"/>
              <w:spacing w:after="0"/>
              <w:jc w:val="left"/>
              <w:rPr>
                <w:sz w:val="8"/>
                <w:szCs w:val="8"/>
              </w:rPr>
            </w:pPr>
            <w:r>
              <w:rPr>
                <w:rFonts w:ascii="Arial" w:hAnsi="Arial" w:cs="Arial"/>
                <w:b w:val="0"/>
                <w:bCs/>
                <w:sz w:val="18"/>
                <w:szCs w:val="18"/>
              </w:rPr>
              <w:t>К</w:t>
            </w:r>
            <w:r w:rsidRPr="00762E34">
              <w:rPr>
                <w:rFonts w:ascii="Arial" w:hAnsi="Arial" w:cs="Arial"/>
                <w:b w:val="0"/>
                <w:bCs/>
                <w:sz w:val="18"/>
                <w:szCs w:val="18"/>
              </w:rPr>
              <w:t>адастровый номер объекта капитального строительства</w:t>
            </w:r>
            <w:r>
              <w:rPr>
                <w:rFonts w:ascii="Arial" w:hAnsi="Arial" w:cs="Arial"/>
                <w:b w:val="0"/>
                <w:bCs/>
                <w:sz w:val="18"/>
                <w:szCs w:val="18"/>
              </w:rPr>
              <w:t>:</w:t>
            </w:r>
          </w:p>
        </w:tc>
        <w:tc>
          <w:tcPr>
            <w:tcW w:w="5735" w:type="dxa"/>
            <w:gridSpan w:val="6"/>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6" w:type="dxa"/>
            <w:gridSpan w:val="5"/>
            <w:tcBorders>
              <w:top w:val="single" w:sz="4" w:space="0" w:color="FFFFFF"/>
              <w:left w:val="single" w:sz="4" w:space="0" w:color="FFFFFF"/>
              <w:bottom w:val="single" w:sz="4" w:space="0" w:color="FFFFFF"/>
              <w:right w:val="single" w:sz="4" w:space="0" w:color="FFFFFF"/>
            </w:tcBorders>
          </w:tcPr>
          <w:p w:rsidR="00585746" w:rsidRPr="008920D1"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6" w:type="dxa"/>
            <w:gridSpan w:val="5"/>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Pr>
                <w:rFonts w:ascii="Arial" w:hAnsi="Arial" w:cs="Arial"/>
                <w:b w:val="0"/>
                <w:bCs/>
                <w:sz w:val="18"/>
                <w:szCs w:val="18"/>
              </w:rPr>
              <w:t>Регион:</w:t>
            </w:r>
          </w:p>
        </w:tc>
        <w:tc>
          <w:tcPr>
            <w:tcW w:w="5735" w:type="dxa"/>
            <w:gridSpan w:val="6"/>
            <w:tcBorders>
              <w:right w:val="single" w:sz="4" w:space="0" w:color="auto"/>
            </w:tcBorders>
          </w:tcPr>
          <w:p w:rsidR="00585746" w:rsidRPr="003A7270" w:rsidRDefault="00585746" w:rsidP="006706EF">
            <w:pPr>
              <w:pStyle w:val="aff5"/>
              <w:spacing w:after="0"/>
              <w:jc w:val="both"/>
              <w:rPr>
                <w:sz w:val="8"/>
                <w:szCs w:val="8"/>
              </w:rPr>
            </w:pPr>
            <w:r>
              <w:rPr>
                <w:rFonts w:ascii="Arial" w:hAnsi="Arial" w:cs="Arial"/>
                <w:b w:val="0"/>
                <w:bCs/>
                <w:sz w:val="18"/>
                <w:szCs w:val="18"/>
              </w:rPr>
              <w:t>Московская область</w:t>
            </w:r>
          </w:p>
        </w:tc>
      </w:tr>
      <w:tr w:rsidR="00585746" w:rsidRPr="003A7270" w:rsidTr="006706EF">
        <w:tblPrEx>
          <w:tblLook w:val="04A0"/>
        </w:tblPrEx>
        <w:trPr>
          <w:trHeight w:val="42"/>
        </w:trPr>
        <w:tc>
          <w:tcPr>
            <w:tcW w:w="4466" w:type="dxa"/>
            <w:gridSpan w:val="5"/>
            <w:tcBorders>
              <w:top w:val="single" w:sz="4" w:space="0" w:color="FFFFFF"/>
              <w:left w:val="single" w:sz="4" w:space="0" w:color="FFFFFF"/>
              <w:bottom w:val="single" w:sz="4" w:space="0" w:color="FFFFFF" w:themeColor="background1"/>
              <w:right w:val="single" w:sz="4" w:space="0" w:color="FFFFFF"/>
            </w:tcBorders>
          </w:tcPr>
          <w:p w:rsidR="00585746" w:rsidRPr="008920D1"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6" w:type="dxa"/>
            <w:gridSpan w:val="5"/>
            <w:tcBorders>
              <w:top w:val="single" w:sz="4" w:space="0" w:color="FFFFFF" w:themeColor="background1"/>
              <w:left w:val="single" w:sz="4" w:space="0" w:color="FFFFFF"/>
              <w:bottom w:val="single" w:sz="4" w:space="0" w:color="FFFFFF"/>
              <w:right w:val="single" w:sz="4" w:space="0" w:color="auto"/>
            </w:tcBorders>
          </w:tcPr>
          <w:p w:rsidR="00585746" w:rsidRPr="003A7270" w:rsidRDefault="00585746" w:rsidP="006706EF">
            <w:pPr>
              <w:pStyle w:val="aff5"/>
              <w:spacing w:after="0"/>
              <w:jc w:val="both"/>
              <w:rPr>
                <w:sz w:val="8"/>
                <w:szCs w:val="8"/>
              </w:rPr>
            </w:pPr>
            <w:r>
              <w:rPr>
                <w:rFonts w:ascii="Arial" w:hAnsi="Arial" w:cs="Arial"/>
                <w:b w:val="0"/>
                <w:bCs/>
                <w:sz w:val="18"/>
                <w:szCs w:val="18"/>
              </w:rPr>
              <w:t>Г</w:t>
            </w:r>
            <w:r w:rsidRPr="00762E34">
              <w:rPr>
                <w:rFonts w:ascii="Arial" w:hAnsi="Arial" w:cs="Arial"/>
                <w:b w:val="0"/>
                <w:bCs/>
                <w:sz w:val="18"/>
                <w:szCs w:val="18"/>
              </w:rPr>
              <w:t>ородской округ</w:t>
            </w:r>
            <w:r>
              <w:rPr>
                <w:rFonts w:ascii="Arial" w:hAnsi="Arial" w:cs="Arial"/>
                <w:b w:val="0"/>
                <w:bCs/>
                <w:sz w:val="18"/>
                <w:szCs w:val="18"/>
              </w:rPr>
              <w:t>:</w:t>
            </w:r>
          </w:p>
        </w:tc>
        <w:tc>
          <w:tcPr>
            <w:tcW w:w="5735" w:type="dxa"/>
            <w:gridSpan w:val="6"/>
            <w:tcBorders>
              <w:top w:val="single" w:sz="4" w:space="0" w:color="auto"/>
              <w:lef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6"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c>
          <w:tcPr>
            <w:tcW w:w="5735" w:type="dxa"/>
            <w:gridSpan w:val="6"/>
            <w:tcBorders>
              <w:left w:val="single" w:sz="4" w:space="0" w:color="FFFFFF" w:themeColor="background1"/>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42"/>
        </w:trPr>
        <w:tc>
          <w:tcPr>
            <w:tcW w:w="4466" w:type="dxa"/>
            <w:gridSpan w:val="5"/>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Pr>
                <w:rFonts w:ascii="Arial" w:hAnsi="Arial" w:cs="Arial"/>
                <w:b w:val="0"/>
                <w:bCs/>
                <w:sz w:val="18"/>
                <w:szCs w:val="18"/>
              </w:rPr>
              <w:t xml:space="preserve">Населенный пункт </w:t>
            </w:r>
            <w:r w:rsidRPr="003017CF">
              <w:rPr>
                <w:rFonts w:ascii="Arial" w:hAnsi="Arial" w:cs="Arial"/>
                <w:b w:val="0"/>
                <w:bCs/>
                <w:sz w:val="12"/>
                <w:szCs w:val="12"/>
              </w:rPr>
              <w:t>(при наличии)</w:t>
            </w:r>
            <w:r>
              <w:rPr>
                <w:rFonts w:ascii="Arial" w:hAnsi="Arial" w:cs="Arial"/>
                <w:b w:val="0"/>
                <w:bCs/>
                <w:sz w:val="18"/>
                <w:szCs w:val="18"/>
              </w:rPr>
              <w:t>:</w:t>
            </w:r>
          </w:p>
        </w:tc>
        <w:tc>
          <w:tcPr>
            <w:tcW w:w="5735" w:type="dxa"/>
            <w:gridSpan w:val="6"/>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6" w:type="dxa"/>
            <w:gridSpan w:val="5"/>
            <w:tcBorders>
              <w:top w:val="single" w:sz="4" w:space="0" w:color="FFFFFF"/>
              <w:left w:val="single" w:sz="4" w:space="0" w:color="FFFFFF"/>
              <w:bottom w:val="single" w:sz="4" w:space="0" w:color="FFFFFF"/>
              <w:right w:val="single" w:sz="4" w:space="0" w:color="FFFFFF"/>
            </w:tcBorders>
          </w:tcPr>
          <w:p w:rsidR="00585746" w:rsidRPr="008920D1"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6" w:type="dxa"/>
            <w:gridSpan w:val="5"/>
            <w:tcBorders>
              <w:top w:val="single" w:sz="4" w:space="0" w:color="FFFFFF"/>
              <w:left w:val="single" w:sz="4" w:space="0" w:color="FFFFFF"/>
              <w:bottom w:val="single" w:sz="4" w:space="0" w:color="FFFFFF"/>
            </w:tcBorders>
          </w:tcPr>
          <w:p w:rsidR="00585746" w:rsidRPr="003017CF" w:rsidRDefault="00585746" w:rsidP="006706EF">
            <w:pPr>
              <w:pStyle w:val="aff5"/>
              <w:spacing w:after="0"/>
              <w:jc w:val="both"/>
              <w:rPr>
                <w:b w:val="0"/>
                <w:bCs/>
                <w:sz w:val="8"/>
                <w:szCs w:val="8"/>
              </w:rPr>
            </w:pPr>
            <w:r w:rsidRPr="003017CF">
              <w:rPr>
                <w:rFonts w:ascii="Arial" w:hAnsi="Arial" w:cs="Arial"/>
                <w:b w:val="0"/>
                <w:bCs/>
                <w:sz w:val="18"/>
                <w:szCs w:val="18"/>
                <w:lang w:eastAsia="ru-RU"/>
              </w:rPr>
              <w:t>Элемент улично-дорожной сети:</w:t>
            </w:r>
          </w:p>
        </w:tc>
        <w:tc>
          <w:tcPr>
            <w:tcW w:w="5735" w:type="dxa"/>
            <w:gridSpan w:val="6"/>
            <w:tcBorders>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6" w:type="dxa"/>
            <w:gridSpan w:val="5"/>
            <w:tcBorders>
              <w:top w:val="single" w:sz="4" w:space="0" w:color="FFFFFF"/>
              <w:left w:val="single" w:sz="4" w:space="0" w:color="FFFFFF"/>
              <w:bottom w:val="single" w:sz="4" w:space="0" w:color="FFFFFF" w:themeColor="background1"/>
              <w:right w:val="single" w:sz="4" w:space="0" w:color="FFFFFF"/>
            </w:tcBorders>
          </w:tcPr>
          <w:p w:rsidR="00585746" w:rsidRPr="008920D1"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6" w:type="dxa"/>
            <w:gridSpan w:val="5"/>
            <w:tcBorders>
              <w:top w:val="single" w:sz="4" w:space="0" w:color="FFFFFF" w:themeColor="background1"/>
              <w:left w:val="single" w:sz="4" w:space="0" w:color="FFFFFF"/>
              <w:bottom w:val="single" w:sz="4" w:space="0" w:color="FFFFFF"/>
              <w:right w:val="single" w:sz="4" w:space="0" w:color="auto"/>
            </w:tcBorders>
          </w:tcPr>
          <w:p w:rsidR="00585746" w:rsidRPr="003A7270" w:rsidRDefault="00585746" w:rsidP="006706EF">
            <w:pPr>
              <w:pStyle w:val="aff5"/>
              <w:spacing w:after="0"/>
              <w:jc w:val="left"/>
              <w:rPr>
                <w:sz w:val="8"/>
                <w:szCs w:val="8"/>
              </w:rPr>
            </w:pPr>
            <w:r w:rsidRPr="00FD0467">
              <w:rPr>
                <w:rFonts w:ascii="Arial" w:hAnsi="Arial" w:cs="Arial"/>
                <w:b w:val="0"/>
                <w:bCs/>
                <w:sz w:val="18"/>
                <w:szCs w:val="18"/>
                <w:lang w:eastAsia="ru-RU"/>
              </w:rPr>
              <w:t>Номер здания, строения, сооружения</w:t>
            </w:r>
            <w:r>
              <w:rPr>
                <w:rFonts w:ascii="Arial" w:hAnsi="Arial" w:cs="Arial"/>
                <w:b w:val="0"/>
                <w:bCs/>
                <w:sz w:val="18"/>
                <w:szCs w:val="18"/>
                <w:lang w:eastAsia="ru-RU"/>
              </w:rPr>
              <w:t>:</w:t>
            </w:r>
          </w:p>
        </w:tc>
        <w:tc>
          <w:tcPr>
            <w:tcW w:w="5735" w:type="dxa"/>
            <w:gridSpan w:val="6"/>
            <w:tcBorders>
              <w:top w:val="single" w:sz="4" w:space="0" w:color="auto"/>
              <w:lef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trHeight w:val="42"/>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427C48" w:rsidRDefault="00585746" w:rsidP="006706EF">
            <w:pPr>
              <w:pStyle w:val="aff5"/>
              <w:spacing w:after="0"/>
              <w:jc w:val="both"/>
              <w:rPr>
                <w:szCs w:val="24"/>
              </w:rPr>
            </w:pPr>
          </w:p>
        </w:tc>
        <w:tc>
          <w:tcPr>
            <w:tcW w:w="5735" w:type="dxa"/>
            <w:gridSpan w:val="6"/>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41"/>
        </w:trPr>
        <w:tc>
          <w:tcPr>
            <w:tcW w:w="386" w:type="dxa"/>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5</w:t>
            </w:r>
            <w:r w:rsidRPr="00471D4C">
              <w:rPr>
                <w:rFonts w:ascii="Arial" w:hAnsi="Arial" w:cs="Arial"/>
                <w:sz w:val="20"/>
                <w:szCs w:val="20"/>
              </w:rPr>
              <w:t>.</w:t>
            </w:r>
          </w:p>
        </w:tc>
        <w:tc>
          <w:tcPr>
            <w:tcW w:w="9815" w:type="dxa"/>
            <w:gridSpan w:val="10"/>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Основные параметры объекта:</w:t>
            </w:r>
          </w:p>
        </w:tc>
      </w:tr>
      <w:tr w:rsidR="00585746" w:rsidRPr="003A7270" w:rsidTr="006706EF">
        <w:tblPrEx>
          <w:tblLook w:val="04A0"/>
        </w:tblPrEx>
        <w:trPr>
          <w:trHeight w:val="42"/>
        </w:trPr>
        <w:tc>
          <w:tcPr>
            <w:tcW w:w="10201" w:type="dxa"/>
            <w:gridSpan w:val="11"/>
            <w:tcBorders>
              <w:top w:val="single" w:sz="4" w:space="0" w:color="FFFFFF"/>
              <w:left w:val="single" w:sz="4" w:space="0" w:color="FFFFFF"/>
              <w:bottom w:val="single" w:sz="4" w:space="0" w:color="FFFFFF"/>
              <w:right w:val="single" w:sz="4" w:space="0" w:color="FFFFFF"/>
            </w:tcBorders>
          </w:tcPr>
          <w:p w:rsidR="00585746" w:rsidRPr="006B453D" w:rsidRDefault="00585746" w:rsidP="006706EF">
            <w:pPr>
              <w:pStyle w:val="aff5"/>
              <w:spacing w:after="0"/>
              <w:jc w:val="both"/>
              <w:rPr>
                <w:sz w:val="2"/>
                <w:szCs w:val="2"/>
              </w:rPr>
            </w:pPr>
            <w:r>
              <w:rPr>
                <w:rFonts w:ascii="Arial" w:hAnsi="Arial" w:cs="Arial"/>
                <w:b w:val="0"/>
                <w:bCs/>
                <w:i/>
                <w:iCs/>
                <w:sz w:val="12"/>
                <w:szCs w:val="12"/>
                <w:lang w:eastAsia="ru-RU"/>
              </w:rPr>
              <w:t xml:space="preserve">           Указывается в соответствии с Запросом</w:t>
            </w:r>
          </w:p>
        </w:tc>
      </w:tr>
      <w:tr w:rsidR="00585746" w:rsidRPr="003A7270" w:rsidTr="006706EF">
        <w:tblPrEx>
          <w:tblLook w:val="04A0"/>
        </w:tblPrEx>
        <w:trPr>
          <w:trHeight w:val="42"/>
        </w:trPr>
        <w:tc>
          <w:tcPr>
            <w:tcW w:w="2066" w:type="dxa"/>
            <w:gridSpan w:val="2"/>
            <w:tcBorders>
              <w:top w:val="single" w:sz="2" w:space="0" w:color="FFFFFF" w:themeColor="background1"/>
              <w:left w:val="single" w:sz="4" w:space="0" w:color="FFFFFF"/>
              <w:bottom w:val="single" w:sz="4" w:space="0" w:color="FFFFFF"/>
              <w:right w:val="single" w:sz="4" w:space="0" w:color="FFFFFF"/>
            </w:tcBorders>
          </w:tcPr>
          <w:p w:rsidR="00585746" w:rsidRPr="006B453D" w:rsidRDefault="00585746" w:rsidP="006706EF">
            <w:pPr>
              <w:pStyle w:val="aff5"/>
              <w:spacing w:after="0" w:line="240" w:lineRule="auto"/>
              <w:jc w:val="both"/>
              <w:rPr>
                <w:rFonts w:ascii="Arial" w:hAnsi="Arial" w:cs="Arial"/>
                <w:b w:val="0"/>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585746" w:rsidRPr="006B453D" w:rsidRDefault="00585746" w:rsidP="006706EF">
            <w:pPr>
              <w:pStyle w:val="aff5"/>
              <w:spacing w:after="0"/>
              <w:jc w:val="both"/>
              <w:rPr>
                <w:sz w:val="2"/>
                <w:szCs w:val="2"/>
              </w:rPr>
            </w:pPr>
          </w:p>
        </w:tc>
        <w:tc>
          <w:tcPr>
            <w:tcW w:w="1914" w:type="dxa"/>
            <w:tcBorders>
              <w:top w:val="single" w:sz="2" w:space="0" w:color="FFFFFF" w:themeColor="background1"/>
              <w:left w:val="single" w:sz="4" w:space="0" w:color="FFFFFF"/>
              <w:bottom w:val="single" w:sz="4" w:space="0" w:color="FFFFFF"/>
              <w:right w:val="single" w:sz="4" w:space="0" w:color="FFFFFF"/>
            </w:tcBorders>
          </w:tcPr>
          <w:p w:rsidR="00585746" w:rsidRPr="006B453D" w:rsidRDefault="00585746" w:rsidP="006706EF">
            <w:pPr>
              <w:spacing w:after="0" w:line="240" w:lineRule="auto"/>
              <w:jc w:val="both"/>
              <w:rPr>
                <w:rFonts w:ascii="Arial" w:hAnsi="Arial" w:cs="Arial"/>
                <w:sz w:val="2"/>
                <w:szCs w:val="2"/>
              </w:rPr>
            </w:pPr>
          </w:p>
        </w:tc>
        <w:tc>
          <w:tcPr>
            <w:tcW w:w="520" w:type="dxa"/>
            <w:gridSpan w:val="2"/>
            <w:tcBorders>
              <w:top w:val="single" w:sz="2" w:space="0" w:color="FFFFFF" w:themeColor="background1"/>
              <w:left w:val="single" w:sz="4" w:space="0" w:color="FFFFFF"/>
              <w:right w:val="single" w:sz="4" w:space="0" w:color="FFFFFF"/>
            </w:tcBorders>
          </w:tcPr>
          <w:p w:rsidR="00585746" w:rsidRPr="006B453D" w:rsidRDefault="00585746" w:rsidP="006706EF">
            <w:pPr>
              <w:pStyle w:val="aff5"/>
              <w:spacing w:after="0"/>
              <w:jc w:val="both"/>
              <w:rPr>
                <w:sz w:val="2"/>
                <w:szCs w:val="2"/>
              </w:rPr>
            </w:pPr>
          </w:p>
        </w:tc>
        <w:tc>
          <w:tcPr>
            <w:tcW w:w="3089"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6B453D" w:rsidRDefault="00585746" w:rsidP="006706EF">
            <w:pPr>
              <w:pStyle w:val="aff5"/>
              <w:spacing w:after="0" w:line="240" w:lineRule="auto"/>
              <w:jc w:val="both"/>
              <w:rPr>
                <w:rFonts w:ascii="Arial" w:hAnsi="Arial" w:cs="Arial"/>
                <w:b w:val="0"/>
                <w:bCs/>
                <w:sz w:val="2"/>
                <w:szCs w:val="2"/>
              </w:rPr>
            </w:pPr>
          </w:p>
        </w:tc>
        <w:tc>
          <w:tcPr>
            <w:tcW w:w="2126" w:type="dxa"/>
            <w:tcBorders>
              <w:top w:val="single" w:sz="4" w:space="0" w:color="FFFFFF"/>
              <w:left w:val="single" w:sz="4" w:space="0" w:color="FFFFFF"/>
              <w:bottom w:val="single" w:sz="2" w:space="0" w:color="000000" w:themeColor="text1"/>
              <w:right w:val="single" w:sz="4" w:space="0" w:color="FFFFFF"/>
            </w:tcBorders>
          </w:tcPr>
          <w:p w:rsidR="00585746" w:rsidRPr="006B453D" w:rsidRDefault="00585746" w:rsidP="006706EF">
            <w:pPr>
              <w:pStyle w:val="aff5"/>
              <w:spacing w:after="0"/>
              <w:jc w:val="both"/>
              <w:rPr>
                <w:sz w:val="2"/>
                <w:szCs w:val="2"/>
              </w:rPr>
            </w:pPr>
          </w:p>
        </w:tc>
      </w:tr>
      <w:tr w:rsidR="00585746" w:rsidRPr="003A7270" w:rsidTr="006706EF">
        <w:tblPrEx>
          <w:tblLook w:val="04A0"/>
        </w:tblPrEx>
        <w:trPr>
          <w:trHeight w:val="42"/>
        </w:trPr>
        <w:tc>
          <w:tcPr>
            <w:tcW w:w="2066" w:type="dxa"/>
            <w:gridSpan w:val="2"/>
            <w:tcBorders>
              <w:top w:val="single" w:sz="4" w:space="0" w:color="FFFFFF"/>
              <w:left w:val="single" w:sz="4" w:space="0" w:color="FFFFFF"/>
              <w:bottom w:val="single" w:sz="4" w:space="0" w:color="FFFFFF"/>
            </w:tcBorders>
          </w:tcPr>
          <w:p w:rsidR="00585746" w:rsidRDefault="00585746" w:rsidP="006706EF">
            <w:pPr>
              <w:pStyle w:val="aff5"/>
              <w:spacing w:after="0" w:line="240" w:lineRule="auto"/>
              <w:jc w:val="both"/>
              <w:rPr>
                <w:rFonts w:ascii="Arial" w:hAnsi="Arial" w:cs="Arial"/>
                <w:b w:val="0"/>
                <w:bCs/>
                <w:sz w:val="18"/>
                <w:szCs w:val="18"/>
              </w:rPr>
            </w:pPr>
            <w:r>
              <w:rPr>
                <w:rFonts w:ascii="Arial" w:hAnsi="Arial" w:cs="Arial"/>
                <w:b w:val="0"/>
                <w:bCs/>
                <w:sz w:val="18"/>
                <w:szCs w:val="18"/>
              </w:rPr>
              <w:t>Количество этажей:</w:t>
            </w:r>
          </w:p>
          <w:p w:rsidR="00585746" w:rsidRPr="00F07D6A" w:rsidRDefault="00585746" w:rsidP="006706EF">
            <w:pPr>
              <w:pStyle w:val="aff5"/>
              <w:spacing w:after="0"/>
              <w:jc w:val="both"/>
              <w:rPr>
                <w:sz w:val="16"/>
                <w:szCs w:val="16"/>
              </w:rPr>
            </w:pPr>
          </w:p>
        </w:tc>
        <w:tc>
          <w:tcPr>
            <w:tcW w:w="486" w:type="dxa"/>
            <w:gridSpan w:val="2"/>
            <w:tcBorders>
              <w:top w:val="single" w:sz="4" w:space="0" w:color="FFFFFF" w:themeColor="background1"/>
              <w:left w:val="single" w:sz="4" w:space="0" w:color="FFFFFF"/>
            </w:tcBorders>
          </w:tcPr>
          <w:p w:rsidR="00585746" w:rsidRPr="00F07D6A" w:rsidRDefault="00585746" w:rsidP="006706EF">
            <w:pPr>
              <w:pStyle w:val="aff5"/>
              <w:spacing w:after="0"/>
              <w:jc w:val="both"/>
              <w:rPr>
                <w:sz w:val="16"/>
                <w:szCs w:val="16"/>
              </w:rPr>
            </w:pPr>
          </w:p>
        </w:tc>
        <w:tc>
          <w:tcPr>
            <w:tcW w:w="1914" w:type="dxa"/>
            <w:tcBorders>
              <w:top w:val="single" w:sz="4" w:space="0" w:color="FFFFFF"/>
              <w:left w:val="single" w:sz="4" w:space="0" w:color="FFFFFF"/>
              <w:bottom w:val="single" w:sz="4" w:space="0" w:color="FFFFFF"/>
            </w:tcBorders>
          </w:tcPr>
          <w:p w:rsidR="00585746" w:rsidRDefault="00585746" w:rsidP="006706EF">
            <w:pPr>
              <w:spacing w:after="0" w:line="240" w:lineRule="auto"/>
              <w:jc w:val="both"/>
              <w:rPr>
                <w:rFonts w:ascii="Arial" w:hAnsi="Arial" w:cs="Arial"/>
                <w:sz w:val="18"/>
                <w:szCs w:val="18"/>
              </w:rPr>
            </w:pPr>
            <w:r>
              <w:rPr>
                <w:rFonts w:ascii="Arial" w:hAnsi="Arial" w:cs="Arial"/>
                <w:sz w:val="18"/>
                <w:szCs w:val="18"/>
              </w:rPr>
              <w:t>Мансарда:</w:t>
            </w:r>
          </w:p>
          <w:p w:rsidR="00585746" w:rsidRPr="00F07D6A" w:rsidRDefault="00585746" w:rsidP="006706EF">
            <w:pPr>
              <w:pStyle w:val="aff5"/>
              <w:spacing w:after="0"/>
              <w:jc w:val="both"/>
              <w:rPr>
                <w:b w:val="0"/>
                <w:sz w:val="16"/>
                <w:szCs w:val="16"/>
              </w:rPr>
            </w:pPr>
          </w:p>
        </w:tc>
        <w:tc>
          <w:tcPr>
            <w:tcW w:w="520" w:type="dxa"/>
            <w:gridSpan w:val="2"/>
            <w:tcBorders>
              <w:top w:val="single" w:sz="4" w:space="0" w:color="FFFFFF" w:themeColor="background1"/>
              <w:right w:val="single" w:sz="4" w:space="0" w:color="auto"/>
            </w:tcBorders>
          </w:tcPr>
          <w:p w:rsidR="00585746" w:rsidRPr="00F07D6A" w:rsidRDefault="00585746" w:rsidP="006706EF">
            <w:pPr>
              <w:pStyle w:val="aff5"/>
              <w:spacing w:after="0"/>
              <w:jc w:val="both"/>
              <w:rPr>
                <w:sz w:val="16"/>
                <w:szCs w:val="16"/>
              </w:rPr>
            </w:pPr>
          </w:p>
        </w:tc>
        <w:tc>
          <w:tcPr>
            <w:tcW w:w="1660" w:type="dxa"/>
            <w:gridSpan w:val="2"/>
            <w:tcBorders>
              <w:top w:val="single" w:sz="2" w:space="0" w:color="FFFFFF" w:themeColor="background1"/>
              <w:left w:val="single" w:sz="4" w:space="0" w:color="auto"/>
              <w:bottom w:val="single" w:sz="4" w:space="0" w:color="FFFFFF" w:themeColor="background1"/>
              <w:right w:val="single" w:sz="2" w:space="0" w:color="auto"/>
            </w:tcBorders>
          </w:tcPr>
          <w:p w:rsidR="00585746" w:rsidRDefault="00585746" w:rsidP="006706EF">
            <w:pPr>
              <w:pStyle w:val="aff5"/>
              <w:spacing w:after="0" w:line="240" w:lineRule="auto"/>
              <w:jc w:val="both"/>
              <w:rPr>
                <w:rFonts w:ascii="Arial" w:hAnsi="Arial" w:cs="Arial"/>
                <w:b w:val="0"/>
                <w:bCs/>
                <w:sz w:val="18"/>
                <w:szCs w:val="18"/>
              </w:rPr>
            </w:pPr>
            <w:r>
              <w:rPr>
                <w:rFonts w:ascii="Arial" w:hAnsi="Arial" w:cs="Arial"/>
                <w:b w:val="0"/>
                <w:bCs/>
                <w:sz w:val="18"/>
                <w:szCs w:val="18"/>
              </w:rPr>
              <w:t>Форма крыши:</w:t>
            </w:r>
          </w:p>
          <w:p w:rsidR="00585746" w:rsidRPr="00F07D6A" w:rsidRDefault="00585746" w:rsidP="006706EF">
            <w:pPr>
              <w:pStyle w:val="aff5"/>
              <w:spacing w:after="0"/>
              <w:jc w:val="both"/>
              <w:rPr>
                <w:sz w:val="16"/>
                <w:szCs w:val="16"/>
              </w:rPr>
            </w:pPr>
          </w:p>
        </w:tc>
        <w:tc>
          <w:tcPr>
            <w:tcW w:w="3555" w:type="dxa"/>
            <w:gridSpan w:val="2"/>
            <w:tcBorders>
              <w:top w:val="single" w:sz="2" w:space="0" w:color="000000" w:themeColor="text1"/>
              <w:left w:val="single" w:sz="2" w:space="0" w:color="auto"/>
              <w:bottom w:val="single" w:sz="2" w:space="0" w:color="000000" w:themeColor="text1"/>
              <w:right w:val="single" w:sz="4" w:space="0" w:color="auto"/>
            </w:tcBorders>
          </w:tcPr>
          <w:p w:rsidR="00585746" w:rsidRDefault="00585746" w:rsidP="006706EF">
            <w:pPr>
              <w:spacing w:after="0" w:line="240" w:lineRule="auto"/>
              <w:rPr>
                <w:b/>
                <w:sz w:val="16"/>
                <w:szCs w:val="16"/>
              </w:rPr>
            </w:pPr>
          </w:p>
          <w:p w:rsidR="00585746" w:rsidRPr="00F07D6A" w:rsidRDefault="00585746" w:rsidP="006706EF">
            <w:pPr>
              <w:pStyle w:val="aff5"/>
              <w:spacing w:after="0"/>
              <w:jc w:val="both"/>
              <w:rPr>
                <w:sz w:val="16"/>
                <w:szCs w:val="16"/>
              </w:rPr>
            </w:pPr>
          </w:p>
        </w:tc>
      </w:tr>
      <w:tr w:rsidR="00585746" w:rsidRPr="003A7270" w:rsidTr="006706EF">
        <w:tblPrEx>
          <w:tblLook w:val="04A0"/>
        </w:tblPrEx>
        <w:trPr>
          <w:trHeight w:val="42"/>
        </w:trPr>
        <w:tc>
          <w:tcPr>
            <w:tcW w:w="2066" w:type="dxa"/>
            <w:gridSpan w:val="2"/>
            <w:tcBorders>
              <w:top w:val="single" w:sz="4" w:space="0" w:color="FFFFFF"/>
              <w:left w:val="single" w:sz="4" w:space="0" w:color="FFFFFF"/>
              <w:bottom w:val="single" w:sz="4" w:space="0" w:color="FFFFFF"/>
              <w:right w:val="single" w:sz="4" w:space="0" w:color="FFFFFF" w:themeColor="background1"/>
            </w:tcBorders>
          </w:tcPr>
          <w:p w:rsidR="00585746" w:rsidRPr="006B453D" w:rsidRDefault="00585746" w:rsidP="006706EF">
            <w:pPr>
              <w:pStyle w:val="aff5"/>
              <w:spacing w:after="0"/>
              <w:jc w:val="both"/>
              <w:rPr>
                <w:sz w:val="2"/>
                <w:szCs w:val="2"/>
              </w:rPr>
            </w:pPr>
          </w:p>
        </w:tc>
        <w:tc>
          <w:tcPr>
            <w:tcW w:w="48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6B453D" w:rsidRDefault="00585746" w:rsidP="006706EF">
            <w:pPr>
              <w:pStyle w:val="aff5"/>
              <w:spacing w:after="0"/>
              <w:jc w:val="both"/>
              <w:rPr>
                <w:sz w:val="2"/>
                <w:szCs w:val="2"/>
              </w:rPr>
            </w:pPr>
          </w:p>
        </w:tc>
        <w:tc>
          <w:tcPr>
            <w:tcW w:w="2434"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585746" w:rsidRPr="006B453D" w:rsidRDefault="00585746" w:rsidP="006706EF">
            <w:pPr>
              <w:pStyle w:val="aff5"/>
              <w:spacing w:after="0"/>
              <w:jc w:val="both"/>
              <w:rPr>
                <w:sz w:val="2"/>
                <w:szCs w:val="2"/>
              </w:rPr>
            </w:pPr>
          </w:p>
        </w:tc>
        <w:tc>
          <w:tcPr>
            <w:tcW w:w="1660" w:type="dxa"/>
            <w:gridSpan w:val="2"/>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585746" w:rsidRPr="006B453D" w:rsidRDefault="00585746" w:rsidP="006706EF">
            <w:pPr>
              <w:pStyle w:val="aff5"/>
              <w:spacing w:after="0"/>
              <w:jc w:val="both"/>
              <w:rPr>
                <w:sz w:val="2"/>
                <w:szCs w:val="2"/>
              </w:rPr>
            </w:pPr>
          </w:p>
        </w:tc>
        <w:tc>
          <w:tcPr>
            <w:tcW w:w="1429" w:type="dxa"/>
            <w:tcBorders>
              <w:top w:val="single" w:sz="2" w:space="0" w:color="000000" w:themeColor="text1"/>
              <w:left w:val="single" w:sz="2" w:space="0" w:color="FFFFFF" w:themeColor="background1"/>
              <w:bottom w:val="single" w:sz="4" w:space="0" w:color="FFFFFF" w:themeColor="background1"/>
              <w:right w:val="single" w:sz="4" w:space="0" w:color="FFFFFF" w:themeColor="background1"/>
            </w:tcBorders>
          </w:tcPr>
          <w:p w:rsidR="00585746" w:rsidRPr="006B453D" w:rsidRDefault="00585746" w:rsidP="006706EF">
            <w:pPr>
              <w:pStyle w:val="aff5"/>
              <w:spacing w:after="0"/>
              <w:jc w:val="both"/>
              <w:rPr>
                <w:sz w:val="2"/>
                <w:szCs w:val="2"/>
              </w:rPr>
            </w:pPr>
          </w:p>
        </w:tc>
        <w:tc>
          <w:tcPr>
            <w:tcW w:w="2126" w:type="dxa"/>
            <w:tcBorders>
              <w:top w:val="single" w:sz="2" w:space="0" w:color="000000" w:themeColor="text1"/>
              <w:left w:val="single" w:sz="4" w:space="0" w:color="FFFFFF" w:themeColor="background1"/>
              <w:bottom w:val="single" w:sz="4" w:space="0" w:color="FFFFFF"/>
              <w:right w:val="single" w:sz="4" w:space="0" w:color="FFFFFF"/>
            </w:tcBorders>
          </w:tcPr>
          <w:p w:rsidR="00585746" w:rsidRPr="006B453D" w:rsidRDefault="00585746" w:rsidP="006706EF">
            <w:pPr>
              <w:pStyle w:val="aff5"/>
              <w:spacing w:after="0"/>
              <w:jc w:val="both"/>
              <w:rPr>
                <w:sz w:val="2"/>
                <w:szCs w:val="2"/>
              </w:rPr>
            </w:pPr>
          </w:p>
        </w:tc>
      </w:tr>
      <w:tr w:rsidR="00585746" w:rsidRPr="00F07D6A" w:rsidTr="006706EF">
        <w:tblPrEx>
          <w:tblLook w:val="04A0"/>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585746" w:rsidRPr="006B453D" w:rsidRDefault="00585746" w:rsidP="006706EF">
            <w:pPr>
              <w:pStyle w:val="aff5"/>
              <w:spacing w:after="0" w:line="240" w:lineRule="auto"/>
              <w:jc w:val="both"/>
              <w:rPr>
                <w:rFonts w:ascii="Arial" w:hAnsi="Arial" w:cs="Arial"/>
                <w:b w:val="0"/>
                <w:bCs/>
                <w:sz w:val="2"/>
                <w:szCs w:val="2"/>
              </w:rPr>
            </w:pPr>
          </w:p>
        </w:tc>
        <w:tc>
          <w:tcPr>
            <w:tcW w:w="486" w:type="dxa"/>
            <w:gridSpan w:val="2"/>
            <w:tcBorders>
              <w:top w:val="single" w:sz="4" w:space="0" w:color="FFFFFF"/>
              <w:left w:val="single" w:sz="4" w:space="0" w:color="FFFFFF"/>
              <w:right w:val="single" w:sz="4" w:space="0" w:color="FFFFFF"/>
            </w:tcBorders>
          </w:tcPr>
          <w:p w:rsidR="00585746" w:rsidRPr="006B453D" w:rsidRDefault="00585746" w:rsidP="006706EF">
            <w:pPr>
              <w:pStyle w:val="aff5"/>
              <w:spacing w:after="0"/>
              <w:jc w:val="both"/>
              <w:rPr>
                <w:sz w:val="2"/>
                <w:szCs w:val="2"/>
              </w:rPr>
            </w:pPr>
          </w:p>
        </w:tc>
        <w:tc>
          <w:tcPr>
            <w:tcW w:w="1914" w:type="dxa"/>
            <w:tcBorders>
              <w:top w:val="single" w:sz="4" w:space="0" w:color="FFFFFF"/>
              <w:left w:val="single" w:sz="4" w:space="0" w:color="FFFFFF"/>
              <w:bottom w:val="single" w:sz="4" w:space="0" w:color="FFFFFF"/>
              <w:right w:val="single" w:sz="4" w:space="0" w:color="FFFFFF"/>
            </w:tcBorders>
          </w:tcPr>
          <w:p w:rsidR="00585746" w:rsidRPr="006B453D" w:rsidRDefault="00585746" w:rsidP="006706EF">
            <w:pPr>
              <w:pStyle w:val="aff5"/>
              <w:spacing w:after="0" w:line="240" w:lineRule="auto"/>
              <w:jc w:val="left"/>
              <w:rPr>
                <w:rFonts w:ascii="Arial" w:hAnsi="Arial" w:cs="Arial"/>
                <w:b w:val="0"/>
                <w:bCs/>
                <w:sz w:val="2"/>
                <w:szCs w:val="2"/>
              </w:rPr>
            </w:pPr>
          </w:p>
        </w:tc>
        <w:tc>
          <w:tcPr>
            <w:tcW w:w="520" w:type="dxa"/>
            <w:gridSpan w:val="2"/>
            <w:tcBorders>
              <w:top w:val="single" w:sz="4" w:space="0" w:color="FFFFFF"/>
              <w:left w:val="single" w:sz="4" w:space="0" w:color="FFFFFF"/>
              <w:right w:val="single" w:sz="4" w:space="0" w:color="FFFFFF"/>
            </w:tcBorders>
          </w:tcPr>
          <w:p w:rsidR="00585746" w:rsidRPr="006B453D" w:rsidRDefault="00585746" w:rsidP="006706EF">
            <w:pPr>
              <w:pStyle w:val="aff5"/>
              <w:spacing w:after="0"/>
              <w:jc w:val="both"/>
              <w:rPr>
                <w:sz w:val="2"/>
                <w:szCs w:val="2"/>
              </w:rPr>
            </w:pPr>
          </w:p>
        </w:tc>
        <w:tc>
          <w:tcPr>
            <w:tcW w:w="1660" w:type="dxa"/>
            <w:gridSpan w:val="2"/>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585746" w:rsidRPr="006B453D" w:rsidRDefault="00585746" w:rsidP="006706EF">
            <w:pPr>
              <w:pStyle w:val="aff5"/>
              <w:spacing w:after="0" w:line="240" w:lineRule="auto"/>
              <w:jc w:val="both"/>
              <w:rPr>
                <w:rFonts w:ascii="Arial" w:hAnsi="Arial" w:cs="Arial"/>
                <w:b w:val="0"/>
                <w:bCs/>
                <w:sz w:val="2"/>
                <w:szCs w:val="2"/>
              </w:rPr>
            </w:pPr>
          </w:p>
        </w:tc>
        <w:tc>
          <w:tcPr>
            <w:tcW w:w="1429" w:type="dxa"/>
            <w:tcBorders>
              <w:top w:val="single" w:sz="4" w:space="0" w:color="FFFFFF" w:themeColor="background1"/>
              <w:left w:val="single" w:sz="2" w:space="0" w:color="FFFFFF" w:themeColor="background1"/>
              <w:bottom w:val="single" w:sz="2" w:space="0" w:color="000000" w:themeColor="text1"/>
              <w:right w:val="single" w:sz="4" w:space="0" w:color="FFFFFF"/>
            </w:tcBorders>
          </w:tcPr>
          <w:p w:rsidR="00585746" w:rsidRPr="006B453D" w:rsidRDefault="00585746" w:rsidP="006706EF">
            <w:pPr>
              <w:pStyle w:val="aff5"/>
              <w:spacing w:after="0" w:line="240" w:lineRule="auto"/>
              <w:jc w:val="both"/>
              <w:rPr>
                <w:rFonts w:ascii="Arial" w:hAnsi="Arial" w:cs="Arial"/>
                <w:b w:val="0"/>
                <w:bCs/>
                <w:sz w:val="2"/>
                <w:szCs w:val="2"/>
              </w:rPr>
            </w:pPr>
          </w:p>
        </w:tc>
        <w:tc>
          <w:tcPr>
            <w:tcW w:w="2126" w:type="dxa"/>
            <w:tcBorders>
              <w:top w:val="single" w:sz="4" w:space="0" w:color="FFFFFF"/>
              <w:left w:val="single" w:sz="4" w:space="0" w:color="FFFFFF"/>
              <w:bottom w:val="single" w:sz="2" w:space="0" w:color="000000" w:themeColor="text1"/>
              <w:right w:val="single" w:sz="4" w:space="0" w:color="FFFFFF"/>
            </w:tcBorders>
          </w:tcPr>
          <w:p w:rsidR="00585746" w:rsidRPr="006B453D" w:rsidRDefault="00585746" w:rsidP="006706EF">
            <w:pPr>
              <w:pStyle w:val="aff5"/>
              <w:spacing w:after="0"/>
              <w:jc w:val="both"/>
              <w:rPr>
                <w:sz w:val="2"/>
                <w:szCs w:val="2"/>
              </w:rPr>
            </w:pPr>
          </w:p>
        </w:tc>
      </w:tr>
      <w:tr w:rsidR="00585746" w:rsidRPr="00F07D6A" w:rsidTr="006706EF">
        <w:tblPrEx>
          <w:tblLook w:val="04A0"/>
        </w:tblPrEx>
        <w:trPr>
          <w:trHeight w:val="42"/>
        </w:trPr>
        <w:tc>
          <w:tcPr>
            <w:tcW w:w="2066" w:type="dxa"/>
            <w:gridSpan w:val="2"/>
            <w:tcBorders>
              <w:top w:val="single" w:sz="4" w:space="0" w:color="FFFFFF"/>
              <w:left w:val="single" w:sz="4" w:space="0" w:color="FFFFFF"/>
              <w:bottom w:val="single" w:sz="4" w:space="0" w:color="FFFFFF"/>
              <w:right w:val="single" w:sz="4" w:space="0" w:color="auto"/>
            </w:tcBorders>
          </w:tcPr>
          <w:p w:rsidR="00585746" w:rsidRPr="00F84235" w:rsidRDefault="00585746" w:rsidP="006706EF">
            <w:pPr>
              <w:pStyle w:val="aff5"/>
              <w:spacing w:after="0" w:line="240" w:lineRule="auto"/>
              <w:jc w:val="both"/>
              <w:rPr>
                <w:rFonts w:ascii="Arial" w:hAnsi="Arial" w:cs="Arial"/>
                <w:b w:val="0"/>
                <w:bCs/>
                <w:sz w:val="18"/>
                <w:szCs w:val="18"/>
              </w:rPr>
            </w:pPr>
            <w:r>
              <w:rPr>
                <w:rFonts w:ascii="Arial" w:hAnsi="Arial" w:cs="Arial"/>
                <w:b w:val="0"/>
                <w:bCs/>
                <w:sz w:val="18"/>
                <w:szCs w:val="18"/>
              </w:rPr>
              <w:t>Декор:</w:t>
            </w:r>
          </w:p>
        </w:tc>
        <w:tc>
          <w:tcPr>
            <w:tcW w:w="486" w:type="dxa"/>
            <w:gridSpan w:val="2"/>
            <w:tcBorders>
              <w:left w:val="single" w:sz="4" w:space="0" w:color="auto"/>
            </w:tcBorders>
          </w:tcPr>
          <w:p w:rsidR="00585746" w:rsidRPr="00F07D6A" w:rsidRDefault="00585746" w:rsidP="006706EF">
            <w:pPr>
              <w:pStyle w:val="aff5"/>
              <w:spacing w:after="0"/>
              <w:jc w:val="both"/>
              <w:rPr>
                <w:sz w:val="16"/>
                <w:szCs w:val="16"/>
              </w:rPr>
            </w:pPr>
          </w:p>
        </w:tc>
        <w:tc>
          <w:tcPr>
            <w:tcW w:w="1914" w:type="dxa"/>
            <w:tcBorders>
              <w:top w:val="single" w:sz="4" w:space="0" w:color="FFFFFF" w:themeColor="background1"/>
              <w:left w:val="single" w:sz="4" w:space="0" w:color="FFFFFF"/>
              <w:bottom w:val="single" w:sz="4" w:space="0" w:color="FFFFFF"/>
            </w:tcBorders>
          </w:tcPr>
          <w:p w:rsidR="00585746" w:rsidRPr="00F84235" w:rsidRDefault="00585746" w:rsidP="006706EF">
            <w:pPr>
              <w:pStyle w:val="aff5"/>
              <w:spacing w:after="0" w:line="240" w:lineRule="auto"/>
              <w:jc w:val="left"/>
              <w:rPr>
                <w:rFonts w:ascii="Arial" w:hAnsi="Arial" w:cs="Arial"/>
                <w:b w:val="0"/>
                <w:bCs/>
                <w:sz w:val="18"/>
                <w:szCs w:val="18"/>
              </w:rPr>
            </w:pPr>
            <w:r>
              <w:rPr>
                <w:rFonts w:ascii="Arial" w:hAnsi="Arial" w:cs="Arial"/>
                <w:b w:val="0"/>
                <w:bCs/>
                <w:sz w:val="18"/>
                <w:szCs w:val="18"/>
              </w:rPr>
              <w:t>Цокольный этаж:</w:t>
            </w:r>
          </w:p>
        </w:tc>
        <w:tc>
          <w:tcPr>
            <w:tcW w:w="520" w:type="dxa"/>
            <w:gridSpan w:val="2"/>
            <w:tcBorders>
              <w:right w:val="single" w:sz="4" w:space="0" w:color="auto"/>
            </w:tcBorders>
          </w:tcPr>
          <w:p w:rsidR="00585746" w:rsidRPr="00F07D6A" w:rsidRDefault="00585746" w:rsidP="006706EF">
            <w:pPr>
              <w:pStyle w:val="aff5"/>
              <w:spacing w:after="0"/>
              <w:jc w:val="both"/>
              <w:rPr>
                <w:sz w:val="16"/>
                <w:szCs w:val="16"/>
              </w:rPr>
            </w:pPr>
          </w:p>
        </w:tc>
        <w:tc>
          <w:tcPr>
            <w:tcW w:w="1660" w:type="dxa"/>
            <w:gridSpan w:val="2"/>
            <w:tcBorders>
              <w:top w:val="single" w:sz="4" w:space="0" w:color="FFFFFF" w:themeColor="background1"/>
              <w:left w:val="single" w:sz="4" w:space="0" w:color="auto"/>
              <w:bottom w:val="single" w:sz="2" w:space="0" w:color="FFFFFF" w:themeColor="background1"/>
              <w:right w:val="single" w:sz="2" w:space="0" w:color="auto"/>
            </w:tcBorders>
          </w:tcPr>
          <w:p w:rsidR="00585746" w:rsidRPr="00F84235" w:rsidRDefault="00585746" w:rsidP="006706EF">
            <w:pPr>
              <w:pStyle w:val="aff5"/>
              <w:spacing w:after="0" w:line="240" w:lineRule="auto"/>
              <w:jc w:val="both"/>
              <w:rPr>
                <w:rFonts w:ascii="Arial" w:hAnsi="Arial" w:cs="Arial"/>
                <w:b w:val="0"/>
                <w:bCs/>
                <w:sz w:val="18"/>
                <w:szCs w:val="18"/>
              </w:rPr>
            </w:pPr>
            <w:r>
              <w:rPr>
                <w:rFonts w:ascii="Arial" w:hAnsi="Arial" w:cs="Arial"/>
                <w:b w:val="0"/>
                <w:bCs/>
                <w:sz w:val="18"/>
                <w:szCs w:val="18"/>
              </w:rPr>
              <w:t>Расположение:</w:t>
            </w:r>
          </w:p>
        </w:tc>
        <w:tc>
          <w:tcPr>
            <w:tcW w:w="3555" w:type="dxa"/>
            <w:gridSpan w:val="2"/>
            <w:tcBorders>
              <w:top w:val="single" w:sz="2" w:space="0" w:color="000000" w:themeColor="text1"/>
              <w:left w:val="single" w:sz="2" w:space="0" w:color="auto"/>
              <w:bottom w:val="single" w:sz="2" w:space="0" w:color="000000" w:themeColor="text1"/>
            </w:tcBorders>
          </w:tcPr>
          <w:p w:rsidR="00585746" w:rsidRPr="00F07D6A" w:rsidRDefault="00585746" w:rsidP="006706EF">
            <w:pPr>
              <w:pStyle w:val="aff5"/>
              <w:spacing w:after="0"/>
              <w:jc w:val="both"/>
              <w:rPr>
                <w:sz w:val="16"/>
                <w:szCs w:val="16"/>
              </w:rPr>
            </w:pPr>
          </w:p>
        </w:tc>
      </w:tr>
      <w:tr w:rsidR="00585746" w:rsidRPr="003A7270" w:rsidTr="006706EF">
        <w:tblPrEx>
          <w:tblLook w:val="04A0"/>
        </w:tblPrEx>
        <w:trPr>
          <w:trHeight w:val="34"/>
        </w:trPr>
        <w:tc>
          <w:tcPr>
            <w:tcW w:w="2066" w:type="dxa"/>
            <w:gridSpan w:val="2"/>
            <w:tcBorders>
              <w:top w:val="single" w:sz="4" w:space="0" w:color="FFFFFF"/>
              <w:left w:val="single" w:sz="4" w:space="0" w:color="FFFFFF"/>
              <w:bottom w:val="single" w:sz="4" w:space="0" w:color="FFFFFF"/>
              <w:right w:val="single" w:sz="4" w:space="0" w:color="FFFFFF" w:themeColor="background1"/>
            </w:tcBorders>
          </w:tcPr>
          <w:p w:rsidR="00585746" w:rsidRPr="006B453D" w:rsidRDefault="00585746" w:rsidP="006706EF">
            <w:pPr>
              <w:pStyle w:val="aff5"/>
              <w:spacing w:after="0"/>
              <w:jc w:val="both"/>
              <w:rPr>
                <w:sz w:val="2"/>
                <w:szCs w:val="2"/>
              </w:rPr>
            </w:pPr>
          </w:p>
        </w:tc>
        <w:tc>
          <w:tcPr>
            <w:tcW w:w="48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6B453D" w:rsidRDefault="00585746" w:rsidP="006706EF">
            <w:pPr>
              <w:pStyle w:val="aff5"/>
              <w:spacing w:after="0"/>
              <w:jc w:val="both"/>
              <w:rPr>
                <w:sz w:val="2"/>
                <w:szCs w:val="2"/>
              </w:rPr>
            </w:pPr>
          </w:p>
        </w:tc>
        <w:tc>
          <w:tcPr>
            <w:tcW w:w="2434"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585746" w:rsidRPr="006B453D" w:rsidRDefault="00585746" w:rsidP="006706EF">
            <w:pPr>
              <w:pStyle w:val="aff5"/>
              <w:spacing w:after="0"/>
              <w:jc w:val="both"/>
              <w:rPr>
                <w:sz w:val="2"/>
                <w:szCs w:val="2"/>
              </w:rPr>
            </w:pPr>
          </w:p>
        </w:tc>
        <w:tc>
          <w:tcPr>
            <w:tcW w:w="3089"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6B453D" w:rsidRDefault="00585746" w:rsidP="006706EF">
            <w:pPr>
              <w:pStyle w:val="aff5"/>
              <w:spacing w:after="0"/>
              <w:jc w:val="both"/>
              <w:rPr>
                <w:sz w:val="2"/>
                <w:szCs w:val="2"/>
              </w:rPr>
            </w:pPr>
          </w:p>
        </w:tc>
        <w:tc>
          <w:tcPr>
            <w:tcW w:w="2126" w:type="dxa"/>
            <w:tcBorders>
              <w:top w:val="single" w:sz="2" w:space="0" w:color="000000" w:themeColor="text1"/>
              <w:left w:val="single" w:sz="4" w:space="0" w:color="FFFFFF" w:themeColor="background1"/>
              <w:bottom w:val="single" w:sz="4" w:space="0" w:color="FFFFFF" w:themeColor="background1"/>
              <w:right w:val="single" w:sz="4" w:space="0" w:color="FFFFFF"/>
            </w:tcBorders>
          </w:tcPr>
          <w:p w:rsidR="00585746" w:rsidRPr="006B453D" w:rsidRDefault="00585746" w:rsidP="006706EF">
            <w:pPr>
              <w:pStyle w:val="aff5"/>
              <w:spacing w:after="0"/>
              <w:jc w:val="both"/>
              <w:rPr>
                <w:sz w:val="2"/>
                <w:szCs w:val="2"/>
              </w:rPr>
            </w:pPr>
          </w:p>
        </w:tc>
      </w:tr>
      <w:tr w:rsidR="00585746" w:rsidRPr="00F07D6A" w:rsidTr="006706EF">
        <w:tblPrEx>
          <w:tblLook w:val="04A0"/>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585746" w:rsidRPr="006B453D" w:rsidRDefault="00585746" w:rsidP="006706EF">
            <w:pPr>
              <w:pStyle w:val="aff5"/>
              <w:spacing w:after="0"/>
              <w:ind w:right="-300"/>
              <w:jc w:val="both"/>
              <w:rPr>
                <w:rFonts w:ascii="Arial" w:hAnsi="Arial" w:cs="Arial"/>
                <w:b w:val="0"/>
                <w:bCs/>
                <w:sz w:val="2"/>
                <w:szCs w:val="2"/>
              </w:rPr>
            </w:pPr>
          </w:p>
        </w:tc>
        <w:tc>
          <w:tcPr>
            <w:tcW w:w="486" w:type="dxa"/>
            <w:gridSpan w:val="2"/>
            <w:tcBorders>
              <w:top w:val="single" w:sz="4" w:space="0" w:color="FFFFFF"/>
              <w:left w:val="single" w:sz="4" w:space="0" w:color="FFFFFF"/>
              <w:right w:val="single" w:sz="4" w:space="0" w:color="FFFFFF"/>
            </w:tcBorders>
          </w:tcPr>
          <w:p w:rsidR="00585746" w:rsidRPr="006B453D" w:rsidRDefault="00585746" w:rsidP="006706EF">
            <w:pPr>
              <w:pStyle w:val="aff5"/>
              <w:spacing w:after="0"/>
              <w:jc w:val="both"/>
              <w:rPr>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585746" w:rsidRPr="006B453D" w:rsidRDefault="00585746" w:rsidP="006706EF">
            <w:pPr>
              <w:pStyle w:val="aff5"/>
              <w:spacing w:after="0" w:line="240" w:lineRule="auto"/>
              <w:ind w:right="-176"/>
              <w:jc w:val="left"/>
              <w:rPr>
                <w:rFonts w:ascii="Arial" w:hAnsi="Arial" w:cs="Arial"/>
                <w:b w:val="0"/>
                <w:bCs/>
                <w:sz w:val="2"/>
                <w:szCs w:val="2"/>
              </w:rPr>
            </w:pPr>
          </w:p>
        </w:tc>
        <w:tc>
          <w:tcPr>
            <w:tcW w:w="520" w:type="dxa"/>
            <w:gridSpan w:val="2"/>
            <w:tcBorders>
              <w:top w:val="single" w:sz="4" w:space="0" w:color="FFFFFF"/>
              <w:left w:val="single" w:sz="4" w:space="0" w:color="FFFFFF"/>
              <w:bottom w:val="single" w:sz="4" w:space="0" w:color="FFFFFF" w:themeColor="background1"/>
              <w:right w:val="single" w:sz="4" w:space="0" w:color="FFFFFF"/>
            </w:tcBorders>
          </w:tcPr>
          <w:p w:rsidR="00585746" w:rsidRPr="006B453D" w:rsidRDefault="00585746" w:rsidP="006706EF">
            <w:pPr>
              <w:pStyle w:val="aff5"/>
              <w:spacing w:after="0"/>
              <w:jc w:val="both"/>
              <w:rPr>
                <w:sz w:val="2"/>
                <w:szCs w:val="2"/>
              </w:rPr>
            </w:pPr>
          </w:p>
        </w:tc>
        <w:tc>
          <w:tcPr>
            <w:tcW w:w="521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85746" w:rsidRPr="006B453D" w:rsidRDefault="00585746" w:rsidP="006706EF">
            <w:pPr>
              <w:pStyle w:val="aff5"/>
              <w:spacing w:after="0"/>
              <w:jc w:val="both"/>
              <w:rPr>
                <w:sz w:val="2"/>
                <w:szCs w:val="2"/>
              </w:rPr>
            </w:pPr>
          </w:p>
        </w:tc>
      </w:tr>
      <w:tr w:rsidR="00585746" w:rsidRPr="00F07D6A" w:rsidTr="006706EF">
        <w:tblPrEx>
          <w:tblLook w:val="04A0"/>
        </w:tblPrEx>
        <w:trPr>
          <w:trHeight w:val="42"/>
        </w:trPr>
        <w:tc>
          <w:tcPr>
            <w:tcW w:w="2066" w:type="dxa"/>
            <w:gridSpan w:val="2"/>
            <w:tcBorders>
              <w:top w:val="single" w:sz="4" w:space="0" w:color="FFFFFF"/>
              <w:left w:val="single" w:sz="4" w:space="0" w:color="FFFFFF"/>
              <w:bottom w:val="single" w:sz="4" w:space="0" w:color="FFFFFF"/>
              <w:right w:val="single" w:sz="4" w:space="0" w:color="auto"/>
            </w:tcBorders>
          </w:tcPr>
          <w:p w:rsidR="00585746" w:rsidRPr="00B52621" w:rsidRDefault="00585746" w:rsidP="006706EF">
            <w:pPr>
              <w:pStyle w:val="aff5"/>
              <w:spacing w:after="0"/>
              <w:ind w:right="-24"/>
              <w:jc w:val="both"/>
              <w:rPr>
                <w:rFonts w:ascii="Arial" w:hAnsi="Arial" w:cs="Arial"/>
                <w:b w:val="0"/>
                <w:bCs/>
                <w:sz w:val="18"/>
                <w:szCs w:val="18"/>
                <w:lang w:eastAsia="ru-RU"/>
              </w:rPr>
            </w:pPr>
            <w:r w:rsidRPr="00B52621">
              <w:rPr>
                <w:rFonts w:ascii="Arial" w:hAnsi="Arial" w:cs="Arial"/>
                <w:b w:val="0"/>
                <w:bCs/>
                <w:sz w:val="18"/>
                <w:szCs w:val="18"/>
              </w:rPr>
              <w:t xml:space="preserve">Построен </w:t>
            </w:r>
            <w:r w:rsidRPr="00B52621">
              <w:rPr>
                <w:rFonts w:ascii="Arial" w:hAnsi="Arial" w:cs="Arial"/>
                <w:b w:val="0"/>
                <w:bCs/>
                <w:sz w:val="18"/>
                <w:szCs w:val="18"/>
                <w:lang w:eastAsia="ru-RU"/>
              </w:rPr>
              <w:t>до середины 50-х гг. XX в..:</w:t>
            </w:r>
          </w:p>
        </w:tc>
        <w:tc>
          <w:tcPr>
            <w:tcW w:w="486" w:type="dxa"/>
            <w:gridSpan w:val="2"/>
            <w:tcBorders>
              <w:left w:val="single" w:sz="4" w:space="0" w:color="auto"/>
            </w:tcBorders>
          </w:tcPr>
          <w:p w:rsidR="00585746" w:rsidRPr="00F07D6A" w:rsidRDefault="00585746" w:rsidP="006706EF">
            <w:pPr>
              <w:pStyle w:val="aff5"/>
              <w:spacing w:after="0"/>
              <w:jc w:val="both"/>
              <w:rPr>
                <w:sz w:val="16"/>
                <w:szCs w:val="16"/>
              </w:rPr>
            </w:pPr>
          </w:p>
        </w:tc>
        <w:tc>
          <w:tcPr>
            <w:tcW w:w="1914" w:type="dxa"/>
            <w:tcBorders>
              <w:top w:val="single" w:sz="4" w:space="0" w:color="FFFFFF"/>
              <w:left w:val="single" w:sz="4" w:space="0" w:color="FFFFFF"/>
              <w:bottom w:val="single" w:sz="4" w:space="0" w:color="FFFFFF" w:themeColor="background1"/>
              <w:right w:val="single" w:sz="4" w:space="0" w:color="FFFFFF" w:themeColor="background1"/>
            </w:tcBorders>
          </w:tcPr>
          <w:p w:rsidR="00585746" w:rsidRPr="00F84235" w:rsidRDefault="00585746" w:rsidP="006706EF">
            <w:pPr>
              <w:pStyle w:val="aff5"/>
              <w:spacing w:after="0" w:line="240" w:lineRule="auto"/>
              <w:ind w:right="-176"/>
              <w:jc w:val="left"/>
              <w:rPr>
                <w:rFonts w:ascii="Arial" w:hAnsi="Arial" w:cs="Arial"/>
                <w:b w:val="0"/>
                <w:bCs/>
                <w:sz w:val="18"/>
                <w:szCs w:val="18"/>
              </w:rPr>
            </w:pPr>
          </w:p>
        </w:tc>
        <w:tc>
          <w:tcPr>
            <w:tcW w:w="52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F07D6A" w:rsidRDefault="00585746" w:rsidP="006706EF">
            <w:pPr>
              <w:pStyle w:val="aff5"/>
              <w:spacing w:after="0"/>
              <w:jc w:val="both"/>
              <w:rPr>
                <w:sz w:val="16"/>
                <w:szCs w:val="16"/>
              </w:rPr>
            </w:pPr>
          </w:p>
        </w:tc>
        <w:tc>
          <w:tcPr>
            <w:tcW w:w="521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F07D6A" w:rsidRDefault="00585746" w:rsidP="006706EF">
            <w:pPr>
              <w:pStyle w:val="aff5"/>
              <w:spacing w:after="0"/>
              <w:jc w:val="both"/>
              <w:rPr>
                <w:sz w:val="16"/>
                <w:szCs w:val="16"/>
              </w:rPr>
            </w:pPr>
          </w:p>
        </w:tc>
      </w:tr>
      <w:tr w:rsidR="00585746" w:rsidRPr="003A7270" w:rsidTr="006706EF">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Default="00585746" w:rsidP="006706EF">
            <w:pPr>
              <w:pStyle w:val="aff5"/>
              <w:spacing w:after="0"/>
              <w:jc w:val="both"/>
              <w:rPr>
                <w:sz w:val="8"/>
                <w:szCs w:val="8"/>
              </w:rPr>
            </w:pPr>
          </w:p>
          <w:p w:rsidR="005B60E4" w:rsidRPr="003A7270" w:rsidRDefault="005B60E4" w:rsidP="006706EF">
            <w:pPr>
              <w:pStyle w:val="aff5"/>
              <w:spacing w:after="0"/>
              <w:jc w:val="both"/>
              <w:rPr>
                <w:sz w:val="8"/>
                <w:szCs w:val="8"/>
              </w:rPr>
            </w:pPr>
          </w:p>
        </w:tc>
        <w:tc>
          <w:tcPr>
            <w:tcW w:w="5735" w:type="dxa"/>
            <w:gridSpan w:val="6"/>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6</w:t>
            </w:r>
            <w:r w:rsidRPr="00471D4C">
              <w:rPr>
                <w:rFonts w:ascii="Arial" w:hAnsi="Arial" w:cs="Arial"/>
                <w:sz w:val="20"/>
                <w:szCs w:val="20"/>
              </w:rPr>
              <w:t>.</w:t>
            </w:r>
          </w:p>
        </w:tc>
        <w:tc>
          <w:tcPr>
            <w:tcW w:w="9815" w:type="dxa"/>
            <w:gridSpan w:val="10"/>
            <w:tcBorders>
              <w:top w:val="single" w:sz="4" w:space="0" w:color="FFFFFF"/>
              <w:left w:val="single" w:sz="4" w:space="0" w:color="FFFFFF"/>
              <w:bottom w:val="single" w:sz="4" w:space="0" w:color="FFFFFF"/>
              <w:right w:val="single" w:sz="4" w:space="0" w:color="FFFFFF" w:themeColor="background1"/>
            </w:tcBorders>
          </w:tcPr>
          <w:p w:rsidR="00585746" w:rsidRPr="003A7270" w:rsidRDefault="00585746" w:rsidP="006706EF">
            <w:pPr>
              <w:pStyle w:val="aff5"/>
              <w:spacing w:after="0"/>
              <w:ind w:hanging="72"/>
              <w:jc w:val="both"/>
              <w:rPr>
                <w:sz w:val="8"/>
                <w:szCs w:val="8"/>
              </w:rPr>
            </w:pPr>
            <w:r>
              <w:rPr>
                <w:rFonts w:ascii="Arial" w:hAnsi="Arial" w:cs="Arial"/>
                <w:sz w:val="20"/>
                <w:szCs w:val="20"/>
              </w:rPr>
              <w:t>Внешний вид объекта:</w:t>
            </w:r>
          </w:p>
        </w:tc>
      </w:tr>
      <w:tr w:rsidR="00585746" w:rsidRPr="008920D1" w:rsidTr="006706EF">
        <w:tblPrEx>
          <w:tblLook w:val="04A0"/>
        </w:tblPrEx>
        <w:trPr>
          <w:trHeight w:val="42"/>
        </w:trPr>
        <w:tc>
          <w:tcPr>
            <w:tcW w:w="4466"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585746" w:rsidRPr="008920D1" w:rsidRDefault="00585746" w:rsidP="006706EF">
            <w:pPr>
              <w:pStyle w:val="aff5"/>
              <w:spacing w:after="0"/>
              <w:ind w:firstLine="316"/>
              <w:jc w:val="both"/>
              <w:rPr>
                <w:sz w:val="4"/>
                <w:szCs w:val="4"/>
              </w:rPr>
            </w:pPr>
            <w:r>
              <w:rPr>
                <w:rFonts w:ascii="Arial" w:hAnsi="Arial" w:cs="Arial"/>
                <w:b w:val="0"/>
                <w:bCs/>
                <w:i/>
                <w:iCs/>
                <w:sz w:val="12"/>
                <w:szCs w:val="12"/>
                <w:lang w:eastAsia="ru-RU"/>
              </w:rPr>
              <w:t>Указывается в соответствии с Запросом</w:t>
            </w:r>
          </w:p>
        </w:tc>
        <w:tc>
          <w:tcPr>
            <w:tcW w:w="5735"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8075" w:type="dxa"/>
            <w:gridSpan w:val="10"/>
            <w:tcBorders>
              <w:top w:val="single" w:sz="4" w:space="0" w:color="FFFFFF" w:themeColor="background1"/>
              <w:left w:val="single" w:sz="4" w:space="0" w:color="FFFFFF"/>
              <w:bottom w:val="single" w:sz="4" w:space="0" w:color="FFFFFF"/>
              <w:right w:val="single" w:sz="4" w:space="0" w:color="auto"/>
            </w:tcBorders>
          </w:tcPr>
          <w:p w:rsidR="00585746" w:rsidRPr="00BB6145" w:rsidRDefault="00585746" w:rsidP="006706EF">
            <w:pPr>
              <w:pStyle w:val="aff5"/>
              <w:spacing w:after="0"/>
              <w:jc w:val="both"/>
              <w:rPr>
                <w:sz w:val="17"/>
                <w:szCs w:val="17"/>
              </w:rPr>
            </w:pPr>
            <w:r>
              <w:rPr>
                <w:rFonts w:ascii="Arial" w:hAnsi="Arial" w:cs="Arial"/>
                <w:b w:val="0"/>
                <w:bCs/>
                <w:sz w:val="18"/>
                <w:szCs w:val="18"/>
                <w:lang w:eastAsia="ru-RU"/>
              </w:rPr>
              <w:t>Дата</w:t>
            </w:r>
            <w:r w:rsidRPr="00444F2B">
              <w:rPr>
                <w:rFonts w:ascii="Arial" w:hAnsi="Arial" w:cs="Arial"/>
                <w:b w:val="0"/>
                <w:bCs/>
                <w:sz w:val="18"/>
                <w:szCs w:val="18"/>
                <w:lang w:eastAsia="ru-RU"/>
              </w:rPr>
              <w:t xml:space="preserve"> приведения внешнего вида объекта в соответствие с внешним видом, указанным в Колористическом паспорте</w:t>
            </w:r>
            <w:r w:rsidRPr="00427C48">
              <w:rPr>
                <w:rFonts w:ascii="Arial" w:hAnsi="Arial" w:cs="Arial"/>
                <w:b w:val="0"/>
                <w:bCs/>
                <w:i/>
                <w:iCs/>
                <w:sz w:val="12"/>
                <w:szCs w:val="12"/>
              </w:rPr>
              <w:t>(квартал, год)</w:t>
            </w:r>
            <w:r w:rsidRPr="00444F2B">
              <w:rPr>
                <w:rFonts w:ascii="Arial" w:hAnsi="Arial" w:cs="Arial"/>
                <w:i/>
                <w:iCs/>
                <w:sz w:val="14"/>
                <w:szCs w:val="14"/>
              </w:rPr>
              <w:t>:</w:t>
            </w:r>
          </w:p>
        </w:tc>
        <w:tc>
          <w:tcPr>
            <w:tcW w:w="2126" w:type="dxa"/>
            <w:tcBorders>
              <w:top w:val="single" w:sz="4" w:space="0" w:color="auto"/>
              <w:left w:val="single" w:sz="4" w:space="0" w:color="auto"/>
              <w:bottom w:val="single" w:sz="4" w:space="0" w:color="auto"/>
              <w:right w:val="single" w:sz="4" w:space="0" w:color="auto"/>
            </w:tcBorders>
          </w:tcPr>
          <w:p w:rsidR="00585746" w:rsidRPr="003A7270" w:rsidRDefault="00585746" w:rsidP="006706EF">
            <w:pPr>
              <w:pStyle w:val="aff5"/>
              <w:spacing w:after="0"/>
              <w:jc w:val="both"/>
              <w:rPr>
                <w:sz w:val="8"/>
                <w:szCs w:val="8"/>
              </w:rPr>
            </w:pPr>
          </w:p>
        </w:tc>
      </w:tr>
    </w:tbl>
    <w:tbl>
      <w:tblPr>
        <w:tblStyle w:val="118"/>
        <w:tblW w:w="10441" w:type="dxa"/>
        <w:tblLayout w:type="fixed"/>
        <w:tblLook w:val="04A0"/>
      </w:tblPr>
      <w:tblGrid>
        <w:gridCol w:w="421"/>
        <w:gridCol w:w="1551"/>
        <w:gridCol w:w="905"/>
        <w:gridCol w:w="1342"/>
        <w:gridCol w:w="23"/>
        <w:gridCol w:w="118"/>
        <w:gridCol w:w="118"/>
        <w:gridCol w:w="7"/>
        <w:gridCol w:w="1005"/>
        <w:gridCol w:w="239"/>
        <w:gridCol w:w="339"/>
        <w:gridCol w:w="96"/>
        <w:gridCol w:w="143"/>
        <w:gridCol w:w="897"/>
        <w:gridCol w:w="96"/>
        <w:gridCol w:w="144"/>
        <w:gridCol w:w="616"/>
        <w:gridCol w:w="96"/>
        <w:gridCol w:w="144"/>
        <w:gridCol w:w="904"/>
        <w:gridCol w:w="987"/>
        <w:gridCol w:w="81"/>
        <w:gridCol w:w="169"/>
      </w:tblGrid>
      <w:tr w:rsidR="00585746" w:rsidRPr="005644B0" w:rsidTr="006706EF">
        <w:trPr>
          <w:trHeight w:val="39"/>
        </w:trPr>
        <w:tc>
          <w:tcPr>
            <w:tcW w:w="421" w:type="dxa"/>
            <w:tcBorders>
              <w:top w:val="single" w:sz="4" w:space="0" w:color="FFFFFF"/>
              <w:left w:val="single" w:sz="4" w:space="0" w:color="FFFFFF"/>
              <w:bottom w:val="single" w:sz="2" w:space="0" w:color="auto"/>
              <w:right w:val="single" w:sz="4" w:space="0" w:color="FFFFFF" w:themeColor="background1"/>
            </w:tcBorders>
          </w:tcPr>
          <w:p w:rsidR="00585746" w:rsidRPr="005644B0" w:rsidRDefault="00585746" w:rsidP="006706EF">
            <w:pPr>
              <w:pStyle w:val="aff5"/>
              <w:spacing w:after="0"/>
              <w:ind w:left="-110"/>
              <w:jc w:val="both"/>
              <w:rPr>
                <w:rFonts w:ascii="Arial" w:hAnsi="Arial" w:cs="Arial"/>
                <w:b w:val="0"/>
                <w:bCs/>
                <w:sz w:val="2"/>
                <w:szCs w:val="2"/>
              </w:rPr>
            </w:pPr>
          </w:p>
        </w:tc>
        <w:tc>
          <w:tcPr>
            <w:tcW w:w="1551" w:type="dxa"/>
            <w:tcBorders>
              <w:top w:val="single" w:sz="4" w:space="0" w:color="FFFFFF"/>
              <w:left w:val="single" w:sz="4" w:space="0" w:color="FFFFFF" w:themeColor="background1"/>
              <w:bottom w:val="single" w:sz="2" w:space="0" w:color="auto"/>
              <w:right w:val="single" w:sz="4" w:space="0" w:color="FFFFFF"/>
            </w:tcBorders>
          </w:tcPr>
          <w:p w:rsidR="00585746" w:rsidRPr="005644B0" w:rsidRDefault="00585746" w:rsidP="006706EF">
            <w:pPr>
              <w:pStyle w:val="aff5"/>
              <w:spacing w:after="0"/>
              <w:ind w:right="-124"/>
              <w:jc w:val="left"/>
              <w:rPr>
                <w:rFonts w:ascii="Arial" w:hAnsi="Arial" w:cs="Arial"/>
                <w:b w:val="0"/>
                <w:bCs/>
                <w:sz w:val="2"/>
                <w:szCs w:val="2"/>
              </w:rPr>
            </w:pPr>
          </w:p>
        </w:tc>
        <w:tc>
          <w:tcPr>
            <w:tcW w:w="905" w:type="dxa"/>
            <w:tcBorders>
              <w:top w:val="single" w:sz="4" w:space="0" w:color="FFFFFF"/>
              <w:left w:val="single" w:sz="4" w:space="0" w:color="FFFFFF"/>
              <w:bottom w:val="single" w:sz="2" w:space="0" w:color="FFFFFF" w:themeColor="background1"/>
              <w:right w:val="single" w:sz="2" w:space="0" w:color="FFFFFF" w:themeColor="background1"/>
            </w:tcBorders>
          </w:tcPr>
          <w:p w:rsidR="00585746" w:rsidRPr="005644B0" w:rsidRDefault="00585746" w:rsidP="006706EF">
            <w:pPr>
              <w:pStyle w:val="aff5"/>
              <w:spacing w:after="0"/>
              <w:jc w:val="left"/>
              <w:rPr>
                <w:rFonts w:ascii="Arial" w:hAnsi="Arial" w:cs="Arial"/>
                <w:b w:val="0"/>
                <w:bCs/>
                <w:sz w:val="2"/>
                <w:szCs w:val="2"/>
              </w:rPr>
            </w:pPr>
          </w:p>
        </w:tc>
        <w:tc>
          <w:tcPr>
            <w:tcW w:w="136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l2br w:val="single" w:sz="2" w:space="0" w:color="FFFFFF" w:themeColor="background1"/>
            </w:tcBorders>
          </w:tcPr>
          <w:p w:rsidR="00585746" w:rsidRPr="005644B0" w:rsidRDefault="00585746" w:rsidP="006706EF">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2" w:space="0" w:color="FFFFFF"/>
              <w:right w:val="single" w:sz="4" w:space="0" w:color="FFFFFF"/>
              <w:tl2br w:val="single" w:sz="2" w:space="0" w:color="FFFFFF" w:themeColor="background1"/>
            </w:tcBorders>
          </w:tcPr>
          <w:p w:rsidR="00585746" w:rsidRPr="005644B0" w:rsidRDefault="00585746" w:rsidP="006706EF">
            <w:pPr>
              <w:pStyle w:val="aff5"/>
              <w:spacing w:after="0"/>
              <w:jc w:val="both"/>
              <w:rPr>
                <w:sz w:val="2"/>
                <w:szCs w:val="2"/>
              </w:rPr>
            </w:pPr>
          </w:p>
        </w:tc>
        <w:tc>
          <w:tcPr>
            <w:tcW w:w="1012" w:type="dxa"/>
            <w:gridSpan w:val="2"/>
            <w:tcBorders>
              <w:top w:val="single" w:sz="4" w:space="0" w:color="FFFFFF"/>
              <w:left w:val="single" w:sz="4" w:space="0" w:color="FFFFFF"/>
              <w:bottom w:val="single" w:sz="2" w:space="0" w:color="FFFFFF"/>
              <w:right w:val="single" w:sz="2" w:space="0" w:color="FFFFFF" w:themeColor="background1"/>
            </w:tcBorders>
          </w:tcPr>
          <w:p w:rsidR="00585746" w:rsidRPr="005644B0" w:rsidRDefault="00585746" w:rsidP="006706EF">
            <w:pPr>
              <w:pStyle w:val="aff5"/>
              <w:spacing w:after="0"/>
              <w:jc w:val="both"/>
              <w:rPr>
                <w:rFonts w:ascii="Arial" w:hAnsi="Arial" w:cs="Arial"/>
                <w:b w:val="0"/>
                <w:bCs/>
                <w:sz w:val="2"/>
                <w:szCs w:val="2"/>
              </w:rPr>
            </w:pPr>
          </w:p>
        </w:tc>
        <w:tc>
          <w:tcPr>
            <w:tcW w:w="239"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jc w:val="both"/>
              <w:rPr>
                <w:rFonts w:ascii="Arial" w:hAnsi="Arial" w:cs="Arial"/>
                <w:b w:val="0"/>
                <w:bCs/>
                <w:sz w:val="2"/>
                <w:szCs w:val="2"/>
              </w:rPr>
            </w:pPr>
          </w:p>
        </w:tc>
        <w:tc>
          <w:tcPr>
            <w:tcW w:w="578"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jc w:val="both"/>
              <w:rPr>
                <w:rFonts w:ascii="Arial" w:hAnsi="Arial" w:cs="Arial"/>
                <w:b w:val="0"/>
                <w:bCs/>
                <w:sz w:val="2"/>
                <w:szCs w:val="2"/>
              </w:rPr>
            </w:pPr>
          </w:p>
        </w:tc>
        <w:tc>
          <w:tcPr>
            <w:tcW w:w="1137"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jc w:val="both"/>
              <w:rPr>
                <w:rFonts w:ascii="Arial" w:hAnsi="Arial" w:cs="Arial"/>
                <w:b w:val="0"/>
                <w:bCs/>
                <w:sz w:val="2"/>
                <w:szCs w:val="2"/>
              </w:rPr>
            </w:pPr>
          </w:p>
        </w:tc>
        <w:tc>
          <w:tcPr>
            <w:tcW w:w="2141"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jc w:val="both"/>
              <w:rPr>
                <w:sz w:val="2"/>
                <w:szCs w:val="2"/>
              </w:rPr>
            </w:pPr>
          </w:p>
        </w:tc>
      </w:tr>
      <w:tr w:rsidR="00585746" w:rsidRPr="003A7270" w:rsidTr="006706EF">
        <w:trPr>
          <w:gridAfter w:val="2"/>
          <w:wAfter w:w="250" w:type="dxa"/>
          <w:trHeight w:val="112"/>
        </w:trPr>
        <w:tc>
          <w:tcPr>
            <w:tcW w:w="1972" w:type="dxa"/>
            <w:gridSpan w:val="2"/>
            <w:vMerge w:val="restart"/>
            <w:tcBorders>
              <w:top w:val="single" w:sz="2" w:space="0" w:color="FFFFFF" w:themeColor="background1"/>
              <w:left w:val="single" w:sz="4" w:space="0" w:color="000000"/>
              <w:right w:val="single" w:sz="4" w:space="0" w:color="000000"/>
            </w:tcBorders>
          </w:tcPr>
          <w:p w:rsidR="00585746" w:rsidRDefault="00585746" w:rsidP="006706EF">
            <w:pPr>
              <w:pStyle w:val="aff5"/>
              <w:spacing w:after="0"/>
              <w:ind w:left="-41" w:right="-124" w:firstLine="41"/>
              <w:jc w:val="left"/>
              <w:rPr>
                <w:rFonts w:ascii="Arial" w:hAnsi="Arial" w:cs="Arial"/>
                <w:b w:val="0"/>
                <w:bCs/>
                <w:sz w:val="18"/>
                <w:szCs w:val="18"/>
              </w:rPr>
            </w:pPr>
            <w:r>
              <w:rPr>
                <w:rFonts w:ascii="Arial" w:hAnsi="Arial" w:cs="Arial"/>
                <w:sz w:val="17"/>
                <w:szCs w:val="17"/>
              </w:rPr>
              <w:t>О</w:t>
            </w:r>
            <w:r w:rsidRPr="00BB6145">
              <w:rPr>
                <w:rFonts w:ascii="Arial" w:hAnsi="Arial" w:cs="Arial"/>
                <w:sz w:val="17"/>
                <w:szCs w:val="17"/>
              </w:rPr>
              <w:t>тделка цоколя</w:t>
            </w:r>
            <w:r>
              <w:rPr>
                <w:rFonts w:ascii="Arial" w:hAnsi="Arial" w:cs="Arial"/>
                <w:b w:val="0"/>
                <w:bCs/>
                <w:sz w:val="18"/>
                <w:szCs w:val="18"/>
              </w:rPr>
              <w:t>:</w:t>
            </w:r>
          </w:p>
          <w:p w:rsidR="00585746" w:rsidRPr="00EB3478" w:rsidRDefault="00585746" w:rsidP="006706EF">
            <w:pPr>
              <w:pStyle w:val="aff5"/>
              <w:spacing w:after="0"/>
              <w:ind w:left="-41" w:right="-124" w:firstLine="41"/>
              <w:jc w:val="left"/>
              <w:rPr>
                <w:sz w:val="10"/>
                <w:szCs w:val="10"/>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4" w:space="0" w:color="000000"/>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BB6145"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4"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18"/>
        </w:trPr>
        <w:tc>
          <w:tcPr>
            <w:tcW w:w="1972" w:type="dxa"/>
            <w:gridSpan w:val="2"/>
            <w:vMerge/>
            <w:tcBorders>
              <w:left w:val="single" w:sz="4" w:space="0" w:color="000000"/>
              <w:bottom w:val="single" w:sz="2" w:space="0" w:color="auto"/>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p>
        </w:tc>
        <w:tc>
          <w:tcPr>
            <w:tcW w:w="2270" w:type="dxa"/>
            <w:gridSpan w:val="3"/>
            <w:vMerge/>
            <w:tcBorders>
              <w:left w:val="single" w:sz="4" w:space="0" w:color="000000"/>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BB6145"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12"/>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DD49FD" w:rsidRDefault="00585746" w:rsidP="006706EF">
            <w:pPr>
              <w:pStyle w:val="aff5"/>
              <w:spacing w:after="0"/>
              <w:ind w:left="-41" w:right="-124" w:firstLine="41"/>
              <w:jc w:val="left"/>
              <w:rPr>
                <w:rFonts w:ascii="Arial" w:hAnsi="Arial" w:cs="Arial"/>
                <w:b w:val="0"/>
                <w:bCs/>
                <w:sz w:val="14"/>
                <w:szCs w:val="14"/>
              </w:rPr>
            </w:pPr>
            <w:r w:rsidRPr="00DD49FD">
              <w:rPr>
                <w:rFonts w:ascii="Arial" w:hAnsi="Arial" w:cs="Arial"/>
                <w:b w:val="0"/>
                <w:bCs/>
                <w:sz w:val="14"/>
                <w:szCs w:val="14"/>
              </w:rPr>
              <w:t>фасад 1</w:t>
            </w:r>
            <w:r>
              <w:rPr>
                <w:rFonts w:ascii="Arial" w:hAnsi="Arial" w:cs="Arial"/>
                <w:b w:val="0"/>
                <w:bCs/>
                <w:sz w:val="14"/>
                <w:szCs w:val="14"/>
              </w:rPr>
              <w:t xml:space="preserve">: </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BB6145"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89"/>
        </w:trPr>
        <w:tc>
          <w:tcPr>
            <w:tcW w:w="1972" w:type="dxa"/>
            <w:gridSpan w:val="2"/>
            <w:vMerge w:val="restart"/>
            <w:tcBorders>
              <w:top w:val="single" w:sz="2" w:space="0" w:color="auto"/>
              <w:left w:val="single" w:sz="4" w:space="0" w:color="000000"/>
              <w:right w:val="single" w:sz="4" w:space="0" w:color="000000"/>
            </w:tcBorders>
          </w:tcPr>
          <w:p w:rsidR="00585746" w:rsidRPr="00DD49FD" w:rsidRDefault="00585746" w:rsidP="006706EF">
            <w:pPr>
              <w:pStyle w:val="aff5"/>
              <w:spacing w:after="0"/>
              <w:ind w:left="-41" w:right="-124" w:firstLine="41"/>
              <w:jc w:val="left"/>
              <w:rPr>
                <w:rFonts w:ascii="Arial" w:hAnsi="Arial" w:cs="Arial"/>
                <w:sz w:val="14"/>
                <w:szCs w:val="14"/>
              </w:rPr>
            </w:pPr>
            <w:r w:rsidRPr="00DD49FD">
              <w:rPr>
                <w:rFonts w:ascii="Arial" w:hAnsi="Arial" w:cs="Arial"/>
                <w:b w:val="0"/>
                <w:bCs/>
                <w:sz w:val="14"/>
                <w:szCs w:val="14"/>
              </w:rPr>
              <w:lastRenderedPageBreak/>
              <w:t xml:space="preserve">фасад </w:t>
            </w:r>
            <w:r w:rsidRPr="00DD49FD">
              <w:rPr>
                <w:rFonts w:ascii="Arial" w:hAnsi="Arial" w:cs="Arial"/>
                <w:b w:val="0"/>
                <w:bCs/>
                <w:sz w:val="14"/>
                <w:szCs w:val="14"/>
                <w:lang w:val="en-US"/>
              </w:rPr>
              <w:t>n</w:t>
            </w:r>
            <w:r>
              <w:rPr>
                <w:rFonts w:ascii="Arial" w:hAnsi="Arial" w:cs="Arial"/>
                <w:b w:val="0"/>
                <w:bCs/>
                <w:sz w:val="14"/>
                <w:szCs w:val="14"/>
              </w:rPr>
              <w:t>:</w:t>
            </w:r>
          </w:p>
        </w:tc>
        <w:tc>
          <w:tcPr>
            <w:tcW w:w="905" w:type="dxa"/>
            <w:vMerge w:val="restart"/>
            <w:tcBorders>
              <w:top w:val="single" w:sz="2" w:space="0" w:color="FFFFFF" w:themeColor="background1"/>
              <w:left w:val="single" w:sz="4" w:space="0" w:color="000000"/>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6"/>
            <w:vMerge w:val="restart"/>
            <w:tcBorders>
              <w:top w:val="single" w:sz="2" w:space="0" w:color="auto"/>
              <w:left w:val="single" w:sz="4" w:space="0" w:color="FFFFFF"/>
              <w:right w:val="single" w:sz="4" w:space="0" w:color="auto"/>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4" w:space="0" w:color="auto"/>
            </w:tcBorders>
          </w:tcPr>
          <w:p w:rsidR="00585746" w:rsidRPr="00BB6145"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vMerge w:val="restart"/>
            <w:tcBorders>
              <w:top w:val="single" w:sz="2" w:space="0" w:color="auto"/>
              <w:left w:val="single" w:sz="4" w:space="0" w:color="FFFFFF"/>
              <w:right w:val="single" w:sz="4" w:space="0" w:color="auto"/>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4" w:space="0" w:color="FFFFFF"/>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FFFFFF" w:themeColor="background1"/>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2"/>
        </w:trPr>
        <w:tc>
          <w:tcPr>
            <w:tcW w:w="1972" w:type="dxa"/>
            <w:gridSpan w:val="2"/>
            <w:vMerge/>
            <w:tcBorders>
              <w:top w:val="single" w:sz="2" w:space="0" w:color="FFFFFF" w:themeColor="background1"/>
              <w:left w:val="single" w:sz="4" w:space="0" w:color="000000"/>
              <w:bottom w:val="single" w:sz="4" w:space="0" w:color="000000"/>
              <w:right w:val="single" w:sz="4" w:space="0" w:color="000000"/>
            </w:tcBorders>
          </w:tcPr>
          <w:p w:rsidR="00585746" w:rsidRPr="00DD49FD" w:rsidRDefault="00585746" w:rsidP="006706EF">
            <w:pPr>
              <w:pStyle w:val="aff5"/>
              <w:spacing w:after="0"/>
              <w:ind w:left="-41" w:right="-124" w:firstLine="41"/>
              <w:jc w:val="left"/>
              <w:rPr>
                <w:rFonts w:ascii="Arial" w:hAnsi="Arial" w:cs="Arial"/>
                <w:sz w:val="14"/>
                <w:szCs w:val="14"/>
              </w:rPr>
            </w:pPr>
          </w:p>
        </w:tc>
        <w:tc>
          <w:tcPr>
            <w:tcW w:w="905" w:type="dxa"/>
            <w:vMerge/>
            <w:tcBorders>
              <w:top w:val="single" w:sz="2" w:space="0" w:color="FFFFFF" w:themeColor="background1"/>
              <w:left w:val="single" w:sz="4" w:space="0" w:color="000000"/>
              <w:bottom w:val="single" w:sz="4" w:space="0" w:color="FFFFFF"/>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p>
        </w:tc>
        <w:tc>
          <w:tcPr>
            <w:tcW w:w="2613" w:type="dxa"/>
            <w:gridSpan w:val="6"/>
            <w:vMerge/>
            <w:tcBorders>
              <w:top w:val="single" w:sz="2" w:space="0" w:color="FFFFFF" w:themeColor="background1"/>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BB6145" w:rsidRDefault="00585746" w:rsidP="006706EF">
            <w:pPr>
              <w:pStyle w:val="aff5"/>
              <w:spacing w:after="0"/>
              <w:ind w:right="-110"/>
              <w:jc w:val="both"/>
              <w:rPr>
                <w:rFonts w:ascii="Arial" w:hAnsi="Arial" w:cs="Arial"/>
                <w:b w:val="0"/>
                <w:bCs/>
                <w:sz w:val="14"/>
                <w:szCs w:val="14"/>
              </w:rPr>
            </w:pPr>
          </w:p>
        </w:tc>
        <w:tc>
          <w:tcPr>
            <w:tcW w:w="1136" w:type="dxa"/>
            <w:gridSpan w:val="3"/>
            <w:vMerge/>
            <w:tcBorders>
              <w:top w:val="single" w:sz="2" w:space="0" w:color="FFFFFF" w:themeColor="background1"/>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p>
        </w:tc>
        <w:tc>
          <w:tcPr>
            <w:tcW w:w="2131" w:type="dxa"/>
            <w:gridSpan w:val="4"/>
            <w:tcBorders>
              <w:top w:val="single" w:sz="2" w:space="0" w:color="FFFFFF" w:themeColor="background1"/>
              <w:left w:val="single" w:sz="4" w:space="0" w:color="FFFFFF"/>
              <w:bottom w:val="single" w:sz="4" w:space="0" w:color="auto"/>
              <w:right w:val="single" w:sz="4" w:space="0" w:color="auto"/>
            </w:tcBorders>
          </w:tcPr>
          <w:p w:rsidR="00585746" w:rsidRPr="00DD49FD" w:rsidRDefault="00585746" w:rsidP="006706EF">
            <w:pPr>
              <w:pStyle w:val="aff5"/>
              <w:spacing w:after="0"/>
              <w:jc w:val="both"/>
              <w:rPr>
                <w:sz w:val="2"/>
                <w:szCs w:val="2"/>
              </w:rPr>
            </w:pPr>
          </w:p>
        </w:tc>
      </w:tr>
      <w:tr w:rsidR="00585746" w:rsidRPr="000D07A7" w:rsidTr="006706EF">
        <w:trPr>
          <w:gridAfter w:val="2"/>
          <w:wAfter w:w="250" w:type="dxa"/>
          <w:trHeight w:val="37"/>
        </w:trPr>
        <w:tc>
          <w:tcPr>
            <w:tcW w:w="1972" w:type="dxa"/>
            <w:gridSpan w:val="2"/>
            <w:tcBorders>
              <w:top w:val="single" w:sz="2" w:space="0" w:color="FFFFFF"/>
              <w:left w:val="single" w:sz="4" w:space="0" w:color="FFFFFF"/>
              <w:bottom w:val="single" w:sz="4"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905" w:type="dxa"/>
            <w:tcBorders>
              <w:top w:val="single" w:sz="2" w:space="0" w:color="FFFFFF"/>
              <w:left w:val="single" w:sz="2" w:space="0" w:color="FFFFFF" w:themeColor="background1"/>
              <w:bottom w:val="single" w:sz="2" w:space="0" w:color="auto"/>
              <w:right w:val="single" w:sz="2" w:space="0" w:color="FFFFFF" w:themeColor="background1"/>
            </w:tcBorders>
          </w:tcPr>
          <w:p w:rsidR="00585746" w:rsidRPr="000D07A7" w:rsidRDefault="00585746" w:rsidP="006706EF">
            <w:pPr>
              <w:pStyle w:val="aff5"/>
              <w:spacing w:after="0"/>
              <w:jc w:val="both"/>
              <w:rPr>
                <w:sz w:val="2"/>
                <w:szCs w:val="2"/>
              </w:rPr>
            </w:pPr>
          </w:p>
        </w:tc>
        <w:tc>
          <w:tcPr>
            <w:tcW w:w="1365" w:type="dxa"/>
            <w:gridSpan w:val="2"/>
            <w:tcBorders>
              <w:top w:val="single" w:sz="2" w:space="0" w:color="FFFFFF"/>
              <w:left w:val="single" w:sz="2" w:space="0" w:color="FFFFFF" w:themeColor="background1"/>
              <w:bottom w:val="single" w:sz="2"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1248" w:type="dxa"/>
            <w:gridSpan w:val="4"/>
            <w:tcBorders>
              <w:top w:val="single" w:sz="2" w:space="0" w:color="FFFFFF"/>
              <w:left w:val="single" w:sz="2" w:space="0" w:color="FFFFFF" w:themeColor="background1"/>
              <w:bottom w:val="single" w:sz="2"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4701" w:type="dxa"/>
            <w:gridSpan w:val="12"/>
            <w:tcBorders>
              <w:top w:val="single" w:sz="2" w:space="0" w:color="FFFFFF"/>
              <w:left w:val="single" w:sz="2" w:space="0" w:color="FFFFFF" w:themeColor="background1"/>
              <w:bottom w:val="single" w:sz="4"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0D07A7" w:rsidTr="006706EF">
        <w:trPr>
          <w:gridAfter w:val="1"/>
          <w:wAfter w:w="169" w:type="dxa"/>
          <w:trHeight w:val="39"/>
        </w:trPr>
        <w:tc>
          <w:tcPr>
            <w:tcW w:w="421" w:type="dxa"/>
            <w:tcBorders>
              <w:top w:val="single" w:sz="4" w:space="0" w:color="FFFFFF"/>
              <w:left w:val="single" w:sz="4" w:space="0" w:color="FFFFFF"/>
              <w:bottom w:val="single" w:sz="4" w:space="0" w:color="000000"/>
              <w:right w:val="single" w:sz="4" w:space="0" w:color="FFFFFF" w:themeColor="background1"/>
            </w:tcBorders>
          </w:tcPr>
          <w:p w:rsidR="00585746" w:rsidRPr="005644B0" w:rsidRDefault="00585746" w:rsidP="006706EF">
            <w:pPr>
              <w:pStyle w:val="aff5"/>
              <w:spacing w:after="0"/>
              <w:ind w:left="-110"/>
              <w:jc w:val="both"/>
              <w:rPr>
                <w:rFonts w:ascii="Arial" w:hAnsi="Arial" w:cs="Arial"/>
                <w:b w:val="0"/>
                <w:bCs/>
                <w:sz w:val="2"/>
                <w:szCs w:val="2"/>
              </w:rPr>
            </w:pPr>
          </w:p>
        </w:tc>
        <w:tc>
          <w:tcPr>
            <w:tcW w:w="1551" w:type="dxa"/>
            <w:tcBorders>
              <w:top w:val="single" w:sz="4" w:space="0" w:color="FFFFFF"/>
              <w:left w:val="single" w:sz="4" w:space="0" w:color="FFFFFF" w:themeColor="background1"/>
              <w:bottom w:val="single" w:sz="4" w:space="0" w:color="000000"/>
              <w:right w:val="single" w:sz="2" w:space="0" w:color="FFFFFF" w:themeColor="background1"/>
            </w:tcBorders>
          </w:tcPr>
          <w:p w:rsidR="00585746" w:rsidRPr="005644B0" w:rsidRDefault="00585746" w:rsidP="006706EF">
            <w:pPr>
              <w:pStyle w:val="aff5"/>
              <w:spacing w:after="0"/>
              <w:ind w:right="-124"/>
              <w:jc w:val="left"/>
              <w:rPr>
                <w:rFonts w:ascii="Arial" w:hAnsi="Arial" w:cs="Arial"/>
                <w:b w:val="0"/>
                <w:bCs/>
                <w:sz w:val="2"/>
                <w:szCs w:val="2"/>
              </w:rPr>
            </w:pPr>
          </w:p>
        </w:tc>
        <w:tc>
          <w:tcPr>
            <w:tcW w:w="905"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0D07A7" w:rsidRDefault="00585746" w:rsidP="006706EF">
            <w:pPr>
              <w:pStyle w:val="aff5"/>
              <w:spacing w:after="0"/>
              <w:jc w:val="left"/>
              <w:rPr>
                <w:rFonts w:ascii="Arial" w:hAnsi="Arial" w:cs="Arial"/>
                <w:b w:val="0"/>
                <w:bCs/>
                <w:sz w:val="2"/>
                <w:szCs w:val="2"/>
              </w:rPr>
            </w:pPr>
          </w:p>
        </w:tc>
        <w:tc>
          <w:tcPr>
            <w:tcW w:w="1365" w:type="dxa"/>
            <w:gridSpan w:val="2"/>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585746" w:rsidRPr="000D07A7" w:rsidRDefault="00585746" w:rsidP="006706EF">
            <w:pPr>
              <w:pStyle w:val="aff5"/>
              <w:spacing w:after="0"/>
              <w:jc w:val="both"/>
              <w:rPr>
                <w:sz w:val="2"/>
                <w:szCs w:val="2"/>
              </w:rPr>
            </w:pPr>
          </w:p>
        </w:tc>
        <w:tc>
          <w:tcPr>
            <w:tcW w:w="236" w:type="dxa"/>
            <w:gridSpan w:val="2"/>
            <w:tcBorders>
              <w:top w:val="single" w:sz="2" w:space="0" w:color="FFFFFF"/>
              <w:left w:val="single" w:sz="2" w:space="0" w:color="FFFFFF" w:themeColor="background1"/>
              <w:bottom w:val="single" w:sz="2" w:space="0" w:color="FFFFFF"/>
              <w:right w:val="single" w:sz="4" w:space="0" w:color="FFFFFF"/>
            </w:tcBorders>
          </w:tcPr>
          <w:p w:rsidR="00585746" w:rsidRPr="000D07A7" w:rsidRDefault="00585746" w:rsidP="006706EF">
            <w:pPr>
              <w:pStyle w:val="aff5"/>
              <w:spacing w:after="0"/>
              <w:jc w:val="both"/>
              <w:rPr>
                <w:sz w:val="2"/>
                <w:szCs w:val="2"/>
              </w:rPr>
            </w:pPr>
          </w:p>
        </w:tc>
        <w:tc>
          <w:tcPr>
            <w:tcW w:w="1012" w:type="dxa"/>
            <w:gridSpan w:val="2"/>
            <w:tcBorders>
              <w:top w:val="single" w:sz="2" w:space="0" w:color="FFFFFF"/>
              <w:left w:val="single" w:sz="4" w:space="0" w:color="FFFFFF"/>
              <w:bottom w:val="single" w:sz="2" w:space="0" w:color="FFFFFF"/>
              <w:right w:val="single" w:sz="2" w:space="0" w:color="FFFFFF" w:themeColor="background1"/>
            </w:tcBorders>
          </w:tcPr>
          <w:p w:rsidR="00585746" w:rsidRPr="000D07A7" w:rsidRDefault="00585746" w:rsidP="006706EF">
            <w:pPr>
              <w:pStyle w:val="aff5"/>
              <w:spacing w:after="0"/>
              <w:jc w:val="both"/>
              <w:rPr>
                <w:rFonts w:ascii="Arial" w:hAnsi="Arial" w:cs="Arial"/>
                <w:b w:val="0"/>
                <w:bCs/>
                <w:sz w:val="2"/>
                <w:szCs w:val="2"/>
              </w:rPr>
            </w:pPr>
          </w:p>
        </w:tc>
        <w:tc>
          <w:tcPr>
            <w:tcW w:w="674" w:type="dxa"/>
            <w:gridSpan w:val="3"/>
            <w:tcBorders>
              <w:top w:val="single" w:sz="2" w:space="0" w:color="FFFFFF"/>
              <w:left w:val="single" w:sz="2" w:space="0" w:color="FFFFFF" w:themeColor="background1"/>
              <w:bottom w:val="single" w:sz="2" w:space="0" w:color="FFFFFF"/>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1136" w:type="dxa"/>
            <w:gridSpan w:val="3"/>
            <w:tcBorders>
              <w:top w:val="single" w:sz="4" w:space="0" w:color="FFFFFF"/>
              <w:left w:val="single" w:sz="4" w:space="0" w:color="FFFFFF"/>
              <w:bottom w:val="single" w:sz="2" w:space="0" w:color="FFFFFF"/>
              <w:right w:val="single" w:sz="4" w:space="0" w:color="FFFFFF"/>
            </w:tcBorders>
          </w:tcPr>
          <w:p w:rsidR="00585746" w:rsidRPr="000D07A7" w:rsidRDefault="00585746" w:rsidP="006706EF">
            <w:pPr>
              <w:pStyle w:val="aff5"/>
              <w:spacing w:after="0"/>
              <w:jc w:val="both"/>
              <w:rPr>
                <w:sz w:val="2"/>
                <w:szCs w:val="2"/>
              </w:rPr>
            </w:pPr>
          </w:p>
        </w:tc>
        <w:tc>
          <w:tcPr>
            <w:tcW w:w="856" w:type="dxa"/>
            <w:gridSpan w:val="3"/>
            <w:tcBorders>
              <w:top w:val="single" w:sz="4" w:space="0" w:color="FFFFFF"/>
              <w:left w:val="single" w:sz="4" w:space="0" w:color="FFFFFF"/>
              <w:bottom w:val="single" w:sz="2" w:space="0" w:color="FFFFFF"/>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2116" w:type="dxa"/>
            <w:gridSpan w:val="4"/>
            <w:tcBorders>
              <w:top w:val="single" w:sz="2" w:space="0" w:color="FFFFFF"/>
              <w:left w:val="single" w:sz="4" w:space="0" w:color="FFFFFF"/>
              <w:bottom w:val="single" w:sz="2"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3A7270" w:rsidTr="006706EF">
        <w:trPr>
          <w:gridAfter w:val="2"/>
          <w:wAfter w:w="250" w:type="dxa"/>
          <w:trHeight w:val="105"/>
        </w:trPr>
        <w:tc>
          <w:tcPr>
            <w:tcW w:w="1972" w:type="dxa"/>
            <w:gridSpan w:val="2"/>
            <w:vMerge w:val="restart"/>
            <w:tcBorders>
              <w:top w:val="single" w:sz="4" w:space="0" w:color="000000"/>
              <w:left w:val="single" w:sz="4" w:space="0" w:color="000000"/>
              <w:right w:val="single" w:sz="2" w:space="0" w:color="auto"/>
            </w:tcBorders>
          </w:tcPr>
          <w:p w:rsidR="00585746" w:rsidRDefault="00585746" w:rsidP="006706EF">
            <w:pPr>
              <w:pStyle w:val="aff5"/>
              <w:spacing w:after="0"/>
              <w:ind w:left="-41" w:right="-124" w:firstLine="41"/>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тделка стен</w:t>
            </w:r>
            <w:r>
              <w:rPr>
                <w:rFonts w:ascii="Arial" w:hAnsi="Arial" w:cs="Arial"/>
                <w:b w:val="0"/>
                <w:bCs/>
                <w:sz w:val="17"/>
                <w:szCs w:val="17"/>
              </w:rPr>
              <w:t>:</w:t>
            </w:r>
          </w:p>
          <w:p w:rsidR="00585746" w:rsidRPr="00DD49FD" w:rsidRDefault="00585746" w:rsidP="006706EF">
            <w:pPr>
              <w:pStyle w:val="aff5"/>
              <w:spacing w:after="0"/>
              <w:ind w:left="-41" w:right="-124" w:firstLine="41"/>
              <w:jc w:val="left"/>
              <w:rPr>
                <w:rFonts w:ascii="Arial" w:hAnsi="Arial" w:cs="Arial"/>
                <w:b w:val="0"/>
                <w:bCs/>
                <w:sz w:val="17"/>
                <w:szCs w:val="17"/>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themeColor="background1"/>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themeColor="background1"/>
              <w:right w:val="single" w:sz="2" w:space="0" w:color="FFFFFF"/>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left w:val="single" w:sz="2" w:space="0" w:color="FFFFFF"/>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12"/>
        </w:trPr>
        <w:tc>
          <w:tcPr>
            <w:tcW w:w="1972" w:type="dxa"/>
            <w:gridSpan w:val="2"/>
            <w:vMerge/>
            <w:tcBorders>
              <w:left w:val="single" w:sz="4" w:space="0" w:color="000000"/>
              <w:right w:val="single" w:sz="2" w:space="0" w:color="auto"/>
            </w:tcBorders>
          </w:tcPr>
          <w:p w:rsidR="00585746" w:rsidRPr="00BB6145" w:rsidRDefault="00585746" w:rsidP="006706EF">
            <w:pPr>
              <w:pStyle w:val="aff5"/>
              <w:spacing w:after="0"/>
              <w:ind w:left="-41" w:right="-124" w:firstLine="41"/>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themeColor="background1"/>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top w:val="single" w:sz="2" w:space="0" w:color="FFFFFF"/>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top w:val="single" w:sz="2" w:space="0" w:color="FFFFFF"/>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top w:val="single" w:sz="2" w:space="0" w:color="FFFFFF"/>
              <w:left w:val="single" w:sz="2" w:space="0" w:color="FFFFFF" w:themeColor="background1"/>
              <w:right w:val="single" w:sz="2" w:space="0" w:color="FFFFFF"/>
            </w:tcBorders>
          </w:tcPr>
          <w:p w:rsidR="00585746" w:rsidRPr="00440D4F" w:rsidRDefault="00585746" w:rsidP="006706EF">
            <w:pPr>
              <w:pStyle w:val="aff5"/>
              <w:spacing w:after="0"/>
              <w:ind w:right="-111"/>
              <w:jc w:val="both"/>
              <w:rPr>
                <w:sz w:val="14"/>
                <w:szCs w:val="14"/>
              </w:rPr>
            </w:pPr>
          </w:p>
        </w:tc>
        <w:tc>
          <w:tcPr>
            <w:tcW w:w="2131" w:type="dxa"/>
            <w:gridSpan w:val="4"/>
            <w:vMerge/>
            <w:tcBorders>
              <w:top w:val="single" w:sz="2" w:space="0" w:color="FFFFFF"/>
              <w:left w:val="single" w:sz="2" w:space="0" w:color="FFFFFF"/>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48"/>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60"/>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42"/>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0D07A7" w:rsidTr="006706EF">
        <w:trPr>
          <w:gridAfter w:val="2"/>
          <w:wAfter w:w="250" w:type="dxa"/>
          <w:trHeight w:val="42"/>
        </w:trPr>
        <w:tc>
          <w:tcPr>
            <w:tcW w:w="2877" w:type="dxa"/>
            <w:gridSpan w:val="3"/>
            <w:tcBorders>
              <w:top w:val="single" w:sz="2" w:space="0" w:color="FFFFFF" w:themeColor="background1"/>
              <w:left w:val="single" w:sz="4" w:space="0" w:color="FFFFFF"/>
              <w:bottom w:val="single" w:sz="4"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1365" w:type="dxa"/>
            <w:gridSpan w:val="2"/>
            <w:tcBorders>
              <w:top w:val="single" w:sz="2" w:space="0" w:color="auto"/>
              <w:left w:val="single" w:sz="2" w:space="0" w:color="FFFFFF" w:themeColor="background1"/>
              <w:bottom w:val="single" w:sz="4"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1136"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2987" w:type="dxa"/>
            <w:gridSpan w:val="7"/>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0D07A7" w:rsidTr="006706EF">
        <w:trPr>
          <w:trHeight w:val="39"/>
        </w:trPr>
        <w:tc>
          <w:tcPr>
            <w:tcW w:w="421" w:type="dxa"/>
            <w:tcBorders>
              <w:top w:val="single" w:sz="2" w:space="0" w:color="FFFFFF" w:themeColor="background1"/>
              <w:left w:val="single" w:sz="4" w:space="0" w:color="FFFFFF"/>
              <w:bottom w:val="single" w:sz="4" w:space="0" w:color="000000"/>
              <w:right w:val="single" w:sz="4" w:space="0" w:color="FFFFFF" w:themeColor="background1"/>
            </w:tcBorders>
          </w:tcPr>
          <w:p w:rsidR="00585746" w:rsidRPr="000D07A7" w:rsidRDefault="00585746" w:rsidP="006706EF">
            <w:pPr>
              <w:pStyle w:val="aff5"/>
              <w:spacing w:after="0"/>
              <w:ind w:left="-110"/>
              <w:jc w:val="both"/>
              <w:rPr>
                <w:rFonts w:ascii="Arial" w:hAnsi="Arial" w:cs="Arial"/>
                <w:b w:val="0"/>
                <w:bCs/>
                <w:sz w:val="2"/>
                <w:szCs w:val="2"/>
              </w:rPr>
            </w:pPr>
          </w:p>
        </w:tc>
        <w:tc>
          <w:tcPr>
            <w:tcW w:w="1551" w:type="dxa"/>
            <w:tcBorders>
              <w:top w:val="single" w:sz="2" w:space="0" w:color="FFFFFF" w:themeColor="background1"/>
              <w:left w:val="single" w:sz="4" w:space="0" w:color="FFFFFF" w:themeColor="background1"/>
              <w:bottom w:val="single" w:sz="4" w:space="0" w:color="000000"/>
              <w:right w:val="single" w:sz="4" w:space="0" w:color="FFFFFF"/>
            </w:tcBorders>
          </w:tcPr>
          <w:p w:rsidR="00585746" w:rsidRPr="000D07A7" w:rsidRDefault="00585746" w:rsidP="006706EF">
            <w:pPr>
              <w:pStyle w:val="aff5"/>
              <w:spacing w:after="0"/>
              <w:ind w:right="-124"/>
              <w:jc w:val="left"/>
              <w:rPr>
                <w:rFonts w:ascii="Arial" w:hAnsi="Arial" w:cs="Arial"/>
                <w:b w:val="0"/>
                <w:bCs/>
                <w:sz w:val="2"/>
                <w:szCs w:val="2"/>
              </w:rPr>
            </w:pPr>
          </w:p>
        </w:tc>
        <w:tc>
          <w:tcPr>
            <w:tcW w:w="905" w:type="dxa"/>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0D07A7" w:rsidRDefault="00585746" w:rsidP="006706EF">
            <w:pPr>
              <w:pStyle w:val="aff5"/>
              <w:spacing w:after="0"/>
              <w:jc w:val="left"/>
              <w:rPr>
                <w:rFonts w:ascii="Arial" w:hAnsi="Arial" w:cs="Arial"/>
                <w:b w:val="0"/>
                <w:bCs/>
                <w:sz w:val="2"/>
                <w:szCs w:val="2"/>
              </w:rPr>
            </w:pPr>
          </w:p>
        </w:tc>
        <w:tc>
          <w:tcPr>
            <w:tcW w:w="1365" w:type="dxa"/>
            <w:gridSpan w:val="2"/>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585746" w:rsidRPr="000D07A7" w:rsidRDefault="00585746" w:rsidP="006706EF">
            <w:pPr>
              <w:pStyle w:val="aff5"/>
              <w:spacing w:after="0"/>
              <w:jc w:val="both"/>
              <w:rPr>
                <w:sz w:val="2"/>
                <w:szCs w:val="2"/>
              </w:rPr>
            </w:pPr>
          </w:p>
        </w:tc>
        <w:tc>
          <w:tcPr>
            <w:tcW w:w="243" w:type="dxa"/>
            <w:gridSpan w:val="3"/>
            <w:tcBorders>
              <w:top w:val="single" w:sz="2" w:space="0" w:color="FFFFFF"/>
              <w:left w:val="single" w:sz="2" w:space="0" w:color="FFFFFF" w:themeColor="background1"/>
              <w:bottom w:val="single" w:sz="2" w:space="0" w:color="FFFFFF"/>
              <w:right w:val="single" w:sz="4" w:space="0" w:color="FFFFFF"/>
            </w:tcBorders>
          </w:tcPr>
          <w:p w:rsidR="00585746" w:rsidRPr="000D07A7" w:rsidRDefault="00585746" w:rsidP="006706EF">
            <w:pPr>
              <w:pStyle w:val="aff5"/>
              <w:spacing w:after="0"/>
              <w:jc w:val="both"/>
              <w:rPr>
                <w:sz w:val="2"/>
                <w:szCs w:val="2"/>
              </w:rPr>
            </w:pPr>
          </w:p>
        </w:tc>
        <w:tc>
          <w:tcPr>
            <w:tcW w:w="1005" w:type="dxa"/>
            <w:tcBorders>
              <w:top w:val="single" w:sz="2" w:space="0" w:color="FFFFFF"/>
              <w:left w:val="single" w:sz="4" w:space="0" w:color="FFFFFF"/>
              <w:bottom w:val="single" w:sz="2" w:space="0" w:color="FFFFFF"/>
              <w:right w:val="single" w:sz="2" w:space="0" w:color="FFFFFF" w:themeColor="background1"/>
            </w:tcBorders>
          </w:tcPr>
          <w:p w:rsidR="00585746" w:rsidRPr="000D07A7" w:rsidRDefault="00585746" w:rsidP="006706EF">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585746" w:rsidRPr="000D07A7" w:rsidRDefault="00585746" w:rsidP="006706EF">
            <w:pPr>
              <w:pStyle w:val="aff5"/>
              <w:spacing w:after="0"/>
              <w:jc w:val="both"/>
              <w:rPr>
                <w:rFonts w:ascii="Arial" w:hAnsi="Arial" w:cs="Arial"/>
                <w:b w:val="0"/>
                <w:bCs/>
                <w:sz w:val="2"/>
                <w:szCs w:val="2"/>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0D07A7" w:rsidRDefault="00585746" w:rsidP="006706EF">
            <w:pPr>
              <w:pStyle w:val="aff5"/>
              <w:spacing w:after="0"/>
              <w:jc w:val="both"/>
              <w:rPr>
                <w:rFonts w:ascii="Arial" w:hAnsi="Arial" w:cs="Arial"/>
                <w:b w:val="0"/>
                <w:bCs/>
                <w:sz w:val="2"/>
                <w:szCs w:val="2"/>
              </w:rPr>
            </w:pPr>
          </w:p>
        </w:tc>
        <w:tc>
          <w:tcPr>
            <w:tcW w:w="1137"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0D07A7" w:rsidRDefault="00585746" w:rsidP="006706EF">
            <w:pPr>
              <w:pStyle w:val="aff5"/>
              <w:spacing w:after="0"/>
              <w:jc w:val="both"/>
              <w:rPr>
                <w:sz w:val="2"/>
                <w:szCs w:val="2"/>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2141" w:type="dxa"/>
            <w:gridSpan w:val="4"/>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3A7270" w:rsidTr="006706EF">
        <w:trPr>
          <w:gridAfter w:val="2"/>
          <w:wAfter w:w="250" w:type="dxa"/>
          <w:trHeight w:val="160"/>
        </w:trPr>
        <w:tc>
          <w:tcPr>
            <w:tcW w:w="1972" w:type="dxa"/>
            <w:gridSpan w:val="2"/>
            <w:vMerge w:val="restart"/>
            <w:tcBorders>
              <w:top w:val="single" w:sz="4" w:space="0" w:color="000000"/>
              <w:left w:val="single" w:sz="4" w:space="0" w:color="000000"/>
              <w:right w:val="single" w:sz="4" w:space="0" w:color="000000"/>
            </w:tcBorders>
          </w:tcPr>
          <w:p w:rsidR="00585746" w:rsidRDefault="00585746" w:rsidP="006706EF">
            <w:pPr>
              <w:pStyle w:val="aff5"/>
              <w:spacing w:after="0"/>
              <w:ind w:left="-41" w:right="-124" w:firstLine="41"/>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тделка колонн</w:t>
            </w:r>
            <w:r w:rsidRPr="00BB6145">
              <w:rPr>
                <w:rFonts w:ascii="Arial" w:hAnsi="Arial" w:cs="Arial"/>
                <w:b w:val="0"/>
                <w:bCs/>
                <w:sz w:val="17"/>
                <w:szCs w:val="17"/>
              </w:rPr>
              <w:t>:</w:t>
            </w:r>
          </w:p>
          <w:p w:rsidR="00585746" w:rsidRPr="00BB6145" w:rsidRDefault="00585746" w:rsidP="006706EF">
            <w:pPr>
              <w:pStyle w:val="aff5"/>
              <w:spacing w:after="0"/>
              <w:ind w:left="-41" w:right="-124" w:firstLine="41"/>
              <w:jc w:val="left"/>
              <w:rPr>
                <w:sz w:val="17"/>
                <w:szCs w:val="17"/>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4" w:space="0" w:color="FFFFFF"/>
              <w:left w:val="single" w:sz="4" w:space="0" w:color="000000"/>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42"/>
        </w:trPr>
        <w:tc>
          <w:tcPr>
            <w:tcW w:w="1972" w:type="dxa"/>
            <w:gridSpan w:val="2"/>
            <w:vMerge/>
            <w:tcBorders>
              <w:left w:val="single" w:sz="4" w:space="0" w:color="000000"/>
              <w:bottom w:val="single" w:sz="2" w:space="0" w:color="000000"/>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p>
        </w:tc>
        <w:tc>
          <w:tcPr>
            <w:tcW w:w="2270" w:type="dxa"/>
            <w:gridSpan w:val="3"/>
            <w:vMerge/>
            <w:tcBorders>
              <w:left w:val="single" w:sz="4" w:space="0" w:color="000000"/>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65"/>
        </w:trPr>
        <w:tc>
          <w:tcPr>
            <w:tcW w:w="1972" w:type="dxa"/>
            <w:gridSpan w:val="2"/>
            <w:tcBorders>
              <w:top w:val="single" w:sz="2" w:space="0" w:color="000000"/>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rFonts w:ascii="Arial" w:hAnsi="Arial" w:cs="Arial"/>
                <w:b w:val="0"/>
                <w:bCs/>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rFonts w:ascii="Arial" w:hAnsi="Arial" w:cs="Arial"/>
                <w:b w:val="0"/>
                <w:bCs/>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rFonts w:ascii="Arial" w:hAnsi="Arial" w:cs="Arial"/>
                <w:b w:val="0"/>
                <w:bCs/>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89"/>
        </w:trPr>
        <w:tc>
          <w:tcPr>
            <w:tcW w:w="1972" w:type="dxa"/>
            <w:gridSpan w:val="2"/>
            <w:tcBorders>
              <w:top w:val="single" w:sz="2" w:space="0" w:color="FFFFFF" w:themeColor="background1"/>
              <w:left w:val="single" w:sz="4" w:space="0" w:color="000000"/>
              <w:bottom w:val="single" w:sz="2" w:space="0" w:color="auto"/>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6"/>
            <w:tcBorders>
              <w:top w:val="single" w:sz="2" w:space="0" w:color="FFFFFF" w:themeColor="background1"/>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4"/>
            <w:tcBorders>
              <w:top w:val="single" w:sz="2" w:space="0" w:color="FFFFFF" w:themeColor="background1"/>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28"/>
        </w:trPr>
        <w:tc>
          <w:tcPr>
            <w:tcW w:w="1972" w:type="dxa"/>
            <w:gridSpan w:val="2"/>
            <w:tcBorders>
              <w:top w:val="single" w:sz="2" w:space="0" w:color="FFFFFF" w:themeColor="background1"/>
              <w:left w:val="single" w:sz="4" w:space="0" w:color="000000"/>
              <w:bottom w:val="single" w:sz="2" w:space="0" w:color="auto"/>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6"/>
            <w:tcBorders>
              <w:top w:val="single" w:sz="2" w:space="0" w:color="FFFFFF" w:themeColor="background1"/>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4"/>
            <w:tcBorders>
              <w:top w:val="single" w:sz="2" w:space="0" w:color="FFFFFF" w:themeColor="background1"/>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57"/>
        </w:trPr>
        <w:tc>
          <w:tcPr>
            <w:tcW w:w="1972" w:type="dxa"/>
            <w:gridSpan w:val="2"/>
            <w:tcBorders>
              <w:top w:val="single" w:sz="2" w:space="0" w:color="FFFFFF" w:themeColor="background1"/>
              <w:left w:val="single" w:sz="2" w:space="0" w:color="FFFFFF"/>
              <w:bottom w:val="single" w:sz="2" w:space="0" w:color="auto"/>
              <w:right w:val="single" w:sz="2" w:space="0" w:color="FFFFFF" w:themeColor="background1"/>
            </w:tcBorders>
          </w:tcPr>
          <w:p w:rsidR="00585746" w:rsidRPr="00DD49FD"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bottom w:val="single" w:sz="2" w:space="0" w:color="FFFFFF"/>
              <w:right w:val="single" w:sz="2" w:space="0" w:color="FFFFFF"/>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FFFFFF" w:themeColor="background1"/>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FFFFFF" w:themeColor="background1"/>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208"/>
        </w:trPr>
        <w:tc>
          <w:tcPr>
            <w:tcW w:w="1972" w:type="dxa"/>
            <w:gridSpan w:val="2"/>
            <w:vMerge w:val="restart"/>
            <w:tcBorders>
              <w:top w:val="single" w:sz="2" w:space="0" w:color="auto"/>
              <w:left w:val="single" w:sz="4" w:space="0" w:color="000000"/>
              <w:right w:val="single" w:sz="4" w:space="0" w:color="000000"/>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Б</w:t>
            </w:r>
            <w:r w:rsidRPr="00BB6145">
              <w:rPr>
                <w:rFonts w:ascii="Arial" w:hAnsi="Arial" w:cs="Arial"/>
                <w:sz w:val="17"/>
                <w:szCs w:val="17"/>
              </w:rPr>
              <w:t>алконы</w:t>
            </w:r>
            <w:r w:rsidRPr="00BB6145">
              <w:rPr>
                <w:rFonts w:ascii="Arial" w:hAnsi="Arial" w:cs="Arial"/>
                <w:b w:val="0"/>
                <w:bCs/>
                <w:sz w:val="17"/>
                <w:szCs w:val="17"/>
              </w:rPr>
              <w:t>:</w:t>
            </w:r>
          </w:p>
          <w:p w:rsidR="00585746" w:rsidRPr="00BB6145" w:rsidRDefault="00585746" w:rsidP="006706EF">
            <w:pPr>
              <w:pStyle w:val="aff5"/>
              <w:spacing w:after="0"/>
              <w:ind w:right="-124"/>
              <w:jc w:val="left"/>
              <w:rPr>
                <w:rFonts w:ascii="Arial" w:hAnsi="Arial" w:cs="Arial"/>
                <w:sz w:val="17"/>
                <w:szCs w:val="17"/>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4" w:space="0" w:color="000000"/>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left w:val="single" w:sz="2" w:space="0" w:color="FFFFFF"/>
              <w:right w:val="single" w:sz="2" w:space="0" w:color="FFFFFF"/>
            </w:tcBorders>
          </w:tcPr>
          <w:p w:rsidR="00585746" w:rsidRPr="00440D4F" w:rsidRDefault="00585746" w:rsidP="006706EF">
            <w:pPr>
              <w:pStyle w:val="aff5"/>
              <w:spacing w:after="0"/>
              <w:ind w:right="-110"/>
              <w:jc w:val="both"/>
              <w:rPr>
                <w:rFonts w:ascii="Arial" w:hAnsi="Arial" w:cs="Arial"/>
                <w:b w:val="0"/>
                <w:bCs/>
                <w:sz w:val="14"/>
                <w:szCs w:val="14"/>
              </w:rPr>
            </w:pPr>
          </w:p>
        </w:tc>
        <w:tc>
          <w:tcPr>
            <w:tcW w:w="1136" w:type="dxa"/>
            <w:gridSpan w:val="3"/>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right w:val="single" w:sz="2" w:space="0" w:color="FFFFFF"/>
            </w:tcBorders>
          </w:tcPr>
          <w:p w:rsidR="00585746" w:rsidRPr="00440D4F" w:rsidRDefault="00585746" w:rsidP="006706EF">
            <w:pPr>
              <w:pStyle w:val="aff5"/>
              <w:spacing w:after="0"/>
              <w:ind w:right="-111"/>
              <w:jc w:val="both"/>
              <w:rPr>
                <w:rFonts w:ascii="Arial" w:hAnsi="Arial" w:cs="Arial"/>
                <w:b w:val="0"/>
                <w:bCs/>
                <w:sz w:val="14"/>
                <w:szCs w:val="14"/>
              </w:rPr>
            </w:pPr>
          </w:p>
        </w:tc>
        <w:tc>
          <w:tcPr>
            <w:tcW w:w="2131" w:type="dxa"/>
            <w:gridSpan w:val="4"/>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54"/>
        </w:trPr>
        <w:tc>
          <w:tcPr>
            <w:tcW w:w="1972" w:type="dxa"/>
            <w:gridSpan w:val="2"/>
            <w:vMerge/>
            <w:tcBorders>
              <w:left w:val="single" w:sz="4" w:space="0" w:color="000000"/>
              <w:bottom w:val="single" w:sz="2" w:space="0" w:color="auto"/>
              <w:right w:val="single" w:sz="4" w:space="0" w:color="000000"/>
            </w:tcBorders>
          </w:tcPr>
          <w:p w:rsidR="00585746" w:rsidRPr="00BB6145" w:rsidRDefault="00585746" w:rsidP="006706EF">
            <w:pPr>
              <w:pStyle w:val="aff5"/>
              <w:spacing w:after="0"/>
              <w:ind w:right="-124"/>
              <w:jc w:val="left"/>
              <w:rPr>
                <w:rFonts w:ascii="Arial" w:hAnsi="Arial" w:cs="Arial"/>
                <w:sz w:val="17"/>
                <w:szCs w:val="17"/>
              </w:rPr>
            </w:pPr>
          </w:p>
        </w:tc>
        <w:tc>
          <w:tcPr>
            <w:tcW w:w="2270" w:type="dxa"/>
            <w:gridSpan w:val="3"/>
            <w:vMerge/>
            <w:tcBorders>
              <w:left w:val="single" w:sz="4" w:space="0" w:color="000000"/>
              <w:bottom w:val="single" w:sz="2" w:space="0" w:color="FFFFFF"/>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right w:val="single" w:sz="2" w:space="0" w:color="FFFFFF"/>
            </w:tcBorders>
          </w:tcPr>
          <w:p w:rsidR="00585746" w:rsidRPr="00440D4F" w:rsidRDefault="00585746" w:rsidP="006706EF">
            <w:pPr>
              <w:pStyle w:val="aff5"/>
              <w:spacing w:after="0"/>
              <w:ind w:right="-110"/>
              <w:jc w:val="both"/>
              <w:rPr>
                <w:rFonts w:ascii="Arial" w:hAnsi="Arial" w:cs="Arial"/>
                <w:b w:val="0"/>
                <w:bCs/>
                <w:sz w:val="14"/>
                <w:szCs w:val="14"/>
              </w:rPr>
            </w:pPr>
          </w:p>
        </w:tc>
        <w:tc>
          <w:tcPr>
            <w:tcW w:w="1136" w:type="dxa"/>
            <w:gridSpan w:val="3"/>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bottom w:val="single" w:sz="2" w:space="0" w:color="FFFFFF"/>
              <w:right w:val="single" w:sz="2" w:space="0" w:color="FFFFFF"/>
            </w:tcBorders>
          </w:tcPr>
          <w:p w:rsidR="00585746" w:rsidRPr="00440D4F" w:rsidRDefault="00585746" w:rsidP="006706EF">
            <w:pPr>
              <w:pStyle w:val="aff5"/>
              <w:spacing w:after="0"/>
              <w:ind w:right="-111"/>
              <w:jc w:val="both"/>
              <w:rPr>
                <w:rFonts w:ascii="Arial" w:hAnsi="Arial" w:cs="Arial"/>
                <w:b w:val="0"/>
                <w:bCs/>
                <w:sz w:val="14"/>
                <w:szCs w:val="14"/>
              </w:rPr>
            </w:pPr>
          </w:p>
        </w:tc>
        <w:tc>
          <w:tcPr>
            <w:tcW w:w="2131" w:type="dxa"/>
            <w:gridSpan w:val="4"/>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rFonts w:ascii="Arial" w:hAnsi="Arial" w:cs="Arial"/>
                <w:b w:val="0"/>
                <w:bCs/>
                <w:sz w:val="4"/>
                <w:szCs w:val="4"/>
              </w:rPr>
            </w:pPr>
          </w:p>
        </w:tc>
        <w:tc>
          <w:tcPr>
            <w:tcW w:w="1365" w:type="dxa"/>
            <w:gridSpan w:val="2"/>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0"/>
              <w:jc w:val="both"/>
              <w:rPr>
                <w:rFonts w:ascii="Arial" w:hAnsi="Arial" w:cs="Arial"/>
                <w:b w:val="0"/>
                <w:bCs/>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rFonts w:ascii="Arial" w:hAnsi="Arial" w:cs="Arial"/>
                <w:b w:val="0"/>
                <w:bCs/>
                <w:sz w:val="4"/>
                <w:szCs w:val="4"/>
              </w:rPr>
            </w:pPr>
          </w:p>
        </w:tc>
        <w:tc>
          <w:tcPr>
            <w:tcW w:w="2131" w:type="dxa"/>
            <w:gridSpan w:val="4"/>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57"/>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left w:val="single" w:sz="4" w:space="0" w:color="000000"/>
              <w:bottom w:val="single" w:sz="2" w:space="0" w:color="FFFFFF"/>
              <w:right w:val="single" w:sz="2"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right w:val="single" w:sz="2"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60"/>
        </w:trPr>
        <w:tc>
          <w:tcPr>
            <w:tcW w:w="1972" w:type="dxa"/>
            <w:gridSpan w:val="2"/>
            <w:tcBorders>
              <w:top w:val="single" w:sz="2" w:space="0" w:color="auto"/>
              <w:left w:val="single" w:sz="4" w:space="0" w:color="000000"/>
              <w:bottom w:val="single" w:sz="4" w:space="0" w:color="000000"/>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4" w:space="0" w:color="auto"/>
              <w:right w:val="single" w:sz="2"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4" w:space="0" w:color="FFFFFF" w:themeColor="background1"/>
              <w:right w:val="single" w:sz="4"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5644B0" w:rsidTr="006706EF">
        <w:trPr>
          <w:gridAfter w:val="2"/>
          <w:wAfter w:w="250" w:type="dxa"/>
          <w:trHeight w:val="42"/>
        </w:trPr>
        <w:tc>
          <w:tcPr>
            <w:tcW w:w="421" w:type="dxa"/>
            <w:tcBorders>
              <w:top w:val="single" w:sz="4" w:space="0" w:color="FFFFFF"/>
              <w:left w:val="single" w:sz="4" w:space="0" w:color="FFFFFF"/>
              <w:bottom w:val="single" w:sz="2" w:space="0" w:color="FFFFFF" w:themeColor="background1"/>
              <w:right w:val="single" w:sz="4" w:space="0" w:color="FFFFFF" w:themeColor="background1"/>
            </w:tcBorders>
          </w:tcPr>
          <w:p w:rsidR="00585746" w:rsidRPr="005644B0" w:rsidRDefault="00585746" w:rsidP="006706EF">
            <w:pPr>
              <w:pStyle w:val="aff5"/>
              <w:spacing w:after="0"/>
              <w:ind w:left="-110"/>
              <w:jc w:val="both"/>
              <w:rPr>
                <w:rFonts w:ascii="Arial" w:hAnsi="Arial" w:cs="Arial"/>
                <w:b w:val="0"/>
                <w:bCs/>
                <w:sz w:val="2"/>
                <w:szCs w:val="2"/>
              </w:rPr>
            </w:pPr>
          </w:p>
        </w:tc>
        <w:tc>
          <w:tcPr>
            <w:tcW w:w="1551" w:type="dxa"/>
            <w:tcBorders>
              <w:top w:val="single" w:sz="4" w:space="0" w:color="FFFFFF"/>
              <w:left w:val="single" w:sz="4"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ind w:right="-124"/>
              <w:jc w:val="left"/>
              <w:rPr>
                <w:rFonts w:ascii="Arial" w:hAnsi="Arial" w:cs="Arial"/>
                <w:b w:val="0"/>
                <w:bCs/>
                <w:sz w:val="2"/>
                <w:szCs w:val="2"/>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jc w:val="left"/>
              <w:rPr>
                <w:rFonts w:ascii="Arial" w:hAnsi="Arial" w:cs="Arial"/>
                <w:b w:val="0"/>
                <w:bCs/>
                <w:sz w:val="2"/>
                <w:szCs w:val="2"/>
              </w:rPr>
            </w:pPr>
          </w:p>
        </w:tc>
        <w:tc>
          <w:tcPr>
            <w:tcW w:w="1483" w:type="dxa"/>
            <w:gridSpan w:val="3"/>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585746" w:rsidRPr="005644B0" w:rsidRDefault="00585746" w:rsidP="006706EF">
            <w:pPr>
              <w:pStyle w:val="aff5"/>
              <w:spacing w:after="0"/>
              <w:jc w:val="both"/>
              <w:rPr>
                <w:sz w:val="2"/>
                <w:szCs w:val="2"/>
              </w:rPr>
            </w:pPr>
          </w:p>
        </w:tc>
        <w:tc>
          <w:tcPr>
            <w:tcW w:w="1130"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585746" w:rsidRPr="005644B0" w:rsidRDefault="00585746" w:rsidP="006706EF">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jc w:val="both"/>
              <w:rPr>
                <w:rFonts w:ascii="Arial" w:hAnsi="Arial" w:cs="Arial"/>
                <w:b w:val="0"/>
                <w:bCs/>
                <w:sz w:val="2"/>
                <w:szCs w:val="2"/>
              </w:rPr>
            </w:pPr>
          </w:p>
        </w:tc>
        <w:tc>
          <w:tcPr>
            <w:tcW w:w="113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jc w:val="both"/>
              <w:rPr>
                <w:rFonts w:ascii="Arial" w:hAnsi="Arial" w:cs="Arial"/>
                <w:b w:val="0"/>
                <w:bCs/>
                <w:sz w:val="2"/>
                <w:szCs w:val="2"/>
              </w:rPr>
            </w:pPr>
          </w:p>
        </w:tc>
        <w:tc>
          <w:tcPr>
            <w:tcW w:w="2131"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5644B0" w:rsidRDefault="00585746" w:rsidP="006706EF">
            <w:pPr>
              <w:pStyle w:val="aff5"/>
              <w:spacing w:after="0"/>
              <w:jc w:val="both"/>
              <w:rPr>
                <w:sz w:val="2"/>
                <w:szCs w:val="2"/>
              </w:rPr>
            </w:pPr>
          </w:p>
        </w:tc>
      </w:tr>
      <w:tr w:rsidR="00585746" w:rsidRPr="00DD49FD" w:rsidTr="006706EF">
        <w:trPr>
          <w:gridAfter w:val="2"/>
          <w:wAfter w:w="250" w:type="dxa"/>
          <w:trHeight w:val="47"/>
        </w:trPr>
        <w:tc>
          <w:tcPr>
            <w:tcW w:w="197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60"/>
        </w:trPr>
        <w:tc>
          <w:tcPr>
            <w:tcW w:w="1972" w:type="dxa"/>
            <w:gridSpan w:val="2"/>
            <w:vMerge w:val="restart"/>
            <w:tcBorders>
              <w:top w:val="single" w:sz="4" w:space="0" w:color="000000"/>
              <w:left w:val="single" w:sz="4" w:space="0" w:color="000000"/>
              <w:right w:val="single" w:sz="2" w:space="0" w:color="auto"/>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Л</w:t>
            </w:r>
            <w:r w:rsidRPr="00BB6145">
              <w:rPr>
                <w:rFonts w:ascii="Arial" w:hAnsi="Arial" w:cs="Arial"/>
                <w:sz w:val="17"/>
                <w:szCs w:val="17"/>
              </w:rPr>
              <w:t>оджии</w:t>
            </w:r>
            <w:r w:rsidRPr="00BB6145">
              <w:rPr>
                <w:rFonts w:ascii="Arial" w:hAnsi="Arial" w:cs="Arial"/>
                <w:b w:val="0"/>
                <w:bCs/>
                <w:sz w:val="17"/>
                <w:szCs w:val="17"/>
              </w:rPr>
              <w:t>:</w:t>
            </w:r>
          </w:p>
          <w:p w:rsidR="00585746" w:rsidRPr="00BB6145" w:rsidRDefault="00585746" w:rsidP="006706EF">
            <w:pPr>
              <w:pStyle w:val="aff5"/>
              <w:spacing w:after="0"/>
              <w:ind w:right="-124"/>
              <w:jc w:val="left"/>
              <w:rPr>
                <w:sz w:val="17"/>
                <w:szCs w:val="17"/>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2613" w:type="dxa"/>
            <w:gridSpan w:val="6"/>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12"/>
        </w:trPr>
        <w:tc>
          <w:tcPr>
            <w:tcW w:w="1972" w:type="dxa"/>
            <w:gridSpan w:val="2"/>
            <w:tcBorders>
              <w:top w:val="single" w:sz="2" w:space="0" w:color="auto"/>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05"/>
        </w:trPr>
        <w:tc>
          <w:tcPr>
            <w:tcW w:w="1972" w:type="dxa"/>
            <w:gridSpan w:val="2"/>
            <w:tcBorders>
              <w:top w:val="single" w:sz="2" w:space="0" w:color="auto"/>
              <w:left w:val="single" w:sz="4" w:space="0" w:color="000000"/>
              <w:bottom w:val="single" w:sz="4" w:space="0" w:color="000000"/>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4"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4" w:space="0" w:color="FFFFFF" w:themeColor="background1"/>
              <w:right w:val="single" w:sz="2"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2" w:space="0" w:color="auto"/>
              <w:bottom w:val="single" w:sz="4" w:space="0" w:color="auto"/>
              <w:right w:val="single" w:sz="2"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auto"/>
              <w:bottom w:val="single" w:sz="4"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2"/>
        </w:trPr>
        <w:tc>
          <w:tcPr>
            <w:tcW w:w="1972" w:type="dxa"/>
            <w:gridSpan w:val="2"/>
            <w:tcBorders>
              <w:top w:val="single" w:sz="4" w:space="0" w:color="000000"/>
              <w:left w:val="single" w:sz="2" w:space="0" w:color="FFFFFF"/>
              <w:bottom w:val="single" w:sz="2" w:space="0" w:color="auto"/>
              <w:right w:val="single" w:sz="2" w:space="0" w:color="FFFFFF"/>
            </w:tcBorders>
          </w:tcPr>
          <w:p w:rsidR="00585746" w:rsidRPr="00DD49FD" w:rsidRDefault="00585746" w:rsidP="006706EF">
            <w:pPr>
              <w:pStyle w:val="aff5"/>
              <w:spacing w:after="0"/>
              <w:ind w:right="-124"/>
              <w:jc w:val="left"/>
              <w:rPr>
                <w:rFonts w:ascii="Arial" w:hAnsi="Arial" w:cs="Arial"/>
                <w:sz w:val="6"/>
                <w:szCs w:val="6"/>
              </w:rPr>
            </w:pPr>
          </w:p>
        </w:tc>
        <w:tc>
          <w:tcPr>
            <w:tcW w:w="905" w:type="dxa"/>
            <w:tcBorders>
              <w:top w:val="single" w:sz="4" w:space="0" w:color="FFFFFF"/>
              <w:left w:val="single" w:sz="2"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4"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856" w:type="dxa"/>
            <w:gridSpan w:val="3"/>
            <w:tcBorders>
              <w:top w:val="single" w:sz="4" w:space="0" w:color="FFFFFF" w:themeColor="background1"/>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6"/>
                <w:szCs w:val="6"/>
              </w:rPr>
            </w:pPr>
          </w:p>
        </w:tc>
        <w:tc>
          <w:tcPr>
            <w:tcW w:w="2131" w:type="dxa"/>
            <w:gridSpan w:val="4"/>
            <w:tcBorders>
              <w:top w:val="single" w:sz="4"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200"/>
        </w:trPr>
        <w:tc>
          <w:tcPr>
            <w:tcW w:w="1972" w:type="dxa"/>
            <w:gridSpan w:val="2"/>
            <w:vMerge w:val="restart"/>
            <w:tcBorders>
              <w:top w:val="single" w:sz="4" w:space="0" w:color="000000"/>
              <w:left w:val="single" w:sz="2" w:space="0" w:color="auto"/>
              <w:right w:val="single" w:sz="4" w:space="0" w:color="000000"/>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конные блоки</w:t>
            </w:r>
            <w:r w:rsidRPr="00BB6145">
              <w:rPr>
                <w:rFonts w:ascii="Arial" w:hAnsi="Arial" w:cs="Arial"/>
                <w:b w:val="0"/>
                <w:bCs/>
                <w:sz w:val="17"/>
                <w:szCs w:val="17"/>
              </w:rPr>
              <w:t>:</w:t>
            </w:r>
          </w:p>
          <w:p w:rsidR="00585746" w:rsidRPr="00BB6145" w:rsidRDefault="00585746" w:rsidP="006706EF">
            <w:pPr>
              <w:pStyle w:val="aff5"/>
              <w:spacing w:after="0"/>
              <w:ind w:right="-124"/>
              <w:jc w:val="left"/>
              <w:rPr>
                <w:sz w:val="17"/>
                <w:szCs w:val="17"/>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4" w:space="0" w:color="000000"/>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68"/>
        </w:trPr>
        <w:tc>
          <w:tcPr>
            <w:tcW w:w="1972" w:type="dxa"/>
            <w:gridSpan w:val="2"/>
            <w:vMerge/>
            <w:tcBorders>
              <w:left w:val="single" w:sz="2" w:space="0" w:color="auto"/>
              <w:bottom w:val="single" w:sz="2" w:space="0" w:color="auto"/>
              <w:right w:val="single" w:sz="4" w:space="0" w:color="000000"/>
            </w:tcBorders>
          </w:tcPr>
          <w:p w:rsidR="00585746" w:rsidRPr="00BB6145" w:rsidRDefault="00585746" w:rsidP="006706EF">
            <w:pPr>
              <w:pStyle w:val="aff5"/>
              <w:spacing w:after="0"/>
              <w:ind w:right="-124"/>
              <w:jc w:val="left"/>
              <w:rPr>
                <w:rFonts w:ascii="Arial" w:hAnsi="Arial" w:cs="Arial"/>
                <w:sz w:val="17"/>
                <w:szCs w:val="17"/>
              </w:rPr>
            </w:pPr>
          </w:p>
        </w:tc>
        <w:tc>
          <w:tcPr>
            <w:tcW w:w="2270" w:type="dxa"/>
            <w:gridSpan w:val="3"/>
            <w:vMerge/>
            <w:tcBorders>
              <w:left w:val="single" w:sz="4" w:space="0" w:color="000000"/>
              <w:bottom w:val="single" w:sz="2" w:space="0" w:color="FFFFFF"/>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bottom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5"/>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left w:val="single" w:sz="4" w:space="0" w:color="000000"/>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left w:val="single" w:sz="2" w:space="0" w:color="auto"/>
              <w:bottom w:val="single" w:sz="2" w:space="0" w:color="FFFFFF"/>
              <w:right w:val="single" w:sz="2"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47"/>
        </w:trPr>
        <w:tc>
          <w:tcPr>
            <w:tcW w:w="1972" w:type="dxa"/>
            <w:gridSpan w:val="2"/>
            <w:tcBorders>
              <w:top w:val="single" w:sz="2" w:space="0" w:color="FFFFFF"/>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FFFFFF"/>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themeColor="background1"/>
              <w:right w:val="single" w:sz="2"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FFFFFF"/>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left w:val="single" w:sz="2" w:space="0" w:color="auto"/>
              <w:bottom w:val="single" w:sz="2" w:space="0" w:color="FFFFFF" w:themeColor="background1"/>
              <w:right w:val="single" w:sz="2"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FFFFFF"/>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65"/>
        </w:trPr>
        <w:tc>
          <w:tcPr>
            <w:tcW w:w="1972"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78"/>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конные откосы</w:t>
            </w:r>
            <w:r w:rsidRPr="00BB6145">
              <w:rPr>
                <w:rFonts w:ascii="Arial" w:hAnsi="Arial" w:cs="Arial"/>
                <w:b w:val="0"/>
                <w:bCs/>
                <w:sz w:val="17"/>
                <w:szCs w:val="17"/>
              </w:rPr>
              <w:t>:</w:t>
            </w:r>
          </w:p>
          <w:p w:rsidR="00585746" w:rsidRPr="00BB6145" w:rsidRDefault="00585746" w:rsidP="006706EF">
            <w:pPr>
              <w:pStyle w:val="aff5"/>
              <w:spacing w:after="0"/>
              <w:ind w:right="-124"/>
              <w:jc w:val="left"/>
              <w:rPr>
                <w:rFonts w:ascii="Arial" w:hAnsi="Arial" w:cs="Arial"/>
                <w:sz w:val="17"/>
                <w:szCs w:val="17"/>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84"/>
        </w:trPr>
        <w:tc>
          <w:tcPr>
            <w:tcW w:w="1972" w:type="dxa"/>
            <w:gridSpan w:val="2"/>
            <w:vMerge/>
            <w:tcBorders>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nil"/>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13"/>
        </w:trPr>
        <w:tc>
          <w:tcPr>
            <w:tcW w:w="1972" w:type="dxa"/>
            <w:gridSpan w:val="2"/>
            <w:tcBorders>
              <w:top w:val="single" w:sz="2" w:space="0" w:color="auto"/>
              <w:left w:val="single" w:sz="4" w:space="0" w:color="000000"/>
              <w:bottom w:val="single" w:sz="4" w:space="0" w:color="000000"/>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9"/>
        </w:trPr>
        <w:tc>
          <w:tcPr>
            <w:tcW w:w="1972"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270"/>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92"/>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270"/>
              <w:jc w:val="left"/>
              <w:rPr>
                <w:rFonts w:ascii="Arial" w:hAnsi="Arial" w:cs="Arial"/>
                <w:b w:val="0"/>
                <w:bCs/>
                <w:sz w:val="17"/>
                <w:szCs w:val="17"/>
              </w:rPr>
            </w:pPr>
            <w:r>
              <w:rPr>
                <w:rFonts w:ascii="Arial" w:hAnsi="Arial" w:cs="Arial"/>
                <w:sz w:val="16"/>
                <w:szCs w:val="16"/>
              </w:rPr>
              <w:t>О</w:t>
            </w:r>
            <w:r w:rsidRPr="00E3685E">
              <w:rPr>
                <w:rFonts w:ascii="Arial" w:hAnsi="Arial" w:cs="Arial"/>
                <w:sz w:val="16"/>
                <w:szCs w:val="16"/>
              </w:rPr>
              <w:t>конные наличники</w:t>
            </w:r>
            <w:r w:rsidRPr="00BB6145">
              <w:rPr>
                <w:rFonts w:ascii="Arial" w:hAnsi="Arial" w:cs="Arial"/>
                <w:b w:val="0"/>
                <w:bCs/>
                <w:sz w:val="17"/>
                <w:szCs w:val="17"/>
              </w:rPr>
              <w:t>:</w:t>
            </w:r>
          </w:p>
          <w:p w:rsidR="00585746" w:rsidRPr="00E3685E" w:rsidRDefault="00585746" w:rsidP="006706EF">
            <w:pPr>
              <w:pStyle w:val="aff5"/>
              <w:spacing w:after="0"/>
              <w:ind w:right="-270"/>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70"/>
        </w:trPr>
        <w:tc>
          <w:tcPr>
            <w:tcW w:w="1972" w:type="dxa"/>
            <w:gridSpan w:val="2"/>
            <w:vMerge/>
            <w:tcBorders>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270"/>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89"/>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78"/>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П</w:t>
            </w:r>
            <w:r w:rsidRPr="00BB6145">
              <w:rPr>
                <w:rFonts w:ascii="Arial" w:hAnsi="Arial" w:cs="Arial"/>
                <w:sz w:val="17"/>
                <w:szCs w:val="17"/>
              </w:rPr>
              <w:t>одоконные сливы</w:t>
            </w:r>
            <w:r w:rsidRPr="00BB6145">
              <w:rPr>
                <w:rFonts w:ascii="Arial" w:hAnsi="Arial" w:cs="Arial"/>
                <w:b w:val="0"/>
                <w:bCs/>
                <w:sz w:val="17"/>
                <w:szCs w:val="17"/>
              </w:rPr>
              <w:t>:</w:t>
            </w:r>
          </w:p>
          <w:p w:rsidR="00585746" w:rsidRPr="00BB6145" w:rsidRDefault="00585746" w:rsidP="006706EF">
            <w:pPr>
              <w:pStyle w:val="aff5"/>
              <w:spacing w:after="0"/>
              <w:ind w:right="-124"/>
              <w:jc w:val="left"/>
              <w:rPr>
                <w:rFonts w:ascii="Arial" w:hAnsi="Arial" w:cs="Arial"/>
                <w:sz w:val="17"/>
                <w:szCs w:val="17"/>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84"/>
        </w:trPr>
        <w:tc>
          <w:tcPr>
            <w:tcW w:w="1972" w:type="dxa"/>
            <w:gridSpan w:val="2"/>
            <w:vMerge/>
            <w:tcBorders>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57"/>
        </w:trPr>
        <w:tc>
          <w:tcPr>
            <w:tcW w:w="1972" w:type="dxa"/>
            <w:gridSpan w:val="2"/>
            <w:tcBorders>
              <w:top w:val="single" w:sz="2" w:space="0" w:color="auto"/>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60"/>
        </w:trPr>
        <w:tc>
          <w:tcPr>
            <w:tcW w:w="1972" w:type="dxa"/>
            <w:gridSpan w:val="2"/>
            <w:tcBorders>
              <w:top w:val="single" w:sz="2" w:space="0" w:color="auto"/>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120"/>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70"/>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Дверные</w:t>
            </w:r>
            <w:r w:rsidRPr="00BB6145">
              <w:rPr>
                <w:rFonts w:ascii="Arial" w:hAnsi="Arial" w:cs="Arial"/>
                <w:sz w:val="17"/>
                <w:szCs w:val="17"/>
              </w:rPr>
              <w:t xml:space="preserve"> блоки</w:t>
            </w:r>
            <w:r w:rsidRPr="00BB6145">
              <w:rPr>
                <w:rFonts w:ascii="Arial" w:hAnsi="Arial" w:cs="Arial"/>
                <w:b w:val="0"/>
                <w:bCs/>
                <w:sz w:val="17"/>
                <w:szCs w:val="17"/>
              </w:rPr>
              <w:t>:</w:t>
            </w:r>
          </w:p>
          <w:p w:rsidR="00585746" w:rsidRDefault="00585746" w:rsidP="006706EF">
            <w:pPr>
              <w:pStyle w:val="aff5"/>
              <w:spacing w:after="0"/>
              <w:ind w:right="-124"/>
              <w:jc w:val="left"/>
              <w:rPr>
                <w:rFonts w:ascii="Arial" w:hAnsi="Arial" w:cs="Arial"/>
                <w:sz w:val="17"/>
                <w:szCs w:val="17"/>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92"/>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4"/>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5"/>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12"/>
        </w:trPr>
        <w:tc>
          <w:tcPr>
            <w:tcW w:w="1972" w:type="dxa"/>
            <w:gridSpan w:val="2"/>
            <w:tcBorders>
              <w:top w:val="single" w:sz="2" w:space="0" w:color="auto"/>
              <w:left w:val="single" w:sz="4" w:space="0" w:color="000000"/>
              <w:bottom w:val="single" w:sz="4" w:space="0" w:color="000000"/>
              <w:right w:val="single" w:sz="2" w:space="0" w:color="auto"/>
            </w:tcBorders>
          </w:tcPr>
          <w:p w:rsidR="00585746"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2"/>
        </w:trPr>
        <w:tc>
          <w:tcPr>
            <w:tcW w:w="1972"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270"/>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62"/>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270"/>
              <w:jc w:val="left"/>
              <w:rPr>
                <w:rFonts w:ascii="Arial" w:hAnsi="Arial" w:cs="Arial"/>
                <w:b w:val="0"/>
                <w:bCs/>
                <w:sz w:val="17"/>
                <w:szCs w:val="17"/>
              </w:rPr>
            </w:pPr>
            <w:r>
              <w:rPr>
                <w:rFonts w:ascii="Arial" w:hAnsi="Arial" w:cs="Arial"/>
                <w:sz w:val="16"/>
                <w:szCs w:val="16"/>
              </w:rPr>
              <w:t>Д</w:t>
            </w:r>
            <w:r w:rsidRPr="00E3685E">
              <w:rPr>
                <w:rFonts w:ascii="Arial" w:hAnsi="Arial" w:cs="Arial"/>
                <w:sz w:val="16"/>
                <w:szCs w:val="16"/>
              </w:rPr>
              <w:t>верные наличники</w:t>
            </w:r>
            <w:r w:rsidRPr="00BB6145">
              <w:rPr>
                <w:rFonts w:ascii="Arial" w:hAnsi="Arial" w:cs="Arial"/>
                <w:b w:val="0"/>
                <w:bCs/>
                <w:sz w:val="17"/>
                <w:szCs w:val="17"/>
              </w:rPr>
              <w:t>:</w:t>
            </w:r>
          </w:p>
          <w:p w:rsidR="00585746" w:rsidRPr="00E3685E" w:rsidRDefault="00585746" w:rsidP="006706EF">
            <w:pPr>
              <w:pStyle w:val="aff5"/>
              <w:spacing w:after="0"/>
              <w:ind w:right="-270"/>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00"/>
        </w:trPr>
        <w:tc>
          <w:tcPr>
            <w:tcW w:w="1972" w:type="dxa"/>
            <w:gridSpan w:val="2"/>
            <w:vMerge/>
            <w:tcBorders>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270"/>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28"/>
        </w:trPr>
        <w:tc>
          <w:tcPr>
            <w:tcW w:w="1972" w:type="dxa"/>
            <w:gridSpan w:val="2"/>
            <w:tcBorders>
              <w:top w:val="single" w:sz="2" w:space="0" w:color="auto"/>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52"/>
        </w:trPr>
        <w:tc>
          <w:tcPr>
            <w:tcW w:w="1972" w:type="dxa"/>
            <w:gridSpan w:val="2"/>
            <w:tcBorders>
              <w:top w:val="single" w:sz="2" w:space="0" w:color="auto"/>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52"/>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270"/>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42"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71" w:type="dxa"/>
            <w:gridSpan w:val="5"/>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67"/>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В</w:t>
            </w:r>
            <w:r w:rsidRPr="00E3685E">
              <w:rPr>
                <w:rFonts w:ascii="Arial" w:hAnsi="Arial" w:cs="Arial"/>
                <w:sz w:val="16"/>
                <w:szCs w:val="16"/>
              </w:rPr>
              <w:t>итражные конструкции</w:t>
            </w:r>
          </w:p>
          <w:p w:rsidR="00585746" w:rsidRPr="00E3685E" w:rsidRDefault="00585746" w:rsidP="006706EF">
            <w:pPr>
              <w:pStyle w:val="aff5"/>
              <w:spacing w:after="0"/>
              <w:ind w:right="-128"/>
              <w:jc w:val="left"/>
              <w:rPr>
                <w:sz w:val="16"/>
                <w:szCs w:val="16"/>
              </w:rPr>
            </w:pPr>
            <w:r w:rsidRPr="00EB3478">
              <w:rPr>
                <w:rFonts w:ascii="Arial" w:hAnsi="Arial" w:cs="Arial"/>
                <w:b w:val="0"/>
                <w:bCs/>
                <w:i/>
                <w:iCs/>
                <w:sz w:val="10"/>
                <w:szCs w:val="10"/>
                <w:lang w:eastAsia="ru-RU"/>
              </w:rPr>
              <w:t>Указывается при наличии в Запросе</w:t>
            </w:r>
          </w:p>
        </w:tc>
        <w:tc>
          <w:tcPr>
            <w:tcW w:w="2247" w:type="dxa"/>
            <w:gridSpan w:val="2"/>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71" w:type="dxa"/>
            <w:gridSpan w:val="5"/>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48"/>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47" w:type="dxa"/>
            <w:gridSpan w:val="2"/>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71" w:type="dxa"/>
            <w:gridSpan w:val="5"/>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4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71" w:type="dxa"/>
            <w:gridSpan w:val="5"/>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68"/>
        </w:trPr>
        <w:tc>
          <w:tcPr>
            <w:tcW w:w="1972" w:type="dxa"/>
            <w:gridSpan w:val="2"/>
            <w:tcBorders>
              <w:top w:val="single" w:sz="2" w:space="0" w:color="auto"/>
              <w:left w:val="single" w:sz="4" w:space="0" w:color="000000"/>
              <w:bottom w:val="single" w:sz="2" w:space="0" w:color="auto"/>
              <w:right w:val="single" w:sz="2" w:space="0" w:color="auto"/>
            </w:tcBorders>
          </w:tcPr>
          <w:p w:rsidR="00585746" w:rsidRPr="00DD49FD" w:rsidRDefault="00585746" w:rsidP="006706EF">
            <w:pPr>
              <w:pStyle w:val="aff5"/>
              <w:spacing w:after="0"/>
              <w:ind w:right="-128"/>
              <w:jc w:val="left"/>
              <w:rPr>
                <w:rFonts w:ascii="Arial" w:hAnsi="Arial" w:cs="Arial"/>
                <w:b w:val="0"/>
                <w:bCs/>
                <w:sz w:val="14"/>
                <w:szCs w:val="14"/>
                <w:lang w:val="en-US"/>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46"/>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b w:val="0"/>
                <w:bCs/>
                <w:sz w:val="17"/>
                <w:szCs w:val="17"/>
              </w:rPr>
            </w:pPr>
            <w:r>
              <w:rPr>
                <w:rFonts w:ascii="Arial" w:hAnsi="Arial" w:cs="Arial"/>
                <w:sz w:val="17"/>
                <w:szCs w:val="17"/>
              </w:rPr>
              <w:t>Руст</w:t>
            </w:r>
            <w:r w:rsidRPr="00BB6145">
              <w:rPr>
                <w:rFonts w:ascii="Arial" w:hAnsi="Arial" w:cs="Arial"/>
                <w:b w:val="0"/>
                <w:bCs/>
                <w:sz w:val="17"/>
                <w:szCs w:val="17"/>
              </w:rPr>
              <w:t>:</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16"/>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1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97"/>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b w:val="0"/>
                <w:bCs/>
                <w:sz w:val="17"/>
                <w:szCs w:val="17"/>
              </w:rPr>
            </w:pPr>
            <w:r>
              <w:rPr>
                <w:rFonts w:ascii="Arial" w:hAnsi="Arial" w:cs="Arial"/>
                <w:sz w:val="17"/>
                <w:szCs w:val="17"/>
              </w:rPr>
              <w:t>Балюстрада</w:t>
            </w:r>
            <w:r w:rsidRPr="00BB6145">
              <w:rPr>
                <w:rFonts w:ascii="Arial" w:hAnsi="Arial" w:cs="Arial"/>
                <w:b w:val="0"/>
                <w:bCs/>
                <w:sz w:val="17"/>
                <w:szCs w:val="17"/>
              </w:rPr>
              <w:t>:</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4" w:space="0" w:color="auto"/>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auto"/>
              <w:left w:val="single" w:sz="4" w:space="0" w:color="FFFFFF"/>
              <w:right w:val="single" w:sz="4" w:space="0" w:color="auto"/>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4" w:space="0" w:color="FFFFFF"/>
              <w:right w:val="single" w:sz="4" w:space="0" w:color="auto"/>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auto"/>
              <w:left w:val="single" w:sz="4" w:space="0" w:color="FFFFFF"/>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20"/>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vMerge/>
            <w:tcBorders>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84"/>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2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104"/>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12"/>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Карнизы:</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92"/>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2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88"/>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Филенки:</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20"/>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4"/>
        </w:trPr>
        <w:tc>
          <w:tcPr>
            <w:tcW w:w="1972" w:type="dxa"/>
            <w:gridSpan w:val="2"/>
            <w:tcBorders>
              <w:top w:val="single" w:sz="2" w:space="0" w:color="FFFFFF" w:themeColor="background1"/>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FFFFFF" w:themeColor="background1"/>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FFFFFF" w:themeColor="background1"/>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FFFFFF" w:themeColor="background1"/>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36"/>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72"/>
        </w:trPr>
        <w:tc>
          <w:tcPr>
            <w:tcW w:w="197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96"/>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П</w:t>
            </w:r>
            <w:r w:rsidRPr="00E3685E">
              <w:rPr>
                <w:rFonts w:ascii="Arial" w:hAnsi="Arial" w:cs="Arial"/>
                <w:sz w:val="16"/>
                <w:szCs w:val="16"/>
              </w:rPr>
              <w:t>илоны:</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lastRenderedPageBreak/>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12"/>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54"/>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Лепной декор:</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88"/>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92"/>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Иной декор:</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70"/>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47"/>
        </w:trPr>
        <w:tc>
          <w:tcPr>
            <w:tcW w:w="1972" w:type="dxa"/>
            <w:gridSpan w:val="2"/>
            <w:vMerge w:val="restart"/>
            <w:tcBorders>
              <w:top w:val="single" w:sz="2" w:space="0" w:color="FFFFFF" w:themeColor="background1"/>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Кровля:</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42"/>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themeColor="background1"/>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28"/>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84"/>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70"/>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О</w:t>
            </w:r>
            <w:r w:rsidRPr="00E3685E">
              <w:rPr>
                <w:rFonts w:ascii="Arial" w:hAnsi="Arial" w:cs="Arial"/>
                <w:sz w:val="16"/>
                <w:szCs w:val="16"/>
              </w:rPr>
              <w:t>граждение кровли:</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92"/>
        </w:trPr>
        <w:tc>
          <w:tcPr>
            <w:tcW w:w="1972" w:type="dxa"/>
            <w:gridSpan w:val="2"/>
            <w:vMerge/>
            <w:tcBorders>
              <w:left w:val="single" w:sz="4" w:space="0" w:color="000000"/>
              <w:bottom w:val="single" w:sz="2" w:space="0" w:color="auto"/>
              <w:right w:val="single" w:sz="2" w:space="0" w:color="auto"/>
            </w:tcBorders>
          </w:tcPr>
          <w:p w:rsidR="00585746" w:rsidRPr="00E3685E" w:rsidRDefault="00585746" w:rsidP="006706EF">
            <w:pPr>
              <w:pStyle w:val="aff5"/>
              <w:spacing w:after="0"/>
              <w:ind w:right="-128"/>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76"/>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75"/>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 xml:space="preserve">Подшивкасвесов </w:t>
            </w:r>
            <w:r w:rsidRPr="00E3685E">
              <w:rPr>
                <w:rFonts w:ascii="Arial" w:hAnsi="Arial" w:cs="Arial"/>
                <w:sz w:val="16"/>
                <w:szCs w:val="16"/>
              </w:rPr>
              <w:t>кровли:</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40"/>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1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47"/>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Т</w:t>
            </w:r>
            <w:r w:rsidRPr="00F84235">
              <w:rPr>
                <w:rFonts w:ascii="Arial" w:hAnsi="Arial" w:cs="Arial"/>
                <w:sz w:val="17"/>
                <w:szCs w:val="17"/>
              </w:rPr>
              <w:t>рубы водостока:</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62"/>
        </w:trPr>
        <w:tc>
          <w:tcPr>
            <w:tcW w:w="1972" w:type="dxa"/>
            <w:gridSpan w:val="2"/>
            <w:vMerge/>
            <w:tcBorders>
              <w:left w:val="single" w:sz="4" w:space="0" w:color="000000"/>
              <w:bottom w:val="single" w:sz="2" w:space="0" w:color="auto"/>
              <w:right w:val="single" w:sz="2" w:space="0" w:color="auto"/>
            </w:tcBorders>
          </w:tcPr>
          <w:p w:rsidR="00585746" w:rsidRPr="00F84235"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8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28"/>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62"/>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П</w:t>
            </w:r>
            <w:r w:rsidRPr="00F84235">
              <w:rPr>
                <w:rFonts w:ascii="Arial" w:hAnsi="Arial" w:cs="Arial"/>
                <w:sz w:val="17"/>
                <w:szCs w:val="17"/>
              </w:rPr>
              <w:t>лощадка входа:</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00"/>
        </w:trPr>
        <w:tc>
          <w:tcPr>
            <w:tcW w:w="1972" w:type="dxa"/>
            <w:gridSpan w:val="2"/>
            <w:vMerge/>
            <w:tcBorders>
              <w:left w:val="single" w:sz="4" w:space="0" w:color="000000"/>
              <w:bottom w:val="single" w:sz="2" w:space="0" w:color="auto"/>
              <w:right w:val="single" w:sz="2" w:space="0" w:color="auto"/>
            </w:tcBorders>
          </w:tcPr>
          <w:p w:rsidR="00585746" w:rsidRPr="00F84235"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68"/>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92"/>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54"/>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Входная лестница:</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92"/>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70"/>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Входной пандус:</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92"/>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88"/>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2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112"/>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208"/>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О</w:t>
            </w:r>
            <w:r w:rsidRPr="00F84235">
              <w:rPr>
                <w:rFonts w:ascii="Arial" w:hAnsi="Arial" w:cs="Arial"/>
                <w:sz w:val="16"/>
                <w:szCs w:val="16"/>
              </w:rPr>
              <w:t>граждение площадки, лестницы, пандуса:</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585746" w:rsidRPr="00F84235" w:rsidRDefault="00585746" w:rsidP="006706EF">
            <w:pPr>
              <w:pStyle w:val="aff5"/>
              <w:spacing w:after="0"/>
              <w:ind w:right="-128"/>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2"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44"/>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60"/>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68"/>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Э</w:t>
            </w:r>
            <w:r w:rsidRPr="00F84235">
              <w:rPr>
                <w:rFonts w:ascii="Arial" w:hAnsi="Arial" w:cs="Arial"/>
                <w:sz w:val="16"/>
                <w:szCs w:val="16"/>
              </w:rPr>
              <w:t>вакуационная лестница:</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48"/>
        </w:trPr>
        <w:tc>
          <w:tcPr>
            <w:tcW w:w="1972" w:type="dxa"/>
            <w:gridSpan w:val="2"/>
            <w:vMerge/>
            <w:tcBorders>
              <w:left w:val="single" w:sz="4" w:space="0" w:color="000000"/>
              <w:bottom w:val="single" w:sz="2" w:space="0" w:color="auto"/>
              <w:right w:val="single" w:sz="2" w:space="0" w:color="auto"/>
            </w:tcBorders>
          </w:tcPr>
          <w:p w:rsidR="00585746" w:rsidRPr="00F84235" w:rsidRDefault="00585746" w:rsidP="006706EF">
            <w:pPr>
              <w:pStyle w:val="aff5"/>
              <w:spacing w:after="0"/>
              <w:ind w:right="-128"/>
              <w:jc w:val="left"/>
              <w:rPr>
                <w:rFonts w:ascii="Arial" w:hAnsi="Arial" w:cs="Arial"/>
                <w:sz w:val="16"/>
                <w:szCs w:val="16"/>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76"/>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70"/>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К</w:t>
            </w:r>
            <w:r w:rsidRPr="00F84235">
              <w:rPr>
                <w:rFonts w:ascii="Arial" w:hAnsi="Arial" w:cs="Arial"/>
                <w:sz w:val="17"/>
                <w:szCs w:val="17"/>
              </w:rPr>
              <w:t>озырек (навес):</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92"/>
        </w:trPr>
        <w:tc>
          <w:tcPr>
            <w:tcW w:w="1972" w:type="dxa"/>
            <w:gridSpan w:val="2"/>
            <w:vMerge/>
            <w:tcBorders>
              <w:left w:val="single" w:sz="4" w:space="0" w:color="000000"/>
              <w:bottom w:val="single" w:sz="2" w:space="0" w:color="auto"/>
              <w:right w:val="single" w:sz="2" w:space="0" w:color="auto"/>
            </w:tcBorders>
          </w:tcPr>
          <w:p w:rsidR="00585746" w:rsidRPr="00F84235"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1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87"/>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lang w:eastAsia="ru-RU"/>
              </w:rPr>
            </w:pPr>
            <w:r>
              <w:rPr>
                <w:rFonts w:ascii="Arial" w:hAnsi="Arial" w:cs="Arial"/>
                <w:sz w:val="16"/>
                <w:szCs w:val="16"/>
                <w:lang w:eastAsia="ru-RU"/>
              </w:rPr>
              <w:t>Ц</w:t>
            </w:r>
            <w:r w:rsidRPr="000D07A7">
              <w:rPr>
                <w:rFonts w:ascii="Arial" w:hAnsi="Arial" w:cs="Arial"/>
                <w:sz w:val="16"/>
                <w:szCs w:val="16"/>
                <w:lang w:eastAsia="ru-RU"/>
              </w:rPr>
              <w:t>веточные ящики с внешней стороны окон и балконов</w:t>
            </w:r>
            <w:r>
              <w:rPr>
                <w:rFonts w:ascii="Arial" w:hAnsi="Arial" w:cs="Arial"/>
                <w:sz w:val="16"/>
                <w:szCs w:val="16"/>
                <w:lang w:eastAsia="ru-RU"/>
              </w:rPr>
              <w:t>:</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440"/>
        </w:trPr>
        <w:tc>
          <w:tcPr>
            <w:tcW w:w="1972" w:type="dxa"/>
            <w:gridSpan w:val="2"/>
            <w:vMerge/>
            <w:tcBorders>
              <w:left w:val="single" w:sz="4" w:space="0" w:color="000000"/>
              <w:bottom w:val="single" w:sz="2" w:space="0" w:color="auto"/>
              <w:right w:val="single" w:sz="2" w:space="0" w:color="auto"/>
            </w:tcBorders>
          </w:tcPr>
          <w:p w:rsidR="00585746" w:rsidRPr="000D07A7" w:rsidRDefault="00585746" w:rsidP="006706EF">
            <w:pPr>
              <w:pStyle w:val="aff5"/>
              <w:spacing w:after="0"/>
              <w:ind w:right="-128"/>
              <w:jc w:val="left"/>
              <w:rPr>
                <w:rFonts w:ascii="Arial" w:hAnsi="Arial" w:cs="Arial"/>
                <w:sz w:val="16"/>
                <w:szCs w:val="16"/>
                <w:lang w:eastAsia="ru-RU"/>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themeColor="background1"/>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top w:val="single" w:sz="2" w:space="0" w:color="FFFFFF"/>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64"/>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68"/>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54"/>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lang w:eastAsia="ru-RU"/>
              </w:rPr>
            </w:pPr>
            <w:r>
              <w:rPr>
                <w:rFonts w:ascii="Arial" w:hAnsi="Arial" w:cs="Arial"/>
                <w:sz w:val="16"/>
                <w:szCs w:val="16"/>
                <w:lang w:eastAsia="ru-RU"/>
              </w:rPr>
              <w:t>Маркизы:</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lang w:eastAsia="ru-RU"/>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6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68"/>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104"/>
        </w:trPr>
        <w:tc>
          <w:tcPr>
            <w:tcW w:w="197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FFFFFF" w:themeColor="background1"/>
              <w:left w:val="single" w:sz="2" w:space="0" w:color="FFFFFF" w:themeColor="background1"/>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84"/>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Тонировка дверей:</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lastRenderedPageBreak/>
              <w:t>Указывается при наличии в Запросе</w:t>
            </w:r>
          </w:p>
        </w:tc>
        <w:tc>
          <w:tcPr>
            <w:tcW w:w="2270"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114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987" w:type="dxa"/>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78"/>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114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987" w:type="dxa"/>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114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4"/>
                <w:szCs w:val="4"/>
              </w:rPr>
            </w:pPr>
          </w:p>
        </w:tc>
        <w:tc>
          <w:tcPr>
            <w:tcW w:w="987"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76"/>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0" w:type="dxa"/>
            <w:gridSpan w:val="6"/>
            <w:tcBorders>
              <w:top w:val="single" w:sz="2" w:space="0" w:color="FFFFFF" w:themeColor="background1"/>
              <w:left w:val="single" w:sz="4" w:space="0" w:color="FFFFFF"/>
              <w:bottom w:val="single" w:sz="2" w:space="0" w:color="FFFFFF" w:themeColor="background1"/>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68"/>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0" w:type="dxa"/>
            <w:gridSpan w:val="6"/>
            <w:tcBorders>
              <w:top w:val="single" w:sz="2" w:space="0" w:color="FFFFFF" w:themeColor="background1"/>
              <w:left w:val="single" w:sz="4" w:space="0" w:color="FFFFFF"/>
              <w:bottom w:val="single" w:sz="2" w:space="0" w:color="FFFFFF" w:themeColor="background1"/>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1144" w:type="dxa"/>
            <w:gridSpan w:val="3"/>
            <w:tcBorders>
              <w:top w:val="single" w:sz="2" w:space="0" w:color="FFFFFF" w:themeColor="background1"/>
              <w:left w:val="single" w:sz="2" w:space="0" w:color="FFFFFF" w:themeColor="background1"/>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987" w:type="dxa"/>
            <w:tcBorders>
              <w:top w:val="single" w:sz="2" w:space="0" w:color="auto"/>
              <w:left w:val="single" w:sz="2" w:space="0" w:color="FFFFFF"/>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78"/>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Тонировка окон:</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1144" w:type="dxa"/>
            <w:gridSpan w:val="3"/>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987" w:type="dxa"/>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84"/>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right w:val="single" w:sz="2" w:space="0" w:color="FFFFFF"/>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bottom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1144" w:type="dxa"/>
            <w:gridSpan w:val="3"/>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987" w:type="dxa"/>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4"/>
                <w:szCs w:val="4"/>
              </w:rPr>
            </w:pPr>
          </w:p>
        </w:tc>
        <w:tc>
          <w:tcPr>
            <w:tcW w:w="1144"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4"/>
                <w:szCs w:val="4"/>
              </w:rPr>
            </w:pPr>
          </w:p>
        </w:tc>
        <w:tc>
          <w:tcPr>
            <w:tcW w:w="987" w:type="dxa"/>
            <w:tcBorders>
              <w:top w:val="single" w:sz="2" w:space="0" w:color="FFFFFF"/>
              <w:left w:val="single" w:sz="2" w:space="0" w:color="FFFFFF"/>
              <w:bottom w:val="single" w:sz="2" w:space="0" w:color="000000" w:themeColor="text1"/>
              <w:right w:val="single" w:sz="2" w:space="0" w:color="FFFFFF"/>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44"/>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0" w:type="dxa"/>
            <w:gridSpan w:val="6"/>
            <w:tcBorders>
              <w:top w:val="single" w:sz="2" w:space="0" w:color="FFFFFF"/>
              <w:left w:val="single" w:sz="4" w:space="0" w:color="FFFFFF"/>
              <w:bottom w:val="single" w:sz="2" w:space="0" w:color="FFFFFF"/>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tcBorders>
              <w:top w:val="single" w:sz="2" w:space="0" w:color="000000" w:themeColor="text1"/>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28"/>
        </w:trPr>
        <w:tc>
          <w:tcPr>
            <w:tcW w:w="1972" w:type="dxa"/>
            <w:gridSpan w:val="2"/>
            <w:tcBorders>
              <w:top w:val="single" w:sz="2" w:space="0" w:color="FFFFFF" w:themeColor="background1"/>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FFFFFF" w:themeColor="background1"/>
              <w:left w:val="single" w:sz="2" w:space="0" w:color="auto"/>
              <w:bottom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themeColor="background1"/>
              <w:left w:val="single" w:sz="2"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FFFFFF" w:themeColor="background1"/>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0" w:type="dxa"/>
            <w:gridSpan w:val="6"/>
            <w:tcBorders>
              <w:top w:val="single" w:sz="2" w:space="0" w:color="FFFFFF"/>
              <w:left w:val="single" w:sz="4" w:space="0" w:color="FFFFFF"/>
              <w:bottom w:val="single" w:sz="2" w:space="0" w:color="FFFFFF"/>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tcBorders>
              <w:top w:val="single" w:sz="2" w:space="0" w:color="FFFFFF" w:themeColor="background1"/>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68"/>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6"/>
                <w:szCs w:val="6"/>
              </w:rPr>
            </w:pPr>
          </w:p>
        </w:tc>
        <w:tc>
          <w:tcPr>
            <w:tcW w:w="1144"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987" w:type="dxa"/>
            <w:tcBorders>
              <w:top w:val="single" w:sz="2"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92"/>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Тонировка витража:</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1144" w:type="dxa"/>
            <w:gridSpan w:val="3"/>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987" w:type="dxa"/>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70"/>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right w:val="single" w:sz="2" w:space="0" w:color="FFFFFF"/>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bottom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1144" w:type="dxa"/>
            <w:gridSpan w:val="3"/>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987" w:type="dxa"/>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4"/>
                <w:szCs w:val="4"/>
              </w:rPr>
            </w:pPr>
          </w:p>
        </w:tc>
        <w:tc>
          <w:tcPr>
            <w:tcW w:w="1144"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4"/>
                <w:szCs w:val="4"/>
              </w:rPr>
            </w:pPr>
          </w:p>
        </w:tc>
        <w:tc>
          <w:tcPr>
            <w:tcW w:w="987" w:type="dxa"/>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153"/>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0" w:type="dxa"/>
            <w:gridSpan w:val="6"/>
            <w:tcBorders>
              <w:top w:val="single" w:sz="2" w:space="0" w:color="FFFFFF"/>
              <w:left w:val="single" w:sz="4" w:space="0" w:color="FFFFFF"/>
              <w:bottom w:val="single" w:sz="2" w:space="0" w:color="FFFFFF"/>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0" w:type="dxa"/>
            <w:gridSpan w:val="6"/>
            <w:tcBorders>
              <w:top w:val="single" w:sz="2" w:space="0" w:color="FFFFFF"/>
              <w:left w:val="single" w:sz="4" w:space="0" w:color="FFFFFF"/>
              <w:bottom w:val="single" w:sz="2" w:space="0" w:color="FFFFFF"/>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76"/>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sz w:val="6"/>
                <w:szCs w:val="6"/>
              </w:rPr>
            </w:pPr>
          </w:p>
        </w:tc>
        <w:tc>
          <w:tcPr>
            <w:tcW w:w="1365" w:type="dxa"/>
            <w:gridSpan w:val="2"/>
            <w:tcBorders>
              <w:top w:val="single" w:sz="2"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1248" w:type="dxa"/>
            <w:gridSpan w:val="4"/>
            <w:tcBorders>
              <w:top w:val="single" w:sz="2"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856" w:type="dxa"/>
            <w:gridSpan w:val="3"/>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ind w:right="-111"/>
              <w:jc w:val="both"/>
              <w:rPr>
                <w:sz w:val="6"/>
                <w:szCs w:val="6"/>
              </w:rPr>
            </w:pPr>
          </w:p>
        </w:tc>
        <w:tc>
          <w:tcPr>
            <w:tcW w:w="1144" w:type="dxa"/>
            <w:gridSpan w:val="3"/>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987" w:type="dxa"/>
            <w:tcBorders>
              <w:top w:val="single" w:sz="2"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r>
      <w:tr w:rsidR="00585746" w:rsidRPr="003A7270" w:rsidTr="006706EF">
        <w:trPr>
          <w:gridAfter w:val="2"/>
          <w:wAfter w:w="250" w:type="dxa"/>
          <w:trHeight w:val="154"/>
        </w:trPr>
        <w:tc>
          <w:tcPr>
            <w:tcW w:w="1972"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Иные элементы:</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70" w:type="dxa"/>
            <w:gridSpan w:val="3"/>
            <w:vMerge w:val="restart"/>
            <w:tcBorders>
              <w:top w:val="single" w:sz="2" w:space="0" w:color="FFFFFF"/>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70" w:type="dxa"/>
            <w:gridSpan w:val="3"/>
            <w:vMerge/>
            <w:tcBorders>
              <w:left w:val="single" w:sz="2" w:space="0" w:color="auto"/>
              <w:bottom w:val="single" w:sz="2" w:space="0" w:color="FFFFFF"/>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5"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3"/>
            <w:tcBorders>
              <w:top w:val="single" w:sz="2" w:space="0" w:color="auto"/>
              <w:left w:val="single" w:sz="4" w:space="0" w:color="FFFFFF"/>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987" w:type="dxa"/>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0" w:type="dxa"/>
          <w:trHeight w:val="112"/>
        </w:trPr>
        <w:tc>
          <w:tcPr>
            <w:tcW w:w="1972" w:type="dxa"/>
            <w:gridSpan w:val="2"/>
            <w:tcBorders>
              <w:top w:val="single" w:sz="2" w:space="0" w:color="auto"/>
              <w:left w:val="single" w:sz="4" w:space="0" w:color="000000"/>
              <w:bottom w:val="single" w:sz="2" w:space="0" w:color="000000" w:themeColor="text1"/>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2"/>
            <w:tcBorders>
              <w:top w:val="single" w:sz="2" w:space="0" w:color="auto"/>
              <w:left w:val="single" w:sz="2" w:space="0" w:color="auto"/>
              <w:bottom w:val="single" w:sz="2" w:space="0" w:color="000000" w:themeColor="text1"/>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000000" w:themeColor="text1"/>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000000" w:themeColor="text1"/>
              <w:right w:val="single" w:sz="4" w:space="0" w:color="auto"/>
            </w:tcBorders>
          </w:tcPr>
          <w:p w:rsidR="00585746" w:rsidRPr="003A7270"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3"/>
            <w:tcBorders>
              <w:top w:val="single" w:sz="2" w:space="0" w:color="auto"/>
              <w:left w:val="single" w:sz="4" w:space="0" w:color="FFFFFF"/>
              <w:bottom w:val="single" w:sz="2" w:space="0" w:color="000000" w:themeColor="text1"/>
              <w:right w:val="single" w:sz="2" w:space="0" w:color="FFFFFF" w:themeColor="background1"/>
            </w:tcBorders>
          </w:tcPr>
          <w:p w:rsidR="00585746" w:rsidRPr="003A7270" w:rsidRDefault="00585746" w:rsidP="006706EF">
            <w:pPr>
              <w:pStyle w:val="aff5"/>
              <w:spacing w:after="0"/>
              <w:jc w:val="both"/>
              <w:rPr>
                <w:sz w:val="8"/>
                <w:szCs w:val="8"/>
              </w:rPr>
            </w:pPr>
          </w:p>
        </w:tc>
        <w:tc>
          <w:tcPr>
            <w:tcW w:w="987" w:type="dxa"/>
            <w:tcBorders>
              <w:top w:val="single" w:sz="2" w:space="0" w:color="auto"/>
              <w:left w:val="single" w:sz="2" w:space="0" w:color="FFFFFF" w:themeColor="background1"/>
              <w:bottom w:val="single" w:sz="2" w:space="0" w:color="000000" w:themeColor="text1"/>
              <w:right w:val="single" w:sz="4" w:space="0" w:color="auto"/>
            </w:tcBorders>
          </w:tcPr>
          <w:p w:rsidR="00585746" w:rsidRPr="003A7270" w:rsidRDefault="00585746" w:rsidP="006706EF">
            <w:pPr>
              <w:pStyle w:val="aff5"/>
              <w:spacing w:after="0"/>
              <w:jc w:val="both"/>
              <w:rPr>
                <w:sz w:val="8"/>
                <w:szCs w:val="8"/>
              </w:rPr>
            </w:pPr>
          </w:p>
        </w:tc>
      </w:tr>
      <w:tr w:rsidR="00585746" w:rsidRPr="00721AFA" w:rsidTr="006706EF">
        <w:trPr>
          <w:gridAfter w:val="2"/>
          <w:wAfter w:w="250" w:type="dxa"/>
          <w:trHeight w:val="112"/>
        </w:trPr>
        <w:tc>
          <w:tcPr>
            <w:tcW w:w="1972"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721AFA" w:rsidRDefault="00585746" w:rsidP="006706EF">
            <w:pPr>
              <w:pStyle w:val="aff5"/>
              <w:spacing w:after="0"/>
              <w:ind w:right="-128"/>
              <w:jc w:val="left"/>
              <w:rPr>
                <w:rFonts w:ascii="Arial" w:hAnsi="Arial" w:cs="Arial"/>
                <w:b w:val="0"/>
                <w:bCs/>
                <w:sz w:val="8"/>
                <w:szCs w:val="8"/>
              </w:rPr>
            </w:pPr>
          </w:p>
        </w:tc>
        <w:tc>
          <w:tcPr>
            <w:tcW w:w="905" w:type="dxa"/>
            <w:tcBorders>
              <w:top w:val="single" w:sz="2" w:space="0" w:color="FFFFFF"/>
              <w:left w:val="single" w:sz="2" w:space="0" w:color="FFFFFF" w:themeColor="background1"/>
              <w:bottom w:val="single" w:sz="4" w:space="0" w:color="FFFFFF" w:themeColor="background1"/>
              <w:right w:val="single" w:sz="2" w:space="0" w:color="FFFFFF" w:themeColor="background1"/>
            </w:tcBorders>
          </w:tcPr>
          <w:p w:rsidR="00585746" w:rsidRPr="00721AFA" w:rsidRDefault="00585746" w:rsidP="006706EF">
            <w:pPr>
              <w:pStyle w:val="aff5"/>
              <w:spacing w:after="0"/>
              <w:ind w:right="-105"/>
              <w:jc w:val="left"/>
              <w:rPr>
                <w:rFonts w:ascii="Arial" w:hAnsi="Arial" w:cs="Arial"/>
                <w:b w:val="0"/>
                <w:bCs/>
                <w:sz w:val="8"/>
                <w:szCs w:val="8"/>
              </w:rPr>
            </w:pPr>
          </w:p>
        </w:tc>
        <w:tc>
          <w:tcPr>
            <w:tcW w:w="1365"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721AFA"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721AFA"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721AFA" w:rsidRDefault="00585746" w:rsidP="006706EF">
            <w:pPr>
              <w:pStyle w:val="aff5"/>
              <w:spacing w:after="0"/>
              <w:ind w:right="-110"/>
              <w:jc w:val="both"/>
              <w:rPr>
                <w:rFonts w:ascii="Arial" w:hAnsi="Arial" w:cs="Arial"/>
                <w:b w:val="0"/>
                <w:bCs/>
                <w:sz w:val="8"/>
                <w:szCs w:val="8"/>
              </w:rPr>
            </w:pPr>
          </w:p>
        </w:tc>
        <w:tc>
          <w:tcPr>
            <w:tcW w:w="1136" w:type="dxa"/>
            <w:gridSpan w:val="3"/>
            <w:tcBorders>
              <w:top w:val="single" w:sz="2" w:space="0" w:color="auto"/>
              <w:left w:val="single" w:sz="4" w:space="0" w:color="FFFFFF" w:themeColor="background1"/>
              <w:bottom w:val="single" w:sz="4" w:space="0" w:color="FFFFFF" w:themeColor="background1"/>
              <w:right w:val="single" w:sz="2" w:space="0" w:color="FFFFFF" w:themeColor="background1"/>
            </w:tcBorders>
          </w:tcPr>
          <w:p w:rsidR="00585746" w:rsidRPr="00721AFA"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721AFA" w:rsidRDefault="00585746" w:rsidP="006706EF">
            <w:pPr>
              <w:pStyle w:val="aff5"/>
              <w:spacing w:after="0"/>
              <w:ind w:right="-111"/>
              <w:jc w:val="both"/>
              <w:rPr>
                <w:rFonts w:ascii="Arial" w:hAnsi="Arial" w:cs="Arial"/>
                <w:b w:val="0"/>
                <w:bCs/>
                <w:sz w:val="8"/>
                <w:szCs w:val="8"/>
              </w:rPr>
            </w:pPr>
          </w:p>
        </w:tc>
        <w:tc>
          <w:tcPr>
            <w:tcW w:w="1144" w:type="dxa"/>
            <w:gridSpan w:val="3"/>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721AFA" w:rsidRDefault="00585746" w:rsidP="006706EF">
            <w:pPr>
              <w:pStyle w:val="aff5"/>
              <w:spacing w:after="0"/>
              <w:jc w:val="both"/>
              <w:rPr>
                <w:sz w:val="8"/>
                <w:szCs w:val="8"/>
              </w:rPr>
            </w:pPr>
          </w:p>
        </w:tc>
        <w:tc>
          <w:tcPr>
            <w:tcW w:w="987"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721AFA" w:rsidRDefault="00585746" w:rsidP="006706EF">
            <w:pPr>
              <w:pStyle w:val="aff5"/>
              <w:spacing w:after="0"/>
              <w:jc w:val="both"/>
              <w:rPr>
                <w:sz w:val="8"/>
                <w:szCs w:val="8"/>
              </w:rPr>
            </w:pPr>
          </w:p>
        </w:tc>
      </w:tr>
    </w:tbl>
    <w:p w:rsidR="00585746" w:rsidRPr="00EB3478" w:rsidRDefault="00585746" w:rsidP="00585746">
      <w:pPr>
        <w:spacing w:after="0" w:line="240" w:lineRule="auto"/>
        <w:rPr>
          <w:rFonts w:ascii="Times New Roman" w:hAnsi="Times New Roman"/>
          <w:b/>
          <w:sz w:val="2"/>
          <w:szCs w:val="2"/>
        </w:rPr>
      </w:pPr>
    </w:p>
    <w:tbl>
      <w:tblPr>
        <w:tblStyle w:val="1f4"/>
        <w:tblW w:w="10201" w:type="dxa"/>
        <w:tblLayout w:type="fixed"/>
        <w:tblLook w:val="04A0"/>
      </w:tblPr>
      <w:tblGrid>
        <w:gridCol w:w="386"/>
        <w:gridCol w:w="1737"/>
        <w:gridCol w:w="563"/>
        <w:gridCol w:w="287"/>
        <w:gridCol w:w="1493"/>
        <w:gridCol w:w="1058"/>
        <w:gridCol w:w="567"/>
        <w:gridCol w:w="1068"/>
        <w:gridCol w:w="66"/>
        <w:gridCol w:w="170"/>
        <w:gridCol w:w="534"/>
        <w:gridCol w:w="146"/>
        <w:gridCol w:w="803"/>
        <w:gridCol w:w="709"/>
        <w:gridCol w:w="614"/>
      </w:tblGrid>
      <w:tr w:rsidR="00585746" w:rsidRPr="003A7270" w:rsidTr="006706EF">
        <w:trPr>
          <w:trHeight w:val="101"/>
        </w:trPr>
        <w:tc>
          <w:tcPr>
            <w:tcW w:w="10201" w:type="dxa"/>
            <w:gridSpan w:val="15"/>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DD49FD" w:rsidRDefault="00585746" w:rsidP="006706EF">
            <w:pPr>
              <w:pStyle w:val="aff5"/>
              <w:spacing w:after="0"/>
              <w:jc w:val="both"/>
              <w:rPr>
                <w:rFonts w:ascii="Arial" w:hAnsi="Arial" w:cs="Arial"/>
                <w:spacing w:val="2"/>
                <w:sz w:val="8"/>
                <w:szCs w:val="8"/>
                <w:shd w:val="clear" w:color="auto" w:fill="FFFFFF"/>
                <w:lang w:eastAsia="ru-RU"/>
              </w:rPr>
            </w:pPr>
          </w:p>
          <w:p w:rsidR="00585746" w:rsidRPr="003A7270" w:rsidRDefault="00585746" w:rsidP="006706EF">
            <w:pPr>
              <w:pStyle w:val="aff5"/>
              <w:spacing w:after="0"/>
              <w:jc w:val="both"/>
              <w:rPr>
                <w:sz w:val="8"/>
                <w:szCs w:val="8"/>
              </w:rPr>
            </w:pPr>
            <w:r>
              <w:rPr>
                <w:rFonts w:ascii="Arial" w:hAnsi="Arial" w:cs="Arial"/>
                <w:spacing w:val="2"/>
                <w:sz w:val="20"/>
                <w:szCs w:val="20"/>
                <w:shd w:val="clear" w:color="auto" w:fill="FFFFFF"/>
                <w:lang w:eastAsia="ru-RU"/>
              </w:rPr>
              <w:t>7.  Внешний вид согласованного изображения на внешней поверхности объекта</w:t>
            </w:r>
            <w:r>
              <w:rPr>
                <w:rFonts w:ascii="Arial" w:hAnsi="Arial" w:cs="Arial"/>
                <w:sz w:val="20"/>
                <w:szCs w:val="20"/>
                <w:lang w:eastAsia="ru-RU"/>
              </w:rPr>
              <w:t>:</w:t>
            </w:r>
          </w:p>
        </w:tc>
      </w:tr>
      <w:tr w:rsidR="00585746" w:rsidRPr="003A7270" w:rsidTr="006706EF">
        <w:trPr>
          <w:trHeight w:val="101"/>
        </w:trPr>
        <w:tc>
          <w:tcPr>
            <w:tcW w:w="10201" w:type="dxa"/>
            <w:gridSpan w:val="15"/>
            <w:tcBorders>
              <w:top w:val="single" w:sz="4" w:space="0" w:color="FFFFFF" w:themeColor="background1"/>
              <w:left w:val="single" w:sz="2" w:space="0" w:color="FFFFFF" w:themeColor="background1"/>
              <w:bottom w:val="single" w:sz="2" w:space="0" w:color="FFFFFF"/>
              <w:right w:val="single" w:sz="2" w:space="0" w:color="FFFFFF" w:themeColor="background1"/>
            </w:tcBorders>
          </w:tcPr>
          <w:p w:rsidR="00585746" w:rsidRDefault="00585746" w:rsidP="006706EF">
            <w:pPr>
              <w:pStyle w:val="aff5"/>
              <w:spacing w:after="0"/>
              <w:jc w:val="both"/>
              <w:rPr>
                <w:rFonts w:ascii="Arial" w:hAnsi="Arial" w:cs="Arial"/>
                <w:spacing w:val="2"/>
                <w:sz w:val="8"/>
                <w:szCs w:val="8"/>
                <w:shd w:val="clear" w:color="auto" w:fill="FFFFFF"/>
                <w:lang w:eastAsia="ru-RU"/>
              </w:rPr>
            </w:pPr>
            <w:r>
              <w:rPr>
                <w:rFonts w:ascii="Arial" w:hAnsi="Arial" w:cs="Arial"/>
                <w:b w:val="0"/>
                <w:bCs/>
                <w:i/>
                <w:iCs/>
                <w:sz w:val="12"/>
                <w:szCs w:val="12"/>
                <w:lang w:eastAsia="ru-RU"/>
              </w:rPr>
              <w:t>Указывается в соответствии с Запросом (пункт заполняется при наличии изображений в запросе)</w:t>
            </w:r>
          </w:p>
        </w:tc>
      </w:tr>
      <w:tr w:rsidR="00585746" w:rsidRPr="003A7270" w:rsidTr="006706EF">
        <w:trPr>
          <w:trHeight w:val="52"/>
        </w:trPr>
        <w:tc>
          <w:tcPr>
            <w:tcW w:w="2123" w:type="dxa"/>
            <w:gridSpan w:val="2"/>
            <w:tcBorders>
              <w:top w:val="single" w:sz="2" w:space="0" w:color="FFFFFF"/>
              <w:left w:val="single" w:sz="2" w:space="0" w:color="FFFFFF"/>
              <w:bottom w:val="single" w:sz="4" w:space="0" w:color="000000"/>
              <w:right w:val="single" w:sz="2" w:space="0" w:color="FFFFFF"/>
            </w:tcBorders>
          </w:tcPr>
          <w:p w:rsidR="00585746" w:rsidRPr="00782670" w:rsidRDefault="00585746" w:rsidP="006706EF">
            <w:pPr>
              <w:pStyle w:val="aff5"/>
              <w:spacing w:after="0"/>
              <w:ind w:right="-270"/>
              <w:jc w:val="left"/>
              <w:rPr>
                <w:rFonts w:ascii="Arial" w:hAnsi="Arial" w:cs="Arial"/>
                <w:sz w:val="2"/>
                <w:szCs w:val="2"/>
                <w:lang w:eastAsia="ru-RU"/>
              </w:rPr>
            </w:pPr>
          </w:p>
        </w:tc>
        <w:tc>
          <w:tcPr>
            <w:tcW w:w="850" w:type="dxa"/>
            <w:gridSpan w:val="2"/>
            <w:tcBorders>
              <w:top w:val="single" w:sz="2" w:space="0" w:color="FFFFFF"/>
              <w:left w:val="single" w:sz="2" w:space="0" w:color="FFFFFF"/>
              <w:bottom w:val="single" w:sz="4" w:space="0" w:color="FFFFFF"/>
              <w:right w:val="single" w:sz="2" w:space="0" w:color="FFFFFF"/>
            </w:tcBorders>
          </w:tcPr>
          <w:p w:rsidR="00585746" w:rsidRPr="00782670" w:rsidRDefault="00585746" w:rsidP="006706EF">
            <w:pPr>
              <w:pStyle w:val="aff5"/>
              <w:spacing w:after="0"/>
              <w:ind w:right="-105"/>
              <w:jc w:val="left"/>
              <w:rPr>
                <w:rFonts w:ascii="Arial" w:hAnsi="Arial" w:cs="Arial"/>
                <w:b w:val="0"/>
                <w:bCs/>
                <w:sz w:val="2"/>
                <w:szCs w:val="2"/>
              </w:rPr>
            </w:pPr>
          </w:p>
        </w:tc>
        <w:tc>
          <w:tcPr>
            <w:tcW w:w="2551" w:type="dxa"/>
            <w:gridSpan w:val="2"/>
            <w:tcBorders>
              <w:top w:val="single" w:sz="2" w:space="0" w:color="FFFFFF"/>
              <w:left w:val="single" w:sz="2" w:space="0" w:color="FFFFFF"/>
              <w:bottom w:val="single" w:sz="4" w:space="0" w:color="auto"/>
              <w:right w:val="single" w:sz="2" w:space="0" w:color="FFFFFF"/>
            </w:tcBorders>
          </w:tcPr>
          <w:p w:rsidR="00585746" w:rsidRPr="00782670" w:rsidRDefault="00585746" w:rsidP="006706EF">
            <w:pPr>
              <w:pStyle w:val="aff5"/>
              <w:spacing w:after="0"/>
              <w:jc w:val="both"/>
              <w:rPr>
                <w:sz w:val="2"/>
                <w:szCs w:val="2"/>
              </w:rPr>
            </w:pPr>
          </w:p>
        </w:tc>
        <w:tc>
          <w:tcPr>
            <w:tcW w:w="567" w:type="dxa"/>
            <w:tcBorders>
              <w:top w:val="single" w:sz="2" w:space="0" w:color="FFFFFF"/>
              <w:left w:val="single" w:sz="2" w:space="0" w:color="FFFFFF"/>
              <w:bottom w:val="single" w:sz="4" w:space="0" w:color="FFFFFF" w:themeColor="background1"/>
              <w:right w:val="single" w:sz="2" w:space="0" w:color="FFFFFF"/>
            </w:tcBorders>
          </w:tcPr>
          <w:p w:rsidR="00585746" w:rsidRPr="00782670" w:rsidRDefault="00585746" w:rsidP="006706EF">
            <w:pPr>
              <w:pStyle w:val="aff5"/>
              <w:spacing w:after="0"/>
              <w:ind w:right="-110"/>
              <w:jc w:val="both"/>
              <w:rPr>
                <w:rFonts w:ascii="Arial" w:hAnsi="Arial" w:cs="Arial"/>
                <w:b w:val="0"/>
                <w:bCs/>
                <w:sz w:val="2"/>
                <w:szCs w:val="2"/>
              </w:rPr>
            </w:pPr>
          </w:p>
        </w:tc>
        <w:tc>
          <w:tcPr>
            <w:tcW w:w="1134" w:type="dxa"/>
            <w:gridSpan w:val="2"/>
            <w:tcBorders>
              <w:top w:val="single" w:sz="2" w:space="0" w:color="FFFFFF"/>
              <w:left w:val="single" w:sz="2" w:space="0" w:color="FFFFFF"/>
              <w:bottom w:val="single" w:sz="4" w:space="0" w:color="auto"/>
              <w:right w:val="single" w:sz="2" w:space="0" w:color="FFFFFF"/>
            </w:tcBorders>
          </w:tcPr>
          <w:p w:rsidR="00585746" w:rsidRPr="00782670" w:rsidRDefault="00585746" w:rsidP="006706EF">
            <w:pPr>
              <w:pStyle w:val="aff5"/>
              <w:spacing w:after="0"/>
              <w:jc w:val="both"/>
              <w:rPr>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585746" w:rsidRPr="00782670" w:rsidRDefault="00585746" w:rsidP="006706EF">
            <w:pPr>
              <w:pStyle w:val="aff5"/>
              <w:spacing w:after="0"/>
              <w:ind w:right="-111"/>
              <w:jc w:val="both"/>
              <w:rPr>
                <w:rFonts w:ascii="Arial" w:hAnsi="Arial" w:cs="Arial"/>
                <w:b w:val="0"/>
                <w:bCs/>
                <w:sz w:val="2"/>
                <w:szCs w:val="2"/>
              </w:rPr>
            </w:pPr>
          </w:p>
        </w:tc>
        <w:tc>
          <w:tcPr>
            <w:tcW w:w="2126" w:type="dxa"/>
            <w:gridSpan w:val="3"/>
            <w:tcBorders>
              <w:top w:val="single" w:sz="2" w:space="0" w:color="FFFFFF"/>
              <w:left w:val="single" w:sz="2" w:space="0" w:color="FFFFFF"/>
              <w:bottom w:val="single" w:sz="4" w:space="0" w:color="auto"/>
              <w:right w:val="single" w:sz="2" w:space="0" w:color="FFFFFF"/>
            </w:tcBorders>
          </w:tcPr>
          <w:p w:rsidR="00585746" w:rsidRPr="00782670" w:rsidRDefault="00585746" w:rsidP="006706EF">
            <w:pPr>
              <w:pStyle w:val="aff5"/>
              <w:spacing w:after="0"/>
              <w:jc w:val="both"/>
              <w:rPr>
                <w:sz w:val="2"/>
                <w:szCs w:val="2"/>
              </w:rPr>
            </w:pPr>
          </w:p>
        </w:tc>
      </w:tr>
      <w:tr w:rsidR="00585746" w:rsidRPr="003A7270" w:rsidTr="006706EF">
        <w:trPr>
          <w:trHeight w:val="102"/>
        </w:trPr>
        <w:tc>
          <w:tcPr>
            <w:tcW w:w="2123" w:type="dxa"/>
            <w:gridSpan w:val="2"/>
            <w:tcBorders>
              <w:top w:val="single" w:sz="2" w:space="0" w:color="FFFFFF" w:themeColor="background1"/>
              <w:left w:val="single" w:sz="4" w:space="0" w:color="000000"/>
              <w:bottom w:val="single" w:sz="4" w:space="0" w:color="000000"/>
              <w:right w:val="single" w:sz="4" w:space="0" w:color="000000"/>
            </w:tcBorders>
          </w:tcPr>
          <w:p w:rsidR="00585746" w:rsidRPr="000D07A7" w:rsidRDefault="00585746" w:rsidP="006706EF">
            <w:pPr>
              <w:pStyle w:val="aff5"/>
              <w:spacing w:after="0"/>
              <w:ind w:right="-270"/>
              <w:jc w:val="left"/>
              <w:rPr>
                <w:rFonts w:ascii="Arial" w:hAnsi="Arial" w:cs="Arial"/>
                <w:sz w:val="16"/>
                <w:szCs w:val="16"/>
                <w:lang w:eastAsia="ru-RU"/>
              </w:rPr>
            </w:pPr>
          </w:p>
        </w:tc>
        <w:tc>
          <w:tcPr>
            <w:tcW w:w="850" w:type="dxa"/>
            <w:gridSpan w:val="2"/>
            <w:tcBorders>
              <w:top w:val="single" w:sz="2" w:space="0" w:color="FFFFFF" w:themeColor="background1"/>
              <w:left w:val="single" w:sz="4" w:space="0" w:color="000000"/>
              <w:bottom w:val="single" w:sz="4" w:space="0" w:color="FFFFFF"/>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Pr>
                <w:rFonts w:ascii="Arial" w:hAnsi="Arial" w:cs="Arial"/>
                <w:b w:val="0"/>
                <w:bCs/>
                <w:sz w:val="14"/>
                <w:szCs w:val="14"/>
              </w:rPr>
              <w:t>тематика</w:t>
            </w:r>
            <w:r w:rsidRPr="00BB6145">
              <w:rPr>
                <w:rFonts w:ascii="Arial" w:hAnsi="Arial" w:cs="Arial"/>
                <w:b w:val="0"/>
                <w:bCs/>
                <w:sz w:val="14"/>
                <w:szCs w:val="14"/>
              </w:rPr>
              <w:t>:</w:t>
            </w:r>
          </w:p>
        </w:tc>
        <w:tc>
          <w:tcPr>
            <w:tcW w:w="2551" w:type="dxa"/>
            <w:gridSpan w:val="2"/>
            <w:tcBorders>
              <w:top w:val="single" w:sz="2" w:space="0" w:color="FFFFFF" w:themeColor="background1"/>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67" w:type="dxa"/>
            <w:tcBorders>
              <w:top w:val="single" w:sz="2"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r>
              <w:rPr>
                <w:rFonts w:ascii="Arial" w:hAnsi="Arial" w:cs="Arial"/>
                <w:b w:val="0"/>
                <w:bCs/>
                <w:sz w:val="14"/>
                <w:szCs w:val="14"/>
              </w:rPr>
              <w:t>а</w:t>
            </w:r>
            <w:r w:rsidRPr="00440D4F">
              <w:rPr>
                <w:rFonts w:ascii="Arial" w:hAnsi="Arial" w:cs="Arial"/>
                <w:b w:val="0"/>
                <w:bCs/>
                <w:sz w:val="14"/>
                <w:szCs w:val="14"/>
              </w:rPr>
              <w:t>:</w:t>
            </w:r>
          </w:p>
        </w:tc>
        <w:tc>
          <w:tcPr>
            <w:tcW w:w="1134" w:type="dxa"/>
            <w:gridSpan w:val="2"/>
            <w:tcBorders>
              <w:top w:val="single" w:sz="2" w:space="0" w:color="FFFFFF" w:themeColor="background1"/>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Pr>
                <w:rFonts w:ascii="Arial" w:hAnsi="Arial" w:cs="Arial"/>
                <w:b w:val="0"/>
                <w:bCs/>
                <w:sz w:val="14"/>
                <w:szCs w:val="14"/>
              </w:rPr>
              <w:t>способ нанесения:</w:t>
            </w:r>
          </w:p>
        </w:tc>
        <w:tc>
          <w:tcPr>
            <w:tcW w:w="2126" w:type="dxa"/>
            <w:gridSpan w:val="3"/>
            <w:tcBorders>
              <w:top w:val="single" w:sz="2" w:space="0" w:color="auto"/>
              <w:left w:val="single" w:sz="4" w:space="0" w:color="FFFFFF"/>
              <w:bottom w:val="single" w:sz="4" w:space="0" w:color="auto"/>
              <w:right w:val="single" w:sz="2"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000"/>
        </w:tblPrEx>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80" w:type="dxa"/>
            <w:gridSpan w:val="4"/>
            <w:tcBorders>
              <w:top w:val="single" w:sz="2" w:space="0" w:color="auto"/>
              <w:left w:val="single" w:sz="4" w:space="0" w:color="FFFFFF" w:themeColor="background1"/>
              <w:bottom w:val="single" w:sz="4" w:space="0" w:color="FFFFFF"/>
              <w:right w:val="single" w:sz="4" w:space="0" w:color="FFFFFF" w:themeColor="background1"/>
            </w:tcBorders>
          </w:tcPr>
          <w:p w:rsidR="00585746" w:rsidRDefault="00585746" w:rsidP="006706EF">
            <w:pPr>
              <w:pStyle w:val="aff5"/>
              <w:spacing w:after="0"/>
              <w:jc w:val="both"/>
              <w:rPr>
                <w:sz w:val="4"/>
                <w:szCs w:val="4"/>
              </w:rPr>
            </w:pPr>
          </w:p>
          <w:p w:rsidR="00585746" w:rsidRDefault="00585746" w:rsidP="006706EF">
            <w:pPr>
              <w:pStyle w:val="aff5"/>
              <w:spacing w:after="0"/>
              <w:jc w:val="both"/>
              <w:rPr>
                <w:sz w:val="4"/>
                <w:szCs w:val="4"/>
              </w:rPr>
            </w:pPr>
          </w:p>
          <w:p w:rsidR="00585746" w:rsidRPr="00DD49FD" w:rsidRDefault="00585746" w:rsidP="006706EF">
            <w:pPr>
              <w:pStyle w:val="aff5"/>
              <w:spacing w:after="0"/>
              <w:jc w:val="both"/>
              <w:rPr>
                <w:sz w:val="4"/>
                <w:szCs w:val="4"/>
              </w:rPr>
            </w:pPr>
          </w:p>
        </w:tc>
        <w:tc>
          <w:tcPr>
            <w:tcW w:w="5735" w:type="dxa"/>
            <w:gridSpan w:val="10"/>
            <w:tcBorders>
              <w:top w:val="single" w:sz="4" w:space="0" w:color="FFFFFF"/>
              <w:left w:val="single" w:sz="4" w:space="0" w:color="FFFFFF" w:themeColor="background1"/>
              <w:bottom w:val="single" w:sz="2" w:space="0" w:color="auto"/>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8</w:t>
            </w:r>
            <w:r w:rsidRPr="00471D4C">
              <w:rPr>
                <w:rFonts w:ascii="Arial" w:hAnsi="Arial" w:cs="Arial"/>
                <w:sz w:val="20"/>
                <w:szCs w:val="20"/>
              </w:rPr>
              <w:t>.</w:t>
            </w:r>
          </w:p>
        </w:tc>
        <w:tc>
          <w:tcPr>
            <w:tcW w:w="9815" w:type="dxa"/>
            <w:gridSpan w:val="14"/>
            <w:tcBorders>
              <w:top w:val="single" w:sz="4" w:space="0" w:color="FFFFFF"/>
              <w:left w:val="single" w:sz="4" w:space="0" w:color="FFFFFF"/>
              <w:bottom w:val="single" w:sz="4" w:space="0" w:color="FFFFFF"/>
              <w:right w:val="single" w:sz="4" w:space="0" w:color="FFFFFF" w:themeColor="background1"/>
            </w:tcBorders>
          </w:tcPr>
          <w:p w:rsidR="00585746" w:rsidRPr="00115B79" w:rsidRDefault="00585746" w:rsidP="006706EF">
            <w:pPr>
              <w:pStyle w:val="aff5"/>
              <w:spacing w:after="0"/>
              <w:ind w:hanging="72"/>
              <w:jc w:val="both"/>
              <w:rPr>
                <w:rFonts w:ascii="Arial" w:hAnsi="Arial" w:cs="Arial"/>
                <w:sz w:val="20"/>
                <w:szCs w:val="20"/>
                <w:lang w:eastAsia="ru-RU"/>
              </w:rPr>
            </w:pPr>
            <w:r>
              <w:rPr>
                <w:rFonts w:ascii="Arial" w:hAnsi="Arial" w:cs="Arial"/>
                <w:spacing w:val="2"/>
                <w:sz w:val="20"/>
                <w:szCs w:val="20"/>
                <w:shd w:val="clear" w:color="auto" w:fill="FFFFFF"/>
                <w:lang w:eastAsia="ru-RU"/>
              </w:rPr>
              <w:t xml:space="preserve">При проведении работ и </w:t>
            </w:r>
            <w:r w:rsidRPr="0009423F">
              <w:rPr>
                <w:rFonts w:ascii="Arial" w:hAnsi="Arial" w:cs="Arial"/>
                <w:spacing w:val="2"/>
                <w:sz w:val="20"/>
                <w:szCs w:val="20"/>
                <w:shd w:val="clear" w:color="auto" w:fill="FFFFFF"/>
                <w:lang w:eastAsia="ru-RU"/>
              </w:rPr>
              <w:t>содержани</w:t>
            </w:r>
            <w:r>
              <w:rPr>
                <w:rFonts w:ascii="Arial" w:hAnsi="Arial" w:cs="Arial"/>
                <w:spacing w:val="2"/>
                <w:sz w:val="20"/>
                <w:szCs w:val="20"/>
                <w:shd w:val="clear" w:color="auto" w:fill="FFFFFF"/>
                <w:lang w:eastAsia="ru-RU"/>
              </w:rPr>
              <w:t>и</w:t>
            </w:r>
            <w:r w:rsidR="0002194E">
              <w:rPr>
                <w:rFonts w:ascii="Arial" w:hAnsi="Arial" w:cs="Arial"/>
                <w:spacing w:val="2"/>
                <w:sz w:val="20"/>
                <w:szCs w:val="20"/>
                <w:shd w:val="clear" w:color="auto" w:fill="FFFFFF"/>
                <w:lang w:eastAsia="ru-RU"/>
              </w:rPr>
              <w:t xml:space="preserve"> </w:t>
            </w:r>
            <w:r w:rsidRPr="0009423F">
              <w:rPr>
                <w:rFonts w:ascii="Arial" w:hAnsi="Arial" w:cs="Arial"/>
                <w:sz w:val="20"/>
                <w:szCs w:val="20"/>
                <w:lang w:eastAsia="ru-RU"/>
              </w:rPr>
              <w:t>внешних поверхност</w:t>
            </w:r>
            <w:r>
              <w:rPr>
                <w:rFonts w:ascii="Arial" w:hAnsi="Arial" w:cs="Arial"/>
                <w:sz w:val="20"/>
                <w:szCs w:val="20"/>
                <w:lang w:eastAsia="ru-RU"/>
              </w:rPr>
              <w:t>ей</w:t>
            </w:r>
            <w:r w:rsidRPr="0009423F">
              <w:rPr>
                <w:rFonts w:ascii="Arial" w:hAnsi="Arial" w:cs="Arial"/>
                <w:sz w:val="20"/>
                <w:szCs w:val="20"/>
                <w:lang w:eastAsia="ru-RU"/>
              </w:rPr>
              <w:t xml:space="preserve"> объекта</w:t>
            </w:r>
            <w:r w:rsidR="0002194E">
              <w:rPr>
                <w:rFonts w:ascii="Arial" w:hAnsi="Arial" w:cs="Arial"/>
                <w:sz w:val="20"/>
                <w:szCs w:val="20"/>
                <w:lang w:eastAsia="ru-RU"/>
              </w:rPr>
              <w:t xml:space="preserve"> </w:t>
            </w:r>
            <w:r w:rsidRPr="0009423F">
              <w:rPr>
                <w:rFonts w:ascii="Arial" w:hAnsi="Arial" w:cs="Arial"/>
                <w:sz w:val="20"/>
                <w:szCs w:val="20"/>
                <w:lang w:eastAsia="ru-RU"/>
              </w:rPr>
              <w:t>не допускаются</w:t>
            </w:r>
            <w:r>
              <w:rPr>
                <w:rFonts w:ascii="Arial" w:hAnsi="Arial" w:cs="Arial"/>
                <w:sz w:val="20"/>
                <w:szCs w:val="20"/>
                <w:lang w:eastAsia="ru-RU"/>
              </w:rPr>
              <w:t>:</w:t>
            </w:r>
          </w:p>
        </w:tc>
      </w:tr>
      <w:tr w:rsidR="00585746" w:rsidRPr="003A7270" w:rsidTr="006706EF">
        <w:trPr>
          <w:trHeight w:val="94"/>
        </w:trPr>
        <w:tc>
          <w:tcPr>
            <w:tcW w:w="2686"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F832CF" w:rsidRDefault="00585746" w:rsidP="006706EF">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tcPr>
          <w:p w:rsidR="00585746" w:rsidRPr="00F832CF" w:rsidRDefault="00585746" w:rsidP="006706EF">
            <w:pPr>
              <w:pStyle w:val="aff5"/>
              <w:spacing w:after="0"/>
              <w:jc w:val="both"/>
              <w:rPr>
                <w:rFonts w:ascii="Arial" w:hAnsi="Arial" w:cs="Arial"/>
                <w:b w:val="0"/>
                <w:bCs/>
                <w:sz w:val="2"/>
                <w:szCs w:val="2"/>
              </w:rPr>
            </w:pPr>
          </w:p>
        </w:tc>
        <w:tc>
          <w:tcPr>
            <w:tcW w:w="7228" w:type="dxa"/>
            <w:gridSpan w:val="11"/>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tcPr>
          <w:p w:rsidR="00585746" w:rsidRPr="00F832CF" w:rsidRDefault="00585746" w:rsidP="006706EF">
            <w:pPr>
              <w:pStyle w:val="aff5"/>
              <w:spacing w:after="0"/>
              <w:jc w:val="both"/>
              <w:rPr>
                <w:rFonts w:ascii="Arial" w:hAnsi="Arial" w:cs="Arial"/>
                <w:b w:val="0"/>
                <w:bCs/>
                <w:spacing w:val="2"/>
                <w:sz w:val="2"/>
                <w:szCs w:val="2"/>
                <w:shd w:val="clear" w:color="auto" w:fill="FFFFFF"/>
                <w:lang w:eastAsia="ru-RU"/>
              </w:rPr>
            </w:pPr>
          </w:p>
        </w:tc>
      </w:tr>
      <w:tr w:rsidR="00585746" w:rsidRPr="003A7270" w:rsidTr="006706EF">
        <w:trPr>
          <w:trHeight w:val="94"/>
        </w:trPr>
        <w:tc>
          <w:tcPr>
            <w:tcW w:w="2686" w:type="dxa"/>
            <w:gridSpan w:val="3"/>
            <w:vMerge w:val="restart"/>
            <w:tcBorders>
              <w:top w:val="single" w:sz="4" w:space="0" w:color="auto"/>
              <w:left w:val="single" w:sz="4" w:space="0" w:color="000000" w:themeColor="text1"/>
              <w:right w:val="single" w:sz="4" w:space="0" w:color="FFFFFF" w:themeColor="background1"/>
            </w:tcBorders>
          </w:tcPr>
          <w:p w:rsidR="00585746" w:rsidRPr="00F540D8" w:rsidRDefault="00585746" w:rsidP="006706EF">
            <w:pPr>
              <w:pStyle w:val="aff5"/>
              <w:spacing w:after="0"/>
              <w:jc w:val="left"/>
              <w:rPr>
                <w:rFonts w:ascii="Arial" w:hAnsi="Arial" w:cs="Arial"/>
                <w:b w:val="0"/>
                <w:bCs/>
                <w:sz w:val="17"/>
                <w:szCs w:val="17"/>
              </w:rPr>
            </w:pPr>
            <w:r w:rsidRPr="00F540D8">
              <w:rPr>
                <w:rFonts w:ascii="Arial" w:hAnsi="Arial" w:cs="Arial"/>
                <w:b w:val="0"/>
                <w:bCs/>
                <w:sz w:val="17"/>
                <w:szCs w:val="17"/>
                <w:lang w:eastAsia="ru-RU"/>
              </w:rPr>
              <w:t xml:space="preserve">эксплуатационные деформации </w:t>
            </w:r>
            <w:r w:rsidRPr="00F540D8">
              <w:rPr>
                <w:rFonts w:ascii="Arial" w:hAnsi="Arial" w:cs="Arial"/>
                <w:b w:val="0"/>
                <w:bCs/>
                <w:noProof/>
                <w:sz w:val="17"/>
                <w:szCs w:val="17"/>
                <w:lang w:eastAsia="ru-RU"/>
              </w:rPr>
              <w:t>внешних поверхностей:</w:t>
            </w:r>
          </w:p>
        </w:tc>
        <w:tc>
          <w:tcPr>
            <w:tcW w:w="7515" w:type="dxa"/>
            <w:gridSpan w:val="12"/>
            <w:tcBorders>
              <w:top w:val="single" w:sz="4" w:space="0" w:color="000000" w:themeColor="text1"/>
              <w:left w:val="single" w:sz="4" w:space="0" w:color="FFFFFF" w:themeColor="background1"/>
              <w:bottom w:val="single" w:sz="4" w:space="0" w:color="FFFFFF" w:themeColor="background1"/>
              <w:right w:val="single" w:sz="4"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pacing w:val="2"/>
                <w:sz w:val="14"/>
                <w:szCs w:val="14"/>
                <w:shd w:val="clear" w:color="auto" w:fill="FFFFFF"/>
                <w:lang w:eastAsia="ru-RU"/>
              </w:rPr>
              <w:t>растрескивания (канелюры), осыпания, трещины, плесень и грибок, пятна выгорания цветового пигмента, коробления, отслаивания, коррозия, высолы, потеки</w:t>
            </w:r>
            <w:r w:rsidRPr="00624DA1">
              <w:rPr>
                <w:rFonts w:ascii="Arial" w:hAnsi="Arial" w:cs="Arial"/>
                <w:b w:val="0"/>
                <w:bCs/>
                <w:spacing w:val="2"/>
                <w:sz w:val="14"/>
                <w:szCs w:val="14"/>
                <w:shd w:val="clear" w:color="auto" w:fill="FFFFFF"/>
                <w:lang w:eastAsia="ru-RU"/>
              </w:rPr>
              <w:br/>
              <w:t xml:space="preserve">и пятна ржавчины, пузыри, свищи, обрушения, провалы, крошения, пучения, расслаивания, дыры, пробоины, заплаты, вмятины, выпадение облицовки и креплений, иные </w:t>
            </w:r>
            <w:r w:rsidRPr="00624DA1">
              <w:rPr>
                <w:rFonts w:ascii="Arial" w:hAnsi="Arial" w:cs="Arial"/>
                <w:b w:val="0"/>
                <w:bCs/>
                <w:sz w:val="14"/>
                <w:szCs w:val="14"/>
                <w:lang w:eastAsia="ru-RU"/>
              </w:rPr>
              <w:t xml:space="preserve">визуально воспринимаемые </w:t>
            </w:r>
            <w:r w:rsidRPr="00624DA1">
              <w:rPr>
                <w:rFonts w:ascii="Arial" w:hAnsi="Arial" w:cs="Arial"/>
                <w:b w:val="0"/>
                <w:bCs/>
                <w:spacing w:val="2"/>
                <w:sz w:val="14"/>
                <w:szCs w:val="14"/>
                <w:shd w:val="clear" w:color="auto" w:fill="FFFFFF"/>
                <w:lang w:eastAsia="ru-RU"/>
              </w:rPr>
              <w:t xml:space="preserve">разрушения облицовки, </w:t>
            </w:r>
            <w:r w:rsidRPr="00624DA1">
              <w:rPr>
                <w:rFonts w:ascii="Arial" w:hAnsi="Arial" w:cs="Arial"/>
                <w:b w:val="0"/>
                <w:bCs/>
                <w:sz w:val="14"/>
                <w:szCs w:val="14"/>
                <w:lang w:eastAsia="ru-RU"/>
              </w:rPr>
              <w:t>фактурного и красочного (штукатурного) слоев</w:t>
            </w:r>
          </w:p>
        </w:tc>
      </w:tr>
      <w:tr w:rsidR="00585746" w:rsidRPr="003A7270"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3A7270" w:rsidTr="006706EF">
        <w:trPr>
          <w:trHeight w:val="145"/>
        </w:trPr>
        <w:tc>
          <w:tcPr>
            <w:tcW w:w="2686" w:type="dxa"/>
            <w:gridSpan w:val="3"/>
            <w:vMerge/>
            <w:tcBorders>
              <w:left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pacing w:val="2"/>
                <w:sz w:val="14"/>
                <w:szCs w:val="14"/>
                <w:shd w:val="clear" w:color="auto" w:fill="FFFFFF"/>
              </w:rPr>
              <w:t>разрушение архитектурного декора: деструкции гипсового материала, обнажения крепежных элементов, 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585746" w:rsidRPr="003A7270"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3A7270" w:rsidTr="006706EF">
        <w:trPr>
          <w:trHeight w:val="47"/>
        </w:trPr>
        <w:tc>
          <w:tcPr>
            <w:tcW w:w="2686" w:type="dxa"/>
            <w:gridSpan w:val="3"/>
            <w:vMerge/>
            <w:tcBorders>
              <w:left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 xml:space="preserve">загрязнения, </w:t>
            </w:r>
            <w:r w:rsidRPr="00624DA1">
              <w:rPr>
                <w:rFonts w:ascii="Arial" w:hAnsi="Arial" w:cs="Arial"/>
                <w:b w:val="0"/>
                <w:bCs/>
                <w:sz w:val="14"/>
                <w:szCs w:val="14"/>
              </w:rPr>
              <w:t>сорная растительность, вандальные изображения</w:t>
            </w:r>
          </w:p>
        </w:tc>
      </w:tr>
      <w:tr w:rsidR="00585746" w:rsidRPr="003A7270"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3A7270" w:rsidTr="006706EF">
        <w:trPr>
          <w:trHeight w:val="47"/>
        </w:trPr>
        <w:tc>
          <w:tcPr>
            <w:tcW w:w="2686" w:type="dxa"/>
            <w:gridSpan w:val="3"/>
            <w:vMerge/>
            <w:tcBorders>
              <w:left w:val="single" w:sz="4" w:space="0" w:color="000000" w:themeColor="text1"/>
              <w:bottom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pacing w:val="2"/>
                <w:sz w:val="14"/>
                <w:szCs w:val="14"/>
                <w:shd w:val="clear" w:color="auto" w:fill="FFFFFF"/>
              </w:rPr>
              <w:t>короба, кожухи, провода, розетки на остеклении, на архитектурном декоре, не закрепленные, не соответствующие цвету фасада</w:t>
            </w:r>
          </w:p>
        </w:tc>
      </w:tr>
      <w:tr w:rsidR="00585746" w:rsidRPr="003A7270" w:rsidTr="006706EF">
        <w:trPr>
          <w:trHeight w:val="41"/>
        </w:trPr>
        <w:tc>
          <w:tcPr>
            <w:tcW w:w="2686" w:type="dxa"/>
            <w:gridSpan w:val="3"/>
            <w:tcBorders>
              <w:top w:val="single" w:sz="4" w:space="0" w:color="000000" w:themeColor="text1"/>
              <w:left w:val="single" w:sz="4" w:space="0" w:color="FFFFFF" w:themeColor="background1"/>
              <w:bottom w:val="single" w:sz="4" w:space="0" w:color="auto"/>
              <w:right w:val="single" w:sz="4" w:space="0" w:color="FFFFFF" w:themeColor="background1"/>
            </w:tcBorders>
          </w:tcPr>
          <w:p w:rsidR="00585746" w:rsidRPr="000D07A7" w:rsidRDefault="00585746" w:rsidP="006706EF">
            <w:pPr>
              <w:pStyle w:val="aff5"/>
              <w:spacing w:after="0"/>
              <w:jc w:val="left"/>
              <w:rPr>
                <w:rFonts w:ascii="Arial" w:hAnsi="Arial" w:cs="Arial"/>
                <w:b w:val="0"/>
                <w:bCs/>
                <w:sz w:val="8"/>
                <w:szCs w:val="8"/>
                <w:lang w:eastAsia="ru-RU"/>
              </w:rPr>
            </w:pPr>
          </w:p>
        </w:tc>
        <w:tc>
          <w:tcPr>
            <w:tcW w:w="287"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rsidR="00585746" w:rsidRPr="000D07A7" w:rsidRDefault="00585746" w:rsidP="006706EF">
            <w:pPr>
              <w:pStyle w:val="aff5"/>
              <w:spacing w:after="0"/>
              <w:jc w:val="both"/>
              <w:rPr>
                <w:rFonts w:ascii="Arial" w:hAnsi="Arial" w:cs="Arial"/>
                <w:b w:val="0"/>
                <w:bCs/>
                <w:sz w:val="8"/>
                <w:szCs w:val="8"/>
              </w:rPr>
            </w:pPr>
          </w:p>
        </w:tc>
        <w:tc>
          <w:tcPr>
            <w:tcW w:w="7228" w:type="dxa"/>
            <w:gridSpan w:val="11"/>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rsidR="00585746" w:rsidRPr="000D07A7"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3A7270" w:rsidTr="006706EF">
        <w:trPr>
          <w:trHeight w:val="94"/>
        </w:trPr>
        <w:tc>
          <w:tcPr>
            <w:tcW w:w="2686" w:type="dxa"/>
            <w:gridSpan w:val="3"/>
            <w:vMerge w:val="restart"/>
            <w:tcBorders>
              <w:top w:val="single" w:sz="4" w:space="0" w:color="auto"/>
              <w:left w:val="single" w:sz="4" w:space="0" w:color="000000" w:themeColor="text1"/>
              <w:right w:val="single" w:sz="4" w:space="0" w:color="FFFFFF" w:themeColor="background1"/>
            </w:tcBorders>
          </w:tcPr>
          <w:p w:rsidR="00585746" w:rsidRPr="00F540D8" w:rsidRDefault="00585746" w:rsidP="006706EF">
            <w:pPr>
              <w:pStyle w:val="aff5"/>
              <w:spacing w:after="0"/>
              <w:jc w:val="left"/>
              <w:rPr>
                <w:rFonts w:ascii="Arial" w:hAnsi="Arial" w:cs="Arial"/>
                <w:b w:val="0"/>
                <w:bCs/>
                <w:sz w:val="17"/>
                <w:szCs w:val="17"/>
              </w:rPr>
            </w:pPr>
            <w:r w:rsidRPr="00F540D8">
              <w:rPr>
                <w:rFonts w:ascii="Arial" w:hAnsi="Arial" w:cs="Arial"/>
                <w:b w:val="0"/>
                <w:bCs/>
                <w:sz w:val="17"/>
                <w:szCs w:val="17"/>
                <w:lang w:eastAsia="ru-RU"/>
              </w:rPr>
              <w:t>рекламные конструкции</w:t>
            </w:r>
            <w:r w:rsidRPr="00F540D8">
              <w:rPr>
                <w:rFonts w:ascii="Arial" w:hAnsi="Arial" w:cs="Arial"/>
                <w:b w:val="0"/>
                <w:bCs/>
                <w:noProof/>
                <w:sz w:val="17"/>
                <w:szCs w:val="17"/>
                <w:lang w:eastAsia="ru-RU"/>
              </w:rPr>
              <w:t>:</w:t>
            </w:r>
          </w:p>
        </w:tc>
        <w:tc>
          <w:tcPr>
            <w:tcW w:w="7515" w:type="dxa"/>
            <w:gridSpan w:val="12"/>
            <w:tcBorders>
              <w:top w:val="single" w:sz="4" w:space="0" w:color="000000" w:themeColor="text1"/>
              <w:left w:val="single" w:sz="4" w:space="0" w:color="FFFFFF" w:themeColor="background1"/>
              <w:bottom w:val="single" w:sz="4" w:space="0" w:color="FFFFFF" w:themeColor="background1"/>
              <w:right w:val="single" w:sz="4"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самовольно размещенные</w:t>
            </w:r>
          </w:p>
        </w:tc>
      </w:tr>
      <w:tr w:rsidR="00585746" w:rsidRPr="003A7270"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3A7270" w:rsidTr="006706EF">
        <w:trPr>
          <w:trHeight w:val="145"/>
        </w:trPr>
        <w:tc>
          <w:tcPr>
            <w:tcW w:w="2686" w:type="dxa"/>
            <w:gridSpan w:val="3"/>
            <w:vMerge/>
            <w:tcBorders>
              <w:left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после окончания срока договора на установку</w:t>
            </w:r>
          </w:p>
        </w:tc>
      </w:tr>
      <w:tr w:rsidR="00585746" w:rsidRPr="003A7270"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3A7270" w:rsidTr="006706EF">
        <w:trPr>
          <w:trHeight w:val="47"/>
        </w:trPr>
        <w:tc>
          <w:tcPr>
            <w:tcW w:w="2686" w:type="dxa"/>
            <w:gridSpan w:val="3"/>
            <w:vMerge/>
            <w:tcBorders>
              <w:left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после аннулирования ранее выданного разрешения</w:t>
            </w:r>
          </w:p>
        </w:tc>
      </w:tr>
      <w:tr w:rsidR="00585746" w:rsidRPr="003A7270"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3A7270" w:rsidTr="006706EF">
        <w:trPr>
          <w:trHeight w:val="41"/>
        </w:trPr>
        <w:tc>
          <w:tcPr>
            <w:tcW w:w="2686" w:type="dxa"/>
            <w:gridSpan w:val="3"/>
            <w:vMerge/>
            <w:tcBorders>
              <w:left w:val="single" w:sz="4" w:space="0" w:color="000000" w:themeColor="text1"/>
              <w:bottom w:val="single" w:sz="4" w:space="0" w:color="000000" w:themeColor="text1"/>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с нарушением требований к установке и эксплуатации</w:t>
            </w:r>
          </w:p>
        </w:tc>
      </w:tr>
      <w:tr w:rsidR="00585746" w:rsidRPr="00F832CF" w:rsidTr="006706EF">
        <w:trPr>
          <w:trHeight w:val="94"/>
        </w:trPr>
        <w:tc>
          <w:tcPr>
            <w:tcW w:w="2686" w:type="dxa"/>
            <w:gridSpan w:val="3"/>
            <w:tcBorders>
              <w:left w:val="single" w:sz="4" w:space="0" w:color="FFFFFF"/>
              <w:right w:val="single" w:sz="4" w:space="0" w:color="FFFFFF"/>
            </w:tcBorders>
          </w:tcPr>
          <w:p w:rsidR="00585746" w:rsidRPr="000D07A7" w:rsidRDefault="00585746" w:rsidP="006706EF">
            <w:pPr>
              <w:pStyle w:val="aff5"/>
              <w:spacing w:after="0"/>
              <w:jc w:val="left"/>
              <w:rPr>
                <w:rFonts w:ascii="Arial" w:hAnsi="Arial" w:cs="Arial"/>
                <w:b w:val="0"/>
                <w:bCs/>
                <w:sz w:val="8"/>
                <w:szCs w:val="8"/>
                <w:lang w:eastAsia="ru-RU"/>
              </w:rPr>
            </w:pPr>
          </w:p>
        </w:tc>
        <w:tc>
          <w:tcPr>
            <w:tcW w:w="287" w:type="dxa"/>
            <w:tcBorders>
              <w:top w:val="single" w:sz="4" w:space="0" w:color="000000" w:themeColor="text1"/>
              <w:left w:val="single" w:sz="4" w:space="0" w:color="FFFFFF"/>
              <w:bottom w:val="single" w:sz="4" w:space="0" w:color="000000" w:themeColor="text1"/>
              <w:right w:val="single" w:sz="4" w:space="0" w:color="FFFFFF"/>
            </w:tcBorders>
          </w:tcPr>
          <w:p w:rsidR="00585746" w:rsidRPr="000D07A7" w:rsidRDefault="00585746" w:rsidP="006706EF">
            <w:pPr>
              <w:pStyle w:val="aff5"/>
              <w:spacing w:after="0"/>
              <w:jc w:val="both"/>
              <w:rPr>
                <w:rFonts w:ascii="Arial" w:hAnsi="Arial" w:cs="Arial"/>
                <w:b w:val="0"/>
                <w:bCs/>
                <w:sz w:val="8"/>
                <w:szCs w:val="8"/>
              </w:rPr>
            </w:pPr>
          </w:p>
        </w:tc>
        <w:tc>
          <w:tcPr>
            <w:tcW w:w="7228" w:type="dxa"/>
            <w:gridSpan w:val="11"/>
            <w:tcBorders>
              <w:top w:val="single" w:sz="4" w:space="0" w:color="000000" w:themeColor="text1"/>
              <w:left w:val="single" w:sz="4" w:space="0" w:color="FFFFFF"/>
              <w:right w:val="single" w:sz="4" w:space="0" w:color="FFFFFF"/>
            </w:tcBorders>
          </w:tcPr>
          <w:p w:rsidR="00585746" w:rsidRPr="000D07A7"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F832CF" w:rsidTr="006706EF">
        <w:trPr>
          <w:trHeight w:val="94"/>
        </w:trPr>
        <w:tc>
          <w:tcPr>
            <w:tcW w:w="2686" w:type="dxa"/>
            <w:gridSpan w:val="3"/>
            <w:vMerge w:val="restart"/>
            <w:tcBorders>
              <w:left w:val="single" w:sz="2" w:space="0" w:color="000000"/>
              <w:right w:val="single" w:sz="4" w:space="0" w:color="FFFFFF" w:themeColor="background1"/>
            </w:tcBorders>
          </w:tcPr>
          <w:p w:rsidR="00585746" w:rsidRPr="00F540D8" w:rsidRDefault="00585746" w:rsidP="006706EF">
            <w:pPr>
              <w:pStyle w:val="aff5"/>
              <w:spacing w:after="0"/>
              <w:jc w:val="left"/>
              <w:rPr>
                <w:rFonts w:ascii="Arial" w:hAnsi="Arial" w:cs="Arial"/>
                <w:b w:val="0"/>
                <w:bCs/>
                <w:sz w:val="17"/>
                <w:szCs w:val="17"/>
              </w:rPr>
            </w:pPr>
            <w:r w:rsidRPr="00F540D8">
              <w:rPr>
                <w:rFonts w:ascii="Arial" w:hAnsi="Arial" w:cs="Arial"/>
                <w:b w:val="0"/>
                <w:bCs/>
                <w:sz w:val="17"/>
                <w:szCs w:val="17"/>
                <w:lang w:eastAsia="ru-RU"/>
              </w:rPr>
              <w:t>средства информации</w:t>
            </w:r>
            <w:r w:rsidRPr="00F540D8">
              <w:rPr>
                <w:rFonts w:ascii="Arial" w:hAnsi="Arial" w:cs="Arial"/>
                <w:b w:val="0"/>
                <w:bCs/>
                <w:noProof/>
                <w:sz w:val="17"/>
                <w:szCs w:val="17"/>
                <w:lang w:eastAsia="ru-RU"/>
              </w:rPr>
              <w:t>:</w:t>
            </w:r>
          </w:p>
        </w:tc>
        <w:tc>
          <w:tcPr>
            <w:tcW w:w="7515" w:type="dxa"/>
            <w:gridSpan w:val="12"/>
            <w:tcBorders>
              <w:top w:val="single" w:sz="4" w:space="0" w:color="000000" w:themeColor="text1"/>
              <w:left w:val="single" w:sz="4" w:space="0" w:color="FFFFFF" w:themeColor="background1"/>
              <w:bottom w:val="single" w:sz="4" w:space="0" w:color="FFFFFF"/>
              <w:right w:val="single" w:sz="4"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самовольно размещенные</w:t>
            </w:r>
          </w:p>
        </w:tc>
      </w:tr>
      <w:tr w:rsidR="00585746" w:rsidRPr="00F832CF" w:rsidTr="006706EF">
        <w:trPr>
          <w:trHeight w:val="41"/>
        </w:trPr>
        <w:tc>
          <w:tcPr>
            <w:tcW w:w="2686" w:type="dxa"/>
            <w:gridSpan w:val="3"/>
            <w:vMerge/>
            <w:tcBorders>
              <w:left w:val="single" w:sz="2" w:space="0" w:color="000000"/>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left w:val="single" w:sz="4" w:space="0" w:color="FFFFFF" w:themeColor="background1"/>
              <w:bottom w:val="single" w:sz="4" w:space="0" w:color="FFFFFF"/>
              <w:right w:val="single" w:sz="4" w:space="0" w:color="FFFFFF"/>
            </w:tcBorders>
          </w:tcPr>
          <w:p w:rsidR="00585746" w:rsidRPr="00F832CF"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bottom w:val="single" w:sz="4" w:space="0" w:color="FFFFFF" w:themeColor="background1"/>
              <w:right w:val="single" w:sz="4"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F832CF" w:rsidTr="006706EF">
        <w:trPr>
          <w:trHeight w:val="145"/>
        </w:trPr>
        <w:tc>
          <w:tcPr>
            <w:tcW w:w="2686" w:type="dxa"/>
            <w:gridSpan w:val="3"/>
            <w:vMerge/>
            <w:tcBorders>
              <w:left w:val="single" w:sz="2" w:space="0" w:color="000000"/>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left w:val="single" w:sz="4" w:space="0" w:color="FFFFFF" w:themeColor="background1"/>
              <w:bottom w:val="single" w:sz="4" w:space="0" w:color="FFFFFF"/>
              <w:right w:val="single" w:sz="4"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после окончания срока согласования размещения информации</w:t>
            </w:r>
          </w:p>
        </w:tc>
      </w:tr>
      <w:tr w:rsidR="00585746" w:rsidRPr="00F832CF" w:rsidTr="006706EF">
        <w:trPr>
          <w:trHeight w:val="41"/>
        </w:trPr>
        <w:tc>
          <w:tcPr>
            <w:tcW w:w="2686" w:type="dxa"/>
            <w:gridSpan w:val="3"/>
            <w:vMerge/>
            <w:tcBorders>
              <w:left w:val="single" w:sz="2" w:space="0" w:color="000000"/>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left w:val="single" w:sz="4" w:space="0" w:color="FFFFFF" w:themeColor="background1"/>
              <w:bottom w:val="single" w:sz="4" w:space="0" w:color="FFFFFF"/>
              <w:right w:val="single" w:sz="4" w:space="0" w:color="FFFFFF"/>
            </w:tcBorders>
          </w:tcPr>
          <w:p w:rsidR="00585746" w:rsidRPr="00F832CF"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bottom w:val="single" w:sz="4" w:space="0" w:color="FFFFFF" w:themeColor="background1"/>
              <w:right w:val="single" w:sz="4"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F832CF" w:rsidTr="006706EF">
        <w:trPr>
          <w:trHeight w:val="375"/>
        </w:trPr>
        <w:tc>
          <w:tcPr>
            <w:tcW w:w="2686" w:type="dxa"/>
            <w:gridSpan w:val="3"/>
            <w:vMerge/>
            <w:tcBorders>
              <w:left w:val="single" w:sz="2" w:space="0" w:color="000000"/>
              <w:bottom w:val="single" w:sz="4" w:space="0" w:color="auto"/>
              <w:right w:val="single" w:sz="4"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left w:val="single" w:sz="4" w:space="0" w:color="FFFFFF" w:themeColor="background1"/>
              <w:bottom w:val="single" w:sz="4" w:space="0" w:color="auto"/>
              <w:right w:val="single" w:sz="4" w:space="0" w:color="auto"/>
            </w:tcBorders>
          </w:tcPr>
          <w:p w:rsidR="00585746" w:rsidRDefault="00585746" w:rsidP="006706EF">
            <w:pPr>
              <w:pStyle w:val="aff5"/>
              <w:spacing w:after="0"/>
              <w:jc w:val="both"/>
              <w:rPr>
                <w:rFonts w:ascii="Arial" w:hAnsi="Arial" w:cs="Arial"/>
                <w:b w:val="0"/>
                <w:bCs/>
                <w:sz w:val="14"/>
                <w:szCs w:val="14"/>
                <w:lang w:eastAsia="ru-RU"/>
              </w:rPr>
            </w:pPr>
            <w:r w:rsidRPr="00624DA1">
              <w:rPr>
                <w:rFonts w:ascii="Arial" w:hAnsi="Arial" w:cs="Arial"/>
                <w:b w:val="0"/>
                <w:bCs/>
                <w:sz w:val="14"/>
                <w:szCs w:val="14"/>
                <w:lang w:eastAsia="ru-RU"/>
              </w:rPr>
              <w:t>эксплуатируемые с нарушением дизайн-проекта, в соответствии с которым получено согласование размещения информации</w:t>
            </w:r>
          </w:p>
          <w:p w:rsidR="00585746" w:rsidRPr="00624DA1" w:rsidRDefault="00585746" w:rsidP="006706EF">
            <w:pPr>
              <w:pStyle w:val="aff5"/>
              <w:spacing w:after="0"/>
              <w:jc w:val="both"/>
              <w:rPr>
                <w:rFonts w:ascii="Arial" w:hAnsi="Arial" w:cs="Arial"/>
                <w:b w:val="0"/>
                <w:bCs/>
                <w:sz w:val="14"/>
                <w:szCs w:val="14"/>
              </w:rPr>
            </w:pPr>
          </w:p>
        </w:tc>
      </w:tr>
      <w:tr w:rsidR="00585746" w:rsidRPr="00DD49FD" w:rsidTr="006706EF">
        <w:trPr>
          <w:trHeight w:val="41"/>
        </w:trPr>
        <w:tc>
          <w:tcPr>
            <w:tcW w:w="2686"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585746" w:rsidRPr="00DD49FD" w:rsidRDefault="00585746" w:rsidP="006706EF">
            <w:pPr>
              <w:pStyle w:val="aff5"/>
              <w:spacing w:after="0"/>
              <w:jc w:val="left"/>
              <w:rPr>
                <w:rFonts w:ascii="Arial" w:hAnsi="Arial" w:cs="Arial"/>
                <w:b w:val="0"/>
                <w:bCs/>
                <w:sz w:val="8"/>
                <w:szCs w:val="8"/>
              </w:rPr>
            </w:pPr>
          </w:p>
        </w:tc>
        <w:tc>
          <w:tcPr>
            <w:tcW w:w="7515" w:type="dxa"/>
            <w:gridSpan w:val="12"/>
            <w:tcBorders>
              <w:top w:val="single" w:sz="4" w:space="0" w:color="auto"/>
              <w:left w:val="single" w:sz="4" w:space="0" w:color="FFFFFF" w:themeColor="background1"/>
              <w:bottom w:val="single" w:sz="4" w:space="0" w:color="auto"/>
              <w:right w:val="single" w:sz="4" w:space="0" w:color="FFFFFF" w:themeColor="background1"/>
            </w:tcBorders>
          </w:tcPr>
          <w:p w:rsidR="00585746" w:rsidRPr="00DD49FD" w:rsidRDefault="00585746" w:rsidP="006706EF">
            <w:pPr>
              <w:pStyle w:val="aff5"/>
              <w:spacing w:after="0"/>
              <w:jc w:val="both"/>
              <w:rPr>
                <w:rFonts w:ascii="Arial" w:hAnsi="Arial" w:cs="Arial"/>
                <w:b w:val="0"/>
                <w:bCs/>
                <w:sz w:val="8"/>
                <w:szCs w:val="8"/>
                <w:lang w:eastAsia="ru-RU"/>
              </w:rPr>
            </w:pPr>
          </w:p>
        </w:tc>
      </w:tr>
      <w:tr w:rsidR="00585746" w:rsidRPr="00F832CF" w:rsidTr="006706EF">
        <w:trPr>
          <w:trHeight w:val="131"/>
        </w:trPr>
        <w:tc>
          <w:tcPr>
            <w:tcW w:w="2686" w:type="dxa"/>
            <w:gridSpan w:val="3"/>
            <w:vMerge w:val="restart"/>
            <w:tcBorders>
              <w:top w:val="single" w:sz="4" w:space="0" w:color="auto"/>
              <w:left w:val="single" w:sz="2" w:space="0" w:color="000000"/>
              <w:right w:val="single" w:sz="4" w:space="0" w:color="FFFFFF" w:themeColor="background1"/>
            </w:tcBorders>
          </w:tcPr>
          <w:p w:rsidR="00585746" w:rsidRPr="00115B79" w:rsidRDefault="00585746" w:rsidP="006706EF">
            <w:pPr>
              <w:pStyle w:val="aff5"/>
              <w:spacing w:after="0"/>
              <w:jc w:val="left"/>
              <w:rPr>
                <w:rFonts w:ascii="Arial" w:hAnsi="Arial" w:cs="Arial"/>
                <w:b w:val="0"/>
                <w:bCs/>
                <w:sz w:val="17"/>
                <w:szCs w:val="17"/>
              </w:rPr>
            </w:pPr>
            <w:r w:rsidRPr="00DD49FD">
              <w:rPr>
                <w:rFonts w:ascii="Arial" w:hAnsi="Arial" w:cs="Arial"/>
                <w:b w:val="0"/>
                <w:bCs/>
                <w:sz w:val="17"/>
                <w:szCs w:val="17"/>
                <w:lang w:eastAsia="ru-RU"/>
              </w:rPr>
              <w:t>сезонные (летние) кафе вдоль внешней поверхности</w:t>
            </w:r>
            <w:r>
              <w:rPr>
                <w:rFonts w:ascii="Arial" w:hAnsi="Arial" w:cs="Arial"/>
                <w:b w:val="0"/>
                <w:bCs/>
                <w:sz w:val="17"/>
                <w:szCs w:val="17"/>
                <w:lang w:eastAsia="ru-RU"/>
              </w:rPr>
              <w:t>:</w:t>
            </w:r>
          </w:p>
        </w:tc>
        <w:tc>
          <w:tcPr>
            <w:tcW w:w="7515" w:type="dxa"/>
            <w:gridSpan w:val="12"/>
            <w:tcBorders>
              <w:top w:val="single" w:sz="4" w:space="0" w:color="auto"/>
              <w:left w:val="single" w:sz="4" w:space="0" w:color="FFFFFF" w:themeColor="background1"/>
              <w:bottom w:val="single" w:sz="4" w:space="0" w:color="FFFFFF" w:themeColor="background1"/>
              <w:right w:val="single" w:sz="4" w:space="0" w:color="auto"/>
            </w:tcBorders>
          </w:tcPr>
          <w:p w:rsidR="00585746" w:rsidRPr="00DD49FD" w:rsidRDefault="00585746" w:rsidP="006706EF">
            <w:pPr>
              <w:pStyle w:val="aff5"/>
              <w:spacing w:after="0"/>
              <w:jc w:val="both"/>
              <w:rPr>
                <w:rFonts w:ascii="Arial" w:hAnsi="Arial" w:cs="Arial"/>
                <w:b w:val="0"/>
                <w:bCs/>
                <w:sz w:val="14"/>
                <w:szCs w:val="14"/>
                <w:lang w:eastAsia="ru-RU"/>
              </w:rPr>
            </w:pPr>
            <w:r w:rsidRPr="00DD49FD">
              <w:rPr>
                <w:rFonts w:ascii="Arial" w:hAnsi="Arial" w:cs="Arial"/>
                <w:b w:val="0"/>
                <w:bCs/>
                <w:sz w:val="14"/>
                <w:szCs w:val="14"/>
                <w:lang w:eastAsia="ru-RU"/>
              </w:rPr>
              <w:t>самовольно размещенные</w:t>
            </w:r>
          </w:p>
        </w:tc>
      </w:tr>
      <w:tr w:rsidR="00585746" w:rsidRPr="00F832CF" w:rsidTr="006706EF">
        <w:trPr>
          <w:trHeight w:val="69"/>
        </w:trPr>
        <w:tc>
          <w:tcPr>
            <w:tcW w:w="2686" w:type="dxa"/>
            <w:gridSpan w:val="3"/>
            <w:vMerge/>
            <w:tcBorders>
              <w:left w:val="single" w:sz="2" w:space="0" w:color="000000"/>
              <w:right w:val="single" w:sz="4" w:space="0" w:color="FFFFFF" w:themeColor="background1"/>
            </w:tcBorders>
          </w:tcPr>
          <w:p w:rsidR="00585746" w:rsidRPr="00115B79" w:rsidRDefault="00585746" w:rsidP="006706EF">
            <w:pPr>
              <w:pStyle w:val="aff5"/>
              <w:spacing w:after="0"/>
              <w:jc w:val="left"/>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DD49FD" w:rsidRDefault="00585746" w:rsidP="006706EF">
            <w:pPr>
              <w:pStyle w:val="aff5"/>
              <w:spacing w:after="0"/>
              <w:jc w:val="both"/>
              <w:rPr>
                <w:rFonts w:ascii="Arial" w:hAnsi="Arial" w:cs="Arial"/>
                <w:b w:val="0"/>
                <w:bCs/>
                <w:sz w:val="4"/>
                <w:szCs w:val="4"/>
                <w:lang w:eastAsia="ru-RU"/>
              </w:rPr>
            </w:pPr>
          </w:p>
        </w:tc>
      </w:tr>
      <w:tr w:rsidR="00585746" w:rsidRPr="00F832CF" w:rsidTr="006706EF">
        <w:trPr>
          <w:trHeight w:val="115"/>
        </w:trPr>
        <w:tc>
          <w:tcPr>
            <w:tcW w:w="2686" w:type="dxa"/>
            <w:gridSpan w:val="3"/>
            <w:vMerge/>
            <w:tcBorders>
              <w:left w:val="single" w:sz="2" w:space="0" w:color="000000"/>
              <w:bottom w:val="single" w:sz="4" w:space="0" w:color="000000" w:themeColor="text1"/>
              <w:right w:val="single" w:sz="4" w:space="0" w:color="FFFFFF" w:themeColor="background1"/>
            </w:tcBorders>
          </w:tcPr>
          <w:p w:rsidR="00585746" w:rsidRPr="00115B79" w:rsidRDefault="00585746" w:rsidP="006706EF">
            <w:pPr>
              <w:pStyle w:val="aff5"/>
              <w:spacing w:after="0"/>
              <w:jc w:val="left"/>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585746" w:rsidRPr="00DD49FD" w:rsidRDefault="00585746" w:rsidP="006706EF">
            <w:pPr>
              <w:pStyle w:val="aff5"/>
              <w:spacing w:after="0"/>
              <w:jc w:val="both"/>
              <w:rPr>
                <w:rFonts w:ascii="Arial" w:hAnsi="Arial" w:cs="Arial"/>
                <w:b w:val="0"/>
                <w:bCs/>
                <w:sz w:val="14"/>
                <w:szCs w:val="14"/>
                <w:lang w:eastAsia="ru-RU"/>
              </w:rPr>
            </w:pPr>
            <w:r w:rsidRPr="00DD49FD">
              <w:rPr>
                <w:rFonts w:ascii="Arial" w:hAnsi="Arial" w:cs="Arial"/>
                <w:b w:val="0"/>
                <w:bCs/>
                <w:sz w:val="14"/>
                <w:szCs w:val="14"/>
                <w:lang w:eastAsia="ru-RU"/>
              </w:rPr>
              <w:t>эксплуатируемые с нарушением требований к эксплуатации</w:t>
            </w:r>
          </w:p>
        </w:tc>
      </w:tr>
      <w:tr w:rsidR="00585746" w:rsidRPr="008920D1" w:rsidTr="006706EF">
        <w:trPr>
          <w:gridAfter w:val="10"/>
          <w:wAfter w:w="5735" w:type="dxa"/>
          <w:trHeight w:val="42"/>
        </w:trPr>
        <w:tc>
          <w:tcPr>
            <w:tcW w:w="4466" w:type="dxa"/>
            <w:gridSpan w:val="5"/>
            <w:tcBorders>
              <w:top w:val="single" w:sz="4" w:space="0" w:color="000000" w:themeColor="text1"/>
              <w:left w:val="single" w:sz="4" w:space="0" w:color="FFFFFF"/>
              <w:bottom w:val="single" w:sz="4" w:space="0" w:color="000000" w:themeColor="text1"/>
              <w:right w:val="single" w:sz="4" w:space="0" w:color="FFFFFF" w:themeColor="background1"/>
            </w:tcBorders>
          </w:tcPr>
          <w:p w:rsidR="00585746" w:rsidRPr="00E1353B" w:rsidRDefault="00585746" w:rsidP="006706EF">
            <w:pPr>
              <w:pStyle w:val="aff5"/>
              <w:spacing w:after="0"/>
              <w:jc w:val="both"/>
              <w:rPr>
                <w:sz w:val="8"/>
                <w:szCs w:val="8"/>
              </w:rPr>
            </w:pPr>
          </w:p>
        </w:tc>
      </w:tr>
      <w:tr w:rsidR="00585746" w:rsidRPr="00115B79" w:rsidTr="006706EF">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585746" w:rsidRPr="00F540D8" w:rsidRDefault="00585746" w:rsidP="006706EF">
            <w:pPr>
              <w:pStyle w:val="aff5"/>
              <w:spacing w:after="0"/>
              <w:jc w:val="both"/>
              <w:rPr>
                <w:rFonts w:ascii="Arial" w:hAnsi="Arial" w:cs="Arial"/>
                <w:b w:val="0"/>
                <w:bCs/>
                <w:sz w:val="17"/>
                <w:szCs w:val="17"/>
              </w:rPr>
            </w:pPr>
            <w:r w:rsidRPr="00F540D8">
              <w:rPr>
                <w:rFonts w:ascii="Arial" w:hAnsi="Arial" w:cs="Arial"/>
                <w:b w:val="0"/>
                <w:bCs/>
                <w:sz w:val="17"/>
                <w:szCs w:val="17"/>
                <w:lang w:eastAsia="ru-RU"/>
              </w:rPr>
              <w:t>находящиеся в неисправном состоянии домовые знаки</w:t>
            </w:r>
          </w:p>
        </w:tc>
      </w:tr>
      <w:tr w:rsidR="00585746" w:rsidRPr="008920D1" w:rsidTr="006706EF">
        <w:trPr>
          <w:gridAfter w:val="10"/>
          <w:wAfter w:w="5735" w:type="dxa"/>
          <w:trHeight w:val="42"/>
        </w:trPr>
        <w:tc>
          <w:tcPr>
            <w:tcW w:w="4466" w:type="dxa"/>
            <w:gridSpan w:val="5"/>
            <w:tcBorders>
              <w:top w:val="single" w:sz="4" w:space="0" w:color="FFFFFF" w:themeColor="background1"/>
              <w:left w:val="single" w:sz="4" w:space="0" w:color="FFFFFF"/>
              <w:bottom w:val="single" w:sz="4" w:space="0" w:color="000000" w:themeColor="text1"/>
              <w:right w:val="single" w:sz="4" w:space="0" w:color="FFFFFF" w:themeColor="background1"/>
            </w:tcBorders>
          </w:tcPr>
          <w:p w:rsidR="00585746" w:rsidRPr="00E1353B" w:rsidRDefault="00585746" w:rsidP="006706EF">
            <w:pPr>
              <w:pStyle w:val="aff5"/>
              <w:spacing w:after="0"/>
              <w:jc w:val="both"/>
              <w:rPr>
                <w:sz w:val="8"/>
                <w:szCs w:val="8"/>
              </w:rPr>
            </w:pPr>
          </w:p>
        </w:tc>
      </w:tr>
      <w:tr w:rsidR="00585746" w:rsidRPr="00115B79" w:rsidTr="006706EF">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585746" w:rsidRPr="00F540D8" w:rsidRDefault="00585746" w:rsidP="006706EF">
            <w:pPr>
              <w:pStyle w:val="aff5"/>
              <w:spacing w:after="0"/>
              <w:jc w:val="both"/>
              <w:rPr>
                <w:rFonts w:ascii="Arial" w:hAnsi="Arial" w:cs="Arial"/>
                <w:b w:val="0"/>
                <w:bCs/>
                <w:sz w:val="17"/>
                <w:szCs w:val="17"/>
              </w:rPr>
            </w:pPr>
            <w:r w:rsidRPr="00F540D8">
              <w:rPr>
                <w:rFonts w:ascii="Arial" w:hAnsi="Arial" w:cs="Arial"/>
                <w:b w:val="0"/>
                <w:bCs/>
                <w:sz w:val="17"/>
                <w:szCs w:val="17"/>
                <w:lang w:eastAsia="ru-RU"/>
              </w:rPr>
              <w:t xml:space="preserve">самовольные </w:t>
            </w:r>
            <w:r w:rsidRPr="00F540D8">
              <w:rPr>
                <w:rFonts w:ascii="Arial" w:hAnsi="Arial" w:cs="Arial"/>
                <w:b w:val="0"/>
                <w:bCs/>
                <w:sz w:val="17"/>
                <w:szCs w:val="17"/>
              </w:rPr>
              <w:t xml:space="preserve">изменения, </w:t>
            </w:r>
            <w:r w:rsidRPr="00F540D8">
              <w:rPr>
                <w:rFonts w:ascii="Arial" w:hAnsi="Arial" w:cs="Arial"/>
                <w:b w:val="0"/>
                <w:bCs/>
                <w:sz w:val="17"/>
                <w:szCs w:val="17"/>
                <w:lang w:eastAsia="ru-RU"/>
              </w:rPr>
              <w:t>относимые к реконструктивным работам</w:t>
            </w:r>
          </w:p>
        </w:tc>
      </w:tr>
      <w:tr w:rsidR="00585746" w:rsidRPr="00E1353B" w:rsidTr="006706EF">
        <w:trPr>
          <w:gridAfter w:val="10"/>
          <w:wAfter w:w="5735" w:type="dxa"/>
          <w:trHeight w:val="42"/>
        </w:trPr>
        <w:tc>
          <w:tcPr>
            <w:tcW w:w="4466" w:type="dxa"/>
            <w:gridSpan w:val="5"/>
            <w:tcBorders>
              <w:top w:val="single" w:sz="2" w:space="0" w:color="FFFFFF"/>
              <w:left w:val="single" w:sz="2" w:space="0" w:color="FFFFFF" w:themeColor="background1"/>
              <w:bottom w:val="single" w:sz="2" w:space="0" w:color="FFFFFF"/>
              <w:right w:val="single" w:sz="2" w:space="0" w:color="FFFFFF"/>
            </w:tcBorders>
          </w:tcPr>
          <w:p w:rsidR="00585746" w:rsidRPr="00E1353B" w:rsidRDefault="00585746" w:rsidP="006706EF">
            <w:pPr>
              <w:pStyle w:val="aff5"/>
              <w:spacing w:after="0"/>
              <w:jc w:val="both"/>
              <w:rPr>
                <w:sz w:val="2"/>
                <w:szCs w:val="2"/>
              </w:rPr>
            </w:pPr>
          </w:p>
        </w:tc>
      </w:tr>
      <w:tr w:rsidR="00585746" w:rsidRPr="00E1353B" w:rsidTr="006706EF">
        <w:trPr>
          <w:gridAfter w:val="10"/>
          <w:wAfter w:w="5735" w:type="dxa"/>
          <w:trHeight w:val="42"/>
        </w:trPr>
        <w:tc>
          <w:tcPr>
            <w:tcW w:w="4466" w:type="dxa"/>
            <w:gridSpan w:val="5"/>
            <w:tcBorders>
              <w:top w:val="single" w:sz="2" w:space="0" w:color="FFFFFF"/>
              <w:left w:val="single" w:sz="2" w:space="0" w:color="FFFFFF" w:themeColor="background1"/>
              <w:right w:val="single" w:sz="2" w:space="0" w:color="FFFFFF"/>
            </w:tcBorders>
          </w:tcPr>
          <w:p w:rsidR="00585746" w:rsidRPr="00E1353B" w:rsidRDefault="00585746" w:rsidP="006706EF">
            <w:pPr>
              <w:pStyle w:val="aff5"/>
              <w:spacing w:after="0"/>
              <w:jc w:val="both"/>
              <w:rPr>
                <w:sz w:val="2"/>
                <w:szCs w:val="2"/>
              </w:rPr>
            </w:pPr>
          </w:p>
          <w:p w:rsidR="00585746" w:rsidRPr="00E1353B" w:rsidRDefault="00585746" w:rsidP="006706EF">
            <w:pPr>
              <w:pStyle w:val="aff5"/>
              <w:spacing w:after="0"/>
              <w:jc w:val="both"/>
              <w:rPr>
                <w:sz w:val="2"/>
                <w:szCs w:val="2"/>
              </w:rPr>
            </w:pPr>
          </w:p>
        </w:tc>
      </w:tr>
      <w:tr w:rsidR="00585746" w:rsidRPr="00115B79" w:rsidTr="006706EF">
        <w:trPr>
          <w:trHeight w:val="192"/>
        </w:trPr>
        <w:tc>
          <w:tcPr>
            <w:tcW w:w="10201" w:type="dxa"/>
            <w:gridSpan w:val="15"/>
          </w:tcPr>
          <w:p w:rsidR="00585746" w:rsidRPr="00F540D8" w:rsidRDefault="00585746" w:rsidP="006706EF">
            <w:pPr>
              <w:tabs>
                <w:tab w:val="left" w:pos="284"/>
                <w:tab w:val="left" w:pos="851"/>
              </w:tabs>
              <w:spacing w:after="0"/>
              <w:contextualSpacing/>
              <w:jc w:val="both"/>
              <w:rPr>
                <w:rFonts w:ascii="Arial" w:hAnsi="Arial" w:cs="Arial"/>
                <w:sz w:val="17"/>
                <w:szCs w:val="17"/>
                <w:lang w:eastAsia="ru-RU"/>
              </w:rPr>
            </w:pPr>
            <w:r w:rsidRPr="00F540D8">
              <w:rPr>
                <w:rFonts w:ascii="Arial" w:hAnsi="Arial" w:cs="Arial"/>
                <w:sz w:val="17"/>
                <w:szCs w:val="17"/>
                <w:lang w:eastAsia="ru-RU"/>
              </w:rPr>
              <w:t>самовольно установленные цветочные ящики с внешней стороны окон и балконов</w:t>
            </w:r>
          </w:p>
        </w:tc>
      </w:tr>
      <w:tr w:rsidR="00585746" w:rsidRPr="00E1353B" w:rsidTr="006706EF">
        <w:trPr>
          <w:gridAfter w:val="10"/>
          <w:wAfter w:w="5735" w:type="dxa"/>
          <w:trHeight w:val="42"/>
        </w:trPr>
        <w:tc>
          <w:tcPr>
            <w:tcW w:w="4466" w:type="dxa"/>
            <w:gridSpan w:val="5"/>
            <w:tcBorders>
              <w:left w:val="single" w:sz="2" w:space="0" w:color="FFFFFF"/>
              <w:bottom w:val="single" w:sz="2" w:space="0" w:color="FFFFFF"/>
              <w:right w:val="single" w:sz="2" w:space="0" w:color="FFFFFF"/>
            </w:tcBorders>
          </w:tcPr>
          <w:p w:rsidR="00585746" w:rsidRPr="00E1353B" w:rsidRDefault="00585746" w:rsidP="006706EF">
            <w:pPr>
              <w:pStyle w:val="aff5"/>
              <w:spacing w:after="0"/>
              <w:jc w:val="both"/>
              <w:rPr>
                <w:sz w:val="2"/>
                <w:szCs w:val="2"/>
              </w:rPr>
            </w:pPr>
          </w:p>
        </w:tc>
      </w:tr>
      <w:tr w:rsidR="00585746" w:rsidRPr="00E1353B" w:rsidTr="006706EF">
        <w:trPr>
          <w:gridAfter w:val="10"/>
          <w:wAfter w:w="5735" w:type="dxa"/>
          <w:trHeight w:val="42"/>
        </w:trPr>
        <w:tc>
          <w:tcPr>
            <w:tcW w:w="4466" w:type="dxa"/>
            <w:gridSpan w:val="5"/>
            <w:tcBorders>
              <w:top w:val="single" w:sz="2" w:space="0" w:color="FFFFFF"/>
              <w:left w:val="single" w:sz="2" w:space="0" w:color="FFFFFF"/>
              <w:right w:val="single" w:sz="2" w:space="0" w:color="FFFFFF"/>
            </w:tcBorders>
          </w:tcPr>
          <w:p w:rsidR="00585746" w:rsidRPr="00E1353B" w:rsidRDefault="00585746" w:rsidP="006706EF">
            <w:pPr>
              <w:pStyle w:val="aff5"/>
              <w:spacing w:after="0"/>
              <w:jc w:val="both"/>
              <w:rPr>
                <w:sz w:val="2"/>
                <w:szCs w:val="2"/>
              </w:rPr>
            </w:pPr>
          </w:p>
        </w:tc>
      </w:tr>
      <w:tr w:rsidR="00585746" w:rsidRPr="00E1353B" w:rsidTr="006706EF">
        <w:trPr>
          <w:trHeight w:val="192"/>
        </w:trPr>
        <w:tc>
          <w:tcPr>
            <w:tcW w:w="10201" w:type="dxa"/>
            <w:gridSpan w:val="15"/>
          </w:tcPr>
          <w:p w:rsidR="00585746" w:rsidRPr="00F540D8" w:rsidRDefault="00585746" w:rsidP="006706EF">
            <w:pPr>
              <w:tabs>
                <w:tab w:val="left" w:pos="284"/>
                <w:tab w:val="left" w:pos="851"/>
              </w:tabs>
              <w:spacing w:after="0"/>
              <w:contextualSpacing/>
              <w:jc w:val="both"/>
              <w:rPr>
                <w:rFonts w:ascii="Arial" w:hAnsi="Arial" w:cs="Arial"/>
                <w:sz w:val="17"/>
                <w:szCs w:val="17"/>
                <w:lang w:eastAsia="ru-RU"/>
              </w:rPr>
            </w:pPr>
            <w:r w:rsidRPr="00F540D8">
              <w:rPr>
                <w:rFonts w:ascii="Arial" w:hAnsi="Arial" w:cs="Arial"/>
                <w:sz w:val="17"/>
                <w:szCs w:val="17"/>
                <w:lang w:eastAsia="ru-RU"/>
              </w:rPr>
              <w:t>балконы, загроможденные предметами домашнего обихода (мебелью, тарой и т.п.)</w:t>
            </w:r>
          </w:p>
        </w:tc>
      </w:tr>
      <w:tr w:rsidR="00585746" w:rsidRPr="00E1353B" w:rsidTr="006706EF">
        <w:trPr>
          <w:gridAfter w:val="10"/>
          <w:wAfter w:w="5735" w:type="dxa"/>
          <w:trHeight w:val="42"/>
        </w:trPr>
        <w:tc>
          <w:tcPr>
            <w:tcW w:w="4466" w:type="dxa"/>
            <w:gridSpan w:val="5"/>
            <w:tcBorders>
              <w:left w:val="single" w:sz="2" w:space="0" w:color="FFFFFF"/>
              <w:bottom w:val="single" w:sz="2" w:space="0" w:color="FFFFFF"/>
              <w:right w:val="single" w:sz="2" w:space="0" w:color="FFFFFF"/>
            </w:tcBorders>
          </w:tcPr>
          <w:p w:rsidR="00585746" w:rsidRPr="00E1353B" w:rsidRDefault="00585746" w:rsidP="006706EF">
            <w:pPr>
              <w:pStyle w:val="aff5"/>
              <w:spacing w:after="0"/>
              <w:jc w:val="both"/>
              <w:rPr>
                <w:sz w:val="2"/>
                <w:szCs w:val="2"/>
              </w:rPr>
            </w:pPr>
          </w:p>
        </w:tc>
      </w:tr>
      <w:tr w:rsidR="00585746" w:rsidRPr="00E1353B" w:rsidTr="006706EF">
        <w:trPr>
          <w:gridAfter w:val="10"/>
          <w:wAfter w:w="5735" w:type="dxa"/>
          <w:trHeight w:val="52"/>
        </w:trPr>
        <w:tc>
          <w:tcPr>
            <w:tcW w:w="4466" w:type="dxa"/>
            <w:gridSpan w:val="5"/>
            <w:tcBorders>
              <w:top w:val="single" w:sz="2" w:space="0" w:color="FFFFFF"/>
              <w:left w:val="single" w:sz="2" w:space="0" w:color="FFFFFF"/>
              <w:right w:val="single" w:sz="2" w:space="0" w:color="FFFFFF"/>
            </w:tcBorders>
          </w:tcPr>
          <w:p w:rsidR="00585746" w:rsidRPr="00E1353B" w:rsidRDefault="00585746" w:rsidP="006706EF">
            <w:pPr>
              <w:pStyle w:val="aff5"/>
              <w:spacing w:after="0"/>
              <w:jc w:val="both"/>
              <w:rPr>
                <w:sz w:val="2"/>
                <w:szCs w:val="2"/>
              </w:rPr>
            </w:pPr>
          </w:p>
        </w:tc>
      </w:tr>
      <w:tr w:rsidR="00585746" w:rsidRPr="00E1353B" w:rsidTr="006706EF">
        <w:trPr>
          <w:trHeight w:val="192"/>
        </w:trPr>
        <w:tc>
          <w:tcPr>
            <w:tcW w:w="10201" w:type="dxa"/>
            <w:gridSpan w:val="15"/>
          </w:tcPr>
          <w:p w:rsidR="00585746" w:rsidRPr="00F540D8" w:rsidRDefault="00585746" w:rsidP="006706EF">
            <w:pPr>
              <w:tabs>
                <w:tab w:val="left" w:pos="284"/>
                <w:tab w:val="left" w:pos="851"/>
              </w:tabs>
              <w:spacing w:after="0"/>
              <w:contextualSpacing/>
              <w:jc w:val="both"/>
              <w:rPr>
                <w:rFonts w:ascii="Arial" w:hAnsi="Arial" w:cs="Arial"/>
                <w:sz w:val="17"/>
                <w:szCs w:val="17"/>
                <w:lang w:eastAsia="ru-RU"/>
              </w:rPr>
            </w:pPr>
            <w:r w:rsidRPr="00F540D8">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585746" w:rsidRPr="00E1353B" w:rsidTr="006706EF">
        <w:trPr>
          <w:gridAfter w:val="10"/>
          <w:wAfter w:w="5735" w:type="dxa"/>
          <w:trHeight w:val="42"/>
        </w:trPr>
        <w:tc>
          <w:tcPr>
            <w:tcW w:w="4466"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E1353B" w:rsidRDefault="00585746" w:rsidP="006706EF">
            <w:pPr>
              <w:pStyle w:val="aff5"/>
              <w:spacing w:after="0"/>
              <w:jc w:val="both"/>
              <w:rPr>
                <w:sz w:val="2"/>
                <w:szCs w:val="2"/>
              </w:rPr>
            </w:pPr>
          </w:p>
        </w:tc>
      </w:tr>
      <w:tr w:rsidR="00585746" w:rsidRPr="00E1353B" w:rsidTr="006706EF">
        <w:trPr>
          <w:gridAfter w:val="10"/>
          <w:wAfter w:w="5735" w:type="dxa"/>
          <w:trHeight w:val="52"/>
        </w:trPr>
        <w:tc>
          <w:tcPr>
            <w:tcW w:w="4466"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E1353B" w:rsidRDefault="00585746" w:rsidP="006706EF">
            <w:pPr>
              <w:pStyle w:val="aff5"/>
              <w:spacing w:after="0"/>
              <w:jc w:val="both"/>
              <w:rPr>
                <w:sz w:val="2"/>
                <w:szCs w:val="2"/>
              </w:rPr>
            </w:pPr>
          </w:p>
        </w:tc>
      </w:tr>
      <w:tr w:rsidR="00585746" w:rsidRPr="00E1353B" w:rsidTr="006706EF">
        <w:trPr>
          <w:trHeight w:val="192"/>
        </w:trPr>
        <w:tc>
          <w:tcPr>
            <w:tcW w:w="10201" w:type="dxa"/>
            <w:gridSpan w:val="15"/>
          </w:tcPr>
          <w:p w:rsidR="00585746" w:rsidRPr="00F540D8" w:rsidRDefault="00585746" w:rsidP="006706EF">
            <w:pPr>
              <w:tabs>
                <w:tab w:val="left" w:pos="284"/>
                <w:tab w:val="left" w:pos="851"/>
              </w:tabs>
              <w:spacing w:after="0"/>
              <w:contextualSpacing/>
              <w:jc w:val="both"/>
              <w:rPr>
                <w:rFonts w:ascii="Arial" w:hAnsi="Arial" w:cs="Arial"/>
                <w:sz w:val="17"/>
                <w:szCs w:val="17"/>
                <w:lang w:eastAsia="ru-RU"/>
              </w:rPr>
            </w:pPr>
            <w:r w:rsidRPr="00F540D8">
              <w:rPr>
                <w:rFonts w:ascii="Arial" w:hAnsi="Arial" w:cs="Arial"/>
                <w:sz w:val="17"/>
                <w:szCs w:val="17"/>
                <w:lang w:eastAsia="ru-RU"/>
              </w:rPr>
              <w:t>вандальные изображения</w:t>
            </w:r>
          </w:p>
        </w:tc>
      </w:tr>
      <w:tr w:rsidR="00585746" w:rsidRPr="00E1353B"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0D07A7"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E1353B" w:rsidTr="006706EF">
        <w:trPr>
          <w:trHeight w:val="192"/>
        </w:trPr>
        <w:tc>
          <w:tcPr>
            <w:tcW w:w="10201" w:type="dxa"/>
            <w:gridSpan w:val="15"/>
          </w:tcPr>
          <w:p w:rsidR="00585746" w:rsidRPr="009349F6" w:rsidRDefault="00585746" w:rsidP="006706EF">
            <w:pPr>
              <w:tabs>
                <w:tab w:val="left" w:pos="284"/>
                <w:tab w:val="left" w:pos="851"/>
              </w:tabs>
              <w:spacing w:after="0"/>
              <w:contextualSpacing/>
              <w:jc w:val="both"/>
              <w:rPr>
                <w:rFonts w:ascii="Arial" w:hAnsi="Arial" w:cs="Arial"/>
                <w:sz w:val="17"/>
                <w:szCs w:val="17"/>
                <w:lang w:eastAsia="ru-RU"/>
              </w:rPr>
            </w:pPr>
            <w:r w:rsidRPr="009349F6">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w:t>
            </w:r>
            <w:r w:rsidR="0002194E">
              <w:rPr>
                <w:rFonts w:ascii="Arial" w:hAnsi="Arial" w:cs="Arial"/>
                <w:sz w:val="17"/>
                <w:szCs w:val="17"/>
                <w:lang w:eastAsia="ru-RU"/>
              </w:rPr>
              <w:t xml:space="preserve"> </w:t>
            </w:r>
            <w:r w:rsidRPr="009349F6">
              <w:rPr>
                <w:rFonts w:ascii="Arial" w:hAnsi="Arial" w:cs="Arial"/>
                <w:sz w:val="17"/>
                <w:szCs w:val="17"/>
                <w:lang w:eastAsia="ru-RU"/>
              </w:rPr>
              <w:t>же</w:t>
            </w:r>
            <w:r w:rsidR="0002194E">
              <w:rPr>
                <w:rFonts w:ascii="Arial" w:hAnsi="Arial" w:cs="Arial"/>
                <w:sz w:val="17"/>
                <w:szCs w:val="17"/>
                <w:lang w:eastAsia="ru-RU"/>
              </w:rPr>
              <w:t xml:space="preserve"> </w:t>
            </w:r>
            <w:r w:rsidRPr="009349F6">
              <w:rPr>
                <w:rFonts w:ascii="Arial" w:hAnsi="Arial" w:cs="Arial"/>
                <w:sz w:val="17"/>
                <w:szCs w:val="17"/>
                <w:lang w:eastAsia="ru-RU"/>
              </w:rPr>
              <w:t>их крепление, ведущее к повреждению архитектурных поверхностей</w:t>
            </w:r>
          </w:p>
        </w:tc>
      </w:tr>
      <w:tr w:rsidR="00585746" w:rsidRPr="00E1353B"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0D07A7"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E1353B" w:rsidTr="006706EF">
        <w:trPr>
          <w:trHeight w:val="192"/>
        </w:trPr>
        <w:tc>
          <w:tcPr>
            <w:tcW w:w="10201" w:type="dxa"/>
            <w:gridSpan w:val="15"/>
          </w:tcPr>
          <w:p w:rsidR="00585746" w:rsidRPr="009349F6" w:rsidRDefault="00585746" w:rsidP="006706EF">
            <w:pPr>
              <w:tabs>
                <w:tab w:val="left" w:pos="284"/>
                <w:tab w:val="left" w:pos="851"/>
              </w:tabs>
              <w:spacing w:after="0"/>
              <w:contextualSpacing/>
              <w:jc w:val="both"/>
              <w:rPr>
                <w:rFonts w:ascii="Arial" w:hAnsi="Arial" w:cs="Arial"/>
                <w:sz w:val="17"/>
                <w:szCs w:val="17"/>
                <w:lang w:eastAsia="ru-RU"/>
              </w:rPr>
            </w:pPr>
            <w:r w:rsidRPr="009349F6">
              <w:rPr>
                <w:rFonts w:ascii="Arial" w:hAnsi="Arial" w:cs="Arial"/>
                <w:sz w:val="17"/>
                <w:szCs w:val="17"/>
                <w:lang w:eastAsia="ru-RU"/>
              </w:rPr>
              <w:t xml:space="preserve">отсутствие визуальных средств информации, специализированных элементов, размещаемых на внешних поверхностях </w:t>
            </w:r>
            <w:r>
              <w:rPr>
                <w:rFonts w:ascii="Arial" w:hAnsi="Arial" w:cs="Arial"/>
                <w:sz w:val="17"/>
                <w:szCs w:val="17"/>
                <w:lang w:eastAsia="ru-RU"/>
              </w:rPr>
              <w:t xml:space="preserve">объекта </w:t>
            </w:r>
            <w:r w:rsidRPr="009349F6">
              <w:rPr>
                <w:rFonts w:ascii="Arial" w:hAnsi="Arial" w:cs="Arial"/>
                <w:sz w:val="17"/>
                <w:szCs w:val="17"/>
                <w:lang w:eastAsia="ru-RU"/>
              </w:rPr>
              <w:t>для обеспечения беспрепятственного доступа маломобильных групп населения</w:t>
            </w:r>
          </w:p>
        </w:tc>
      </w:tr>
      <w:tr w:rsidR="00585746" w:rsidRPr="00E1353B" w:rsidTr="006706EF">
        <w:trPr>
          <w:gridAfter w:val="10"/>
          <w:wAfter w:w="5735" w:type="dxa"/>
          <w:trHeight w:val="42"/>
        </w:trPr>
        <w:tc>
          <w:tcPr>
            <w:tcW w:w="4466"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E1353B" w:rsidRDefault="00585746" w:rsidP="006706EF">
            <w:pPr>
              <w:pStyle w:val="aff5"/>
              <w:spacing w:after="0"/>
              <w:jc w:val="both"/>
              <w:rPr>
                <w:sz w:val="2"/>
                <w:szCs w:val="2"/>
              </w:rPr>
            </w:pPr>
          </w:p>
        </w:tc>
      </w:tr>
      <w:tr w:rsidR="00585746" w:rsidRPr="00E1353B" w:rsidTr="006706EF">
        <w:trPr>
          <w:gridAfter w:val="10"/>
          <w:wAfter w:w="5735" w:type="dxa"/>
          <w:trHeight w:val="52"/>
        </w:trPr>
        <w:tc>
          <w:tcPr>
            <w:tcW w:w="4466"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E1353B" w:rsidRDefault="00585746" w:rsidP="006706EF">
            <w:pPr>
              <w:pStyle w:val="aff5"/>
              <w:spacing w:after="0"/>
              <w:jc w:val="both"/>
              <w:rPr>
                <w:sz w:val="2"/>
                <w:szCs w:val="2"/>
              </w:rPr>
            </w:pPr>
          </w:p>
        </w:tc>
      </w:tr>
      <w:tr w:rsidR="00585746" w:rsidRPr="00E1353B" w:rsidTr="006706EF">
        <w:trPr>
          <w:trHeight w:val="192"/>
        </w:trPr>
        <w:tc>
          <w:tcPr>
            <w:tcW w:w="7159" w:type="dxa"/>
            <w:gridSpan w:val="8"/>
            <w:tcBorders>
              <w:top w:val="single" w:sz="2" w:space="0" w:color="000000" w:themeColor="text1"/>
              <w:right w:val="single" w:sz="2" w:space="0" w:color="auto"/>
            </w:tcBorders>
          </w:tcPr>
          <w:p w:rsidR="00585746" w:rsidRDefault="00585746" w:rsidP="006706EF">
            <w:pPr>
              <w:tabs>
                <w:tab w:val="left" w:pos="284"/>
                <w:tab w:val="left" w:pos="851"/>
              </w:tabs>
              <w:spacing w:after="0"/>
              <w:contextualSpacing/>
              <w:jc w:val="both"/>
              <w:rPr>
                <w:rFonts w:ascii="Arial" w:hAnsi="Arial" w:cs="Arial"/>
                <w:sz w:val="17"/>
                <w:szCs w:val="17"/>
              </w:rPr>
            </w:pPr>
            <w:r w:rsidRPr="00F540D8">
              <w:rPr>
                <w:rFonts w:ascii="Arial" w:hAnsi="Arial" w:cs="Arial"/>
                <w:sz w:val="17"/>
                <w:szCs w:val="17"/>
              </w:rPr>
              <w:t xml:space="preserve">нарушение внешнего вида, установленного настоящим </w:t>
            </w:r>
            <w:r>
              <w:rPr>
                <w:rFonts w:ascii="Arial" w:hAnsi="Arial" w:cs="Arial"/>
                <w:sz w:val="17"/>
                <w:szCs w:val="17"/>
              </w:rPr>
              <w:t>П</w:t>
            </w:r>
            <w:r w:rsidRPr="00F540D8">
              <w:rPr>
                <w:rFonts w:ascii="Arial" w:hAnsi="Arial" w:cs="Arial"/>
                <w:sz w:val="17"/>
                <w:szCs w:val="17"/>
              </w:rPr>
              <w:t>аспортом с</w:t>
            </w:r>
          </w:p>
          <w:p w:rsidR="00585746" w:rsidRPr="00427C48" w:rsidRDefault="00585746" w:rsidP="006706EF">
            <w:pPr>
              <w:tabs>
                <w:tab w:val="left" w:pos="284"/>
                <w:tab w:val="left" w:pos="851"/>
              </w:tabs>
              <w:spacing w:after="0"/>
              <w:contextualSpacing/>
              <w:jc w:val="both"/>
              <w:rPr>
                <w:rFonts w:ascii="Arial" w:hAnsi="Arial" w:cs="Arial"/>
                <w:i/>
                <w:iCs/>
                <w:sz w:val="12"/>
                <w:szCs w:val="12"/>
                <w:lang w:eastAsia="ru-RU"/>
              </w:rPr>
            </w:pPr>
            <w:r w:rsidRPr="00427C48">
              <w:rPr>
                <w:rFonts w:ascii="Arial" w:hAnsi="Arial" w:cs="Arial"/>
                <w:i/>
                <w:iCs/>
                <w:sz w:val="12"/>
                <w:szCs w:val="12"/>
                <w:lang w:eastAsia="ru-RU"/>
              </w:rPr>
              <w:t>Указывается дата приведения внешнего вида объекта в соответствие с внешним видом, указанным в Колористическом паспорте</w:t>
            </w:r>
          </w:p>
        </w:tc>
        <w:tc>
          <w:tcPr>
            <w:tcW w:w="236" w:type="dxa"/>
            <w:gridSpan w:val="2"/>
            <w:tcBorders>
              <w:top w:val="single" w:sz="2" w:space="0" w:color="FFFFFF"/>
              <w:left w:val="single" w:sz="2" w:space="0" w:color="auto"/>
              <w:bottom w:val="single" w:sz="2" w:space="0" w:color="FFFFFF"/>
              <w:right w:val="single" w:sz="2" w:space="0" w:color="000000" w:themeColor="text1"/>
            </w:tcBorders>
          </w:tcPr>
          <w:p w:rsidR="00585746" w:rsidRPr="00E1353B" w:rsidRDefault="00585746" w:rsidP="006706EF">
            <w:pPr>
              <w:tabs>
                <w:tab w:val="left" w:pos="284"/>
                <w:tab w:val="left" w:pos="851"/>
              </w:tabs>
              <w:spacing w:after="0"/>
              <w:contextualSpacing/>
              <w:jc w:val="both"/>
              <w:rPr>
                <w:rFonts w:ascii="Verdana" w:hAnsi="Verdana"/>
                <w:sz w:val="21"/>
                <w:szCs w:val="21"/>
                <w:lang w:eastAsia="ru-RU"/>
              </w:rPr>
            </w:pPr>
          </w:p>
        </w:tc>
        <w:tc>
          <w:tcPr>
            <w:tcW w:w="534" w:type="dxa"/>
            <w:tcBorders>
              <w:left w:val="single" w:sz="2" w:space="0" w:color="000000" w:themeColor="text1"/>
              <w:right w:val="single" w:sz="2" w:space="0" w:color="auto"/>
            </w:tcBorders>
          </w:tcPr>
          <w:p w:rsidR="00585746" w:rsidRPr="00E1353B" w:rsidRDefault="00585746" w:rsidP="006706EF">
            <w:pPr>
              <w:tabs>
                <w:tab w:val="left" w:pos="284"/>
                <w:tab w:val="left" w:pos="851"/>
              </w:tabs>
              <w:spacing w:after="0"/>
              <w:contextualSpacing/>
              <w:jc w:val="both"/>
              <w:rPr>
                <w:rFonts w:ascii="Verdana" w:hAnsi="Verdana"/>
                <w:sz w:val="21"/>
                <w:szCs w:val="21"/>
                <w:lang w:eastAsia="ru-RU"/>
              </w:rPr>
            </w:pPr>
          </w:p>
        </w:tc>
        <w:tc>
          <w:tcPr>
            <w:tcW w:w="949"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E1353B" w:rsidRDefault="00585746" w:rsidP="006706EF">
            <w:pPr>
              <w:tabs>
                <w:tab w:val="left" w:pos="284"/>
                <w:tab w:val="left" w:pos="851"/>
              </w:tabs>
              <w:spacing w:after="0"/>
              <w:contextualSpacing/>
              <w:jc w:val="both"/>
              <w:rPr>
                <w:rFonts w:ascii="Verdana" w:hAnsi="Verdana"/>
                <w:sz w:val="21"/>
                <w:szCs w:val="21"/>
                <w:lang w:eastAsia="ru-RU"/>
              </w:rPr>
            </w:pPr>
            <w:r w:rsidRPr="001C36E3">
              <w:rPr>
                <w:rFonts w:ascii="Verdana" w:hAnsi="Verdana"/>
                <w:sz w:val="14"/>
                <w:szCs w:val="14"/>
                <w:lang w:eastAsia="ru-RU"/>
              </w:rPr>
              <w:t>квартала</w:t>
            </w:r>
          </w:p>
        </w:tc>
        <w:tc>
          <w:tcPr>
            <w:tcW w:w="709" w:type="dxa"/>
            <w:tcBorders>
              <w:left w:val="single" w:sz="2" w:space="0" w:color="auto"/>
              <w:right w:val="single" w:sz="2" w:space="0" w:color="auto"/>
            </w:tcBorders>
          </w:tcPr>
          <w:p w:rsidR="00585746" w:rsidRPr="00E1353B" w:rsidRDefault="00585746" w:rsidP="006706EF">
            <w:pPr>
              <w:tabs>
                <w:tab w:val="left" w:pos="284"/>
                <w:tab w:val="left" w:pos="851"/>
              </w:tabs>
              <w:spacing w:after="0"/>
              <w:contextualSpacing/>
              <w:jc w:val="both"/>
              <w:rPr>
                <w:rFonts w:ascii="Verdana" w:hAnsi="Verdana"/>
                <w:sz w:val="21"/>
                <w:szCs w:val="21"/>
                <w:lang w:eastAsia="ru-RU"/>
              </w:rPr>
            </w:pPr>
          </w:p>
        </w:tc>
        <w:tc>
          <w:tcPr>
            <w:tcW w:w="614"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E1353B" w:rsidRDefault="00585746" w:rsidP="006706EF">
            <w:pPr>
              <w:tabs>
                <w:tab w:val="left" w:pos="284"/>
                <w:tab w:val="left" w:pos="851"/>
              </w:tabs>
              <w:spacing w:after="0"/>
              <w:ind w:hanging="104"/>
              <w:contextualSpacing/>
              <w:jc w:val="center"/>
              <w:rPr>
                <w:rFonts w:ascii="Verdana" w:hAnsi="Verdana"/>
                <w:sz w:val="21"/>
                <w:szCs w:val="21"/>
                <w:lang w:eastAsia="ru-RU"/>
              </w:rPr>
            </w:pPr>
            <w:r>
              <w:rPr>
                <w:rFonts w:ascii="Verdana" w:hAnsi="Verdana"/>
                <w:sz w:val="14"/>
                <w:szCs w:val="14"/>
                <w:lang w:eastAsia="ru-RU"/>
              </w:rPr>
              <w:t>года</w:t>
            </w:r>
          </w:p>
        </w:tc>
      </w:tr>
      <w:tr w:rsidR="00585746" w:rsidRPr="00DD49FD" w:rsidTr="006706EF">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ind w:right="-142"/>
              <w:jc w:val="both"/>
              <w:rPr>
                <w:rFonts w:ascii="Arial" w:hAnsi="Arial" w:cs="Arial"/>
                <w:sz w:val="2"/>
                <w:szCs w:val="2"/>
              </w:rPr>
            </w:pPr>
          </w:p>
        </w:tc>
        <w:tc>
          <w:tcPr>
            <w:tcW w:w="9815" w:type="dxa"/>
            <w:gridSpan w:val="14"/>
            <w:tcBorders>
              <w:top w:val="single" w:sz="4" w:space="0" w:color="FFFFFF"/>
              <w:left w:val="single" w:sz="4" w:space="0" w:color="FFFFFF"/>
              <w:bottom w:val="single" w:sz="4" w:space="0" w:color="FFFFFF"/>
              <w:right w:val="single" w:sz="4" w:space="0" w:color="FFFFFF" w:themeColor="background1"/>
            </w:tcBorders>
          </w:tcPr>
          <w:p w:rsidR="00585746" w:rsidRPr="00DD49FD" w:rsidRDefault="00585746" w:rsidP="006706EF">
            <w:pPr>
              <w:pStyle w:val="aff5"/>
              <w:spacing w:after="0"/>
              <w:jc w:val="both"/>
              <w:rPr>
                <w:rFonts w:ascii="Arial" w:hAnsi="Arial" w:cs="Arial"/>
                <w:spacing w:val="2"/>
                <w:sz w:val="2"/>
                <w:szCs w:val="2"/>
                <w:shd w:val="clear" w:color="auto" w:fill="FFFFFF"/>
                <w:lang w:eastAsia="ru-RU"/>
              </w:rPr>
            </w:pPr>
          </w:p>
        </w:tc>
      </w:tr>
      <w:tr w:rsidR="00585746" w:rsidRPr="00E1353B" w:rsidTr="00552576">
        <w:trPr>
          <w:gridAfter w:val="10"/>
          <w:wAfter w:w="5735" w:type="dxa"/>
          <w:trHeight w:val="42"/>
        </w:trPr>
        <w:tc>
          <w:tcPr>
            <w:tcW w:w="4466"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E1353B" w:rsidRDefault="00585746" w:rsidP="006706EF">
            <w:pPr>
              <w:pStyle w:val="aff5"/>
              <w:spacing w:after="0"/>
              <w:jc w:val="both"/>
              <w:rPr>
                <w:sz w:val="2"/>
                <w:szCs w:val="2"/>
              </w:rPr>
            </w:pPr>
          </w:p>
        </w:tc>
      </w:tr>
    </w:tbl>
    <w:p w:rsidR="00585746" w:rsidRDefault="00585746" w:rsidP="00552576">
      <w:pPr>
        <w:spacing w:after="0" w:line="240" w:lineRule="auto"/>
        <w:ind w:right="283"/>
        <w:rPr>
          <w:rFonts w:ascii="Times New Roman" w:hAnsi="Times New Roman"/>
          <w:b/>
          <w:sz w:val="24"/>
        </w:rPr>
      </w:pPr>
    </w:p>
    <w:p w:rsidR="00585746" w:rsidRPr="009C0156" w:rsidRDefault="00585746" w:rsidP="008B370B">
      <w:pPr>
        <w:pStyle w:val="aff5"/>
        <w:numPr>
          <w:ilvl w:val="0"/>
          <w:numId w:val="29"/>
        </w:numPr>
        <w:spacing w:after="0"/>
        <w:ind w:left="284" w:right="283" w:hanging="284"/>
        <w:jc w:val="both"/>
        <w:rPr>
          <w:b w:val="0"/>
          <w:bCs/>
          <w:iCs/>
          <w:sz w:val="28"/>
          <w:szCs w:val="28"/>
        </w:rPr>
      </w:pPr>
      <w:r w:rsidRPr="00935C76">
        <w:rPr>
          <w:b w:val="0"/>
          <w:bCs/>
          <w:iCs/>
          <w:sz w:val="28"/>
          <w:szCs w:val="28"/>
        </w:rPr>
        <w:lastRenderedPageBreak/>
        <w:t xml:space="preserve">Форма для заполнения </w:t>
      </w:r>
      <w:r>
        <w:rPr>
          <w:rFonts w:eastAsia="Times New Roman"/>
          <w:b w:val="0"/>
          <w:bCs/>
          <w:sz w:val="28"/>
          <w:szCs w:val="28"/>
          <w:lang w:eastAsia="ru-RU"/>
        </w:rPr>
        <w:t>п</w:t>
      </w:r>
      <w:r w:rsidRPr="00B74208">
        <w:rPr>
          <w:rFonts w:eastAsia="Times New Roman"/>
          <w:b w:val="0"/>
          <w:bCs/>
          <w:sz w:val="28"/>
          <w:szCs w:val="28"/>
          <w:lang w:eastAsia="ru-RU"/>
        </w:rPr>
        <w:t>аспорт</w:t>
      </w:r>
      <w:r>
        <w:rPr>
          <w:rFonts w:eastAsia="Times New Roman"/>
          <w:b w:val="0"/>
          <w:bCs/>
          <w:sz w:val="28"/>
          <w:szCs w:val="28"/>
          <w:lang w:eastAsia="ru-RU"/>
        </w:rPr>
        <w:t>а</w:t>
      </w:r>
      <w:r w:rsidRPr="00B74208">
        <w:rPr>
          <w:rFonts w:eastAsia="Times New Roman"/>
          <w:b w:val="0"/>
          <w:bCs/>
          <w:sz w:val="28"/>
          <w:szCs w:val="28"/>
          <w:lang w:eastAsia="ru-RU"/>
        </w:rPr>
        <w:t xml:space="preserve"> колористическ</w:t>
      </w:r>
      <w:r>
        <w:rPr>
          <w:rFonts w:eastAsia="Times New Roman"/>
          <w:b w:val="0"/>
          <w:bCs/>
          <w:sz w:val="28"/>
          <w:szCs w:val="28"/>
          <w:lang w:eastAsia="ru-RU"/>
        </w:rPr>
        <w:t>ого</w:t>
      </w:r>
      <w:r w:rsidRPr="00B74208">
        <w:rPr>
          <w:rFonts w:eastAsia="Times New Roman"/>
          <w:b w:val="0"/>
          <w:bCs/>
          <w:sz w:val="28"/>
          <w:szCs w:val="28"/>
          <w:lang w:eastAsia="ru-RU"/>
        </w:rPr>
        <w:t xml:space="preserve"> решени</w:t>
      </w:r>
      <w:r>
        <w:rPr>
          <w:rFonts w:eastAsia="Times New Roman"/>
          <w:b w:val="0"/>
          <w:bCs/>
          <w:sz w:val="28"/>
          <w:szCs w:val="28"/>
          <w:lang w:eastAsia="ru-RU"/>
        </w:rPr>
        <w:t>я</w:t>
      </w:r>
      <w:r w:rsidRPr="00B74208">
        <w:rPr>
          <w:rFonts w:eastAsia="Times New Roman"/>
          <w:b w:val="0"/>
          <w:bCs/>
          <w:sz w:val="28"/>
          <w:szCs w:val="28"/>
          <w:lang w:eastAsia="ru-RU"/>
        </w:rPr>
        <w:t xml:space="preserve"> фасадов </w:t>
      </w:r>
      <w:r w:rsidRPr="006F6592">
        <w:rPr>
          <w:rFonts w:eastAsia="Times New Roman"/>
          <w:sz w:val="28"/>
          <w:szCs w:val="28"/>
          <w:u w:val="single"/>
          <w:lang w:eastAsia="ru-RU"/>
        </w:rPr>
        <w:t>некапитального строения (сооружения):</w:t>
      </w:r>
    </w:p>
    <w:p w:rsidR="00585746" w:rsidRPr="009C0156" w:rsidRDefault="00585746" w:rsidP="00585746">
      <w:pPr>
        <w:pStyle w:val="aff5"/>
        <w:spacing w:after="0"/>
        <w:ind w:left="284"/>
        <w:jc w:val="both"/>
        <w:rPr>
          <w:b w:val="0"/>
          <w:bCs/>
          <w:iCs/>
          <w:sz w:val="28"/>
          <w:szCs w:val="28"/>
        </w:rPr>
      </w:pPr>
    </w:p>
    <w:tbl>
      <w:tblPr>
        <w:tblStyle w:val="1f4"/>
        <w:tblW w:w="10201" w:type="dxa"/>
        <w:tblLayout w:type="fixed"/>
        <w:tblLook w:val="0000"/>
      </w:tblPr>
      <w:tblGrid>
        <w:gridCol w:w="384"/>
        <w:gridCol w:w="1679"/>
        <w:gridCol w:w="57"/>
        <w:gridCol w:w="63"/>
        <w:gridCol w:w="366"/>
        <w:gridCol w:w="1914"/>
        <w:gridCol w:w="411"/>
        <w:gridCol w:w="80"/>
        <w:gridCol w:w="29"/>
        <w:gridCol w:w="302"/>
        <w:gridCol w:w="2644"/>
        <w:gridCol w:w="2272"/>
      </w:tblGrid>
      <w:tr w:rsidR="00585746" w:rsidTr="006706EF">
        <w:trPr>
          <w:trHeight w:val="42"/>
        </w:trPr>
        <w:tc>
          <w:tcPr>
            <w:tcW w:w="2183" w:type="dxa"/>
            <w:gridSpan w:val="4"/>
            <w:tcBorders>
              <w:top w:val="single" w:sz="4" w:space="0" w:color="FFFFFF"/>
              <w:left w:val="single" w:sz="4" w:space="0" w:color="FFFFFF"/>
              <w:bottom w:val="single" w:sz="4" w:space="0" w:color="FFFFFF"/>
            </w:tcBorders>
          </w:tcPr>
          <w:p w:rsidR="00585746" w:rsidRDefault="00585746" w:rsidP="006706EF">
            <w:pPr>
              <w:pStyle w:val="aff5"/>
              <w:spacing w:after="0" w:line="240" w:lineRule="auto"/>
              <w:jc w:val="both"/>
              <w:rPr>
                <w:sz w:val="28"/>
                <w:szCs w:val="28"/>
              </w:rPr>
            </w:pPr>
            <w:r w:rsidRPr="00434CB8">
              <w:rPr>
                <w:rFonts w:ascii="Arial" w:hAnsi="Arial" w:cs="Arial"/>
                <w:b w:val="0"/>
                <w:bCs/>
                <w:sz w:val="18"/>
                <w:szCs w:val="18"/>
              </w:rPr>
              <w:t>Регистрационный №</w:t>
            </w:r>
          </w:p>
        </w:tc>
        <w:tc>
          <w:tcPr>
            <w:tcW w:w="2280" w:type="dxa"/>
            <w:gridSpan w:val="2"/>
          </w:tcPr>
          <w:p w:rsidR="00585746" w:rsidRPr="009C0156"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Default="00585746" w:rsidP="006706EF">
            <w:pPr>
              <w:pStyle w:val="aff5"/>
              <w:spacing w:after="0"/>
              <w:rPr>
                <w:sz w:val="28"/>
                <w:szCs w:val="28"/>
              </w:rPr>
            </w:pPr>
          </w:p>
        </w:tc>
        <w:tc>
          <w:tcPr>
            <w:tcW w:w="411" w:type="dxa"/>
            <w:gridSpan w:val="3"/>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rPr>
                <w:sz w:val="28"/>
                <w:szCs w:val="28"/>
              </w:rPr>
            </w:pPr>
          </w:p>
        </w:tc>
        <w:tc>
          <w:tcPr>
            <w:tcW w:w="4916" w:type="dxa"/>
            <w:gridSpan w:val="2"/>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rPr>
                <w:sz w:val="28"/>
                <w:szCs w:val="28"/>
              </w:rPr>
            </w:pPr>
            <w:r w:rsidRPr="00935C76">
              <w:rPr>
                <w:rFonts w:ascii="Arial" w:hAnsi="Arial" w:cs="Arial"/>
                <w:sz w:val="22"/>
              </w:rPr>
              <w:t>УТВЕРЖДАЮ</w:t>
            </w:r>
          </w:p>
        </w:tc>
      </w:tr>
      <w:tr w:rsidR="00585746" w:rsidTr="006706EF">
        <w:trPr>
          <w:trHeight w:val="125"/>
        </w:trPr>
        <w:tc>
          <w:tcPr>
            <w:tcW w:w="2183" w:type="dxa"/>
            <w:gridSpan w:val="4"/>
            <w:tcBorders>
              <w:top w:val="single" w:sz="4" w:space="0" w:color="FFFFFF"/>
              <w:left w:val="single" w:sz="4" w:space="0" w:color="FFFFFF" w:themeColor="background1"/>
              <w:bottom w:val="single" w:sz="4" w:space="0" w:color="FFFFFF"/>
              <w:right w:val="single" w:sz="4" w:space="0" w:color="FFFFFF"/>
            </w:tcBorders>
          </w:tcPr>
          <w:p w:rsidR="00585746" w:rsidRPr="009C0156" w:rsidRDefault="00585746" w:rsidP="006706EF">
            <w:pPr>
              <w:pStyle w:val="aff5"/>
              <w:spacing w:after="0"/>
              <w:jc w:val="both"/>
              <w:rPr>
                <w:sz w:val="8"/>
                <w:szCs w:val="8"/>
              </w:rPr>
            </w:pPr>
          </w:p>
        </w:tc>
        <w:tc>
          <w:tcPr>
            <w:tcW w:w="2280" w:type="dxa"/>
            <w:gridSpan w:val="2"/>
            <w:tcBorders>
              <w:left w:val="single" w:sz="4" w:space="0" w:color="FFFFFF"/>
              <w:right w:val="single" w:sz="4" w:space="0" w:color="FFFFFF" w:themeColor="background1"/>
            </w:tcBorders>
          </w:tcPr>
          <w:p w:rsidR="00585746" w:rsidRPr="009C0156" w:rsidRDefault="00585746" w:rsidP="006706EF">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9C0156" w:rsidRDefault="00585746" w:rsidP="006706EF">
            <w:pPr>
              <w:pStyle w:val="aff5"/>
              <w:spacing w:after="0"/>
              <w:jc w:val="both"/>
              <w:rPr>
                <w:sz w:val="8"/>
                <w:szCs w:val="8"/>
              </w:rPr>
            </w:pPr>
          </w:p>
        </w:tc>
        <w:tc>
          <w:tcPr>
            <w:tcW w:w="411" w:type="dxa"/>
            <w:gridSpan w:val="3"/>
            <w:tcBorders>
              <w:top w:val="single" w:sz="4" w:space="0" w:color="FFFFFF"/>
              <w:left w:val="single" w:sz="4" w:space="0" w:color="FFFFFF"/>
              <w:bottom w:val="single" w:sz="4" w:space="0" w:color="FFFFFF" w:themeColor="background1"/>
              <w:right w:val="single" w:sz="4" w:space="0" w:color="FFFFFF"/>
            </w:tcBorders>
          </w:tcPr>
          <w:p w:rsidR="00585746" w:rsidRPr="009C0156" w:rsidRDefault="00585746" w:rsidP="006706EF">
            <w:pPr>
              <w:pStyle w:val="aff5"/>
              <w:spacing w:after="0"/>
              <w:jc w:val="both"/>
              <w:rPr>
                <w:sz w:val="8"/>
                <w:szCs w:val="8"/>
              </w:rPr>
            </w:pPr>
          </w:p>
        </w:tc>
        <w:tc>
          <w:tcPr>
            <w:tcW w:w="4916" w:type="dxa"/>
            <w:gridSpan w:val="2"/>
            <w:vMerge w:val="restart"/>
            <w:tcBorders>
              <w:top w:val="single" w:sz="4" w:space="0" w:color="FFFFFF"/>
              <w:left w:val="single" w:sz="4" w:space="0" w:color="FFFFFF"/>
              <w:right w:val="single" w:sz="4" w:space="0" w:color="FFFFFF"/>
            </w:tcBorders>
          </w:tcPr>
          <w:p w:rsidR="00585746" w:rsidRDefault="006D350C" w:rsidP="006D350C">
            <w:pPr>
              <w:pStyle w:val="aff5"/>
              <w:spacing w:after="0" w:line="240" w:lineRule="auto"/>
              <w:ind w:left="179" w:right="-76"/>
              <w:jc w:val="left"/>
              <w:rPr>
                <w:rFonts w:ascii="Arial" w:hAnsi="Arial" w:cs="Arial"/>
                <w:b w:val="0"/>
                <w:bCs/>
                <w:sz w:val="20"/>
                <w:szCs w:val="20"/>
              </w:rPr>
            </w:pPr>
            <w:r>
              <w:rPr>
                <w:rFonts w:ascii="Arial" w:hAnsi="Arial" w:cs="Arial"/>
                <w:b w:val="0"/>
                <w:bCs/>
                <w:sz w:val="20"/>
                <w:szCs w:val="20"/>
              </w:rPr>
              <w:t>Первый з</w:t>
            </w:r>
            <w:r w:rsidR="00585746" w:rsidRPr="00471D4C">
              <w:rPr>
                <w:rFonts w:ascii="Arial" w:hAnsi="Arial" w:cs="Arial"/>
                <w:b w:val="0"/>
                <w:bCs/>
                <w:sz w:val="20"/>
                <w:szCs w:val="20"/>
              </w:rPr>
              <w:t xml:space="preserve">аместитель главы администрации </w:t>
            </w:r>
            <w:r>
              <w:rPr>
                <w:rFonts w:ascii="Arial" w:hAnsi="Arial" w:cs="Arial"/>
                <w:b w:val="0"/>
                <w:bCs/>
                <w:sz w:val="20"/>
                <w:szCs w:val="20"/>
              </w:rPr>
              <w:t xml:space="preserve">Орехово-Зуевского </w:t>
            </w:r>
            <w:r w:rsidR="00585746" w:rsidRPr="00471D4C">
              <w:rPr>
                <w:rFonts w:ascii="Arial" w:hAnsi="Arial" w:cs="Arial"/>
                <w:b w:val="0"/>
                <w:bCs/>
                <w:sz w:val="20"/>
                <w:szCs w:val="20"/>
              </w:rPr>
              <w:t>городского округа</w:t>
            </w:r>
            <w:r>
              <w:rPr>
                <w:rFonts w:ascii="Arial" w:hAnsi="Arial" w:cs="Arial"/>
                <w:b w:val="0"/>
                <w:bCs/>
                <w:sz w:val="20"/>
                <w:szCs w:val="20"/>
              </w:rPr>
              <w:t xml:space="preserve"> </w:t>
            </w:r>
            <w:r w:rsidR="00585746" w:rsidRPr="00471D4C">
              <w:rPr>
                <w:rFonts w:ascii="Arial" w:hAnsi="Arial" w:cs="Arial"/>
                <w:b w:val="0"/>
                <w:bCs/>
                <w:sz w:val="20"/>
                <w:szCs w:val="20"/>
              </w:rPr>
              <w:t>Московской области</w:t>
            </w:r>
          </w:p>
          <w:p w:rsidR="006D350C" w:rsidRDefault="006D350C" w:rsidP="006D350C">
            <w:pPr>
              <w:pStyle w:val="aff5"/>
              <w:spacing w:after="0" w:line="240" w:lineRule="auto"/>
              <w:ind w:left="179" w:right="-76"/>
              <w:jc w:val="left"/>
              <w:rPr>
                <w:sz w:val="28"/>
                <w:szCs w:val="28"/>
              </w:rPr>
            </w:pPr>
            <w:r>
              <w:rPr>
                <w:rFonts w:ascii="Arial" w:hAnsi="Arial" w:cs="Arial"/>
                <w:b w:val="0"/>
                <w:bCs/>
                <w:sz w:val="20"/>
                <w:szCs w:val="20"/>
              </w:rPr>
              <w:t>____________________________________</w:t>
            </w:r>
          </w:p>
        </w:tc>
      </w:tr>
      <w:tr w:rsidR="00585746" w:rsidTr="006706EF">
        <w:trPr>
          <w:trHeight w:val="456"/>
        </w:trPr>
        <w:tc>
          <w:tcPr>
            <w:tcW w:w="2183" w:type="dxa"/>
            <w:gridSpan w:val="4"/>
            <w:tcBorders>
              <w:top w:val="single" w:sz="4" w:space="0" w:color="FFFFFF"/>
              <w:left w:val="single" w:sz="4" w:space="0" w:color="FFFFFF"/>
              <w:bottom w:val="single" w:sz="4" w:space="0" w:color="FFFFFF"/>
            </w:tcBorders>
          </w:tcPr>
          <w:p w:rsidR="00585746" w:rsidRDefault="00585746" w:rsidP="006706EF">
            <w:pPr>
              <w:pStyle w:val="aff5"/>
              <w:spacing w:after="0" w:line="240" w:lineRule="auto"/>
              <w:jc w:val="both"/>
              <w:rPr>
                <w:sz w:val="28"/>
                <w:szCs w:val="28"/>
              </w:rPr>
            </w:pPr>
            <w:r w:rsidRPr="00434CB8">
              <w:rPr>
                <w:rFonts w:ascii="Arial" w:hAnsi="Arial" w:cs="Arial"/>
                <w:b w:val="0"/>
                <w:bCs/>
                <w:sz w:val="18"/>
                <w:szCs w:val="18"/>
              </w:rPr>
              <w:t>Дата регистрации</w:t>
            </w:r>
          </w:p>
        </w:tc>
        <w:tc>
          <w:tcPr>
            <w:tcW w:w="2280" w:type="dxa"/>
            <w:gridSpan w:val="2"/>
          </w:tcPr>
          <w:p w:rsidR="00585746" w:rsidRPr="009C0156"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Default="00585746" w:rsidP="006706EF">
            <w:pPr>
              <w:pStyle w:val="aff5"/>
              <w:spacing w:after="0"/>
              <w:jc w:val="both"/>
              <w:rPr>
                <w:sz w:val="28"/>
                <w:szCs w:val="28"/>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585746" w:rsidRDefault="00585746" w:rsidP="006706EF">
            <w:pPr>
              <w:pStyle w:val="aff5"/>
              <w:spacing w:after="0"/>
              <w:jc w:val="both"/>
              <w:rPr>
                <w:sz w:val="28"/>
                <w:szCs w:val="28"/>
              </w:rPr>
            </w:pPr>
          </w:p>
        </w:tc>
        <w:tc>
          <w:tcPr>
            <w:tcW w:w="4916" w:type="dxa"/>
            <w:gridSpan w:val="2"/>
            <w:vMerge/>
            <w:tcBorders>
              <w:left w:val="single" w:sz="4" w:space="0" w:color="FFFFFF"/>
              <w:bottom w:val="single" w:sz="4" w:space="0" w:color="FFFFFF" w:themeColor="background1"/>
              <w:right w:val="single" w:sz="4" w:space="0" w:color="FFFFFF"/>
            </w:tcBorders>
          </w:tcPr>
          <w:p w:rsidR="00585746" w:rsidRDefault="00585746" w:rsidP="006706EF">
            <w:pPr>
              <w:pStyle w:val="aff5"/>
              <w:spacing w:after="0"/>
              <w:jc w:val="both"/>
              <w:rPr>
                <w:sz w:val="28"/>
                <w:szCs w:val="28"/>
              </w:rPr>
            </w:pPr>
          </w:p>
        </w:tc>
      </w:tr>
      <w:tr w:rsidR="00585746" w:rsidTr="006706EF">
        <w:trPr>
          <w:trHeight w:val="42"/>
        </w:trPr>
        <w:tc>
          <w:tcPr>
            <w:tcW w:w="2183"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585746" w:rsidRPr="00434CB8" w:rsidRDefault="00585746" w:rsidP="006706EF">
            <w:pPr>
              <w:pStyle w:val="aff5"/>
              <w:spacing w:after="0" w:line="240" w:lineRule="auto"/>
              <w:jc w:val="both"/>
              <w:rPr>
                <w:rFonts w:ascii="Arial" w:hAnsi="Arial" w:cs="Arial"/>
                <w:b w:val="0"/>
                <w:bCs/>
                <w:sz w:val="18"/>
                <w:szCs w:val="18"/>
              </w:rPr>
            </w:pPr>
          </w:p>
        </w:tc>
        <w:tc>
          <w:tcPr>
            <w:tcW w:w="2280" w:type="dxa"/>
            <w:gridSpan w:val="2"/>
            <w:tcBorders>
              <w:left w:val="single" w:sz="4" w:space="0" w:color="FFFFFF" w:themeColor="background1"/>
              <w:bottom w:val="single" w:sz="4" w:space="0" w:color="FFFFFF"/>
              <w:right w:val="single" w:sz="4" w:space="0" w:color="FFFFFF" w:themeColor="background1"/>
            </w:tcBorders>
          </w:tcPr>
          <w:p w:rsidR="00585746" w:rsidRPr="009C0156" w:rsidRDefault="00585746" w:rsidP="006706EF">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3A7270" w:rsidRDefault="00585746" w:rsidP="006706EF">
            <w:pPr>
              <w:pStyle w:val="aff5"/>
              <w:spacing w:after="0"/>
              <w:jc w:val="both"/>
              <w:rPr>
                <w:szCs w:val="24"/>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585746" w:rsidRPr="003A7270" w:rsidRDefault="00585746" w:rsidP="006706EF">
            <w:pPr>
              <w:pStyle w:val="aff5"/>
              <w:spacing w:after="0"/>
              <w:jc w:val="both"/>
              <w:rPr>
                <w:szCs w:val="24"/>
              </w:rPr>
            </w:pPr>
          </w:p>
        </w:tc>
        <w:tc>
          <w:tcPr>
            <w:tcW w:w="4916" w:type="dxa"/>
            <w:gridSpan w:val="2"/>
            <w:tcBorders>
              <w:top w:val="single" w:sz="4" w:space="0" w:color="FFFFFF" w:themeColor="background1"/>
              <w:left w:val="single" w:sz="4" w:space="0" w:color="FFFFFF"/>
              <w:bottom w:val="single" w:sz="4" w:space="0" w:color="FFFFFF"/>
              <w:right w:val="single" w:sz="4" w:space="0" w:color="FFFFFF"/>
            </w:tcBorders>
          </w:tcPr>
          <w:p w:rsidR="00585746" w:rsidRPr="003A7270" w:rsidRDefault="00585746" w:rsidP="006706EF">
            <w:pPr>
              <w:pStyle w:val="aff5"/>
              <w:spacing w:after="0"/>
              <w:ind w:left="179"/>
              <w:jc w:val="both"/>
              <w:rPr>
                <w:szCs w:val="24"/>
              </w:rPr>
            </w:pPr>
          </w:p>
        </w:tc>
      </w:tr>
      <w:tr w:rsidR="00585746" w:rsidTr="006706EF">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585746" w:rsidRDefault="00585746" w:rsidP="006706EF">
            <w:pPr>
              <w:pStyle w:val="aff5"/>
              <w:spacing w:after="0"/>
              <w:rPr>
                <w:rFonts w:ascii="Arial" w:hAnsi="Arial" w:cs="Arial"/>
                <w:sz w:val="28"/>
                <w:szCs w:val="28"/>
              </w:rPr>
            </w:pPr>
            <w:r w:rsidRPr="00471D4C">
              <w:rPr>
                <w:rFonts w:ascii="Arial" w:hAnsi="Arial" w:cs="Arial"/>
                <w:sz w:val="28"/>
                <w:szCs w:val="28"/>
              </w:rPr>
              <w:t>ПАСПОРТ</w:t>
            </w:r>
          </w:p>
          <w:p w:rsidR="00585746" w:rsidRPr="003A7270" w:rsidRDefault="00585746" w:rsidP="006706EF">
            <w:pPr>
              <w:pStyle w:val="aff5"/>
              <w:spacing w:after="0"/>
              <w:rPr>
                <w:sz w:val="8"/>
                <w:szCs w:val="8"/>
              </w:rPr>
            </w:pPr>
          </w:p>
        </w:tc>
      </w:tr>
      <w:tr w:rsidR="00585746" w:rsidTr="006706EF">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585746" w:rsidRPr="00471D4C" w:rsidRDefault="00585746" w:rsidP="006706EF">
            <w:pPr>
              <w:pStyle w:val="aff5"/>
              <w:spacing w:after="0"/>
              <w:ind w:left="-112" w:right="-105"/>
              <w:rPr>
                <w:rFonts w:ascii="Arial" w:hAnsi="Arial" w:cs="Arial"/>
                <w:sz w:val="28"/>
                <w:szCs w:val="28"/>
              </w:rPr>
            </w:pPr>
            <w:r w:rsidRPr="004125A6">
              <w:rPr>
                <w:rFonts w:ascii="Arial" w:hAnsi="Arial" w:cs="Arial"/>
                <w:sz w:val="22"/>
              </w:rPr>
              <w:t xml:space="preserve">КОЛОРИСТИЧЕСКОГО РЕШЕНИЯ ФАСАДОВ </w:t>
            </w:r>
            <w:r>
              <w:rPr>
                <w:rFonts w:ascii="Arial" w:hAnsi="Arial" w:cs="Arial"/>
                <w:sz w:val="22"/>
              </w:rPr>
              <w:t>НЕКАПИТАЛЬНОГО СТРОЕНИЯ (СООРУЖЕНИЯ)</w:t>
            </w:r>
          </w:p>
        </w:tc>
      </w:tr>
      <w:tr w:rsidR="00585746" w:rsidTr="006706EF">
        <w:trPr>
          <w:trHeight w:val="19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5738" w:type="dxa"/>
            <w:gridSpan w:val="6"/>
            <w:tcBorders>
              <w:top w:val="single" w:sz="4" w:space="0" w:color="FFFFFF"/>
              <w:left w:val="single" w:sz="4" w:space="0" w:color="FFFFFF" w:themeColor="background1"/>
              <w:right w:val="single" w:sz="4" w:space="0" w:color="FFFFFF" w:themeColor="background1"/>
            </w:tcBorders>
          </w:tcPr>
          <w:p w:rsidR="00585746" w:rsidRPr="003A7270" w:rsidRDefault="00585746" w:rsidP="006706EF">
            <w:pPr>
              <w:pStyle w:val="aff5"/>
              <w:spacing w:after="0"/>
              <w:jc w:val="both"/>
              <w:rPr>
                <w:szCs w:val="24"/>
              </w:rPr>
            </w:pPr>
          </w:p>
        </w:tc>
      </w:tr>
      <w:tr w:rsidR="00585746" w:rsidRPr="003A7270" w:rsidTr="006706EF">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1</w:t>
            </w:r>
            <w:r w:rsidRPr="00471D4C">
              <w:rPr>
                <w:rFonts w:ascii="Arial" w:hAnsi="Arial" w:cs="Arial"/>
                <w:sz w:val="20"/>
                <w:szCs w:val="20"/>
              </w:rPr>
              <w:t>.</w:t>
            </w:r>
          </w:p>
        </w:tc>
        <w:tc>
          <w:tcPr>
            <w:tcW w:w="4079" w:type="dxa"/>
            <w:gridSpan w:val="5"/>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sidRPr="00471D4C">
              <w:rPr>
                <w:rFonts w:ascii="Arial" w:hAnsi="Arial" w:cs="Arial"/>
                <w:sz w:val="20"/>
                <w:szCs w:val="20"/>
              </w:rPr>
              <w:t>Вид работ:</w:t>
            </w:r>
          </w:p>
        </w:tc>
        <w:tc>
          <w:tcPr>
            <w:tcW w:w="5738" w:type="dxa"/>
            <w:gridSpan w:val="6"/>
          </w:tcPr>
          <w:p w:rsidR="00585746" w:rsidRPr="003A7270" w:rsidRDefault="00585746" w:rsidP="006706EF">
            <w:pPr>
              <w:pStyle w:val="aff5"/>
              <w:spacing w:after="0"/>
              <w:jc w:val="both"/>
              <w:rPr>
                <w:sz w:val="8"/>
                <w:szCs w:val="8"/>
              </w:rPr>
            </w:pPr>
          </w:p>
        </w:tc>
      </w:tr>
      <w:tr w:rsidR="00585746" w:rsidRPr="003A7270" w:rsidTr="006706EF">
        <w:trPr>
          <w:trHeight w:val="51"/>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631C4A" w:rsidRDefault="00585746" w:rsidP="006706EF">
            <w:pPr>
              <w:pStyle w:val="aff5"/>
              <w:spacing w:after="0"/>
              <w:jc w:val="both"/>
              <w:rPr>
                <w:sz w:val="20"/>
                <w:szCs w:val="20"/>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585746" w:rsidRPr="00631C4A" w:rsidRDefault="00585746" w:rsidP="006706EF">
            <w:pPr>
              <w:pStyle w:val="aff5"/>
              <w:spacing w:after="0"/>
              <w:jc w:val="both"/>
              <w:rPr>
                <w:sz w:val="20"/>
                <w:szCs w:val="20"/>
              </w:rPr>
            </w:pPr>
            <w:r>
              <w:rPr>
                <w:rFonts w:ascii="Arial" w:hAnsi="Arial" w:cs="Arial"/>
                <w:b w:val="0"/>
                <w:bCs/>
                <w:i/>
                <w:iCs/>
                <w:sz w:val="12"/>
                <w:szCs w:val="12"/>
                <w:lang w:eastAsia="ru-RU"/>
              </w:rPr>
              <w:t>Указывается в соответствии с Запросом</w:t>
            </w:r>
          </w:p>
        </w:tc>
        <w:tc>
          <w:tcPr>
            <w:tcW w:w="5738" w:type="dxa"/>
            <w:gridSpan w:val="6"/>
            <w:tcBorders>
              <w:top w:val="single" w:sz="4" w:space="0" w:color="FFFFFF"/>
              <w:left w:val="single" w:sz="4" w:space="0" w:color="FFFFFF" w:themeColor="background1"/>
              <w:right w:val="single" w:sz="4" w:space="0" w:color="FFFFFF" w:themeColor="background1"/>
            </w:tcBorders>
          </w:tcPr>
          <w:p w:rsidR="00585746" w:rsidRPr="00631C4A" w:rsidRDefault="00585746" w:rsidP="006706EF">
            <w:pPr>
              <w:pStyle w:val="aff5"/>
              <w:spacing w:after="0"/>
              <w:jc w:val="both"/>
              <w:rPr>
                <w:sz w:val="20"/>
                <w:szCs w:val="20"/>
              </w:rPr>
            </w:pPr>
          </w:p>
        </w:tc>
      </w:tr>
      <w:tr w:rsidR="00585746" w:rsidRPr="003A7270" w:rsidTr="006706EF">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2</w:t>
            </w:r>
            <w:r w:rsidRPr="00471D4C">
              <w:rPr>
                <w:rFonts w:ascii="Arial" w:hAnsi="Arial" w:cs="Arial"/>
                <w:sz w:val="20"/>
                <w:szCs w:val="20"/>
              </w:rPr>
              <w:t>.</w:t>
            </w:r>
          </w:p>
        </w:tc>
        <w:tc>
          <w:tcPr>
            <w:tcW w:w="4079" w:type="dxa"/>
            <w:gridSpan w:val="5"/>
            <w:tcBorders>
              <w:top w:val="single" w:sz="4" w:space="0" w:color="FFFFFF"/>
              <w:left w:val="single" w:sz="4" w:space="0" w:color="FFFFFF"/>
              <w:bottom w:val="single" w:sz="4" w:space="0" w:color="FFFFFF"/>
            </w:tcBorders>
          </w:tcPr>
          <w:p w:rsidR="00585746" w:rsidRPr="003A7270" w:rsidRDefault="00585746" w:rsidP="006706EF">
            <w:pPr>
              <w:pStyle w:val="aff5"/>
              <w:spacing w:after="0"/>
              <w:jc w:val="left"/>
              <w:rPr>
                <w:sz w:val="8"/>
                <w:szCs w:val="8"/>
              </w:rPr>
            </w:pPr>
            <w:r>
              <w:rPr>
                <w:rFonts w:ascii="Arial" w:hAnsi="Arial" w:cs="Arial"/>
                <w:sz w:val="20"/>
                <w:szCs w:val="20"/>
              </w:rPr>
              <w:t>Вид некапитального строения (сооружения):</w:t>
            </w:r>
          </w:p>
        </w:tc>
        <w:tc>
          <w:tcPr>
            <w:tcW w:w="5738" w:type="dxa"/>
            <w:gridSpan w:val="6"/>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jc w:val="both"/>
              <w:rPr>
                <w:rFonts w:ascii="Arial" w:hAnsi="Arial" w:cs="Arial"/>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jc w:val="left"/>
              <w:rPr>
                <w:rFonts w:ascii="Arial" w:hAnsi="Arial" w:cs="Arial"/>
                <w:sz w:val="20"/>
                <w:szCs w:val="20"/>
              </w:rPr>
            </w:pPr>
            <w:r>
              <w:rPr>
                <w:rFonts w:ascii="Arial" w:hAnsi="Arial" w:cs="Arial"/>
                <w:b w:val="0"/>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jc w:val="both"/>
              <w:rPr>
                <w:rFonts w:ascii="Arial" w:hAnsi="Arial" w:cs="Arial"/>
                <w:sz w:val="20"/>
                <w:szCs w:val="20"/>
              </w:rPr>
            </w:pPr>
            <w:r>
              <w:rPr>
                <w:rFonts w:ascii="Arial" w:hAnsi="Arial" w:cs="Arial"/>
                <w:sz w:val="20"/>
                <w:szCs w:val="20"/>
              </w:rPr>
              <w:t>3</w:t>
            </w:r>
            <w:r w:rsidRPr="00471D4C">
              <w:rPr>
                <w:rFonts w:ascii="Arial" w:hAnsi="Arial" w:cs="Arial"/>
                <w:sz w:val="20"/>
                <w:szCs w:val="20"/>
              </w:rPr>
              <w:t>.</w:t>
            </w:r>
          </w:p>
        </w:tc>
        <w:tc>
          <w:tcPr>
            <w:tcW w:w="4079" w:type="dxa"/>
            <w:gridSpan w:val="5"/>
            <w:tcBorders>
              <w:top w:val="single" w:sz="4" w:space="0" w:color="FFFFFF"/>
              <w:left w:val="single" w:sz="4" w:space="0" w:color="FFFFFF"/>
              <w:bottom w:val="single" w:sz="4" w:space="0" w:color="FFFFFF"/>
            </w:tcBorders>
          </w:tcPr>
          <w:p w:rsidR="00585746" w:rsidRDefault="00585746" w:rsidP="006706EF">
            <w:pPr>
              <w:pStyle w:val="aff5"/>
              <w:spacing w:after="0"/>
              <w:jc w:val="left"/>
              <w:rPr>
                <w:rFonts w:ascii="Arial" w:hAnsi="Arial" w:cs="Arial"/>
                <w:sz w:val="20"/>
                <w:szCs w:val="20"/>
              </w:rPr>
            </w:pPr>
            <w:r>
              <w:rPr>
                <w:rFonts w:ascii="Arial" w:hAnsi="Arial" w:cs="Arial"/>
                <w:sz w:val="20"/>
                <w:szCs w:val="20"/>
              </w:rPr>
              <w:t>Наименование некапитального строения (сооружения):</w:t>
            </w:r>
          </w:p>
        </w:tc>
        <w:tc>
          <w:tcPr>
            <w:tcW w:w="5738" w:type="dxa"/>
            <w:gridSpan w:val="6"/>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384" w:type="dxa"/>
            <w:tcBorders>
              <w:top w:val="single" w:sz="4" w:space="0" w:color="FFFFFF"/>
              <w:left w:val="single" w:sz="4" w:space="0" w:color="FFFFFF"/>
              <w:bottom w:val="single" w:sz="4" w:space="0" w:color="FFFFFF"/>
              <w:right w:val="single" w:sz="4" w:space="0" w:color="FFFFFF"/>
            </w:tcBorders>
          </w:tcPr>
          <w:p w:rsidR="00585746" w:rsidRPr="00631C4A" w:rsidRDefault="00585746" w:rsidP="006706EF">
            <w:pPr>
              <w:pStyle w:val="aff5"/>
              <w:spacing w:after="0"/>
              <w:jc w:val="both"/>
              <w:rPr>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585746" w:rsidRPr="00631C4A" w:rsidRDefault="00585746" w:rsidP="006706EF">
            <w:pPr>
              <w:pStyle w:val="aff5"/>
              <w:spacing w:after="0"/>
              <w:jc w:val="both"/>
              <w:rPr>
                <w:sz w:val="20"/>
                <w:szCs w:val="20"/>
              </w:rPr>
            </w:pPr>
            <w:r>
              <w:rPr>
                <w:rFonts w:ascii="Arial" w:hAnsi="Arial" w:cs="Arial"/>
                <w:b w:val="0"/>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585746" w:rsidRPr="00631C4A" w:rsidRDefault="00585746" w:rsidP="006706EF">
            <w:pPr>
              <w:pStyle w:val="aff5"/>
              <w:spacing w:after="0"/>
              <w:jc w:val="both"/>
              <w:rPr>
                <w:sz w:val="20"/>
                <w:szCs w:val="20"/>
              </w:rPr>
            </w:pPr>
          </w:p>
        </w:tc>
      </w:tr>
      <w:tr w:rsidR="00585746" w:rsidRPr="003A7270" w:rsidTr="006706EF">
        <w:tblPrEx>
          <w:tblLook w:val="04A0"/>
        </w:tblPrEx>
        <w:trPr>
          <w:trHeight w:val="192"/>
        </w:trPr>
        <w:tc>
          <w:tcPr>
            <w:tcW w:w="384" w:type="dxa"/>
            <w:tcBorders>
              <w:top w:val="single" w:sz="4" w:space="0" w:color="FFFFFF"/>
              <w:left w:val="single" w:sz="4" w:space="0" w:color="FFFFFF"/>
              <w:bottom w:val="single" w:sz="4" w:space="0" w:color="FFFFFF" w:themeColor="background1"/>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4</w:t>
            </w:r>
            <w:r w:rsidRPr="00471D4C">
              <w:rPr>
                <w:rFonts w:ascii="Arial" w:hAnsi="Arial" w:cs="Arial"/>
                <w:sz w:val="20"/>
                <w:szCs w:val="20"/>
              </w:rPr>
              <w:t>.</w:t>
            </w:r>
          </w:p>
        </w:tc>
        <w:tc>
          <w:tcPr>
            <w:tcW w:w="4079" w:type="dxa"/>
            <w:gridSpan w:val="5"/>
            <w:tcBorders>
              <w:top w:val="single" w:sz="4" w:space="0" w:color="FFFFFF"/>
              <w:left w:val="single" w:sz="4" w:space="0" w:color="FFFFFF"/>
              <w:bottom w:val="single" w:sz="4" w:space="0" w:color="FFFFFF" w:themeColor="background1"/>
            </w:tcBorders>
          </w:tcPr>
          <w:p w:rsidR="00585746" w:rsidRPr="003A7270" w:rsidRDefault="00585746" w:rsidP="006706EF">
            <w:pPr>
              <w:pStyle w:val="aff5"/>
              <w:spacing w:after="0"/>
              <w:jc w:val="both"/>
              <w:rPr>
                <w:sz w:val="8"/>
                <w:szCs w:val="8"/>
              </w:rPr>
            </w:pPr>
            <w:r>
              <w:rPr>
                <w:rFonts w:ascii="Arial" w:hAnsi="Arial" w:cs="Arial"/>
                <w:sz w:val="20"/>
                <w:szCs w:val="20"/>
              </w:rPr>
              <w:t>Адресный ориентир некапитального строения (сооружения)</w:t>
            </w:r>
            <w:r w:rsidRPr="00471D4C">
              <w:rPr>
                <w:rFonts w:ascii="Arial" w:hAnsi="Arial" w:cs="Arial"/>
                <w:sz w:val="20"/>
                <w:szCs w:val="20"/>
              </w:rPr>
              <w:t>:</w:t>
            </w:r>
          </w:p>
        </w:tc>
        <w:tc>
          <w:tcPr>
            <w:tcW w:w="5738" w:type="dxa"/>
            <w:gridSpan w:val="6"/>
            <w:tcBorders>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3" w:type="dxa"/>
            <w:gridSpan w:val="6"/>
            <w:tcBorders>
              <w:top w:val="single" w:sz="2" w:space="0" w:color="FFFFFF" w:themeColor="background1"/>
              <w:left w:val="single" w:sz="4" w:space="0" w:color="FFFFFF"/>
              <w:bottom w:val="single" w:sz="2" w:space="0" w:color="FFFFFF"/>
              <w:right w:val="single" w:sz="2" w:space="0" w:color="FFFFFF" w:themeColor="background1"/>
            </w:tcBorders>
          </w:tcPr>
          <w:p w:rsidR="00585746" w:rsidRDefault="00585746" w:rsidP="006706EF">
            <w:pPr>
              <w:pStyle w:val="aff5"/>
              <w:spacing w:after="0"/>
              <w:ind w:firstLine="310"/>
              <w:jc w:val="left"/>
              <w:rPr>
                <w:rFonts w:ascii="Arial" w:hAnsi="Arial" w:cs="Arial"/>
                <w:b w:val="0"/>
                <w:bCs/>
                <w:i/>
                <w:iCs/>
                <w:sz w:val="12"/>
                <w:szCs w:val="12"/>
                <w:lang w:eastAsia="ru-RU"/>
              </w:rPr>
            </w:pPr>
            <w:r>
              <w:rPr>
                <w:rFonts w:ascii="Arial" w:hAnsi="Arial" w:cs="Arial"/>
                <w:b w:val="0"/>
                <w:bCs/>
                <w:i/>
                <w:iCs/>
                <w:sz w:val="12"/>
                <w:szCs w:val="12"/>
                <w:lang w:eastAsia="ru-RU"/>
              </w:rPr>
              <w:t>Указывается в соответствии с Запросом</w:t>
            </w:r>
          </w:p>
          <w:p w:rsidR="00585746" w:rsidRPr="00407D8A" w:rsidRDefault="00585746" w:rsidP="006706EF">
            <w:pPr>
              <w:pStyle w:val="aff5"/>
              <w:spacing w:after="0"/>
              <w:ind w:firstLine="451"/>
              <w:jc w:val="left"/>
              <w:rPr>
                <w:sz w:val="2"/>
                <w:szCs w:val="2"/>
              </w:rPr>
            </w:pP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407D8A" w:rsidRDefault="00585746" w:rsidP="006706EF">
            <w:pPr>
              <w:pStyle w:val="aff5"/>
              <w:spacing w:after="0"/>
              <w:rPr>
                <w:rFonts w:ascii="Arial" w:hAnsi="Arial" w:cs="Arial"/>
                <w:b w:val="0"/>
                <w:bCs/>
                <w:sz w:val="2"/>
                <w:szCs w:val="2"/>
              </w:rPr>
            </w:pP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07D8A" w:rsidRDefault="00585746" w:rsidP="006706EF">
            <w:pPr>
              <w:pStyle w:val="aff5"/>
              <w:spacing w:after="0"/>
              <w:jc w:val="left"/>
              <w:rPr>
                <w:rFonts w:ascii="Arial" w:hAnsi="Arial" w:cs="Arial"/>
                <w:b w:val="0"/>
                <w:bCs/>
                <w:sz w:val="2"/>
                <w:szCs w:val="2"/>
              </w:rPr>
            </w:pPr>
          </w:p>
        </w:tc>
        <w:tc>
          <w:tcPr>
            <w:tcW w:w="227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07D8A" w:rsidRDefault="00585746" w:rsidP="006706EF">
            <w:pPr>
              <w:pStyle w:val="aff5"/>
              <w:spacing w:after="0"/>
              <w:jc w:val="both"/>
              <w:rPr>
                <w:sz w:val="2"/>
                <w:szCs w:val="2"/>
              </w:rPr>
            </w:pPr>
          </w:p>
        </w:tc>
      </w:tr>
      <w:tr w:rsidR="00585746" w:rsidRPr="003A7270" w:rsidTr="006706EF">
        <w:tblPrEx>
          <w:tblLook w:val="04A0"/>
        </w:tblPrEx>
        <w:trPr>
          <w:trHeight w:val="192"/>
        </w:trPr>
        <w:tc>
          <w:tcPr>
            <w:tcW w:w="2120" w:type="dxa"/>
            <w:gridSpan w:val="3"/>
            <w:tcBorders>
              <w:top w:val="single" w:sz="2" w:space="0" w:color="FFFFFF" w:themeColor="background1"/>
              <w:left w:val="single" w:sz="4" w:space="0" w:color="FFFFFF"/>
              <w:bottom w:val="single" w:sz="2" w:space="0" w:color="FFFFFF"/>
              <w:right w:val="single" w:sz="2" w:space="0" w:color="auto"/>
            </w:tcBorders>
          </w:tcPr>
          <w:p w:rsidR="00585746" w:rsidRPr="003A7270" w:rsidRDefault="00585746" w:rsidP="006706EF">
            <w:pPr>
              <w:pStyle w:val="aff5"/>
              <w:spacing w:after="0"/>
              <w:jc w:val="left"/>
              <w:rPr>
                <w:sz w:val="8"/>
                <w:szCs w:val="8"/>
              </w:rPr>
            </w:pPr>
            <w:r>
              <w:rPr>
                <w:rFonts w:ascii="Arial" w:hAnsi="Arial" w:cs="Arial"/>
                <w:b w:val="0"/>
                <w:bCs/>
                <w:sz w:val="18"/>
                <w:szCs w:val="18"/>
              </w:rPr>
              <w:t>Кадастровый номер земельного участка</w:t>
            </w:r>
          </w:p>
        </w:tc>
        <w:tc>
          <w:tcPr>
            <w:tcW w:w="2343" w:type="dxa"/>
            <w:gridSpan w:val="3"/>
            <w:tcBorders>
              <w:top w:val="single" w:sz="2" w:space="0" w:color="auto"/>
              <w:left w:val="single" w:sz="2" w:space="0" w:color="auto"/>
              <w:bottom w:val="single" w:sz="2" w:space="0" w:color="auto"/>
            </w:tcBorders>
          </w:tcPr>
          <w:p w:rsidR="00585746" w:rsidRPr="003A7270" w:rsidRDefault="00585746" w:rsidP="006706EF">
            <w:pPr>
              <w:pStyle w:val="aff5"/>
              <w:spacing w:after="0"/>
              <w:jc w:val="left"/>
              <w:rPr>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585746" w:rsidRPr="00BE0BC3" w:rsidRDefault="00585746" w:rsidP="006706EF">
            <w:pPr>
              <w:pStyle w:val="aff5"/>
              <w:spacing w:after="0"/>
              <w:rPr>
                <w:rFonts w:ascii="Arial" w:hAnsi="Arial" w:cs="Arial"/>
                <w:b w:val="0"/>
                <w:bCs/>
                <w:sz w:val="10"/>
                <w:szCs w:val="10"/>
              </w:rPr>
            </w:pPr>
          </w:p>
          <w:p w:rsidR="00585746" w:rsidRPr="00BE0BC3" w:rsidRDefault="00585746" w:rsidP="006706EF">
            <w:pPr>
              <w:pStyle w:val="aff5"/>
              <w:spacing w:after="0"/>
              <w:rPr>
                <w:sz w:val="14"/>
                <w:szCs w:val="14"/>
              </w:rPr>
            </w:pPr>
            <w:r w:rsidRPr="00BE0BC3">
              <w:rPr>
                <w:rFonts w:ascii="Arial" w:hAnsi="Arial" w:cs="Arial"/>
                <w:b w:val="0"/>
                <w:bCs/>
                <w:sz w:val="14"/>
                <w:szCs w:val="14"/>
              </w:rPr>
              <w:t>или</w:t>
            </w: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585746" w:rsidRPr="00407D8A" w:rsidRDefault="00585746" w:rsidP="006706EF">
            <w:pPr>
              <w:spacing w:after="0" w:line="240" w:lineRule="auto"/>
              <w:ind w:left="-108"/>
              <w:jc w:val="both"/>
              <w:rPr>
                <w:rFonts w:ascii="Arial" w:hAnsi="Arial" w:cs="Arial"/>
                <w:sz w:val="18"/>
                <w:szCs w:val="18"/>
              </w:rPr>
            </w:pPr>
            <w:r>
              <w:rPr>
                <w:rFonts w:ascii="Arial" w:hAnsi="Arial" w:cs="Arial"/>
                <w:sz w:val="18"/>
                <w:szCs w:val="18"/>
              </w:rPr>
              <w:t>Р</w:t>
            </w:r>
            <w:r w:rsidRPr="00407D8A">
              <w:rPr>
                <w:rFonts w:ascii="Arial" w:hAnsi="Arial" w:cs="Arial"/>
                <w:sz w:val="18"/>
                <w:szCs w:val="18"/>
              </w:rPr>
              <w:t xml:space="preserve">азрешение на размещение </w:t>
            </w:r>
          </w:p>
          <w:p w:rsidR="00585746" w:rsidRPr="00407D8A" w:rsidRDefault="00585746" w:rsidP="006706EF">
            <w:pPr>
              <w:spacing w:after="0" w:line="240" w:lineRule="auto"/>
              <w:ind w:left="-108"/>
              <w:jc w:val="both"/>
              <w:rPr>
                <w:rFonts w:ascii="Arial" w:hAnsi="Arial" w:cs="Arial"/>
                <w:sz w:val="10"/>
                <w:szCs w:val="10"/>
                <w:lang w:eastAsia="ru-RU"/>
              </w:rPr>
            </w:pPr>
          </w:p>
        </w:tc>
        <w:tc>
          <w:tcPr>
            <w:tcW w:w="2272" w:type="dxa"/>
            <w:tcBorders>
              <w:top w:val="single" w:sz="2" w:space="0" w:color="auto"/>
              <w:left w:val="single" w:sz="2" w:space="0" w:color="auto"/>
              <w:bottom w:val="single" w:sz="2"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3" w:type="dxa"/>
            <w:gridSpan w:val="6"/>
            <w:tcBorders>
              <w:top w:val="single" w:sz="2" w:space="0" w:color="FFFFFF"/>
              <w:left w:val="single" w:sz="4" w:space="0" w:color="FFFFFF"/>
              <w:bottom w:val="single" w:sz="4" w:space="0" w:color="FFFFFF"/>
              <w:right w:val="single" w:sz="4" w:space="0" w:color="FFFFFF"/>
            </w:tcBorders>
          </w:tcPr>
          <w:p w:rsidR="00585746" w:rsidRPr="008920D1" w:rsidRDefault="00585746" w:rsidP="006706EF">
            <w:pPr>
              <w:pStyle w:val="aff5"/>
              <w:spacing w:after="0"/>
              <w:jc w:val="both"/>
              <w:rPr>
                <w:sz w:val="4"/>
                <w:szCs w:val="4"/>
              </w:rPr>
            </w:pPr>
          </w:p>
        </w:tc>
        <w:tc>
          <w:tcPr>
            <w:tcW w:w="5738" w:type="dxa"/>
            <w:gridSpan w:val="6"/>
            <w:tcBorders>
              <w:top w:val="single" w:sz="2" w:space="0" w:color="FFFFFF"/>
              <w:left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3" w:type="dxa"/>
            <w:gridSpan w:val="6"/>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Pr>
                <w:rFonts w:ascii="Arial" w:hAnsi="Arial" w:cs="Arial"/>
                <w:b w:val="0"/>
                <w:bCs/>
                <w:sz w:val="18"/>
                <w:szCs w:val="18"/>
              </w:rPr>
              <w:t>Регион:</w:t>
            </w:r>
          </w:p>
        </w:tc>
        <w:tc>
          <w:tcPr>
            <w:tcW w:w="5738" w:type="dxa"/>
            <w:gridSpan w:val="6"/>
            <w:tcBorders>
              <w:right w:val="single" w:sz="4" w:space="0" w:color="auto"/>
            </w:tcBorders>
          </w:tcPr>
          <w:p w:rsidR="00585746" w:rsidRPr="003A7270" w:rsidRDefault="00585746" w:rsidP="006706EF">
            <w:pPr>
              <w:pStyle w:val="aff5"/>
              <w:spacing w:after="0"/>
              <w:jc w:val="both"/>
              <w:rPr>
                <w:sz w:val="8"/>
                <w:szCs w:val="8"/>
              </w:rPr>
            </w:pPr>
            <w:r>
              <w:rPr>
                <w:rFonts w:ascii="Arial" w:hAnsi="Arial" w:cs="Arial"/>
                <w:b w:val="0"/>
                <w:bCs/>
                <w:sz w:val="18"/>
                <w:szCs w:val="18"/>
              </w:rPr>
              <w:t>Московская область</w:t>
            </w:r>
          </w:p>
        </w:tc>
      </w:tr>
      <w:tr w:rsidR="00585746" w:rsidRPr="003A7270" w:rsidTr="006706EF">
        <w:tblPrEx>
          <w:tblLook w:val="04A0"/>
        </w:tblPrEx>
        <w:trPr>
          <w:trHeight w:val="42"/>
        </w:trPr>
        <w:tc>
          <w:tcPr>
            <w:tcW w:w="4463" w:type="dxa"/>
            <w:gridSpan w:val="6"/>
            <w:tcBorders>
              <w:top w:val="single" w:sz="4" w:space="0" w:color="FFFFFF"/>
              <w:left w:val="single" w:sz="4" w:space="0" w:color="FFFFFF"/>
              <w:bottom w:val="single" w:sz="4" w:space="0" w:color="FFFFFF" w:themeColor="background1"/>
              <w:right w:val="single" w:sz="4" w:space="0" w:color="FFFFFF"/>
            </w:tcBorders>
          </w:tcPr>
          <w:p w:rsidR="00585746" w:rsidRPr="008920D1" w:rsidRDefault="00585746" w:rsidP="006706EF">
            <w:pPr>
              <w:pStyle w:val="aff5"/>
              <w:spacing w:after="0"/>
              <w:jc w:val="both"/>
              <w:rPr>
                <w:sz w:val="4"/>
                <w:szCs w:val="4"/>
              </w:rPr>
            </w:pPr>
          </w:p>
        </w:tc>
        <w:tc>
          <w:tcPr>
            <w:tcW w:w="5738" w:type="dxa"/>
            <w:gridSpan w:val="6"/>
            <w:tcBorders>
              <w:left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3" w:type="dxa"/>
            <w:gridSpan w:val="6"/>
            <w:tcBorders>
              <w:top w:val="single" w:sz="4" w:space="0" w:color="FFFFFF" w:themeColor="background1"/>
              <w:left w:val="single" w:sz="4" w:space="0" w:color="FFFFFF"/>
              <w:bottom w:val="single" w:sz="4" w:space="0" w:color="FFFFFF"/>
              <w:right w:val="single" w:sz="4" w:space="0" w:color="auto"/>
            </w:tcBorders>
          </w:tcPr>
          <w:p w:rsidR="00585746" w:rsidRPr="003A7270" w:rsidRDefault="00585746" w:rsidP="006706EF">
            <w:pPr>
              <w:pStyle w:val="aff5"/>
              <w:spacing w:after="0"/>
              <w:jc w:val="both"/>
              <w:rPr>
                <w:sz w:val="8"/>
                <w:szCs w:val="8"/>
              </w:rPr>
            </w:pPr>
            <w:r>
              <w:rPr>
                <w:rFonts w:ascii="Arial" w:hAnsi="Arial" w:cs="Arial"/>
                <w:b w:val="0"/>
                <w:bCs/>
                <w:sz w:val="18"/>
                <w:szCs w:val="18"/>
              </w:rPr>
              <w:t>Г</w:t>
            </w:r>
            <w:r w:rsidRPr="00762E34">
              <w:rPr>
                <w:rFonts w:ascii="Arial" w:hAnsi="Arial" w:cs="Arial"/>
                <w:b w:val="0"/>
                <w:bCs/>
                <w:sz w:val="18"/>
                <w:szCs w:val="18"/>
              </w:rPr>
              <w:t>ородской округ</w:t>
            </w:r>
            <w:r>
              <w:rPr>
                <w:rFonts w:ascii="Arial" w:hAnsi="Arial" w:cs="Arial"/>
                <w:b w:val="0"/>
                <w:bCs/>
                <w:sz w:val="18"/>
                <w:szCs w:val="18"/>
              </w:rPr>
              <w:t>:</w:t>
            </w:r>
          </w:p>
        </w:tc>
        <w:tc>
          <w:tcPr>
            <w:tcW w:w="5738" w:type="dxa"/>
            <w:gridSpan w:val="6"/>
            <w:tcBorders>
              <w:top w:val="single" w:sz="4" w:space="0" w:color="auto"/>
              <w:lef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3" w:type="dxa"/>
            <w:gridSpan w:val="6"/>
            <w:tcBorders>
              <w:top w:val="single" w:sz="4" w:space="0" w:color="FFFFFF" w:themeColor="background1"/>
              <w:left w:val="single" w:sz="4" w:space="0" w:color="FFFFFF"/>
              <w:bottom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c>
          <w:tcPr>
            <w:tcW w:w="5738" w:type="dxa"/>
            <w:gridSpan w:val="6"/>
            <w:tcBorders>
              <w:left w:val="single" w:sz="4" w:space="0" w:color="FFFFFF" w:themeColor="background1"/>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42"/>
        </w:trPr>
        <w:tc>
          <w:tcPr>
            <w:tcW w:w="4463" w:type="dxa"/>
            <w:gridSpan w:val="6"/>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Pr>
                <w:rFonts w:ascii="Arial" w:hAnsi="Arial" w:cs="Arial"/>
                <w:b w:val="0"/>
                <w:bCs/>
                <w:sz w:val="18"/>
                <w:szCs w:val="18"/>
              </w:rPr>
              <w:t xml:space="preserve">Населенный пункт </w:t>
            </w:r>
            <w:r w:rsidRPr="00DD49FD">
              <w:rPr>
                <w:rFonts w:ascii="Arial" w:hAnsi="Arial" w:cs="Arial"/>
                <w:b w:val="0"/>
                <w:bCs/>
                <w:i/>
                <w:iCs/>
                <w:sz w:val="12"/>
                <w:szCs w:val="12"/>
              </w:rPr>
              <w:t>(при наличии):</w:t>
            </w:r>
          </w:p>
        </w:tc>
        <w:tc>
          <w:tcPr>
            <w:tcW w:w="5738" w:type="dxa"/>
            <w:gridSpan w:val="6"/>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3" w:type="dxa"/>
            <w:gridSpan w:val="6"/>
            <w:tcBorders>
              <w:top w:val="single" w:sz="4" w:space="0" w:color="FFFFFF"/>
              <w:left w:val="single" w:sz="4" w:space="0" w:color="FFFFFF"/>
              <w:bottom w:val="single" w:sz="4" w:space="0" w:color="FFFFFF"/>
              <w:right w:val="single" w:sz="4" w:space="0" w:color="FFFFFF"/>
            </w:tcBorders>
          </w:tcPr>
          <w:p w:rsidR="00585746" w:rsidRPr="008920D1" w:rsidRDefault="00585746" w:rsidP="006706EF">
            <w:pPr>
              <w:pStyle w:val="aff5"/>
              <w:spacing w:after="0"/>
              <w:jc w:val="both"/>
              <w:rPr>
                <w:sz w:val="4"/>
                <w:szCs w:val="4"/>
              </w:rPr>
            </w:pPr>
          </w:p>
        </w:tc>
        <w:tc>
          <w:tcPr>
            <w:tcW w:w="5738" w:type="dxa"/>
            <w:gridSpan w:val="6"/>
            <w:tcBorders>
              <w:left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3" w:type="dxa"/>
            <w:gridSpan w:val="6"/>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sidRPr="00336269">
              <w:rPr>
                <w:rFonts w:ascii="Arial" w:hAnsi="Arial" w:cs="Arial"/>
                <w:b w:val="0"/>
                <w:bCs/>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336269">
              <w:rPr>
                <w:rFonts w:ascii="Arial" w:hAnsi="Arial" w:cs="Arial"/>
                <w:b w:val="0"/>
                <w:bCs/>
                <w:sz w:val="18"/>
                <w:szCs w:val="18"/>
              </w:rPr>
              <w:t>:</w:t>
            </w:r>
          </w:p>
        </w:tc>
        <w:tc>
          <w:tcPr>
            <w:tcW w:w="5738" w:type="dxa"/>
            <w:gridSpan w:val="6"/>
            <w:tcBorders>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trHeight w:val="4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585746" w:rsidRDefault="00585746" w:rsidP="006706EF">
            <w:pPr>
              <w:pStyle w:val="aff5"/>
              <w:spacing w:after="0"/>
              <w:jc w:val="both"/>
              <w:rPr>
                <w:sz w:val="8"/>
                <w:szCs w:val="8"/>
              </w:rPr>
            </w:pPr>
          </w:p>
          <w:p w:rsidR="00585746" w:rsidRDefault="00585746" w:rsidP="006706EF">
            <w:pPr>
              <w:pStyle w:val="aff5"/>
              <w:spacing w:after="0"/>
              <w:jc w:val="both"/>
              <w:rPr>
                <w:sz w:val="8"/>
                <w:szCs w:val="8"/>
              </w:rPr>
            </w:pPr>
          </w:p>
          <w:p w:rsidR="00585746" w:rsidRPr="003A7270" w:rsidRDefault="00585746" w:rsidP="006706EF">
            <w:pPr>
              <w:pStyle w:val="aff5"/>
              <w:spacing w:after="0"/>
              <w:jc w:val="both"/>
              <w:rPr>
                <w:sz w:val="8"/>
                <w:szCs w:val="8"/>
              </w:rPr>
            </w:pPr>
          </w:p>
        </w:tc>
        <w:tc>
          <w:tcPr>
            <w:tcW w:w="5738" w:type="dxa"/>
            <w:gridSpan w:val="6"/>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41"/>
        </w:trPr>
        <w:tc>
          <w:tcPr>
            <w:tcW w:w="384" w:type="dxa"/>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5</w:t>
            </w:r>
            <w:r w:rsidRPr="00471D4C">
              <w:rPr>
                <w:rFonts w:ascii="Arial" w:hAnsi="Arial" w:cs="Arial"/>
                <w:sz w:val="20"/>
                <w:szCs w:val="20"/>
              </w:rPr>
              <w:t>.</w:t>
            </w:r>
          </w:p>
        </w:tc>
        <w:tc>
          <w:tcPr>
            <w:tcW w:w="9817" w:type="dxa"/>
            <w:gridSpan w:val="11"/>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Основные параметры некапитального строения (сооружения):</w:t>
            </w:r>
          </w:p>
        </w:tc>
      </w:tr>
      <w:tr w:rsidR="00585746" w:rsidRPr="006B453D" w:rsidTr="006706EF">
        <w:tblPrEx>
          <w:tblLook w:val="04A0"/>
        </w:tblPrEx>
        <w:trPr>
          <w:trHeight w:val="37"/>
        </w:trPr>
        <w:tc>
          <w:tcPr>
            <w:tcW w:w="10201" w:type="dxa"/>
            <w:gridSpan w:val="12"/>
            <w:tcBorders>
              <w:top w:val="single" w:sz="4" w:space="0" w:color="FFFFFF"/>
              <w:left w:val="single" w:sz="4" w:space="0" w:color="FFFFFF"/>
              <w:bottom w:val="single" w:sz="4" w:space="0" w:color="FFFFFF"/>
              <w:right w:val="single" w:sz="4" w:space="0" w:color="FFFFFF"/>
            </w:tcBorders>
          </w:tcPr>
          <w:p w:rsidR="00585746" w:rsidRPr="006B453D" w:rsidRDefault="00585746" w:rsidP="006706EF">
            <w:pPr>
              <w:pStyle w:val="aff5"/>
              <w:spacing w:after="0"/>
              <w:ind w:firstLine="310"/>
              <w:jc w:val="both"/>
              <w:rPr>
                <w:sz w:val="2"/>
                <w:szCs w:val="2"/>
              </w:rPr>
            </w:pPr>
            <w:r>
              <w:rPr>
                <w:rFonts w:ascii="Arial" w:hAnsi="Arial" w:cs="Arial"/>
                <w:b w:val="0"/>
                <w:bCs/>
                <w:i/>
                <w:iCs/>
                <w:sz w:val="12"/>
                <w:szCs w:val="12"/>
                <w:lang w:eastAsia="ru-RU"/>
              </w:rPr>
              <w:t xml:space="preserve">  Указывается в соответствии с Запросом</w:t>
            </w:r>
          </w:p>
        </w:tc>
      </w:tr>
      <w:tr w:rsidR="00585746" w:rsidRPr="006B453D" w:rsidTr="006706EF">
        <w:tblPrEx>
          <w:tblLook w:val="04A0"/>
        </w:tblPrEx>
        <w:trPr>
          <w:trHeight w:val="42"/>
        </w:trPr>
        <w:tc>
          <w:tcPr>
            <w:tcW w:w="2063" w:type="dxa"/>
            <w:gridSpan w:val="2"/>
            <w:tcBorders>
              <w:top w:val="single" w:sz="4" w:space="0" w:color="FFFFFF"/>
              <w:left w:val="single" w:sz="4" w:space="0" w:color="FFFFFF"/>
              <w:bottom w:val="single" w:sz="4" w:space="0" w:color="FFFFFF"/>
              <w:right w:val="single" w:sz="4" w:space="0" w:color="FFFFFF"/>
            </w:tcBorders>
          </w:tcPr>
          <w:p w:rsidR="00585746" w:rsidRPr="006B453D" w:rsidRDefault="00585746" w:rsidP="006706EF">
            <w:pPr>
              <w:pStyle w:val="aff5"/>
              <w:spacing w:after="0"/>
              <w:ind w:right="-300"/>
              <w:jc w:val="both"/>
              <w:rPr>
                <w:rFonts w:ascii="Arial" w:hAnsi="Arial" w:cs="Arial"/>
                <w:b w:val="0"/>
                <w:bCs/>
                <w:sz w:val="2"/>
                <w:szCs w:val="2"/>
              </w:rPr>
            </w:pPr>
          </w:p>
        </w:tc>
        <w:tc>
          <w:tcPr>
            <w:tcW w:w="486" w:type="dxa"/>
            <w:gridSpan w:val="3"/>
            <w:tcBorders>
              <w:top w:val="single" w:sz="4" w:space="0" w:color="FFFFFF"/>
              <w:left w:val="single" w:sz="4" w:space="0" w:color="FFFFFF"/>
              <w:right w:val="single" w:sz="4" w:space="0" w:color="FFFFFF"/>
            </w:tcBorders>
          </w:tcPr>
          <w:p w:rsidR="00585746" w:rsidRPr="006B453D" w:rsidRDefault="00585746" w:rsidP="006706EF">
            <w:pPr>
              <w:pStyle w:val="aff5"/>
              <w:spacing w:after="0"/>
              <w:jc w:val="both"/>
              <w:rPr>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585746" w:rsidRPr="006B453D" w:rsidRDefault="00585746" w:rsidP="006706EF">
            <w:pPr>
              <w:pStyle w:val="aff5"/>
              <w:spacing w:after="0" w:line="240" w:lineRule="auto"/>
              <w:ind w:right="-176"/>
              <w:jc w:val="left"/>
              <w:rPr>
                <w:rFonts w:ascii="Arial" w:hAnsi="Arial" w:cs="Arial"/>
                <w:b w:val="0"/>
                <w:bCs/>
                <w:sz w:val="2"/>
                <w:szCs w:val="2"/>
              </w:rPr>
            </w:pPr>
          </w:p>
        </w:tc>
        <w:tc>
          <w:tcPr>
            <w:tcW w:w="520" w:type="dxa"/>
            <w:gridSpan w:val="3"/>
            <w:tcBorders>
              <w:top w:val="single" w:sz="4" w:space="0" w:color="FFFFFF"/>
              <w:left w:val="single" w:sz="4" w:space="0" w:color="FFFFFF"/>
              <w:right w:val="single" w:sz="4" w:space="0" w:color="FFFFFF"/>
            </w:tcBorders>
          </w:tcPr>
          <w:p w:rsidR="00585746" w:rsidRPr="006B453D" w:rsidRDefault="00585746" w:rsidP="006706EF">
            <w:pPr>
              <w:pStyle w:val="aff5"/>
              <w:spacing w:after="0"/>
              <w:jc w:val="both"/>
              <w:rPr>
                <w:sz w:val="2"/>
                <w:szCs w:val="2"/>
              </w:rPr>
            </w:pPr>
          </w:p>
        </w:tc>
        <w:tc>
          <w:tcPr>
            <w:tcW w:w="521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85746" w:rsidRPr="006B453D" w:rsidRDefault="00585746" w:rsidP="006706EF">
            <w:pPr>
              <w:pStyle w:val="aff5"/>
              <w:spacing w:after="0"/>
              <w:jc w:val="both"/>
              <w:rPr>
                <w:sz w:val="2"/>
                <w:szCs w:val="2"/>
              </w:rPr>
            </w:pPr>
          </w:p>
        </w:tc>
      </w:tr>
      <w:tr w:rsidR="00585746" w:rsidRPr="00F07D6A" w:rsidTr="006706EF">
        <w:tblPrEx>
          <w:tblLook w:val="04A0"/>
        </w:tblPrEx>
        <w:trPr>
          <w:trHeight w:val="1047"/>
        </w:trPr>
        <w:tc>
          <w:tcPr>
            <w:tcW w:w="2063" w:type="dxa"/>
            <w:gridSpan w:val="2"/>
            <w:tcBorders>
              <w:top w:val="single" w:sz="4" w:space="0" w:color="FFFFFF"/>
              <w:left w:val="single" w:sz="4" w:space="0" w:color="FFFFFF"/>
              <w:bottom w:val="single" w:sz="2" w:space="0" w:color="FFFFFF"/>
              <w:right w:val="single" w:sz="4" w:space="0" w:color="auto"/>
            </w:tcBorders>
          </w:tcPr>
          <w:p w:rsidR="00585746" w:rsidRPr="00F07D6A" w:rsidRDefault="00585746" w:rsidP="006706EF">
            <w:pPr>
              <w:pStyle w:val="aff5"/>
              <w:spacing w:after="0"/>
              <w:ind w:right="-300"/>
              <w:jc w:val="both"/>
              <w:rPr>
                <w:rFonts w:ascii="Arial" w:hAnsi="Arial" w:cs="Arial"/>
                <w:b w:val="0"/>
                <w:bCs/>
                <w:sz w:val="16"/>
                <w:szCs w:val="16"/>
                <w:lang w:eastAsia="ru-RU"/>
              </w:rPr>
            </w:pPr>
            <w:r>
              <w:rPr>
                <w:rFonts w:ascii="Arial" w:hAnsi="Arial" w:cs="Arial"/>
                <w:b w:val="0"/>
                <w:bCs/>
                <w:sz w:val="18"/>
                <w:szCs w:val="18"/>
              </w:rPr>
              <w:t>Наличие помещений</w:t>
            </w:r>
            <w:r>
              <w:rPr>
                <w:rFonts w:ascii="Arial" w:hAnsi="Arial" w:cs="Arial"/>
                <w:b w:val="0"/>
                <w:bCs/>
                <w:sz w:val="16"/>
                <w:szCs w:val="16"/>
                <w:lang w:eastAsia="ru-RU"/>
              </w:rPr>
              <w:t>:</w:t>
            </w:r>
          </w:p>
        </w:tc>
        <w:tc>
          <w:tcPr>
            <w:tcW w:w="486" w:type="dxa"/>
            <w:gridSpan w:val="3"/>
            <w:tcBorders>
              <w:left w:val="single" w:sz="4" w:space="0" w:color="auto"/>
            </w:tcBorders>
          </w:tcPr>
          <w:p w:rsidR="00585746" w:rsidRPr="00F07D6A" w:rsidRDefault="00585746" w:rsidP="006706EF">
            <w:pPr>
              <w:pStyle w:val="aff5"/>
              <w:spacing w:after="0"/>
              <w:jc w:val="both"/>
              <w:rPr>
                <w:sz w:val="16"/>
                <w:szCs w:val="16"/>
              </w:rPr>
            </w:pPr>
          </w:p>
        </w:tc>
        <w:tc>
          <w:tcPr>
            <w:tcW w:w="1914" w:type="dxa"/>
            <w:tcBorders>
              <w:top w:val="single" w:sz="4" w:space="0" w:color="FFFFFF"/>
              <w:left w:val="single" w:sz="4" w:space="0" w:color="FFFFFF"/>
              <w:bottom w:val="single" w:sz="2" w:space="0" w:color="FFFFFF"/>
            </w:tcBorders>
          </w:tcPr>
          <w:p w:rsidR="00585746" w:rsidRPr="00F84235" w:rsidRDefault="00585746" w:rsidP="006706EF">
            <w:pPr>
              <w:pStyle w:val="aff5"/>
              <w:spacing w:after="0" w:line="240" w:lineRule="auto"/>
              <w:ind w:right="-176"/>
              <w:jc w:val="left"/>
              <w:rPr>
                <w:rFonts w:ascii="Arial" w:hAnsi="Arial" w:cs="Arial"/>
                <w:b w:val="0"/>
                <w:bCs/>
                <w:sz w:val="18"/>
                <w:szCs w:val="18"/>
              </w:rPr>
            </w:pPr>
            <w:r>
              <w:rPr>
                <w:rFonts w:ascii="Arial" w:hAnsi="Arial" w:cs="Arial"/>
                <w:b w:val="0"/>
                <w:bCs/>
                <w:sz w:val="18"/>
                <w:szCs w:val="18"/>
              </w:rPr>
              <w:t>Наличие помещений для посетителей:</w:t>
            </w:r>
          </w:p>
        </w:tc>
        <w:tc>
          <w:tcPr>
            <w:tcW w:w="520" w:type="dxa"/>
            <w:gridSpan w:val="3"/>
            <w:tcBorders>
              <w:right w:val="single" w:sz="4" w:space="0" w:color="auto"/>
            </w:tcBorders>
          </w:tcPr>
          <w:p w:rsidR="00585746" w:rsidRPr="00F07D6A" w:rsidRDefault="00585746" w:rsidP="006706EF">
            <w:pPr>
              <w:pStyle w:val="aff5"/>
              <w:spacing w:after="0"/>
              <w:jc w:val="both"/>
              <w:rPr>
                <w:sz w:val="16"/>
                <w:szCs w:val="16"/>
              </w:rPr>
            </w:pPr>
          </w:p>
        </w:tc>
        <w:tc>
          <w:tcPr>
            <w:tcW w:w="5218" w:type="dxa"/>
            <w:gridSpan w:val="3"/>
            <w:tcBorders>
              <w:top w:val="single" w:sz="4" w:space="0" w:color="FFFFFF" w:themeColor="background1"/>
              <w:left w:val="single" w:sz="4" w:space="0" w:color="auto"/>
              <w:bottom w:val="single" w:sz="2" w:space="0" w:color="FFFFFF"/>
              <w:right w:val="single" w:sz="4" w:space="0" w:color="FFFFFF" w:themeColor="background1"/>
            </w:tcBorders>
          </w:tcPr>
          <w:p w:rsidR="00585746" w:rsidRPr="00324B58" w:rsidRDefault="00585746" w:rsidP="006706EF">
            <w:pPr>
              <w:pStyle w:val="aff5"/>
              <w:spacing w:after="0" w:line="240" w:lineRule="auto"/>
              <w:jc w:val="both"/>
              <w:rPr>
                <w:rFonts w:ascii="Arial" w:hAnsi="Arial" w:cs="Arial"/>
                <w:b w:val="0"/>
                <w:bCs/>
                <w:sz w:val="18"/>
                <w:szCs w:val="18"/>
              </w:rPr>
            </w:pPr>
            <w:r w:rsidRPr="00324B58">
              <w:rPr>
                <w:rFonts w:ascii="Arial" w:hAnsi="Arial" w:cs="Arial"/>
                <w:b w:val="0"/>
                <w:bCs/>
                <w:sz w:val="18"/>
                <w:szCs w:val="18"/>
                <w:lang w:eastAsia="ru-RU"/>
              </w:rPr>
              <w:t>не име</w:t>
            </w:r>
            <w:r>
              <w:rPr>
                <w:rFonts w:ascii="Arial" w:hAnsi="Arial" w:cs="Arial"/>
                <w:b w:val="0"/>
                <w:bCs/>
                <w:sz w:val="18"/>
                <w:szCs w:val="18"/>
                <w:lang w:eastAsia="ru-RU"/>
              </w:rPr>
              <w:t>е</w:t>
            </w:r>
            <w:r w:rsidRPr="00324B58">
              <w:rPr>
                <w:rFonts w:ascii="Arial" w:hAnsi="Arial" w:cs="Arial"/>
                <w:b w:val="0"/>
                <w:bCs/>
                <w:sz w:val="18"/>
                <w:szCs w:val="18"/>
                <w:lang w:eastAsia="ru-RU"/>
              </w:rPr>
              <w:t>т прочной связи с землей и конструктивные характеристики позволяют осуществить перемещение и (или) демонтаж и последующую сборкубез несоразмерного ущерба назначению и без изменения основных характеристик строени</w:t>
            </w:r>
            <w:r>
              <w:rPr>
                <w:rFonts w:ascii="Arial" w:hAnsi="Arial" w:cs="Arial"/>
                <w:b w:val="0"/>
                <w:bCs/>
                <w:sz w:val="18"/>
                <w:szCs w:val="18"/>
                <w:lang w:eastAsia="ru-RU"/>
              </w:rPr>
              <w:t>я (</w:t>
            </w:r>
            <w:r w:rsidRPr="00324B58">
              <w:rPr>
                <w:rFonts w:ascii="Arial" w:hAnsi="Arial" w:cs="Arial"/>
                <w:b w:val="0"/>
                <w:bCs/>
                <w:sz w:val="18"/>
                <w:szCs w:val="18"/>
                <w:lang w:eastAsia="ru-RU"/>
              </w:rPr>
              <w:t>сооружени</w:t>
            </w:r>
            <w:r>
              <w:rPr>
                <w:rFonts w:ascii="Arial" w:hAnsi="Arial" w:cs="Arial"/>
                <w:b w:val="0"/>
                <w:bCs/>
                <w:sz w:val="18"/>
                <w:szCs w:val="18"/>
                <w:lang w:eastAsia="ru-RU"/>
              </w:rPr>
              <w:t>я)</w:t>
            </w:r>
          </w:p>
        </w:tc>
      </w:tr>
      <w:tr w:rsidR="00585746" w:rsidRPr="00F07D6A" w:rsidTr="006706EF">
        <w:tblPrEx>
          <w:tblLook w:val="04A0"/>
        </w:tblPrEx>
        <w:trPr>
          <w:trHeight w:val="43"/>
        </w:trPr>
        <w:tc>
          <w:tcPr>
            <w:tcW w:w="2063" w:type="dxa"/>
            <w:gridSpan w:val="2"/>
            <w:tcBorders>
              <w:top w:val="single" w:sz="4" w:space="0" w:color="FFFFFF"/>
              <w:left w:val="single" w:sz="4" w:space="0" w:color="FFFFFF"/>
              <w:bottom w:val="single" w:sz="2" w:space="0" w:color="FFFFFF"/>
              <w:right w:val="single" w:sz="4" w:space="0" w:color="FFFFFF"/>
            </w:tcBorders>
          </w:tcPr>
          <w:p w:rsidR="00585746" w:rsidRPr="00631C4A" w:rsidRDefault="00585746" w:rsidP="006706EF">
            <w:pPr>
              <w:pStyle w:val="aff5"/>
              <w:spacing w:after="0"/>
              <w:ind w:right="-300"/>
              <w:jc w:val="both"/>
              <w:rPr>
                <w:rFonts w:ascii="Arial" w:hAnsi="Arial" w:cs="Arial"/>
                <w:b w:val="0"/>
                <w:bCs/>
                <w:sz w:val="4"/>
                <w:szCs w:val="4"/>
              </w:rPr>
            </w:pPr>
          </w:p>
        </w:tc>
        <w:tc>
          <w:tcPr>
            <w:tcW w:w="486" w:type="dxa"/>
            <w:gridSpan w:val="3"/>
            <w:tcBorders>
              <w:left w:val="single" w:sz="4" w:space="0" w:color="FFFFFF"/>
              <w:right w:val="single" w:sz="4" w:space="0" w:color="FFFFFF"/>
            </w:tcBorders>
          </w:tcPr>
          <w:p w:rsidR="00585746" w:rsidRPr="00631C4A" w:rsidRDefault="00585746" w:rsidP="006706EF">
            <w:pPr>
              <w:pStyle w:val="aff5"/>
              <w:spacing w:after="0"/>
              <w:jc w:val="both"/>
              <w:rPr>
                <w:sz w:val="4"/>
                <w:szCs w:val="4"/>
              </w:rPr>
            </w:pPr>
          </w:p>
        </w:tc>
        <w:tc>
          <w:tcPr>
            <w:tcW w:w="1914" w:type="dxa"/>
            <w:tcBorders>
              <w:top w:val="single" w:sz="4" w:space="0" w:color="FFFFFF"/>
              <w:left w:val="single" w:sz="4" w:space="0" w:color="FFFFFF"/>
              <w:bottom w:val="single" w:sz="2" w:space="0" w:color="FFFFFF"/>
              <w:right w:val="single" w:sz="4" w:space="0" w:color="FFFFFF"/>
            </w:tcBorders>
          </w:tcPr>
          <w:p w:rsidR="00585746" w:rsidRPr="00631C4A" w:rsidRDefault="00585746" w:rsidP="006706EF">
            <w:pPr>
              <w:pStyle w:val="aff5"/>
              <w:spacing w:after="0" w:line="240" w:lineRule="auto"/>
              <w:ind w:right="-176"/>
              <w:jc w:val="left"/>
              <w:rPr>
                <w:rFonts w:ascii="Arial" w:hAnsi="Arial" w:cs="Arial"/>
                <w:b w:val="0"/>
                <w:bCs/>
                <w:sz w:val="4"/>
                <w:szCs w:val="4"/>
              </w:rPr>
            </w:pPr>
          </w:p>
        </w:tc>
        <w:tc>
          <w:tcPr>
            <w:tcW w:w="520" w:type="dxa"/>
            <w:gridSpan w:val="3"/>
            <w:tcBorders>
              <w:left w:val="single" w:sz="4" w:space="0" w:color="FFFFFF"/>
              <w:bottom w:val="single" w:sz="4" w:space="0" w:color="FFFFFF"/>
              <w:right w:val="single" w:sz="4" w:space="0" w:color="FFFFFF"/>
            </w:tcBorders>
          </w:tcPr>
          <w:p w:rsidR="00585746" w:rsidRPr="00631C4A" w:rsidRDefault="00585746" w:rsidP="006706EF">
            <w:pPr>
              <w:pStyle w:val="aff5"/>
              <w:spacing w:after="0"/>
              <w:jc w:val="both"/>
              <w:rPr>
                <w:sz w:val="4"/>
                <w:szCs w:val="4"/>
              </w:rPr>
            </w:pPr>
          </w:p>
        </w:tc>
        <w:tc>
          <w:tcPr>
            <w:tcW w:w="5218" w:type="dxa"/>
            <w:gridSpan w:val="3"/>
            <w:tcBorders>
              <w:top w:val="single" w:sz="4" w:space="0" w:color="FFFFFF" w:themeColor="background1"/>
              <w:left w:val="single" w:sz="4" w:space="0" w:color="FFFFFF"/>
              <w:bottom w:val="single" w:sz="2" w:space="0" w:color="FFFFFF"/>
              <w:right w:val="single" w:sz="4" w:space="0" w:color="FFFFFF" w:themeColor="background1"/>
            </w:tcBorders>
          </w:tcPr>
          <w:p w:rsidR="00585746" w:rsidRPr="00631C4A" w:rsidRDefault="00585746" w:rsidP="006706EF">
            <w:pPr>
              <w:pStyle w:val="aff5"/>
              <w:spacing w:after="0" w:line="240" w:lineRule="auto"/>
              <w:jc w:val="both"/>
              <w:rPr>
                <w:rFonts w:ascii="Arial" w:hAnsi="Arial" w:cs="Arial"/>
                <w:b w:val="0"/>
                <w:bCs/>
                <w:sz w:val="4"/>
                <w:szCs w:val="4"/>
                <w:lang w:eastAsia="ru-RU"/>
              </w:rPr>
            </w:pPr>
          </w:p>
        </w:tc>
      </w:tr>
      <w:tr w:rsidR="00585746" w:rsidRPr="00F07D6A" w:rsidTr="006706EF">
        <w:tblPrEx>
          <w:tblLook w:val="04A0"/>
        </w:tblPrEx>
        <w:trPr>
          <w:trHeight w:val="43"/>
        </w:trPr>
        <w:tc>
          <w:tcPr>
            <w:tcW w:w="2063" w:type="dxa"/>
            <w:gridSpan w:val="2"/>
            <w:tcBorders>
              <w:top w:val="single" w:sz="4" w:space="0" w:color="FFFFFF"/>
              <w:left w:val="single" w:sz="4" w:space="0" w:color="FFFFFF"/>
              <w:bottom w:val="single" w:sz="2" w:space="0" w:color="FFFFFF"/>
              <w:right w:val="single" w:sz="4" w:space="0" w:color="auto"/>
            </w:tcBorders>
          </w:tcPr>
          <w:p w:rsidR="00585746" w:rsidRDefault="00585746" w:rsidP="006706EF">
            <w:pPr>
              <w:pStyle w:val="aff5"/>
              <w:spacing w:after="0"/>
              <w:ind w:right="-300"/>
              <w:jc w:val="both"/>
              <w:rPr>
                <w:rFonts w:ascii="Arial" w:hAnsi="Arial" w:cs="Arial"/>
                <w:b w:val="0"/>
                <w:bCs/>
                <w:sz w:val="18"/>
                <w:szCs w:val="18"/>
              </w:rPr>
            </w:pPr>
            <w:r>
              <w:rPr>
                <w:rFonts w:ascii="Arial" w:hAnsi="Arial" w:cs="Arial"/>
                <w:b w:val="0"/>
                <w:bCs/>
                <w:sz w:val="18"/>
                <w:szCs w:val="18"/>
              </w:rPr>
              <w:t>Декор:</w:t>
            </w:r>
          </w:p>
        </w:tc>
        <w:tc>
          <w:tcPr>
            <w:tcW w:w="486" w:type="dxa"/>
            <w:gridSpan w:val="3"/>
            <w:tcBorders>
              <w:left w:val="single" w:sz="4" w:space="0" w:color="auto"/>
            </w:tcBorders>
          </w:tcPr>
          <w:p w:rsidR="00585746" w:rsidRPr="00F07D6A" w:rsidRDefault="00585746" w:rsidP="006706EF">
            <w:pPr>
              <w:pStyle w:val="aff5"/>
              <w:spacing w:after="0"/>
              <w:jc w:val="both"/>
              <w:rPr>
                <w:sz w:val="16"/>
                <w:szCs w:val="16"/>
              </w:rPr>
            </w:pPr>
          </w:p>
        </w:tc>
        <w:tc>
          <w:tcPr>
            <w:tcW w:w="1914" w:type="dxa"/>
            <w:tcBorders>
              <w:top w:val="single" w:sz="4" w:space="0" w:color="FFFFFF"/>
              <w:left w:val="single" w:sz="4" w:space="0" w:color="FFFFFF"/>
              <w:bottom w:val="single" w:sz="2" w:space="0" w:color="FFFFFF"/>
              <w:right w:val="single" w:sz="4" w:space="0" w:color="FFFFFF"/>
            </w:tcBorders>
          </w:tcPr>
          <w:p w:rsidR="00585746" w:rsidRDefault="00585746" w:rsidP="006706EF">
            <w:pPr>
              <w:pStyle w:val="aff5"/>
              <w:spacing w:after="0" w:line="240" w:lineRule="auto"/>
              <w:ind w:right="-176"/>
              <w:jc w:val="left"/>
              <w:rPr>
                <w:rFonts w:ascii="Arial" w:hAnsi="Arial" w:cs="Arial"/>
                <w:b w:val="0"/>
                <w:bCs/>
                <w:sz w:val="18"/>
                <w:szCs w:val="18"/>
              </w:rPr>
            </w:pPr>
          </w:p>
        </w:tc>
        <w:tc>
          <w:tcPr>
            <w:tcW w:w="520" w:type="dxa"/>
            <w:gridSpan w:val="3"/>
            <w:tcBorders>
              <w:top w:val="single" w:sz="4" w:space="0" w:color="FFFFFF"/>
              <w:left w:val="single" w:sz="4" w:space="0" w:color="FFFFFF"/>
              <w:bottom w:val="single" w:sz="4" w:space="0" w:color="FFFFFF"/>
              <w:right w:val="single" w:sz="4" w:space="0" w:color="FFFFFF"/>
            </w:tcBorders>
          </w:tcPr>
          <w:p w:rsidR="00585746" w:rsidRPr="00F07D6A" w:rsidRDefault="00585746" w:rsidP="006706EF">
            <w:pPr>
              <w:pStyle w:val="aff5"/>
              <w:spacing w:after="0"/>
              <w:jc w:val="both"/>
              <w:rPr>
                <w:sz w:val="16"/>
                <w:szCs w:val="16"/>
              </w:rPr>
            </w:pPr>
          </w:p>
        </w:tc>
        <w:tc>
          <w:tcPr>
            <w:tcW w:w="5218" w:type="dxa"/>
            <w:gridSpan w:val="3"/>
            <w:tcBorders>
              <w:top w:val="single" w:sz="4" w:space="0" w:color="FFFFFF" w:themeColor="background1"/>
              <w:left w:val="single" w:sz="4" w:space="0" w:color="FFFFFF"/>
              <w:bottom w:val="single" w:sz="2" w:space="0" w:color="FFFFFF"/>
              <w:right w:val="single" w:sz="4" w:space="0" w:color="FFFFFF" w:themeColor="background1"/>
            </w:tcBorders>
          </w:tcPr>
          <w:p w:rsidR="00585746" w:rsidRPr="00324B58" w:rsidRDefault="00585746" w:rsidP="006706EF">
            <w:pPr>
              <w:pStyle w:val="aff5"/>
              <w:spacing w:after="0" w:line="240" w:lineRule="auto"/>
              <w:jc w:val="both"/>
              <w:rPr>
                <w:rFonts w:ascii="Arial" w:hAnsi="Arial" w:cs="Arial"/>
                <w:b w:val="0"/>
                <w:bCs/>
                <w:sz w:val="18"/>
                <w:szCs w:val="18"/>
                <w:lang w:eastAsia="ru-RU"/>
              </w:rPr>
            </w:pPr>
          </w:p>
        </w:tc>
      </w:tr>
    </w:tbl>
    <w:p w:rsidR="00585746" w:rsidRDefault="00585746" w:rsidP="00585746">
      <w:pPr>
        <w:spacing w:after="0" w:line="240" w:lineRule="auto"/>
        <w:rPr>
          <w:rFonts w:ascii="Times New Roman" w:hAnsi="Times New Roman"/>
          <w:b/>
          <w:sz w:val="24"/>
        </w:rPr>
      </w:pPr>
    </w:p>
    <w:tbl>
      <w:tblPr>
        <w:tblStyle w:val="1f4"/>
        <w:tblpPr w:leftFromText="180" w:rightFromText="180" w:vertAnchor="text" w:tblpY="1"/>
        <w:tblOverlap w:val="never"/>
        <w:tblW w:w="10445" w:type="dxa"/>
        <w:tblLayout w:type="fixed"/>
        <w:tblLook w:val="04A0"/>
      </w:tblPr>
      <w:tblGrid>
        <w:gridCol w:w="418"/>
        <w:gridCol w:w="1546"/>
        <w:gridCol w:w="905"/>
        <w:gridCol w:w="1343"/>
        <w:gridCol w:w="19"/>
        <w:gridCol w:w="236"/>
        <w:gridCol w:w="7"/>
        <w:gridCol w:w="1005"/>
        <w:gridCol w:w="239"/>
        <w:gridCol w:w="339"/>
        <w:gridCol w:w="96"/>
        <w:gridCol w:w="143"/>
        <w:gridCol w:w="897"/>
        <w:gridCol w:w="96"/>
        <w:gridCol w:w="144"/>
        <w:gridCol w:w="624"/>
        <w:gridCol w:w="88"/>
        <w:gridCol w:w="8"/>
        <w:gridCol w:w="140"/>
        <w:gridCol w:w="908"/>
        <w:gridCol w:w="96"/>
        <w:gridCol w:w="891"/>
        <w:gridCol w:w="6"/>
        <w:gridCol w:w="251"/>
      </w:tblGrid>
      <w:tr w:rsidR="00585746" w:rsidRPr="003A7270" w:rsidTr="006706EF">
        <w:trPr>
          <w:gridAfter w:val="2"/>
          <w:wAfter w:w="257" w:type="dxa"/>
          <w:trHeight w:val="192"/>
        </w:trPr>
        <w:tc>
          <w:tcPr>
            <w:tcW w:w="418" w:type="dxa"/>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6</w:t>
            </w:r>
            <w:r w:rsidRPr="00471D4C">
              <w:rPr>
                <w:rFonts w:ascii="Arial" w:hAnsi="Arial" w:cs="Arial"/>
                <w:sz w:val="20"/>
                <w:szCs w:val="20"/>
              </w:rPr>
              <w:t>.</w:t>
            </w:r>
          </w:p>
        </w:tc>
        <w:tc>
          <w:tcPr>
            <w:tcW w:w="9770"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r>
              <w:rPr>
                <w:rFonts w:ascii="Arial" w:hAnsi="Arial" w:cs="Arial"/>
                <w:sz w:val="20"/>
                <w:szCs w:val="20"/>
              </w:rPr>
              <w:t>Внешний вид некапитального строения (сооружения):</w:t>
            </w:r>
          </w:p>
        </w:tc>
      </w:tr>
      <w:tr w:rsidR="00585746" w:rsidRPr="00DD49FD" w:rsidTr="006706EF">
        <w:trPr>
          <w:gridAfter w:val="2"/>
          <w:wAfter w:w="257" w:type="dxa"/>
          <w:trHeight w:val="42"/>
        </w:trPr>
        <w:tc>
          <w:tcPr>
            <w:tcW w:w="10188" w:type="dxa"/>
            <w:gridSpan w:val="22"/>
            <w:tcBorders>
              <w:top w:val="single" w:sz="4" w:space="0" w:color="FFFFFF" w:themeColor="background1"/>
              <w:left w:val="single" w:sz="4" w:space="0" w:color="FFFFFF"/>
              <w:bottom w:val="single" w:sz="4" w:space="0" w:color="FFFFFF"/>
              <w:right w:val="single" w:sz="4" w:space="0" w:color="FFFFFF" w:themeColor="background1"/>
            </w:tcBorders>
          </w:tcPr>
          <w:p w:rsidR="00585746" w:rsidRPr="00DD49FD" w:rsidRDefault="00585746" w:rsidP="006706EF">
            <w:pPr>
              <w:pStyle w:val="aff5"/>
              <w:spacing w:after="0"/>
              <w:jc w:val="both"/>
              <w:rPr>
                <w:b w:val="0"/>
                <w:bCs/>
                <w:sz w:val="2"/>
                <w:szCs w:val="2"/>
              </w:rPr>
            </w:pPr>
            <w:r>
              <w:rPr>
                <w:rFonts w:ascii="Arial" w:hAnsi="Arial" w:cs="Arial"/>
                <w:b w:val="0"/>
                <w:bCs/>
                <w:i/>
                <w:iCs/>
                <w:sz w:val="12"/>
                <w:szCs w:val="12"/>
                <w:lang w:eastAsia="ru-RU"/>
              </w:rPr>
              <w:t xml:space="preserve">            Указывается в соответствии с Запросом</w:t>
            </w:r>
          </w:p>
        </w:tc>
      </w:tr>
      <w:tr w:rsidR="00585746" w:rsidRPr="00DD49FD" w:rsidTr="006706EF">
        <w:trPr>
          <w:gridAfter w:val="2"/>
          <w:wAfter w:w="257" w:type="dxa"/>
          <w:trHeight w:val="42"/>
        </w:trPr>
        <w:tc>
          <w:tcPr>
            <w:tcW w:w="8057" w:type="dxa"/>
            <w:gridSpan w:val="16"/>
            <w:tcBorders>
              <w:top w:val="single" w:sz="4" w:space="0" w:color="FFFFFF" w:themeColor="background1"/>
              <w:left w:val="single" w:sz="4" w:space="0" w:color="FFFFFF"/>
              <w:bottom w:val="single" w:sz="4" w:space="0" w:color="FFFFFF"/>
              <w:right w:val="single" w:sz="2" w:space="0" w:color="FFFFFF" w:themeColor="background1"/>
            </w:tcBorders>
          </w:tcPr>
          <w:p w:rsidR="00585746" w:rsidRPr="00DD49FD" w:rsidRDefault="00585746" w:rsidP="006706EF">
            <w:pPr>
              <w:pStyle w:val="aff5"/>
              <w:spacing w:after="0"/>
              <w:jc w:val="both"/>
              <w:rPr>
                <w:rFonts w:ascii="Arial" w:hAnsi="Arial" w:cs="Arial"/>
                <w:b w:val="0"/>
                <w:bCs/>
                <w:sz w:val="2"/>
                <w:szCs w:val="2"/>
              </w:rPr>
            </w:pPr>
          </w:p>
        </w:tc>
        <w:tc>
          <w:tcPr>
            <w:tcW w:w="2131" w:type="dxa"/>
            <w:gridSpan w:val="6"/>
            <w:tcBorders>
              <w:top w:val="single" w:sz="4" w:space="0" w:color="FFFFFF"/>
              <w:left w:val="single" w:sz="2" w:space="0" w:color="FFFFFF" w:themeColor="background1"/>
              <w:bottom w:val="single" w:sz="4" w:space="0" w:color="auto"/>
              <w:right w:val="single" w:sz="4" w:space="0" w:color="FFFFFF" w:themeColor="background1"/>
            </w:tcBorders>
          </w:tcPr>
          <w:p w:rsidR="00585746" w:rsidRPr="00DD49FD" w:rsidRDefault="00585746" w:rsidP="006706EF">
            <w:pPr>
              <w:pStyle w:val="aff5"/>
              <w:spacing w:after="0"/>
              <w:jc w:val="both"/>
              <w:rPr>
                <w:b w:val="0"/>
                <w:bCs/>
                <w:sz w:val="2"/>
                <w:szCs w:val="2"/>
              </w:rPr>
            </w:pPr>
          </w:p>
        </w:tc>
      </w:tr>
      <w:tr w:rsidR="00585746" w:rsidRPr="003A7270" w:rsidTr="006706EF">
        <w:trPr>
          <w:gridAfter w:val="2"/>
          <w:wAfter w:w="257" w:type="dxa"/>
          <w:trHeight w:val="112"/>
        </w:trPr>
        <w:tc>
          <w:tcPr>
            <w:tcW w:w="8057" w:type="dxa"/>
            <w:gridSpan w:val="16"/>
            <w:tcBorders>
              <w:top w:val="single" w:sz="2"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jc w:val="both"/>
              <w:rPr>
                <w:sz w:val="14"/>
                <w:szCs w:val="14"/>
              </w:rPr>
            </w:pPr>
            <w:r>
              <w:rPr>
                <w:rFonts w:ascii="Arial" w:hAnsi="Arial" w:cs="Arial"/>
                <w:b w:val="0"/>
                <w:bCs/>
                <w:sz w:val="18"/>
                <w:szCs w:val="18"/>
                <w:lang w:eastAsia="ru-RU"/>
              </w:rPr>
              <w:t>Дата</w:t>
            </w:r>
            <w:r w:rsidRPr="00444F2B">
              <w:rPr>
                <w:rFonts w:ascii="Arial" w:hAnsi="Arial" w:cs="Arial"/>
                <w:b w:val="0"/>
                <w:bCs/>
                <w:sz w:val="18"/>
                <w:szCs w:val="18"/>
                <w:lang w:eastAsia="ru-RU"/>
              </w:rPr>
              <w:t xml:space="preserve"> приведения внешнего вида объекта в соответствие с внешним видом, указанным в Колористическом паспорте</w:t>
            </w:r>
            <w:r w:rsidRPr="00427C48">
              <w:rPr>
                <w:rFonts w:ascii="Arial" w:hAnsi="Arial" w:cs="Arial"/>
                <w:b w:val="0"/>
                <w:bCs/>
                <w:i/>
                <w:iCs/>
                <w:sz w:val="12"/>
                <w:szCs w:val="12"/>
              </w:rPr>
              <w:t>(квартал, год)</w:t>
            </w:r>
            <w:r w:rsidRPr="00444F2B">
              <w:rPr>
                <w:rFonts w:ascii="Arial" w:hAnsi="Arial" w:cs="Arial"/>
                <w:i/>
                <w:iCs/>
                <w:sz w:val="14"/>
                <w:szCs w:val="14"/>
              </w:rPr>
              <w:t>:</w:t>
            </w:r>
          </w:p>
        </w:tc>
        <w:tc>
          <w:tcPr>
            <w:tcW w:w="2131" w:type="dxa"/>
            <w:gridSpan w:val="6"/>
            <w:tcBorders>
              <w:top w:val="single" w:sz="4" w:space="0" w:color="FFFFFF" w:themeColor="background1"/>
              <w:left w:val="single" w:sz="4"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12"/>
        </w:trPr>
        <w:tc>
          <w:tcPr>
            <w:tcW w:w="6057" w:type="dxa"/>
            <w:gridSpan w:val="10"/>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585746" w:rsidRPr="00A75939"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A75939" w:rsidRDefault="00585746" w:rsidP="006706EF">
            <w:pPr>
              <w:pStyle w:val="aff5"/>
              <w:spacing w:after="0"/>
              <w:jc w:val="both"/>
              <w:rPr>
                <w:sz w:val="4"/>
                <w:szCs w:val="4"/>
              </w:rPr>
            </w:pPr>
          </w:p>
        </w:tc>
        <w:tc>
          <w:tcPr>
            <w:tcW w:w="864" w:type="dxa"/>
            <w:gridSpan w:val="3"/>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A75939" w:rsidRDefault="00585746" w:rsidP="006706EF">
            <w:pPr>
              <w:pStyle w:val="aff5"/>
              <w:spacing w:after="0"/>
              <w:ind w:right="-111"/>
              <w:jc w:val="both"/>
              <w:rPr>
                <w:sz w:val="4"/>
                <w:szCs w:val="4"/>
              </w:rPr>
            </w:pPr>
          </w:p>
        </w:tc>
        <w:tc>
          <w:tcPr>
            <w:tcW w:w="2131"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A75939" w:rsidRDefault="00585746" w:rsidP="006706EF">
            <w:pPr>
              <w:pStyle w:val="aff5"/>
              <w:spacing w:after="0"/>
              <w:jc w:val="both"/>
              <w:rPr>
                <w:sz w:val="4"/>
                <w:szCs w:val="4"/>
              </w:rPr>
            </w:pPr>
          </w:p>
        </w:tc>
      </w:tr>
      <w:tr w:rsidR="00585746" w:rsidRPr="003A7270" w:rsidTr="006706EF">
        <w:trPr>
          <w:gridAfter w:val="2"/>
          <w:wAfter w:w="257" w:type="dxa"/>
          <w:trHeight w:val="112"/>
        </w:trPr>
        <w:tc>
          <w:tcPr>
            <w:tcW w:w="1964" w:type="dxa"/>
            <w:gridSpan w:val="2"/>
            <w:vMerge w:val="restart"/>
            <w:tcBorders>
              <w:top w:val="single" w:sz="4" w:space="0" w:color="auto"/>
              <w:left w:val="single" w:sz="4" w:space="0" w:color="000000"/>
              <w:right w:val="single" w:sz="4" w:space="0" w:color="000000"/>
            </w:tcBorders>
          </w:tcPr>
          <w:p w:rsidR="00585746" w:rsidRDefault="00585746" w:rsidP="006706EF">
            <w:pPr>
              <w:pStyle w:val="aff5"/>
              <w:spacing w:after="0"/>
              <w:ind w:left="-41" w:right="-124" w:firstLine="41"/>
              <w:jc w:val="left"/>
              <w:rPr>
                <w:rFonts w:ascii="Arial" w:hAnsi="Arial" w:cs="Arial"/>
                <w:b w:val="0"/>
                <w:bCs/>
                <w:sz w:val="18"/>
                <w:szCs w:val="18"/>
              </w:rPr>
            </w:pPr>
            <w:r>
              <w:rPr>
                <w:rFonts w:ascii="Arial" w:hAnsi="Arial" w:cs="Arial"/>
                <w:sz w:val="17"/>
                <w:szCs w:val="17"/>
              </w:rPr>
              <w:t>О</w:t>
            </w:r>
            <w:r w:rsidRPr="00BB6145">
              <w:rPr>
                <w:rFonts w:ascii="Arial" w:hAnsi="Arial" w:cs="Arial"/>
                <w:sz w:val="17"/>
                <w:szCs w:val="17"/>
              </w:rPr>
              <w:t>тделка цоколя</w:t>
            </w:r>
            <w:r>
              <w:rPr>
                <w:rFonts w:ascii="Arial" w:hAnsi="Arial" w:cs="Arial"/>
                <w:b w:val="0"/>
                <w:bCs/>
                <w:sz w:val="18"/>
                <w:szCs w:val="18"/>
              </w:rPr>
              <w:t>:</w:t>
            </w:r>
          </w:p>
          <w:p w:rsidR="00585746" w:rsidRPr="003A7270" w:rsidRDefault="00585746" w:rsidP="006706EF">
            <w:pPr>
              <w:pStyle w:val="aff5"/>
              <w:spacing w:after="0"/>
              <w:ind w:left="-41" w:right="-124" w:firstLine="41"/>
              <w:jc w:val="left"/>
              <w:rPr>
                <w:sz w:val="8"/>
                <w:szCs w:val="8"/>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4" w:space="0" w:color="FFFFFF" w:themeColor="background1"/>
              <w:left w:val="single" w:sz="4" w:space="0" w:color="000000"/>
              <w:right w:val="single" w:sz="4" w:space="0" w:color="FFFFFF"/>
            </w:tcBorders>
          </w:tcPr>
          <w:p w:rsidR="00585746" w:rsidRPr="00A044AE" w:rsidRDefault="00585746" w:rsidP="006706EF">
            <w:pPr>
              <w:pStyle w:val="aff5"/>
              <w:spacing w:after="0" w:line="240" w:lineRule="auto"/>
              <w:jc w:val="both"/>
              <w:rPr>
                <w:rFonts w:ascii="Arial" w:hAnsi="Arial" w:cs="Arial"/>
                <w:b w:val="0"/>
                <w:bCs/>
                <w:i/>
                <w:iCs/>
                <w:sz w:val="10"/>
                <w:szCs w:val="10"/>
              </w:rPr>
            </w:pPr>
          </w:p>
        </w:tc>
        <w:tc>
          <w:tcPr>
            <w:tcW w:w="1248" w:type="dxa"/>
            <w:gridSpan w:val="3"/>
            <w:tcBorders>
              <w:top w:val="single" w:sz="4" w:space="0" w:color="FFFFFF"/>
              <w:left w:val="single" w:sz="4" w:space="0" w:color="FFFFFF"/>
              <w:bottom w:val="single" w:sz="4" w:space="0" w:color="FFFFFF" w:themeColor="background1"/>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4" w:space="0" w:color="FFFFFF" w:themeColor="background1"/>
              <w:left w:val="single" w:sz="4" w:space="0" w:color="FFFFFF"/>
              <w:right w:val="single" w:sz="2" w:space="0" w:color="FFFFFF" w:themeColor="background1"/>
            </w:tcBorders>
          </w:tcPr>
          <w:p w:rsidR="00585746" w:rsidRPr="00BB6145" w:rsidRDefault="00585746" w:rsidP="006706EF">
            <w:pPr>
              <w:pStyle w:val="aff5"/>
              <w:spacing w:after="0"/>
              <w:ind w:right="-110"/>
              <w:jc w:val="both"/>
              <w:rPr>
                <w:sz w:val="14"/>
                <w:szCs w:val="14"/>
              </w:rPr>
            </w:pPr>
          </w:p>
        </w:tc>
        <w:tc>
          <w:tcPr>
            <w:tcW w:w="1136" w:type="dxa"/>
            <w:gridSpan w:val="3"/>
            <w:vMerge w:val="restart"/>
            <w:tcBorders>
              <w:top w:val="single" w:sz="4"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4"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4"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18"/>
        </w:trPr>
        <w:tc>
          <w:tcPr>
            <w:tcW w:w="1964" w:type="dxa"/>
            <w:gridSpan w:val="2"/>
            <w:vMerge/>
            <w:tcBorders>
              <w:left w:val="single" w:sz="4" w:space="0" w:color="000000"/>
              <w:bottom w:val="single" w:sz="2" w:space="0" w:color="auto"/>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p>
        </w:tc>
        <w:tc>
          <w:tcPr>
            <w:tcW w:w="2267" w:type="dxa"/>
            <w:gridSpan w:val="3"/>
            <w:vMerge/>
            <w:tcBorders>
              <w:left w:val="single" w:sz="4" w:space="0" w:color="000000"/>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4" w:space="0" w:color="FFFFFF" w:themeColor="background1"/>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BB6145"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12"/>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DD49FD" w:rsidRDefault="00585746" w:rsidP="006706EF">
            <w:pPr>
              <w:pStyle w:val="aff5"/>
              <w:spacing w:after="0"/>
              <w:ind w:left="-41" w:right="-124" w:firstLine="41"/>
              <w:jc w:val="left"/>
              <w:rPr>
                <w:rFonts w:ascii="Arial" w:hAnsi="Arial" w:cs="Arial"/>
                <w:b w:val="0"/>
                <w:bCs/>
                <w:sz w:val="14"/>
                <w:szCs w:val="14"/>
              </w:rPr>
            </w:pPr>
            <w:r w:rsidRPr="00DD49FD">
              <w:rPr>
                <w:rFonts w:ascii="Arial" w:hAnsi="Arial" w:cs="Arial"/>
                <w:b w:val="0"/>
                <w:bCs/>
                <w:sz w:val="14"/>
                <w:szCs w:val="14"/>
              </w:rPr>
              <w:t>фасад 1</w:t>
            </w:r>
            <w:r>
              <w:rPr>
                <w:rFonts w:ascii="Arial" w:hAnsi="Arial" w:cs="Arial"/>
                <w:b w:val="0"/>
                <w:bCs/>
                <w:sz w:val="14"/>
                <w:szCs w:val="14"/>
              </w:rPr>
              <w:t xml:space="preserve">: </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BB6145"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89"/>
        </w:trPr>
        <w:tc>
          <w:tcPr>
            <w:tcW w:w="1964" w:type="dxa"/>
            <w:gridSpan w:val="2"/>
            <w:vMerge w:val="restart"/>
            <w:tcBorders>
              <w:top w:val="single" w:sz="2" w:space="0" w:color="auto"/>
              <w:left w:val="single" w:sz="4" w:space="0" w:color="000000"/>
              <w:right w:val="single" w:sz="4" w:space="0" w:color="000000"/>
            </w:tcBorders>
          </w:tcPr>
          <w:p w:rsidR="00585746" w:rsidRPr="00DD49FD" w:rsidRDefault="00585746" w:rsidP="006706EF">
            <w:pPr>
              <w:pStyle w:val="aff5"/>
              <w:spacing w:after="0"/>
              <w:ind w:left="-41" w:right="-124" w:firstLine="41"/>
              <w:jc w:val="left"/>
              <w:rPr>
                <w:rFonts w:ascii="Arial" w:hAnsi="Arial" w:cs="Arial"/>
                <w:sz w:val="14"/>
                <w:szCs w:val="14"/>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w:t>
            </w:r>
          </w:p>
        </w:tc>
        <w:tc>
          <w:tcPr>
            <w:tcW w:w="905" w:type="dxa"/>
            <w:vMerge w:val="restart"/>
            <w:tcBorders>
              <w:top w:val="single" w:sz="2" w:space="0" w:color="FFFFFF" w:themeColor="background1"/>
              <w:left w:val="single" w:sz="4" w:space="0" w:color="000000"/>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5"/>
            <w:vMerge w:val="restart"/>
            <w:tcBorders>
              <w:top w:val="single" w:sz="2" w:space="0" w:color="auto"/>
              <w:left w:val="single" w:sz="4" w:space="0" w:color="FFFFFF"/>
              <w:right w:val="single" w:sz="4" w:space="0" w:color="auto"/>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4" w:space="0" w:color="auto"/>
            </w:tcBorders>
          </w:tcPr>
          <w:p w:rsidR="00585746" w:rsidRPr="00BB6145"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vMerge w:val="restart"/>
            <w:tcBorders>
              <w:top w:val="single" w:sz="2" w:space="0" w:color="auto"/>
              <w:left w:val="single" w:sz="4" w:space="0" w:color="FFFFFF"/>
              <w:right w:val="single" w:sz="4" w:space="0" w:color="auto"/>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4" w:space="0" w:color="FFFFFF"/>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FFFFFF" w:themeColor="background1"/>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2"/>
        </w:trPr>
        <w:tc>
          <w:tcPr>
            <w:tcW w:w="1964" w:type="dxa"/>
            <w:gridSpan w:val="2"/>
            <w:vMerge/>
            <w:tcBorders>
              <w:top w:val="single" w:sz="2" w:space="0" w:color="FFFFFF" w:themeColor="background1"/>
              <w:left w:val="single" w:sz="4" w:space="0" w:color="000000"/>
              <w:bottom w:val="single" w:sz="4" w:space="0" w:color="000000"/>
              <w:right w:val="single" w:sz="4" w:space="0" w:color="000000"/>
            </w:tcBorders>
          </w:tcPr>
          <w:p w:rsidR="00585746" w:rsidRPr="00DD49FD" w:rsidRDefault="00585746" w:rsidP="006706EF">
            <w:pPr>
              <w:pStyle w:val="aff5"/>
              <w:spacing w:after="0"/>
              <w:ind w:left="-41" w:right="-124" w:firstLine="41"/>
              <w:jc w:val="left"/>
              <w:rPr>
                <w:rFonts w:ascii="Arial" w:hAnsi="Arial" w:cs="Arial"/>
                <w:sz w:val="14"/>
                <w:szCs w:val="14"/>
              </w:rPr>
            </w:pPr>
          </w:p>
        </w:tc>
        <w:tc>
          <w:tcPr>
            <w:tcW w:w="905" w:type="dxa"/>
            <w:vMerge/>
            <w:tcBorders>
              <w:top w:val="single" w:sz="2" w:space="0" w:color="FFFFFF" w:themeColor="background1"/>
              <w:left w:val="single" w:sz="4" w:space="0" w:color="000000"/>
              <w:bottom w:val="single" w:sz="4" w:space="0" w:color="FFFFFF"/>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p>
        </w:tc>
        <w:tc>
          <w:tcPr>
            <w:tcW w:w="2610" w:type="dxa"/>
            <w:gridSpan w:val="5"/>
            <w:vMerge/>
            <w:tcBorders>
              <w:top w:val="single" w:sz="2" w:space="0" w:color="FFFFFF" w:themeColor="background1"/>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BB6145" w:rsidRDefault="00585746" w:rsidP="006706EF">
            <w:pPr>
              <w:pStyle w:val="aff5"/>
              <w:spacing w:after="0"/>
              <w:ind w:right="-110"/>
              <w:jc w:val="both"/>
              <w:rPr>
                <w:rFonts w:ascii="Arial" w:hAnsi="Arial" w:cs="Arial"/>
                <w:b w:val="0"/>
                <w:bCs/>
                <w:sz w:val="14"/>
                <w:szCs w:val="14"/>
              </w:rPr>
            </w:pPr>
          </w:p>
        </w:tc>
        <w:tc>
          <w:tcPr>
            <w:tcW w:w="1136" w:type="dxa"/>
            <w:gridSpan w:val="3"/>
            <w:vMerge/>
            <w:tcBorders>
              <w:top w:val="single" w:sz="2" w:space="0" w:color="FFFFFF" w:themeColor="background1"/>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p>
        </w:tc>
        <w:tc>
          <w:tcPr>
            <w:tcW w:w="2131" w:type="dxa"/>
            <w:gridSpan w:val="6"/>
            <w:tcBorders>
              <w:top w:val="single" w:sz="2" w:space="0" w:color="FFFFFF" w:themeColor="background1"/>
              <w:left w:val="single" w:sz="4" w:space="0" w:color="FFFFFF"/>
              <w:bottom w:val="single" w:sz="4" w:space="0" w:color="auto"/>
              <w:right w:val="single" w:sz="4" w:space="0" w:color="auto"/>
            </w:tcBorders>
          </w:tcPr>
          <w:p w:rsidR="00585746" w:rsidRPr="00DD49FD" w:rsidRDefault="00585746" w:rsidP="006706EF">
            <w:pPr>
              <w:pStyle w:val="aff5"/>
              <w:spacing w:after="0"/>
              <w:jc w:val="both"/>
              <w:rPr>
                <w:sz w:val="2"/>
                <w:szCs w:val="2"/>
              </w:rPr>
            </w:pPr>
          </w:p>
        </w:tc>
      </w:tr>
      <w:tr w:rsidR="00585746" w:rsidRPr="000D07A7" w:rsidTr="006706EF">
        <w:trPr>
          <w:gridAfter w:val="2"/>
          <w:wAfter w:w="257" w:type="dxa"/>
          <w:trHeight w:val="37"/>
        </w:trPr>
        <w:tc>
          <w:tcPr>
            <w:tcW w:w="1964" w:type="dxa"/>
            <w:gridSpan w:val="2"/>
            <w:tcBorders>
              <w:top w:val="single" w:sz="2" w:space="0" w:color="FFFFFF"/>
              <w:left w:val="single" w:sz="4" w:space="0" w:color="FFFFFF"/>
              <w:bottom w:val="single" w:sz="4"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905" w:type="dxa"/>
            <w:tcBorders>
              <w:top w:val="single" w:sz="2" w:space="0" w:color="FFFFFF"/>
              <w:left w:val="single" w:sz="2" w:space="0" w:color="FFFFFF" w:themeColor="background1"/>
              <w:bottom w:val="single" w:sz="2" w:space="0" w:color="auto"/>
              <w:right w:val="single" w:sz="2" w:space="0" w:color="FFFFFF" w:themeColor="background1"/>
            </w:tcBorders>
          </w:tcPr>
          <w:p w:rsidR="00585746" w:rsidRPr="000D07A7" w:rsidRDefault="00585746" w:rsidP="006706EF">
            <w:pPr>
              <w:pStyle w:val="aff5"/>
              <w:spacing w:after="0"/>
              <w:jc w:val="both"/>
              <w:rPr>
                <w:sz w:val="2"/>
                <w:szCs w:val="2"/>
              </w:rPr>
            </w:pPr>
          </w:p>
        </w:tc>
        <w:tc>
          <w:tcPr>
            <w:tcW w:w="1362" w:type="dxa"/>
            <w:gridSpan w:val="2"/>
            <w:tcBorders>
              <w:top w:val="single" w:sz="2" w:space="0" w:color="FFFFFF"/>
              <w:left w:val="single" w:sz="2" w:space="0" w:color="FFFFFF" w:themeColor="background1"/>
              <w:bottom w:val="single" w:sz="2"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1248" w:type="dxa"/>
            <w:gridSpan w:val="3"/>
            <w:tcBorders>
              <w:top w:val="single" w:sz="2" w:space="0" w:color="FFFFFF"/>
              <w:left w:val="single" w:sz="2" w:space="0" w:color="FFFFFF" w:themeColor="background1"/>
              <w:bottom w:val="single" w:sz="2"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4709" w:type="dxa"/>
            <w:gridSpan w:val="14"/>
            <w:tcBorders>
              <w:top w:val="single" w:sz="2" w:space="0" w:color="FFFFFF"/>
              <w:left w:val="single" w:sz="2" w:space="0" w:color="FFFFFF" w:themeColor="background1"/>
              <w:bottom w:val="single" w:sz="4"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0D07A7" w:rsidTr="006706EF">
        <w:trPr>
          <w:gridAfter w:val="1"/>
          <w:wAfter w:w="251" w:type="dxa"/>
          <w:trHeight w:val="39"/>
        </w:trPr>
        <w:tc>
          <w:tcPr>
            <w:tcW w:w="418" w:type="dxa"/>
            <w:tcBorders>
              <w:top w:val="single" w:sz="4" w:space="0" w:color="FFFFFF"/>
              <w:left w:val="single" w:sz="4" w:space="0" w:color="FFFFFF"/>
              <w:bottom w:val="single" w:sz="4" w:space="0" w:color="000000"/>
              <w:right w:val="single" w:sz="4" w:space="0" w:color="FFFFFF" w:themeColor="background1"/>
            </w:tcBorders>
          </w:tcPr>
          <w:p w:rsidR="00585746" w:rsidRPr="005644B0" w:rsidRDefault="00585746" w:rsidP="006706EF">
            <w:pPr>
              <w:pStyle w:val="aff5"/>
              <w:spacing w:after="0"/>
              <w:ind w:left="-110"/>
              <w:jc w:val="both"/>
              <w:rPr>
                <w:rFonts w:ascii="Arial" w:hAnsi="Arial" w:cs="Arial"/>
                <w:b w:val="0"/>
                <w:bCs/>
                <w:sz w:val="2"/>
                <w:szCs w:val="2"/>
              </w:rPr>
            </w:pPr>
          </w:p>
        </w:tc>
        <w:tc>
          <w:tcPr>
            <w:tcW w:w="1546" w:type="dxa"/>
            <w:tcBorders>
              <w:top w:val="single" w:sz="4" w:space="0" w:color="FFFFFF"/>
              <w:left w:val="single" w:sz="4" w:space="0" w:color="FFFFFF" w:themeColor="background1"/>
              <w:bottom w:val="single" w:sz="4" w:space="0" w:color="000000"/>
              <w:right w:val="single" w:sz="2" w:space="0" w:color="FFFFFF" w:themeColor="background1"/>
            </w:tcBorders>
          </w:tcPr>
          <w:p w:rsidR="00585746" w:rsidRPr="005644B0" w:rsidRDefault="00585746" w:rsidP="006706EF">
            <w:pPr>
              <w:pStyle w:val="aff5"/>
              <w:spacing w:after="0"/>
              <w:ind w:right="-124"/>
              <w:jc w:val="left"/>
              <w:rPr>
                <w:rFonts w:ascii="Arial" w:hAnsi="Arial" w:cs="Arial"/>
                <w:b w:val="0"/>
                <w:bCs/>
                <w:sz w:val="2"/>
                <w:szCs w:val="2"/>
              </w:rPr>
            </w:pPr>
          </w:p>
        </w:tc>
        <w:tc>
          <w:tcPr>
            <w:tcW w:w="905"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0D07A7" w:rsidRDefault="00585746" w:rsidP="006706EF">
            <w:pPr>
              <w:pStyle w:val="aff5"/>
              <w:spacing w:after="0"/>
              <w:jc w:val="left"/>
              <w:rPr>
                <w:rFonts w:ascii="Arial" w:hAnsi="Arial" w:cs="Arial"/>
                <w:b w:val="0"/>
                <w:bCs/>
                <w:sz w:val="2"/>
                <w:szCs w:val="2"/>
              </w:rPr>
            </w:pPr>
          </w:p>
        </w:tc>
        <w:tc>
          <w:tcPr>
            <w:tcW w:w="1362" w:type="dxa"/>
            <w:gridSpan w:val="2"/>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585746" w:rsidRPr="000D07A7" w:rsidRDefault="00585746" w:rsidP="006706EF">
            <w:pPr>
              <w:pStyle w:val="aff5"/>
              <w:spacing w:after="0"/>
              <w:jc w:val="both"/>
              <w:rPr>
                <w:sz w:val="2"/>
                <w:szCs w:val="2"/>
              </w:rPr>
            </w:pPr>
          </w:p>
        </w:tc>
        <w:tc>
          <w:tcPr>
            <w:tcW w:w="236" w:type="dxa"/>
            <w:tcBorders>
              <w:top w:val="single" w:sz="2" w:space="0" w:color="FFFFFF"/>
              <w:left w:val="single" w:sz="2" w:space="0" w:color="FFFFFF" w:themeColor="background1"/>
              <w:bottom w:val="single" w:sz="2" w:space="0" w:color="FFFFFF"/>
              <w:right w:val="single" w:sz="4" w:space="0" w:color="FFFFFF"/>
            </w:tcBorders>
          </w:tcPr>
          <w:p w:rsidR="00585746" w:rsidRPr="000D07A7" w:rsidRDefault="00585746" w:rsidP="006706EF">
            <w:pPr>
              <w:pStyle w:val="aff5"/>
              <w:spacing w:after="0"/>
              <w:jc w:val="both"/>
              <w:rPr>
                <w:sz w:val="2"/>
                <w:szCs w:val="2"/>
              </w:rPr>
            </w:pPr>
          </w:p>
        </w:tc>
        <w:tc>
          <w:tcPr>
            <w:tcW w:w="1012" w:type="dxa"/>
            <w:gridSpan w:val="2"/>
            <w:tcBorders>
              <w:top w:val="single" w:sz="2" w:space="0" w:color="FFFFFF"/>
              <w:left w:val="single" w:sz="4" w:space="0" w:color="FFFFFF"/>
              <w:bottom w:val="single" w:sz="2" w:space="0" w:color="FFFFFF"/>
              <w:right w:val="single" w:sz="2" w:space="0" w:color="FFFFFF" w:themeColor="background1"/>
            </w:tcBorders>
          </w:tcPr>
          <w:p w:rsidR="00585746" w:rsidRPr="000D07A7" w:rsidRDefault="00585746" w:rsidP="006706EF">
            <w:pPr>
              <w:pStyle w:val="aff5"/>
              <w:spacing w:after="0"/>
              <w:jc w:val="both"/>
              <w:rPr>
                <w:rFonts w:ascii="Arial" w:hAnsi="Arial" w:cs="Arial"/>
                <w:b w:val="0"/>
                <w:bCs/>
                <w:sz w:val="2"/>
                <w:szCs w:val="2"/>
              </w:rPr>
            </w:pPr>
          </w:p>
        </w:tc>
        <w:tc>
          <w:tcPr>
            <w:tcW w:w="674" w:type="dxa"/>
            <w:gridSpan w:val="3"/>
            <w:tcBorders>
              <w:top w:val="single" w:sz="2" w:space="0" w:color="FFFFFF"/>
              <w:left w:val="single" w:sz="2" w:space="0" w:color="FFFFFF" w:themeColor="background1"/>
              <w:bottom w:val="single" w:sz="2" w:space="0" w:color="FFFFFF"/>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1136" w:type="dxa"/>
            <w:gridSpan w:val="3"/>
            <w:tcBorders>
              <w:top w:val="single" w:sz="4" w:space="0" w:color="FFFFFF"/>
              <w:left w:val="single" w:sz="4" w:space="0" w:color="FFFFFF"/>
              <w:bottom w:val="single" w:sz="2" w:space="0" w:color="FFFFFF"/>
              <w:right w:val="single" w:sz="4" w:space="0" w:color="FFFFFF"/>
            </w:tcBorders>
          </w:tcPr>
          <w:p w:rsidR="00585746" w:rsidRPr="000D07A7" w:rsidRDefault="00585746" w:rsidP="006706EF">
            <w:pPr>
              <w:pStyle w:val="aff5"/>
              <w:spacing w:after="0"/>
              <w:jc w:val="both"/>
              <w:rPr>
                <w:sz w:val="2"/>
                <w:szCs w:val="2"/>
              </w:rPr>
            </w:pPr>
          </w:p>
        </w:tc>
        <w:tc>
          <w:tcPr>
            <w:tcW w:w="856" w:type="dxa"/>
            <w:gridSpan w:val="3"/>
            <w:tcBorders>
              <w:top w:val="single" w:sz="4" w:space="0" w:color="FFFFFF"/>
              <w:left w:val="single" w:sz="4" w:space="0" w:color="FFFFFF"/>
              <w:bottom w:val="single" w:sz="2" w:space="0" w:color="FFFFFF"/>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2049" w:type="dxa"/>
            <w:gridSpan w:val="6"/>
            <w:tcBorders>
              <w:top w:val="single" w:sz="2" w:space="0" w:color="FFFFFF"/>
              <w:left w:val="single" w:sz="4" w:space="0" w:color="FFFFFF"/>
              <w:bottom w:val="single" w:sz="2"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3A7270" w:rsidTr="006706EF">
        <w:trPr>
          <w:gridAfter w:val="2"/>
          <w:wAfter w:w="257" w:type="dxa"/>
          <w:trHeight w:val="105"/>
        </w:trPr>
        <w:tc>
          <w:tcPr>
            <w:tcW w:w="1964" w:type="dxa"/>
            <w:gridSpan w:val="2"/>
            <w:vMerge w:val="restart"/>
            <w:tcBorders>
              <w:top w:val="single" w:sz="4" w:space="0" w:color="000000"/>
              <w:left w:val="single" w:sz="4" w:space="0" w:color="000000"/>
              <w:right w:val="single" w:sz="2" w:space="0" w:color="auto"/>
            </w:tcBorders>
          </w:tcPr>
          <w:p w:rsidR="00585746" w:rsidRDefault="00585746" w:rsidP="006706EF">
            <w:pPr>
              <w:pStyle w:val="aff5"/>
              <w:spacing w:after="0"/>
              <w:ind w:left="-41" w:right="-124" w:firstLine="41"/>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тделка стен</w:t>
            </w:r>
            <w:r>
              <w:rPr>
                <w:rFonts w:ascii="Arial" w:hAnsi="Arial" w:cs="Arial"/>
                <w:b w:val="0"/>
                <w:bCs/>
                <w:sz w:val="17"/>
                <w:szCs w:val="17"/>
              </w:rPr>
              <w:t>:</w:t>
            </w:r>
          </w:p>
          <w:p w:rsidR="00585746" w:rsidRPr="00DD49FD" w:rsidRDefault="00585746" w:rsidP="006706EF">
            <w:pPr>
              <w:pStyle w:val="aff5"/>
              <w:spacing w:after="0"/>
              <w:ind w:left="-41" w:right="-124" w:firstLine="41"/>
              <w:jc w:val="left"/>
              <w:rPr>
                <w:rFonts w:ascii="Arial" w:hAnsi="Arial" w:cs="Arial"/>
                <w:b w:val="0"/>
                <w:bCs/>
                <w:sz w:val="17"/>
                <w:szCs w:val="17"/>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2" w:space="0" w:color="FFFFFF"/>
              <w:left w:val="single" w:sz="2" w:space="0" w:color="FFFFFF"/>
              <w:bottom w:val="single" w:sz="2" w:space="0" w:color="FFFFFF" w:themeColor="background1"/>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left w:val="single" w:sz="2" w:space="0" w:color="FFFFFF" w:themeColor="background1"/>
              <w:right w:val="single" w:sz="2" w:space="0" w:color="FFFFFF"/>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left w:val="single" w:sz="2" w:space="0" w:color="FFFFFF"/>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12"/>
        </w:trPr>
        <w:tc>
          <w:tcPr>
            <w:tcW w:w="1964" w:type="dxa"/>
            <w:gridSpan w:val="2"/>
            <w:vMerge/>
            <w:tcBorders>
              <w:left w:val="single" w:sz="4" w:space="0" w:color="000000"/>
              <w:right w:val="single" w:sz="2" w:space="0" w:color="auto"/>
            </w:tcBorders>
          </w:tcPr>
          <w:p w:rsidR="00585746" w:rsidRPr="00BB6145" w:rsidRDefault="00585746" w:rsidP="006706EF">
            <w:pPr>
              <w:pStyle w:val="aff5"/>
              <w:spacing w:after="0"/>
              <w:ind w:left="-41" w:right="-124" w:firstLine="41"/>
              <w:jc w:val="left"/>
              <w:rPr>
                <w:rFonts w:ascii="Arial" w:hAnsi="Arial" w:cs="Arial"/>
                <w:sz w:val="17"/>
                <w:szCs w:val="17"/>
              </w:rPr>
            </w:pPr>
          </w:p>
        </w:tc>
        <w:tc>
          <w:tcPr>
            <w:tcW w:w="2267" w:type="dxa"/>
            <w:gridSpan w:val="3"/>
            <w:vMerge/>
            <w:tcBorders>
              <w:left w:val="single" w:sz="2" w:space="0" w:color="auto"/>
              <w:bottom w:val="single" w:sz="2" w:space="0" w:color="FFFFFF" w:themeColor="background1"/>
              <w:right w:val="single" w:sz="2"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themeColor="background1"/>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578" w:type="dxa"/>
            <w:gridSpan w:val="2"/>
            <w:vMerge/>
            <w:tcBorders>
              <w:top w:val="single" w:sz="2" w:space="0" w:color="FFFFFF"/>
              <w:left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top w:val="single" w:sz="2" w:space="0" w:color="FFFFFF"/>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top w:val="single" w:sz="2" w:space="0" w:color="FFFFFF"/>
              <w:left w:val="single" w:sz="2" w:space="0" w:color="FFFFFF" w:themeColor="background1"/>
              <w:right w:val="single" w:sz="2" w:space="0" w:color="FFFFFF"/>
            </w:tcBorders>
          </w:tcPr>
          <w:p w:rsidR="00585746" w:rsidRPr="00440D4F" w:rsidRDefault="00585746" w:rsidP="006706EF">
            <w:pPr>
              <w:pStyle w:val="aff5"/>
              <w:spacing w:after="0"/>
              <w:ind w:right="-111"/>
              <w:jc w:val="both"/>
              <w:rPr>
                <w:sz w:val="14"/>
                <w:szCs w:val="14"/>
              </w:rPr>
            </w:pPr>
          </w:p>
        </w:tc>
        <w:tc>
          <w:tcPr>
            <w:tcW w:w="2131" w:type="dxa"/>
            <w:gridSpan w:val="6"/>
            <w:vMerge/>
            <w:tcBorders>
              <w:top w:val="single" w:sz="2" w:space="0" w:color="FFFFFF"/>
              <w:left w:val="single" w:sz="2" w:space="0" w:color="FFFFFF"/>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48"/>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2" w:space="0" w:color="FFFFFF"/>
              <w:left w:val="single" w:sz="2" w:space="0" w:color="FFFFFF" w:themeColor="background1"/>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60"/>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42"/>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0D07A7" w:rsidTr="006706EF">
        <w:trPr>
          <w:gridAfter w:val="2"/>
          <w:wAfter w:w="257" w:type="dxa"/>
          <w:trHeight w:val="42"/>
        </w:trPr>
        <w:tc>
          <w:tcPr>
            <w:tcW w:w="2869" w:type="dxa"/>
            <w:gridSpan w:val="3"/>
            <w:tcBorders>
              <w:top w:val="single" w:sz="2" w:space="0" w:color="FFFFFF" w:themeColor="background1"/>
              <w:left w:val="single" w:sz="4" w:space="0" w:color="FFFFFF"/>
              <w:bottom w:val="single" w:sz="4"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1362" w:type="dxa"/>
            <w:gridSpan w:val="2"/>
            <w:tcBorders>
              <w:top w:val="single" w:sz="2" w:space="0" w:color="auto"/>
              <w:left w:val="single" w:sz="2" w:space="0" w:color="FFFFFF" w:themeColor="background1"/>
              <w:bottom w:val="single" w:sz="4"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1248" w:type="dxa"/>
            <w:gridSpan w:val="3"/>
            <w:tcBorders>
              <w:top w:val="single" w:sz="2" w:space="0" w:color="auto"/>
              <w:left w:val="single" w:sz="2" w:space="0" w:color="FFFFFF" w:themeColor="background1"/>
              <w:bottom w:val="single" w:sz="2"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1136"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0D07A7" w:rsidRDefault="00585746" w:rsidP="006706EF">
            <w:pPr>
              <w:pStyle w:val="aff5"/>
              <w:spacing w:after="0"/>
              <w:jc w:val="both"/>
              <w:rPr>
                <w:sz w:val="2"/>
                <w:szCs w:val="2"/>
              </w:rPr>
            </w:pPr>
          </w:p>
        </w:tc>
        <w:tc>
          <w:tcPr>
            <w:tcW w:w="2995" w:type="dxa"/>
            <w:gridSpan w:val="9"/>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0D07A7" w:rsidTr="006706EF">
        <w:trPr>
          <w:trHeight w:val="39"/>
        </w:trPr>
        <w:tc>
          <w:tcPr>
            <w:tcW w:w="418" w:type="dxa"/>
            <w:tcBorders>
              <w:top w:val="single" w:sz="2" w:space="0" w:color="FFFFFF" w:themeColor="background1"/>
              <w:left w:val="single" w:sz="4" w:space="0" w:color="FFFFFF"/>
              <w:bottom w:val="single" w:sz="4" w:space="0" w:color="000000"/>
              <w:right w:val="single" w:sz="4" w:space="0" w:color="FFFFFF" w:themeColor="background1"/>
            </w:tcBorders>
          </w:tcPr>
          <w:p w:rsidR="00585746" w:rsidRPr="000D07A7" w:rsidRDefault="00585746" w:rsidP="006706EF">
            <w:pPr>
              <w:pStyle w:val="aff5"/>
              <w:spacing w:after="0"/>
              <w:ind w:left="-110"/>
              <w:jc w:val="both"/>
              <w:rPr>
                <w:rFonts w:ascii="Arial" w:hAnsi="Arial" w:cs="Arial"/>
                <w:b w:val="0"/>
                <w:bCs/>
                <w:sz w:val="2"/>
                <w:szCs w:val="2"/>
              </w:rPr>
            </w:pPr>
          </w:p>
        </w:tc>
        <w:tc>
          <w:tcPr>
            <w:tcW w:w="1546" w:type="dxa"/>
            <w:tcBorders>
              <w:top w:val="single" w:sz="2" w:space="0" w:color="FFFFFF" w:themeColor="background1"/>
              <w:left w:val="single" w:sz="4" w:space="0" w:color="FFFFFF" w:themeColor="background1"/>
              <w:bottom w:val="single" w:sz="4" w:space="0" w:color="000000"/>
              <w:right w:val="single" w:sz="4" w:space="0" w:color="FFFFFF"/>
            </w:tcBorders>
          </w:tcPr>
          <w:p w:rsidR="00585746" w:rsidRPr="000D07A7" w:rsidRDefault="00585746" w:rsidP="006706EF">
            <w:pPr>
              <w:pStyle w:val="aff5"/>
              <w:spacing w:after="0"/>
              <w:ind w:right="-124"/>
              <w:jc w:val="left"/>
              <w:rPr>
                <w:rFonts w:ascii="Arial" w:hAnsi="Arial" w:cs="Arial"/>
                <w:b w:val="0"/>
                <w:bCs/>
                <w:sz w:val="2"/>
                <w:szCs w:val="2"/>
              </w:rPr>
            </w:pPr>
          </w:p>
        </w:tc>
        <w:tc>
          <w:tcPr>
            <w:tcW w:w="905" w:type="dxa"/>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0D07A7" w:rsidRDefault="00585746" w:rsidP="006706EF">
            <w:pPr>
              <w:pStyle w:val="aff5"/>
              <w:spacing w:after="0"/>
              <w:jc w:val="left"/>
              <w:rPr>
                <w:rFonts w:ascii="Arial" w:hAnsi="Arial" w:cs="Arial"/>
                <w:b w:val="0"/>
                <w:bCs/>
                <w:sz w:val="2"/>
                <w:szCs w:val="2"/>
              </w:rPr>
            </w:pPr>
          </w:p>
        </w:tc>
        <w:tc>
          <w:tcPr>
            <w:tcW w:w="1362"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0D07A7" w:rsidRDefault="00585746" w:rsidP="006706EF">
            <w:pPr>
              <w:pStyle w:val="aff5"/>
              <w:spacing w:after="0"/>
              <w:jc w:val="both"/>
              <w:rPr>
                <w:sz w:val="2"/>
                <w:szCs w:val="2"/>
              </w:rPr>
            </w:pPr>
          </w:p>
        </w:tc>
        <w:tc>
          <w:tcPr>
            <w:tcW w:w="243" w:type="dxa"/>
            <w:gridSpan w:val="2"/>
            <w:tcBorders>
              <w:top w:val="single" w:sz="4" w:space="0" w:color="FFFFFF"/>
              <w:left w:val="single" w:sz="2" w:space="0" w:color="FFFFFF" w:themeColor="background1"/>
              <w:bottom w:val="single" w:sz="4" w:space="0" w:color="FFFFFF"/>
              <w:right w:val="single" w:sz="4" w:space="0" w:color="FFFFFF"/>
            </w:tcBorders>
          </w:tcPr>
          <w:p w:rsidR="00585746" w:rsidRPr="000D07A7" w:rsidRDefault="00585746" w:rsidP="006706EF">
            <w:pPr>
              <w:pStyle w:val="aff5"/>
              <w:spacing w:after="0"/>
              <w:jc w:val="both"/>
              <w:rPr>
                <w:sz w:val="2"/>
                <w:szCs w:val="2"/>
              </w:rPr>
            </w:pPr>
          </w:p>
        </w:tc>
        <w:tc>
          <w:tcPr>
            <w:tcW w:w="1005" w:type="dxa"/>
            <w:tcBorders>
              <w:top w:val="single" w:sz="4" w:space="0" w:color="FFFFFF"/>
              <w:left w:val="single" w:sz="4" w:space="0" w:color="FFFFFF"/>
              <w:bottom w:val="single" w:sz="4" w:space="0" w:color="FFFFFF"/>
              <w:right w:val="single" w:sz="2" w:space="0" w:color="FFFFFF" w:themeColor="background1"/>
            </w:tcBorders>
          </w:tcPr>
          <w:p w:rsidR="00585746" w:rsidRPr="000D07A7" w:rsidRDefault="00585746" w:rsidP="006706EF">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585746" w:rsidRPr="000D07A7" w:rsidRDefault="00585746" w:rsidP="006706EF">
            <w:pPr>
              <w:pStyle w:val="aff5"/>
              <w:spacing w:after="0"/>
              <w:jc w:val="both"/>
              <w:rPr>
                <w:rFonts w:ascii="Arial" w:hAnsi="Arial" w:cs="Arial"/>
                <w:b w:val="0"/>
                <w:bCs/>
                <w:sz w:val="2"/>
                <w:szCs w:val="2"/>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0D07A7" w:rsidRDefault="00585746" w:rsidP="006706EF">
            <w:pPr>
              <w:pStyle w:val="aff5"/>
              <w:spacing w:after="0"/>
              <w:jc w:val="both"/>
              <w:rPr>
                <w:rFonts w:ascii="Arial" w:hAnsi="Arial" w:cs="Arial"/>
                <w:b w:val="0"/>
                <w:bCs/>
                <w:sz w:val="2"/>
                <w:szCs w:val="2"/>
              </w:rPr>
            </w:pPr>
          </w:p>
        </w:tc>
        <w:tc>
          <w:tcPr>
            <w:tcW w:w="1137"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0D07A7" w:rsidRDefault="00585746" w:rsidP="006706EF">
            <w:pPr>
              <w:pStyle w:val="aff5"/>
              <w:spacing w:after="0"/>
              <w:jc w:val="both"/>
              <w:rPr>
                <w:sz w:val="2"/>
                <w:szCs w:val="2"/>
              </w:rPr>
            </w:pPr>
          </w:p>
        </w:tc>
        <w:tc>
          <w:tcPr>
            <w:tcW w:w="860" w:type="dxa"/>
            <w:gridSpan w:val="4"/>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2152"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3A7270" w:rsidTr="006706EF">
        <w:trPr>
          <w:gridAfter w:val="2"/>
          <w:wAfter w:w="257" w:type="dxa"/>
          <w:trHeight w:val="160"/>
        </w:trPr>
        <w:tc>
          <w:tcPr>
            <w:tcW w:w="1964" w:type="dxa"/>
            <w:gridSpan w:val="2"/>
            <w:vMerge w:val="restart"/>
            <w:tcBorders>
              <w:top w:val="single" w:sz="4" w:space="0" w:color="000000"/>
              <w:left w:val="single" w:sz="4" w:space="0" w:color="000000"/>
              <w:right w:val="single" w:sz="4" w:space="0" w:color="000000"/>
            </w:tcBorders>
          </w:tcPr>
          <w:p w:rsidR="00585746" w:rsidRDefault="00585746" w:rsidP="006706EF">
            <w:pPr>
              <w:pStyle w:val="aff5"/>
              <w:spacing w:after="0"/>
              <w:ind w:left="-41" w:right="-124" w:firstLine="41"/>
              <w:jc w:val="left"/>
              <w:rPr>
                <w:rFonts w:ascii="Arial" w:hAnsi="Arial" w:cs="Arial"/>
                <w:b w:val="0"/>
                <w:bCs/>
                <w:sz w:val="17"/>
                <w:szCs w:val="17"/>
              </w:rPr>
            </w:pPr>
            <w:r>
              <w:rPr>
                <w:rFonts w:ascii="Arial" w:hAnsi="Arial" w:cs="Arial"/>
                <w:sz w:val="17"/>
                <w:szCs w:val="17"/>
              </w:rPr>
              <w:lastRenderedPageBreak/>
              <w:t>О</w:t>
            </w:r>
            <w:r w:rsidRPr="00BB6145">
              <w:rPr>
                <w:rFonts w:ascii="Arial" w:hAnsi="Arial" w:cs="Arial"/>
                <w:sz w:val="17"/>
                <w:szCs w:val="17"/>
              </w:rPr>
              <w:t>тделка колонн</w:t>
            </w:r>
            <w:r w:rsidRPr="00BB6145">
              <w:rPr>
                <w:rFonts w:ascii="Arial" w:hAnsi="Arial" w:cs="Arial"/>
                <w:b w:val="0"/>
                <w:bCs/>
                <w:sz w:val="17"/>
                <w:szCs w:val="17"/>
              </w:rPr>
              <w:t>:</w:t>
            </w:r>
          </w:p>
          <w:p w:rsidR="00585746" w:rsidRPr="00BB6145" w:rsidRDefault="00585746" w:rsidP="006706EF">
            <w:pPr>
              <w:pStyle w:val="aff5"/>
              <w:spacing w:after="0"/>
              <w:ind w:left="-41" w:right="-124" w:firstLine="41"/>
              <w:jc w:val="left"/>
              <w:rPr>
                <w:sz w:val="17"/>
                <w:szCs w:val="17"/>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4" w:space="0" w:color="FFFFFF"/>
              <w:left w:val="single" w:sz="4" w:space="0" w:color="000000"/>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42"/>
        </w:trPr>
        <w:tc>
          <w:tcPr>
            <w:tcW w:w="1964" w:type="dxa"/>
            <w:gridSpan w:val="2"/>
            <w:vMerge/>
            <w:tcBorders>
              <w:left w:val="single" w:sz="4" w:space="0" w:color="000000"/>
              <w:bottom w:val="single" w:sz="2" w:space="0" w:color="000000"/>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p>
        </w:tc>
        <w:tc>
          <w:tcPr>
            <w:tcW w:w="2267" w:type="dxa"/>
            <w:gridSpan w:val="3"/>
            <w:vMerge/>
            <w:tcBorders>
              <w:left w:val="single" w:sz="4" w:space="0" w:color="000000"/>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65"/>
        </w:trPr>
        <w:tc>
          <w:tcPr>
            <w:tcW w:w="1964" w:type="dxa"/>
            <w:gridSpan w:val="2"/>
            <w:tcBorders>
              <w:top w:val="single" w:sz="2" w:space="0" w:color="000000"/>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rFonts w:ascii="Arial" w:hAnsi="Arial" w:cs="Arial"/>
                <w:b w:val="0"/>
                <w:bCs/>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rFonts w:ascii="Arial" w:hAnsi="Arial" w:cs="Arial"/>
                <w:b w:val="0"/>
                <w:bCs/>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rFonts w:ascii="Arial" w:hAnsi="Arial" w:cs="Arial"/>
                <w:b w:val="0"/>
                <w:bCs/>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89"/>
        </w:trPr>
        <w:tc>
          <w:tcPr>
            <w:tcW w:w="1964" w:type="dxa"/>
            <w:gridSpan w:val="2"/>
            <w:tcBorders>
              <w:top w:val="single" w:sz="2" w:space="0" w:color="FFFFFF" w:themeColor="background1"/>
              <w:left w:val="single" w:sz="4" w:space="0" w:color="000000"/>
              <w:bottom w:val="single" w:sz="2" w:space="0" w:color="auto"/>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5"/>
            <w:tcBorders>
              <w:top w:val="single" w:sz="2" w:space="0" w:color="FFFFFF" w:themeColor="background1"/>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6"/>
            <w:tcBorders>
              <w:top w:val="single" w:sz="2" w:space="0" w:color="FFFFFF" w:themeColor="background1"/>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28"/>
        </w:trPr>
        <w:tc>
          <w:tcPr>
            <w:tcW w:w="1964" w:type="dxa"/>
            <w:gridSpan w:val="2"/>
            <w:tcBorders>
              <w:top w:val="single" w:sz="2" w:space="0" w:color="FFFFFF" w:themeColor="background1"/>
              <w:left w:val="single" w:sz="4" w:space="0" w:color="000000"/>
              <w:bottom w:val="single" w:sz="2" w:space="0" w:color="auto"/>
              <w:right w:val="single" w:sz="4" w:space="0" w:color="000000"/>
            </w:tcBorders>
          </w:tcPr>
          <w:p w:rsidR="00585746" w:rsidRPr="00BB6145" w:rsidRDefault="00585746" w:rsidP="006706EF">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BB6145" w:rsidRDefault="00585746" w:rsidP="006706EF">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5"/>
            <w:tcBorders>
              <w:top w:val="single" w:sz="2" w:space="0" w:color="FFFFFF" w:themeColor="background1"/>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6"/>
            <w:tcBorders>
              <w:top w:val="single" w:sz="2" w:space="0" w:color="FFFFFF" w:themeColor="background1"/>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2"/>
        </w:trPr>
        <w:tc>
          <w:tcPr>
            <w:tcW w:w="1964" w:type="dxa"/>
            <w:gridSpan w:val="2"/>
            <w:tcBorders>
              <w:top w:val="single" w:sz="4" w:space="0" w:color="000000"/>
              <w:left w:val="single" w:sz="2" w:space="0" w:color="FFFFFF"/>
              <w:bottom w:val="single" w:sz="2" w:space="0" w:color="auto"/>
              <w:right w:val="single" w:sz="2" w:space="0" w:color="FFFFFF"/>
            </w:tcBorders>
          </w:tcPr>
          <w:p w:rsidR="00585746" w:rsidRPr="00DD49FD" w:rsidRDefault="00585746" w:rsidP="006706EF">
            <w:pPr>
              <w:pStyle w:val="aff5"/>
              <w:spacing w:after="0"/>
              <w:ind w:right="-124"/>
              <w:jc w:val="left"/>
              <w:rPr>
                <w:rFonts w:ascii="Arial" w:hAnsi="Arial" w:cs="Arial"/>
                <w:sz w:val="6"/>
                <w:szCs w:val="6"/>
              </w:rPr>
            </w:pPr>
          </w:p>
        </w:tc>
        <w:tc>
          <w:tcPr>
            <w:tcW w:w="905" w:type="dxa"/>
            <w:tcBorders>
              <w:top w:val="single" w:sz="4" w:space="0" w:color="FFFFFF"/>
              <w:left w:val="single" w:sz="2"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4"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864" w:type="dxa"/>
            <w:gridSpan w:val="3"/>
            <w:tcBorders>
              <w:top w:val="single" w:sz="4" w:space="0" w:color="FFFFFF" w:themeColor="background1"/>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6"/>
                <w:szCs w:val="6"/>
              </w:rPr>
            </w:pPr>
          </w:p>
        </w:tc>
        <w:tc>
          <w:tcPr>
            <w:tcW w:w="2131" w:type="dxa"/>
            <w:gridSpan w:val="6"/>
            <w:tcBorders>
              <w:top w:val="single" w:sz="4"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200"/>
        </w:trPr>
        <w:tc>
          <w:tcPr>
            <w:tcW w:w="1964" w:type="dxa"/>
            <w:gridSpan w:val="2"/>
            <w:vMerge w:val="restart"/>
            <w:tcBorders>
              <w:top w:val="single" w:sz="4" w:space="0" w:color="000000"/>
              <w:left w:val="single" w:sz="2" w:space="0" w:color="auto"/>
              <w:right w:val="single" w:sz="4" w:space="0" w:color="000000"/>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конные блоки</w:t>
            </w:r>
            <w:r w:rsidRPr="00BB6145">
              <w:rPr>
                <w:rFonts w:ascii="Arial" w:hAnsi="Arial" w:cs="Arial"/>
                <w:b w:val="0"/>
                <w:bCs/>
                <w:sz w:val="17"/>
                <w:szCs w:val="17"/>
              </w:rPr>
              <w:t>:</w:t>
            </w:r>
          </w:p>
          <w:p w:rsidR="00585746" w:rsidRPr="00BB6145" w:rsidRDefault="00585746" w:rsidP="006706EF">
            <w:pPr>
              <w:pStyle w:val="aff5"/>
              <w:spacing w:after="0"/>
              <w:ind w:right="-124"/>
              <w:jc w:val="left"/>
              <w:rPr>
                <w:sz w:val="17"/>
                <w:szCs w:val="17"/>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4" w:space="0" w:color="000000"/>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left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68"/>
        </w:trPr>
        <w:tc>
          <w:tcPr>
            <w:tcW w:w="1964" w:type="dxa"/>
            <w:gridSpan w:val="2"/>
            <w:vMerge/>
            <w:tcBorders>
              <w:left w:val="single" w:sz="2" w:space="0" w:color="auto"/>
              <w:bottom w:val="single" w:sz="2" w:space="0" w:color="auto"/>
              <w:right w:val="single" w:sz="4" w:space="0" w:color="000000"/>
            </w:tcBorders>
          </w:tcPr>
          <w:p w:rsidR="00585746" w:rsidRPr="00BB6145" w:rsidRDefault="00585746" w:rsidP="006706EF">
            <w:pPr>
              <w:pStyle w:val="aff5"/>
              <w:spacing w:after="0"/>
              <w:ind w:right="-124"/>
              <w:jc w:val="left"/>
              <w:rPr>
                <w:rFonts w:ascii="Arial" w:hAnsi="Arial" w:cs="Arial"/>
                <w:sz w:val="17"/>
                <w:szCs w:val="17"/>
              </w:rPr>
            </w:pPr>
          </w:p>
        </w:tc>
        <w:tc>
          <w:tcPr>
            <w:tcW w:w="2267" w:type="dxa"/>
            <w:gridSpan w:val="3"/>
            <w:vMerge/>
            <w:tcBorders>
              <w:left w:val="single" w:sz="4" w:space="0" w:color="000000"/>
              <w:bottom w:val="single" w:sz="2" w:space="0" w:color="FFFFFF"/>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bottom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05"/>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left w:val="single" w:sz="4" w:space="0" w:color="000000"/>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left w:val="single" w:sz="2" w:space="0" w:color="auto"/>
              <w:bottom w:val="single" w:sz="2" w:space="0" w:color="FFFFFF"/>
              <w:right w:val="single" w:sz="2"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47"/>
        </w:trPr>
        <w:tc>
          <w:tcPr>
            <w:tcW w:w="1964" w:type="dxa"/>
            <w:gridSpan w:val="2"/>
            <w:tcBorders>
              <w:top w:val="single" w:sz="2" w:space="0" w:color="FFFFFF"/>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FFFFFF"/>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themeColor="background1"/>
              <w:right w:val="single" w:sz="2"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FFFFFF"/>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left w:val="single" w:sz="2" w:space="0" w:color="auto"/>
              <w:bottom w:val="single" w:sz="2" w:space="0" w:color="FFFFFF" w:themeColor="background1"/>
              <w:right w:val="single" w:sz="2"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FFFFFF"/>
              <w:left w:val="single" w:sz="2" w:space="0" w:color="auto"/>
              <w:bottom w:val="single" w:sz="2" w:space="0" w:color="auto"/>
              <w:right w:val="single" w:sz="2"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65"/>
        </w:trPr>
        <w:tc>
          <w:tcPr>
            <w:tcW w:w="1964"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78"/>
        </w:trPr>
        <w:tc>
          <w:tcPr>
            <w:tcW w:w="1964" w:type="dxa"/>
            <w:gridSpan w:val="2"/>
            <w:vMerge w:val="restart"/>
            <w:tcBorders>
              <w:top w:val="single" w:sz="2" w:space="0" w:color="auto"/>
              <w:left w:val="single" w:sz="4" w:space="0" w:color="000000"/>
              <w:bottom w:val="single" w:sz="4" w:space="0" w:color="FFFFFF"/>
              <w:right w:val="single" w:sz="2" w:space="0" w:color="auto"/>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конные откосы</w:t>
            </w:r>
            <w:r w:rsidRPr="00BB6145">
              <w:rPr>
                <w:rFonts w:ascii="Arial" w:hAnsi="Arial" w:cs="Arial"/>
                <w:b w:val="0"/>
                <w:bCs/>
                <w:sz w:val="17"/>
                <w:szCs w:val="17"/>
              </w:rPr>
              <w:t>:</w:t>
            </w:r>
          </w:p>
          <w:p w:rsidR="00585746" w:rsidRPr="00BB6145" w:rsidRDefault="00585746" w:rsidP="006706EF">
            <w:pPr>
              <w:pStyle w:val="aff5"/>
              <w:spacing w:after="0"/>
              <w:ind w:right="-124"/>
              <w:jc w:val="left"/>
              <w:rPr>
                <w:rFonts w:ascii="Arial" w:hAnsi="Arial" w:cs="Arial"/>
                <w:sz w:val="17"/>
                <w:szCs w:val="17"/>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bottom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84"/>
        </w:trPr>
        <w:tc>
          <w:tcPr>
            <w:tcW w:w="1964" w:type="dxa"/>
            <w:gridSpan w:val="2"/>
            <w:vMerge/>
            <w:tcBorders>
              <w:top w:val="single" w:sz="4" w:space="0" w:color="FFFFFF"/>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p>
        </w:tc>
        <w:tc>
          <w:tcPr>
            <w:tcW w:w="2267" w:type="dxa"/>
            <w:gridSpan w:val="3"/>
            <w:vMerge/>
            <w:tcBorders>
              <w:top w:val="single" w:sz="4" w:space="0" w:color="FFFFFF"/>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nil"/>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13"/>
        </w:trPr>
        <w:tc>
          <w:tcPr>
            <w:tcW w:w="1964" w:type="dxa"/>
            <w:gridSpan w:val="2"/>
            <w:tcBorders>
              <w:top w:val="single" w:sz="2" w:space="0" w:color="auto"/>
              <w:left w:val="single" w:sz="4" w:space="0" w:color="000000"/>
              <w:bottom w:val="single" w:sz="4" w:space="0" w:color="000000"/>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70"/>
        </w:trPr>
        <w:tc>
          <w:tcPr>
            <w:tcW w:w="1964"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270"/>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92"/>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270"/>
              <w:jc w:val="left"/>
              <w:rPr>
                <w:rFonts w:ascii="Arial" w:hAnsi="Arial" w:cs="Arial"/>
                <w:b w:val="0"/>
                <w:bCs/>
                <w:sz w:val="17"/>
                <w:szCs w:val="17"/>
              </w:rPr>
            </w:pPr>
            <w:r>
              <w:rPr>
                <w:rFonts w:ascii="Arial" w:hAnsi="Arial" w:cs="Arial"/>
                <w:sz w:val="16"/>
                <w:szCs w:val="16"/>
              </w:rPr>
              <w:t>О</w:t>
            </w:r>
            <w:r w:rsidRPr="00E3685E">
              <w:rPr>
                <w:rFonts w:ascii="Arial" w:hAnsi="Arial" w:cs="Arial"/>
                <w:sz w:val="16"/>
                <w:szCs w:val="16"/>
              </w:rPr>
              <w:t>конные наличники</w:t>
            </w:r>
            <w:r w:rsidRPr="00BB6145">
              <w:rPr>
                <w:rFonts w:ascii="Arial" w:hAnsi="Arial" w:cs="Arial"/>
                <w:b w:val="0"/>
                <w:bCs/>
                <w:sz w:val="17"/>
                <w:szCs w:val="17"/>
              </w:rPr>
              <w:t>:</w:t>
            </w:r>
          </w:p>
          <w:p w:rsidR="00585746" w:rsidRPr="00E3685E" w:rsidRDefault="00585746" w:rsidP="006706EF">
            <w:pPr>
              <w:pStyle w:val="aff5"/>
              <w:spacing w:after="0"/>
              <w:ind w:right="-270"/>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70"/>
        </w:trPr>
        <w:tc>
          <w:tcPr>
            <w:tcW w:w="1964" w:type="dxa"/>
            <w:gridSpan w:val="2"/>
            <w:vMerge/>
            <w:tcBorders>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270"/>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89"/>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78"/>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П</w:t>
            </w:r>
            <w:r w:rsidRPr="00BB6145">
              <w:rPr>
                <w:rFonts w:ascii="Arial" w:hAnsi="Arial" w:cs="Arial"/>
                <w:sz w:val="17"/>
                <w:szCs w:val="17"/>
              </w:rPr>
              <w:t>одоконные сливы</w:t>
            </w:r>
            <w:r w:rsidRPr="00BB6145">
              <w:rPr>
                <w:rFonts w:ascii="Arial" w:hAnsi="Arial" w:cs="Arial"/>
                <w:b w:val="0"/>
                <w:bCs/>
                <w:sz w:val="17"/>
                <w:szCs w:val="17"/>
              </w:rPr>
              <w:t>:</w:t>
            </w:r>
          </w:p>
          <w:p w:rsidR="00585746" w:rsidRPr="00BB6145" w:rsidRDefault="00585746" w:rsidP="006706EF">
            <w:pPr>
              <w:pStyle w:val="aff5"/>
              <w:spacing w:after="0"/>
              <w:ind w:right="-124"/>
              <w:jc w:val="left"/>
              <w:rPr>
                <w:rFonts w:ascii="Arial" w:hAnsi="Arial" w:cs="Arial"/>
                <w:sz w:val="17"/>
                <w:szCs w:val="17"/>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84"/>
        </w:trPr>
        <w:tc>
          <w:tcPr>
            <w:tcW w:w="1964" w:type="dxa"/>
            <w:gridSpan w:val="2"/>
            <w:vMerge/>
            <w:tcBorders>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57"/>
        </w:trPr>
        <w:tc>
          <w:tcPr>
            <w:tcW w:w="1964" w:type="dxa"/>
            <w:gridSpan w:val="2"/>
            <w:tcBorders>
              <w:top w:val="single" w:sz="2" w:space="0" w:color="auto"/>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60"/>
        </w:trPr>
        <w:tc>
          <w:tcPr>
            <w:tcW w:w="1964" w:type="dxa"/>
            <w:gridSpan w:val="2"/>
            <w:tcBorders>
              <w:top w:val="single" w:sz="2" w:space="0" w:color="auto"/>
              <w:left w:val="single" w:sz="4" w:space="0" w:color="000000"/>
              <w:bottom w:val="single" w:sz="2" w:space="0" w:color="auto"/>
              <w:right w:val="single" w:sz="2" w:space="0" w:color="auto"/>
            </w:tcBorders>
          </w:tcPr>
          <w:p w:rsidR="00585746" w:rsidRPr="00BB6145"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120"/>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70"/>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Дверные</w:t>
            </w:r>
            <w:r w:rsidRPr="00BB6145">
              <w:rPr>
                <w:rFonts w:ascii="Arial" w:hAnsi="Arial" w:cs="Arial"/>
                <w:sz w:val="17"/>
                <w:szCs w:val="17"/>
              </w:rPr>
              <w:t xml:space="preserve"> блоки</w:t>
            </w:r>
            <w:r w:rsidRPr="00BB6145">
              <w:rPr>
                <w:rFonts w:ascii="Arial" w:hAnsi="Arial" w:cs="Arial"/>
                <w:b w:val="0"/>
                <w:bCs/>
                <w:sz w:val="17"/>
                <w:szCs w:val="17"/>
              </w:rPr>
              <w:t>:</w:t>
            </w:r>
          </w:p>
          <w:p w:rsidR="00585746" w:rsidRDefault="00585746" w:rsidP="006706EF">
            <w:pPr>
              <w:pStyle w:val="aff5"/>
              <w:spacing w:after="0"/>
              <w:ind w:right="-124"/>
              <w:jc w:val="left"/>
              <w:rPr>
                <w:rFonts w:ascii="Arial" w:hAnsi="Arial" w:cs="Arial"/>
                <w:sz w:val="17"/>
                <w:szCs w:val="17"/>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92"/>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4"/>
              <w:jc w:val="left"/>
              <w:rPr>
                <w:rFonts w:ascii="Arial" w:hAnsi="Arial" w:cs="Arial"/>
                <w:sz w:val="17"/>
                <w:szCs w:val="17"/>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05"/>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12"/>
        </w:trPr>
        <w:tc>
          <w:tcPr>
            <w:tcW w:w="1964" w:type="dxa"/>
            <w:gridSpan w:val="2"/>
            <w:tcBorders>
              <w:top w:val="single" w:sz="2" w:space="0" w:color="auto"/>
              <w:left w:val="single" w:sz="4" w:space="0" w:color="000000"/>
              <w:bottom w:val="single" w:sz="4" w:space="0" w:color="000000"/>
              <w:right w:val="single" w:sz="2" w:space="0" w:color="auto"/>
            </w:tcBorders>
          </w:tcPr>
          <w:p w:rsidR="00585746" w:rsidRDefault="00585746" w:rsidP="006706EF">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2"/>
        </w:trPr>
        <w:tc>
          <w:tcPr>
            <w:tcW w:w="1964"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270"/>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62"/>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270"/>
              <w:jc w:val="left"/>
              <w:rPr>
                <w:rFonts w:ascii="Arial" w:hAnsi="Arial" w:cs="Arial"/>
                <w:b w:val="0"/>
                <w:bCs/>
                <w:sz w:val="17"/>
                <w:szCs w:val="17"/>
              </w:rPr>
            </w:pPr>
            <w:r>
              <w:rPr>
                <w:rFonts w:ascii="Arial" w:hAnsi="Arial" w:cs="Arial"/>
                <w:sz w:val="16"/>
                <w:szCs w:val="16"/>
              </w:rPr>
              <w:t>Д</w:t>
            </w:r>
            <w:r w:rsidRPr="00E3685E">
              <w:rPr>
                <w:rFonts w:ascii="Arial" w:hAnsi="Arial" w:cs="Arial"/>
                <w:sz w:val="16"/>
                <w:szCs w:val="16"/>
              </w:rPr>
              <w:t>верные наличники</w:t>
            </w:r>
            <w:r w:rsidRPr="00BB6145">
              <w:rPr>
                <w:rFonts w:ascii="Arial" w:hAnsi="Arial" w:cs="Arial"/>
                <w:b w:val="0"/>
                <w:bCs/>
                <w:sz w:val="17"/>
                <w:szCs w:val="17"/>
              </w:rPr>
              <w:t>:</w:t>
            </w:r>
          </w:p>
          <w:p w:rsidR="00585746" w:rsidRPr="00E3685E" w:rsidRDefault="00585746" w:rsidP="006706EF">
            <w:pPr>
              <w:pStyle w:val="aff5"/>
              <w:spacing w:after="0"/>
              <w:ind w:right="-270"/>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200"/>
        </w:trPr>
        <w:tc>
          <w:tcPr>
            <w:tcW w:w="1964" w:type="dxa"/>
            <w:gridSpan w:val="2"/>
            <w:vMerge/>
            <w:tcBorders>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270"/>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4"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28"/>
        </w:trPr>
        <w:tc>
          <w:tcPr>
            <w:tcW w:w="1964" w:type="dxa"/>
            <w:gridSpan w:val="2"/>
            <w:tcBorders>
              <w:top w:val="single" w:sz="2" w:space="0" w:color="auto"/>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52"/>
        </w:trPr>
        <w:tc>
          <w:tcPr>
            <w:tcW w:w="1964" w:type="dxa"/>
            <w:gridSpan w:val="2"/>
            <w:tcBorders>
              <w:top w:val="single" w:sz="2" w:space="0" w:color="auto"/>
              <w:left w:val="single" w:sz="4" w:space="0" w:color="000000"/>
              <w:bottom w:val="single" w:sz="2" w:space="0" w:color="auto"/>
              <w:right w:val="single" w:sz="2" w:space="0" w:color="auto"/>
            </w:tcBorders>
          </w:tcPr>
          <w:p w:rsidR="00585746" w:rsidRPr="00E3685E" w:rsidRDefault="00585746" w:rsidP="006706EF">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52"/>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270"/>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43"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67" w:type="dxa"/>
            <w:gridSpan w:val="4"/>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67"/>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В</w:t>
            </w:r>
            <w:r w:rsidRPr="00E3685E">
              <w:rPr>
                <w:rFonts w:ascii="Arial" w:hAnsi="Arial" w:cs="Arial"/>
                <w:sz w:val="16"/>
                <w:szCs w:val="16"/>
              </w:rPr>
              <w:t>итражные конструкции</w:t>
            </w:r>
            <w:r>
              <w:rPr>
                <w:rFonts w:ascii="Arial" w:hAnsi="Arial" w:cs="Arial"/>
                <w:sz w:val="16"/>
                <w:szCs w:val="16"/>
              </w:rPr>
              <w:t>:</w:t>
            </w:r>
          </w:p>
          <w:p w:rsidR="00585746" w:rsidRPr="00E3685E" w:rsidRDefault="00585746" w:rsidP="006706EF">
            <w:pPr>
              <w:pStyle w:val="aff5"/>
              <w:spacing w:after="0"/>
              <w:ind w:right="-128"/>
              <w:jc w:val="left"/>
              <w:rPr>
                <w:sz w:val="16"/>
                <w:szCs w:val="16"/>
              </w:rPr>
            </w:pPr>
            <w:r w:rsidRPr="00EB3478">
              <w:rPr>
                <w:rFonts w:ascii="Arial" w:hAnsi="Arial" w:cs="Arial"/>
                <w:b w:val="0"/>
                <w:bCs/>
                <w:i/>
                <w:iCs/>
                <w:sz w:val="10"/>
                <w:szCs w:val="10"/>
                <w:lang w:eastAsia="ru-RU"/>
              </w:rPr>
              <w:t>Указывается при наличии в Запросе</w:t>
            </w:r>
          </w:p>
        </w:tc>
        <w:tc>
          <w:tcPr>
            <w:tcW w:w="2248" w:type="dxa"/>
            <w:gridSpan w:val="2"/>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67" w:type="dxa"/>
            <w:gridSpan w:val="4"/>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248"/>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48" w:type="dxa"/>
            <w:gridSpan w:val="2"/>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67" w:type="dxa"/>
            <w:gridSpan w:val="4"/>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43" w:type="dxa"/>
            <w:tcBorders>
              <w:top w:val="single" w:sz="2" w:space="0" w:color="FFFFFF" w:themeColor="background1"/>
              <w:left w:val="single" w:sz="2" w:space="0" w:color="FFFFFF" w:themeColor="background1"/>
              <w:bottom w:val="single" w:sz="2" w:space="0" w:color="auto"/>
              <w:right w:val="single" w:sz="4" w:space="0" w:color="FFFFFF"/>
            </w:tcBorders>
          </w:tcPr>
          <w:p w:rsidR="00585746" w:rsidRPr="00DD49FD" w:rsidRDefault="00585746" w:rsidP="006706EF">
            <w:pPr>
              <w:pStyle w:val="aff5"/>
              <w:spacing w:after="0"/>
              <w:jc w:val="both"/>
              <w:rPr>
                <w:sz w:val="4"/>
                <w:szCs w:val="4"/>
              </w:rPr>
            </w:pPr>
          </w:p>
        </w:tc>
        <w:tc>
          <w:tcPr>
            <w:tcW w:w="1267" w:type="dxa"/>
            <w:gridSpan w:val="4"/>
            <w:tcBorders>
              <w:top w:val="single" w:sz="4" w:space="0" w:color="FFFFFF"/>
              <w:left w:val="single" w:sz="4" w:space="0" w:color="FFFFFF"/>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68"/>
        </w:trPr>
        <w:tc>
          <w:tcPr>
            <w:tcW w:w="1964" w:type="dxa"/>
            <w:gridSpan w:val="2"/>
            <w:tcBorders>
              <w:top w:val="single" w:sz="2" w:space="0" w:color="auto"/>
              <w:left w:val="single" w:sz="4" w:space="0" w:color="000000"/>
              <w:bottom w:val="single" w:sz="2" w:space="0" w:color="auto"/>
              <w:right w:val="single" w:sz="2" w:space="0" w:color="auto"/>
            </w:tcBorders>
          </w:tcPr>
          <w:p w:rsidR="00585746" w:rsidRPr="00DD49FD" w:rsidRDefault="00585746" w:rsidP="006706EF">
            <w:pPr>
              <w:pStyle w:val="aff5"/>
              <w:spacing w:after="0"/>
              <w:ind w:right="-128"/>
              <w:jc w:val="left"/>
              <w:rPr>
                <w:rFonts w:ascii="Arial" w:hAnsi="Arial" w:cs="Arial"/>
                <w:b w:val="0"/>
                <w:bCs/>
                <w:sz w:val="14"/>
                <w:szCs w:val="14"/>
                <w:lang w:val="en-US"/>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104"/>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12"/>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Карнизы:</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92"/>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2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FFFFFF"/>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88"/>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Филенки:</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20"/>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04"/>
        </w:trPr>
        <w:tc>
          <w:tcPr>
            <w:tcW w:w="1964" w:type="dxa"/>
            <w:gridSpan w:val="2"/>
            <w:tcBorders>
              <w:top w:val="single" w:sz="2" w:space="0" w:color="FFFFFF" w:themeColor="background1"/>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FFFFFF" w:themeColor="background1"/>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FFFFFF" w:themeColor="background1"/>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FFFFFF" w:themeColor="background1"/>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36"/>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72"/>
        </w:trPr>
        <w:tc>
          <w:tcPr>
            <w:tcW w:w="1964"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96"/>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П</w:t>
            </w:r>
            <w:r w:rsidRPr="00E3685E">
              <w:rPr>
                <w:rFonts w:ascii="Arial" w:hAnsi="Arial" w:cs="Arial"/>
                <w:sz w:val="16"/>
                <w:szCs w:val="16"/>
              </w:rPr>
              <w:t>илоны:</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12"/>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92"/>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Иной декор:</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70"/>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4" w:space="0" w:color="FFFFFF"/>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4" w:space="0" w:color="FFFFFF"/>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92"/>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47"/>
        </w:trPr>
        <w:tc>
          <w:tcPr>
            <w:tcW w:w="1964" w:type="dxa"/>
            <w:gridSpan w:val="2"/>
            <w:vMerge w:val="restart"/>
            <w:tcBorders>
              <w:top w:val="single" w:sz="2" w:space="0" w:color="FFFFFF" w:themeColor="background1"/>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Кровля:</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themeColor="background1"/>
              <w:right w:val="single" w:sz="4" w:space="0" w:color="FFFFFF"/>
            </w:tcBorders>
          </w:tcPr>
          <w:p w:rsidR="00585746" w:rsidRPr="00DD49FD" w:rsidRDefault="00585746" w:rsidP="006706EF">
            <w:pPr>
              <w:pStyle w:val="aff5"/>
              <w:spacing w:after="0"/>
              <w:jc w:val="both"/>
              <w:rPr>
                <w:sz w:val="6"/>
                <w:szCs w:val="6"/>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42"/>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themeColor="background1"/>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6"/>
                <w:szCs w:val="6"/>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4" w:space="0" w:color="FFFFFF"/>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4" w:space="0" w:color="FFFFFF"/>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28"/>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84"/>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70"/>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О</w:t>
            </w:r>
            <w:r w:rsidRPr="00E3685E">
              <w:rPr>
                <w:rFonts w:ascii="Arial" w:hAnsi="Arial" w:cs="Arial"/>
                <w:sz w:val="16"/>
                <w:szCs w:val="16"/>
              </w:rPr>
              <w:t>граждение кровли:</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43"/>
        </w:trPr>
        <w:tc>
          <w:tcPr>
            <w:tcW w:w="1964" w:type="dxa"/>
            <w:gridSpan w:val="2"/>
            <w:vMerge/>
            <w:tcBorders>
              <w:left w:val="single" w:sz="4" w:space="0" w:color="000000"/>
              <w:bottom w:val="single" w:sz="2" w:space="0" w:color="auto"/>
              <w:right w:val="single" w:sz="2" w:space="0" w:color="auto"/>
            </w:tcBorders>
          </w:tcPr>
          <w:p w:rsidR="00585746" w:rsidRPr="00E3685E" w:rsidRDefault="00585746" w:rsidP="006706EF">
            <w:pPr>
              <w:pStyle w:val="aff5"/>
              <w:spacing w:after="0"/>
              <w:ind w:right="-128"/>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76"/>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92"/>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75"/>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 xml:space="preserve">Подшивкасвесов </w:t>
            </w:r>
            <w:r w:rsidRPr="00E3685E">
              <w:rPr>
                <w:rFonts w:ascii="Arial" w:hAnsi="Arial" w:cs="Arial"/>
                <w:sz w:val="16"/>
                <w:szCs w:val="16"/>
              </w:rPr>
              <w:t>кровли:</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240"/>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12"/>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47"/>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Т</w:t>
            </w:r>
            <w:r w:rsidRPr="00F84235">
              <w:rPr>
                <w:rFonts w:ascii="Arial" w:hAnsi="Arial" w:cs="Arial"/>
                <w:sz w:val="17"/>
                <w:szCs w:val="17"/>
              </w:rPr>
              <w:t>рубы водостока:</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lastRenderedPageBreak/>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62"/>
        </w:trPr>
        <w:tc>
          <w:tcPr>
            <w:tcW w:w="1964" w:type="dxa"/>
            <w:gridSpan w:val="2"/>
            <w:vMerge/>
            <w:tcBorders>
              <w:left w:val="single" w:sz="4" w:space="0" w:color="000000"/>
              <w:bottom w:val="single" w:sz="2" w:space="0" w:color="auto"/>
              <w:right w:val="single" w:sz="2" w:space="0" w:color="auto"/>
            </w:tcBorders>
          </w:tcPr>
          <w:p w:rsidR="00585746" w:rsidRPr="00F84235" w:rsidRDefault="00585746" w:rsidP="006706EF">
            <w:pPr>
              <w:pStyle w:val="aff5"/>
              <w:spacing w:after="0"/>
              <w:ind w:right="-128"/>
              <w:jc w:val="left"/>
              <w:rPr>
                <w:rFonts w:ascii="Arial" w:hAnsi="Arial" w:cs="Arial"/>
                <w:sz w:val="17"/>
                <w:szCs w:val="17"/>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8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28"/>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62"/>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П</w:t>
            </w:r>
            <w:r w:rsidRPr="00F84235">
              <w:rPr>
                <w:rFonts w:ascii="Arial" w:hAnsi="Arial" w:cs="Arial"/>
                <w:sz w:val="17"/>
                <w:szCs w:val="17"/>
              </w:rPr>
              <w:t>лощадка входа:</w:t>
            </w:r>
          </w:p>
          <w:p w:rsidR="00585746" w:rsidRPr="00A75939" w:rsidRDefault="00585746" w:rsidP="006706EF">
            <w:pPr>
              <w:pStyle w:val="aff5"/>
              <w:spacing w:after="0"/>
              <w:ind w:right="-128"/>
              <w:jc w:val="left"/>
              <w:rPr>
                <w:rFonts w:ascii="Arial" w:hAnsi="Arial" w:cs="Arial"/>
                <w:sz w:val="17"/>
                <w:szCs w:val="17"/>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200"/>
        </w:trPr>
        <w:tc>
          <w:tcPr>
            <w:tcW w:w="1964" w:type="dxa"/>
            <w:gridSpan w:val="2"/>
            <w:vMerge/>
            <w:tcBorders>
              <w:left w:val="single" w:sz="4" w:space="0" w:color="000000"/>
              <w:bottom w:val="single" w:sz="2" w:space="0" w:color="auto"/>
              <w:right w:val="single" w:sz="2" w:space="0" w:color="auto"/>
            </w:tcBorders>
          </w:tcPr>
          <w:p w:rsidR="00585746" w:rsidRPr="00F84235" w:rsidRDefault="00585746" w:rsidP="006706EF">
            <w:pPr>
              <w:pStyle w:val="aff5"/>
              <w:spacing w:after="0"/>
              <w:ind w:right="-128"/>
              <w:jc w:val="left"/>
              <w:rPr>
                <w:rFonts w:ascii="Arial" w:hAnsi="Arial" w:cs="Arial"/>
                <w:sz w:val="17"/>
                <w:szCs w:val="17"/>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4"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68"/>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92"/>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5"/>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92"/>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54"/>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Входная лестница:</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208"/>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92"/>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70"/>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Входной пандус:</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43"/>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88"/>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2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112"/>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208"/>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rPr>
            </w:pPr>
            <w:r>
              <w:rPr>
                <w:rFonts w:ascii="Arial" w:hAnsi="Arial" w:cs="Arial"/>
                <w:sz w:val="16"/>
                <w:szCs w:val="16"/>
              </w:rPr>
              <w:t>О</w:t>
            </w:r>
            <w:r w:rsidRPr="00F84235">
              <w:rPr>
                <w:rFonts w:ascii="Arial" w:hAnsi="Arial" w:cs="Arial"/>
                <w:sz w:val="16"/>
                <w:szCs w:val="16"/>
              </w:rPr>
              <w:t>граждение площадки, лестницы, пандуса:</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208"/>
        </w:trPr>
        <w:tc>
          <w:tcPr>
            <w:tcW w:w="1964" w:type="dxa"/>
            <w:gridSpan w:val="2"/>
            <w:vMerge/>
            <w:tcBorders>
              <w:left w:val="single" w:sz="4" w:space="0" w:color="000000"/>
              <w:bottom w:val="single" w:sz="2" w:space="0" w:color="auto"/>
              <w:right w:val="single" w:sz="2" w:space="0" w:color="auto"/>
            </w:tcBorders>
          </w:tcPr>
          <w:p w:rsidR="00585746" w:rsidRPr="00F84235" w:rsidRDefault="00585746" w:rsidP="006706EF">
            <w:pPr>
              <w:pStyle w:val="aff5"/>
              <w:spacing w:after="0"/>
              <w:ind w:right="-128"/>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92"/>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2"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44"/>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70"/>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К</w:t>
            </w:r>
            <w:r w:rsidRPr="00F84235">
              <w:rPr>
                <w:rFonts w:ascii="Arial" w:hAnsi="Arial" w:cs="Arial"/>
                <w:sz w:val="17"/>
                <w:szCs w:val="17"/>
              </w:rPr>
              <w:t>озырек (навес):</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92"/>
        </w:trPr>
        <w:tc>
          <w:tcPr>
            <w:tcW w:w="1964" w:type="dxa"/>
            <w:gridSpan w:val="2"/>
            <w:vMerge/>
            <w:tcBorders>
              <w:left w:val="single" w:sz="4" w:space="0" w:color="000000"/>
              <w:bottom w:val="single" w:sz="2" w:space="0" w:color="auto"/>
              <w:right w:val="single" w:sz="2" w:space="0" w:color="auto"/>
            </w:tcBorders>
          </w:tcPr>
          <w:p w:rsidR="00585746" w:rsidRPr="00F84235" w:rsidRDefault="00585746" w:rsidP="006706EF">
            <w:pPr>
              <w:pStyle w:val="aff5"/>
              <w:spacing w:after="0"/>
              <w:ind w:right="-128"/>
              <w:jc w:val="left"/>
              <w:rPr>
                <w:rFonts w:ascii="Arial" w:hAnsi="Arial" w:cs="Arial"/>
                <w:sz w:val="17"/>
                <w:szCs w:val="17"/>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4"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12"/>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83"/>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270"/>
              <w:jc w:val="left"/>
              <w:rPr>
                <w:rFonts w:ascii="Arial" w:hAnsi="Arial" w:cs="Arial"/>
                <w:sz w:val="16"/>
                <w:szCs w:val="16"/>
              </w:rPr>
            </w:pPr>
            <w:r>
              <w:rPr>
                <w:rFonts w:ascii="Arial" w:hAnsi="Arial" w:cs="Arial"/>
                <w:sz w:val="16"/>
                <w:szCs w:val="16"/>
              </w:rPr>
              <w:t>Д</w:t>
            </w:r>
            <w:r w:rsidRPr="00F84235">
              <w:rPr>
                <w:rFonts w:ascii="Arial" w:hAnsi="Arial" w:cs="Arial"/>
                <w:sz w:val="16"/>
                <w:szCs w:val="16"/>
              </w:rPr>
              <w:t xml:space="preserve">екоративные экраны </w:t>
            </w:r>
          </w:p>
          <w:p w:rsidR="00585746" w:rsidRDefault="00585746" w:rsidP="006706EF">
            <w:pPr>
              <w:pStyle w:val="aff5"/>
              <w:spacing w:after="0"/>
              <w:ind w:right="-128"/>
              <w:jc w:val="left"/>
              <w:rPr>
                <w:rFonts w:ascii="Arial" w:hAnsi="Arial" w:cs="Arial"/>
                <w:sz w:val="16"/>
                <w:szCs w:val="16"/>
              </w:rPr>
            </w:pPr>
            <w:r w:rsidRPr="00F84235">
              <w:rPr>
                <w:rFonts w:ascii="Arial" w:hAnsi="Arial" w:cs="Arial"/>
                <w:sz w:val="16"/>
                <w:szCs w:val="16"/>
              </w:rPr>
              <w:t>для кондиционеров:</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232"/>
        </w:trPr>
        <w:tc>
          <w:tcPr>
            <w:tcW w:w="1964" w:type="dxa"/>
            <w:gridSpan w:val="2"/>
            <w:vMerge/>
            <w:tcBorders>
              <w:left w:val="single" w:sz="4" w:space="0" w:color="000000"/>
              <w:bottom w:val="single" w:sz="2" w:space="0" w:color="auto"/>
              <w:right w:val="single" w:sz="2" w:space="0" w:color="auto"/>
            </w:tcBorders>
          </w:tcPr>
          <w:p w:rsidR="00585746" w:rsidRPr="00F84235" w:rsidRDefault="00585746" w:rsidP="006706EF">
            <w:pPr>
              <w:pStyle w:val="aff5"/>
              <w:spacing w:after="0"/>
              <w:ind w:right="-270"/>
              <w:jc w:val="left"/>
              <w:rPr>
                <w:rFonts w:ascii="Arial" w:hAnsi="Arial" w:cs="Arial"/>
                <w:sz w:val="16"/>
                <w:szCs w:val="16"/>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92"/>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68"/>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54"/>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6"/>
                <w:szCs w:val="16"/>
                <w:lang w:eastAsia="ru-RU"/>
              </w:rPr>
            </w:pPr>
            <w:r>
              <w:rPr>
                <w:rFonts w:ascii="Arial" w:hAnsi="Arial" w:cs="Arial"/>
                <w:sz w:val="16"/>
                <w:szCs w:val="16"/>
                <w:lang w:eastAsia="ru-RU"/>
              </w:rPr>
              <w:t>Маркизы:</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208"/>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lang w:eastAsia="ru-RU"/>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6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68"/>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104"/>
        </w:trPr>
        <w:tc>
          <w:tcPr>
            <w:tcW w:w="1964"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FFFFFF" w:themeColor="background1"/>
              <w:left w:val="single" w:sz="2" w:space="0" w:color="FFFFFF" w:themeColor="background1"/>
              <w:bottom w:val="single" w:sz="4" w:space="0" w:color="FFFFFF"/>
              <w:right w:val="single" w:sz="2" w:space="0" w:color="FFFFFF"/>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2131"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84"/>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Тонировка дверей:</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themeColor="background1"/>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1144"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987" w:type="dxa"/>
            <w:gridSpan w:val="2"/>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78"/>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67" w:type="dxa"/>
            <w:gridSpan w:val="3"/>
            <w:vMerge/>
            <w:tcBorders>
              <w:left w:val="single" w:sz="2" w:space="0" w:color="auto"/>
              <w:bottom w:val="single" w:sz="2" w:space="0" w:color="FFFFFF" w:themeColor="background1"/>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1144"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987" w:type="dxa"/>
            <w:gridSpan w:val="2"/>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1144"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4"/>
                <w:szCs w:val="4"/>
              </w:rPr>
            </w:pPr>
          </w:p>
        </w:tc>
        <w:tc>
          <w:tcPr>
            <w:tcW w:w="987"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76"/>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8" w:type="dxa"/>
            <w:gridSpan w:val="7"/>
            <w:tcBorders>
              <w:top w:val="single" w:sz="2" w:space="0" w:color="FFFFFF" w:themeColor="background1"/>
              <w:left w:val="single" w:sz="4" w:space="0" w:color="FFFFFF"/>
              <w:bottom w:val="single" w:sz="2" w:space="0" w:color="FFFFFF" w:themeColor="background1"/>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68"/>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8" w:type="dxa"/>
            <w:gridSpan w:val="7"/>
            <w:tcBorders>
              <w:top w:val="single" w:sz="2" w:space="0" w:color="FFFFFF" w:themeColor="background1"/>
              <w:left w:val="single" w:sz="4" w:space="0" w:color="FFFFFF"/>
              <w:bottom w:val="single" w:sz="2" w:space="0" w:color="FFFFFF" w:themeColor="background1"/>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11"/>
              <w:jc w:val="both"/>
              <w:rPr>
                <w:sz w:val="6"/>
                <w:szCs w:val="6"/>
              </w:rPr>
            </w:pPr>
          </w:p>
        </w:tc>
        <w:tc>
          <w:tcPr>
            <w:tcW w:w="1144" w:type="dxa"/>
            <w:gridSpan w:val="4"/>
            <w:tcBorders>
              <w:top w:val="single" w:sz="2" w:space="0" w:color="FFFFFF" w:themeColor="background1"/>
              <w:left w:val="single" w:sz="2" w:space="0" w:color="FFFFFF" w:themeColor="background1"/>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right w:val="single" w:sz="2" w:space="0" w:color="FFFFFF" w:themeColor="background1"/>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78"/>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Тонировка окон:</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left w:val="single" w:sz="4" w:space="0" w:color="FFFFFF"/>
              <w:right w:val="single" w:sz="2" w:space="0" w:color="FFFFFF"/>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left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1144" w:type="dxa"/>
            <w:gridSpan w:val="4"/>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987" w:type="dxa"/>
            <w:gridSpan w:val="2"/>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84"/>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67" w:type="dxa"/>
            <w:gridSpan w:val="3"/>
            <w:vMerge/>
            <w:tcBorders>
              <w:left w:val="single" w:sz="2" w:space="0" w:color="auto"/>
              <w:bottom w:val="single" w:sz="2" w:space="0" w:color="FFFFFF"/>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right w:val="single" w:sz="2" w:space="0" w:color="FFFFFF"/>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bottom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1144" w:type="dxa"/>
            <w:gridSpan w:val="4"/>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987" w:type="dxa"/>
            <w:gridSpan w:val="2"/>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4"/>
                <w:szCs w:val="4"/>
              </w:rPr>
            </w:pPr>
          </w:p>
        </w:tc>
        <w:tc>
          <w:tcPr>
            <w:tcW w:w="1144"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4"/>
                <w:szCs w:val="4"/>
              </w:rPr>
            </w:pPr>
          </w:p>
        </w:tc>
        <w:tc>
          <w:tcPr>
            <w:tcW w:w="987" w:type="dxa"/>
            <w:gridSpan w:val="2"/>
            <w:tcBorders>
              <w:top w:val="single" w:sz="2" w:space="0" w:color="FFFFFF"/>
              <w:left w:val="single" w:sz="2" w:space="0" w:color="FFFFFF"/>
              <w:bottom w:val="single" w:sz="2" w:space="0" w:color="000000" w:themeColor="text1"/>
              <w:right w:val="single" w:sz="2" w:space="0" w:color="FFFFFF"/>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44"/>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8" w:type="dxa"/>
            <w:gridSpan w:val="7"/>
            <w:tcBorders>
              <w:top w:val="single" w:sz="2" w:space="0" w:color="FFFFFF"/>
              <w:left w:val="single" w:sz="4" w:space="0" w:color="FFFFFF"/>
              <w:bottom w:val="single" w:sz="2" w:space="0" w:color="FFFFFF"/>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000000" w:themeColor="text1"/>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28"/>
        </w:trPr>
        <w:tc>
          <w:tcPr>
            <w:tcW w:w="1964" w:type="dxa"/>
            <w:gridSpan w:val="2"/>
            <w:tcBorders>
              <w:top w:val="single" w:sz="2" w:space="0" w:color="FFFFFF" w:themeColor="background1"/>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FFFFFF" w:themeColor="background1"/>
              <w:left w:val="single" w:sz="2" w:space="0" w:color="auto"/>
              <w:bottom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2" w:space="0" w:color="FFFFFF" w:themeColor="background1"/>
              <w:left w:val="single" w:sz="2"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FFFFFF" w:themeColor="background1"/>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8" w:type="dxa"/>
            <w:gridSpan w:val="7"/>
            <w:tcBorders>
              <w:top w:val="single" w:sz="2" w:space="0" w:color="FFFFFF"/>
              <w:left w:val="single" w:sz="4" w:space="0" w:color="FFFFFF"/>
              <w:bottom w:val="single" w:sz="2" w:space="0" w:color="FFFFFF"/>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FFFFFF" w:themeColor="background1"/>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68"/>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bottom w:val="single" w:sz="4" w:space="0" w:color="auto"/>
              <w:right w:val="single" w:sz="2" w:space="0" w:color="FFFFFF"/>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6"/>
                <w:szCs w:val="6"/>
              </w:rPr>
            </w:pPr>
          </w:p>
        </w:tc>
        <w:tc>
          <w:tcPr>
            <w:tcW w:w="1144"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92"/>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Тонировка витража:</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left w:val="single" w:sz="4" w:space="0" w:color="FFFFFF"/>
              <w:right w:val="single" w:sz="2" w:space="0" w:color="FFFFFF"/>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left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1144" w:type="dxa"/>
            <w:gridSpan w:val="4"/>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987" w:type="dxa"/>
            <w:gridSpan w:val="2"/>
            <w:vMerge w:val="restart"/>
            <w:tcBorders>
              <w:top w:val="single" w:sz="2" w:space="0" w:color="FFFFFF"/>
              <w:left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70"/>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67" w:type="dxa"/>
            <w:gridSpan w:val="3"/>
            <w:vMerge/>
            <w:tcBorders>
              <w:left w:val="single" w:sz="2" w:space="0" w:color="auto"/>
              <w:bottom w:val="single" w:sz="2" w:space="0" w:color="FFFFFF"/>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right w:val="single" w:sz="2" w:space="0" w:color="FFFFFF"/>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bottom w:val="single" w:sz="2" w:space="0" w:color="FFFFFF"/>
              <w:right w:val="single" w:sz="2" w:space="0" w:color="FFFFFF"/>
            </w:tcBorders>
          </w:tcPr>
          <w:p w:rsidR="00585746" w:rsidRPr="00440D4F" w:rsidRDefault="00585746" w:rsidP="006706EF">
            <w:pPr>
              <w:pStyle w:val="aff5"/>
              <w:spacing w:after="0"/>
              <w:ind w:right="-111"/>
              <w:jc w:val="both"/>
              <w:rPr>
                <w:sz w:val="14"/>
                <w:szCs w:val="14"/>
              </w:rPr>
            </w:pPr>
          </w:p>
        </w:tc>
        <w:tc>
          <w:tcPr>
            <w:tcW w:w="1144" w:type="dxa"/>
            <w:gridSpan w:val="4"/>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c>
          <w:tcPr>
            <w:tcW w:w="987" w:type="dxa"/>
            <w:gridSpan w:val="2"/>
            <w:vMerge/>
            <w:tcBorders>
              <w:left w:val="single" w:sz="2" w:space="0" w:color="FFFFFF"/>
              <w:bottom w:val="single" w:sz="2" w:space="0" w:color="FFFFFF"/>
              <w:right w:val="single" w:sz="2" w:space="0" w:color="FFFFFF"/>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bottom w:val="single" w:sz="2" w:space="0" w:color="auto"/>
              <w:right w:val="single" w:sz="4"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left w:val="single" w:sz="4" w:space="0" w:color="FFFFFF"/>
              <w:bottom w:val="single" w:sz="2" w:space="0" w:color="FFFFFF"/>
              <w:right w:val="single" w:sz="2" w:space="0" w:color="FFFFFF"/>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1"/>
              <w:jc w:val="both"/>
              <w:rPr>
                <w:sz w:val="4"/>
                <w:szCs w:val="4"/>
              </w:rPr>
            </w:pPr>
          </w:p>
        </w:tc>
        <w:tc>
          <w:tcPr>
            <w:tcW w:w="1144" w:type="dxa"/>
            <w:gridSpan w:val="4"/>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jc w:val="both"/>
              <w:rPr>
                <w:sz w:val="4"/>
                <w:szCs w:val="4"/>
              </w:rPr>
            </w:pPr>
          </w:p>
        </w:tc>
        <w:tc>
          <w:tcPr>
            <w:tcW w:w="987" w:type="dxa"/>
            <w:gridSpan w:val="2"/>
            <w:tcBorders>
              <w:top w:val="single" w:sz="2" w:space="0" w:color="FFFFFF"/>
              <w:left w:val="single" w:sz="2" w:space="0" w:color="FFFFFF"/>
              <w:bottom w:val="single" w:sz="2" w:space="0" w:color="auto"/>
              <w:right w:val="single" w:sz="2" w:space="0" w:color="FFFFFF"/>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153"/>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8" w:type="dxa"/>
            <w:gridSpan w:val="7"/>
            <w:tcBorders>
              <w:top w:val="single" w:sz="2" w:space="0" w:color="FFFFFF"/>
              <w:left w:val="single" w:sz="4" w:space="0" w:color="FFFFFF"/>
              <w:bottom w:val="single" w:sz="2" w:space="0" w:color="FFFFFF"/>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2008" w:type="dxa"/>
            <w:gridSpan w:val="7"/>
            <w:tcBorders>
              <w:top w:val="single" w:sz="2" w:space="0" w:color="FFFFFF"/>
              <w:left w:val="single" w:sz="4" w:space="0" w:color="FFFFFF"/>
              <w:bottom w:val="single" w:sz="2" w:space="0" w:color="FFFFFF"/>
              <w:right w:val="single" w:sz="2" w:space="0" w:color="auto"/>
            </w:tcBorders>
          </w:tcPr>
          <w:p w:rsidR="00585746" w:rsidRPr="003A7270" w:rsidRDefault="00585746" w:rsidP="006706EF">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76"/>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DD49FD" w:rsidRDefault="00585746" w:rsidP="006706EF">
            <w:pPr>
              <w:pStyle w:val="aff5"/>
              <w:spacing w:after="0"/>
              <w:ind w:right="-128"/>
              <w:jc w:val="left"/>
              <w:rPr>
                <w:rFonts w:ascii="Arial" w:hAnsi="Arial" w:cs="Arial"/>
                <w:sz w:val="6"/>
                <w:szCs w:val="6"/>
              </w:rPr>
            </w:pPr>
          </w:p>
        </w:tc>
        <w:tc>
          <w:tcPr>
            <w:tcW w:w="905" w:type="dxa"/>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05"/>
              <w:jc w:val="left"/>
              <w:rPr>
                <w:sz w:val="6"/>
                <w:szCs w:val="6"/>
              </w:rPr>
            </w:pPr>
          </w:p>
        </w:tc>
        <w:tc>
          <w:tcPr>
            <w:tcW w:w="1362" w:type="dxa"/>
            <w:gridSpan w:val="2"/>
            <w:tcBorders>
              <w:top w:val="single" w:sz="2"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1248" w:type="dxa"/>
            <w:gridSpan w:val="3"/>
            <w:tcBorders>
              <w:top w:val="single" w:sz="2" w:space="0" w:color="auto"/>
              <w:left w:val="single" w:sz="2" w:space="0" w:color="FFFFFF"/>
              <w:bottom w:val="single" w:sz="4" w:space="0" w:color="FFFFFF"/>
              <w:right w:val="single" w:sz="2" w:space="0" w:color="FFFFFF"/>
            </w:tcBorders>
          </w:tcPr>
          <w:p w:rsidR="00585746" w:rsidRPr="00DD49FD" w:rsidRDefault="00585746" w:rsidP="006706EF">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DD49FD"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864" w:type="dxa"/>
            <w:gridSpan w:val="3"/>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ind w:right="-111"/>
              <w:jc w:val="both"/>
              <w:rPr>
                <w:sz w:val="6"/>
                <w:szCs w:val="6"/>
              </w:rPr>
            </w:pPr>
          </w:p>
        </w:tc>
        <w:tc>
          <w:tcPr>
            <w:tcW w:w="1144" w:type="dxa"/>
            <w:gridSpan w:val="4"/>
            <w:tcBorders>
              <w:top w:val="single" w:sz="2" w:space="0" w:color="FFFFFF"/>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6"/>
                <w:szCs w:val="6"/>
              </w:rPr>
            </w:pPr>
          </w:p>
        </w:tc>
      </w:tr>
      <w:tr w:rsidR="00585746" w:rsidRPr="003A7270" w:rsidTr="006706EF">
        <w:trPr>
          <w:gridAfter w:val="2"/>
          <w:wAfter w:w="257" w:type="dxa"/>
          <w:trHeight w:val="154"/>
        </w:trPr>
        <w:tc>
          <w:tcPr>
            <w:tcW w:w="1964" w:type="dxa"/>
            <w:gridSpan w:val="2"/>
            <w:vMerge w:val="restart"/>
            <w:tcBorders>
              <w:top w:val="single" w:sz="2" w:space="0" w:color="auto"/>
              <w:left w:val="single" w:sz="4" w:space="0" w:color="000000"/>
              <w:right w:val="single" w:sz="2" w:space="0" w:color="auto"/>
            </w:tcBorders>
          </w:tcPr>
          <w:p w:rsidR="00585746" w:rsidRDefault="00585746" w:rsidP="006706EF">
            <w:pPr>
              <w:pStyle w:val="aff5"/>
              <w:spacing w:after="0"/>
              <w:ind w:right="-128"/>
              <w:jc w:val="left"/>
              <w:rPr>
                <w:rFonts w:ascii="Arial" w:hAnsi="Arial" w:cs="Arial"/>
                <w:sz w:val="17"/>
                <w:szCs w:val="17"/>
              </w:rPr>
            </w:pPr>
            <w:r>
              <w:rPr>
                <w:rFonts w:ascii="Arial" w:hAnsi="Arial" w:cs="Arial"/>
                <w:sz w:val="17"/>
                <w:szCs w:val="17"/>
              </w:rPr>
              <w:t>Иные элементы:</w:t>
            </w:r>
          </w:p>
          <w:p w:rsidR="00585746" w:rsidRDefault="00585746" w:rsidP="006706EF">
            <w:pPr>
              <w:pStyle w:val="aff5"/>
              <w:spacing w:after="0"/>
              <w:ind w:right="-128"/>
              <w:jc w:val="left"/>
              <w:rPr>
                <w:rFonts w:ascii="Arial" w:hAnsi="Arial" w:cs="Arial"/>
                <w:sz w:val="16"/>
                <w:szCs w:val="16"/>
              </w:rPr>
            </w:pPr>
            <w:r w:rsidRPr="00EB3478">
              <w:rPr>
                <w:rFonts w:ascii="Arial" w:hAnsi="Arial" w:cs="Arial"/>
                <w:b w:val="0"/>
                <w:bCs/>
                <w:i/>
                <w:iCs/>
                <w:sz w:val="10"/>
                <w:szCs w:val="10"/>
                <w:lang w:eastAsia="ru-RU"/>
              </w:rPr>
              <w:t>Указывается при наличии в Запросе</w:t>
            </w:r>
          </w:p>
        </w:tc>
        <w:tc>
          <w:tcPr>
            <w:tcW w:w="2267" w:type="dxa"/>
            <w:gridSpan w:val="3"/>
            <w:vMerge w:val="restart"/>
            <w:tcBorders>
              <w:top w:val="single" w:sz="2" w:space="0" w:color="FFFFFF"/>
              <w:left w:val="single" w:sz="2" w:space="0" w:color="auto"/>
              <w:right w:val="single" w:sz="4" w:space="0" w:color="FFFFFF"/>
            </w:tcBorders>
          </w:tcPr>
          <w:p w:rsidR="00585746" w:rsidRPr="003A7270"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val="restart"/>
            <w:tcBorders>
              <w:top w:val="single" w:sz="2" w:space="0" w:color="FFFFFF"/>
              <w:left w:val="single" w:sz="4"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208"/>
        </w:trPr>
        <w:tc>
          <w:tcPr>
            <w:tcW w:w="1964" w:type="dxa"/>
            <w:gridSpan w:val="2"/>
            <w:vMerge/>
            <w:tcBorders>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7"/>
                <w:szCs w:val="17"/>
              </w:rPr>
            </w:pPr>
          </w:p>
        </w:tc>
        <w:tc>
          <w:tcPr>
            <w:tcW w:w="2267" w:type="dxa"/>
            <w:gridSpan w:val="3"/>
            <w:vMerge/>
            <w:tcBorders>
              <w:left w:val="single" w:sz="2" w:space="0" w:color="auto"/>
              <w:bottom w:val="single" w:sz="2" w:space="0" w:color="FFFFFF"/>
              <w:right w:val="single" w:sz="4" w:space="0" w:color="FFFFFF"/>
            </w:tcBorders>
          </w:tcPr>
          <w:p w:rsidR="00585746"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right w:val="single" w:sz="2" w:space="0" w:color="FFFFFF" w:themeColor="background1"/>
            </w:tcBorders>
          </w:tcPr>
          <w:p w:rsidR="00585746" w:rsidRPr="00440D4F"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40D4F"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3A7270" w:rsidRDefault="00585746" w:rsidP="006706EF">
            <w:pPr>
              <w:pStyle w:val="aff5"/>
              <w:spacing w:after="0"/>
              <w:jc w:val="both"/>
              <w:rPr>
                <w:sz w:val="8"/>
                <w:szCs w:val="8"/>
              </w:rPr>
            </w:pPr>
          </w:p>
        </w:tc>
      </w:tr>
      <w:tr w:rsidR="00585746" w:rsidRPr="00DD49FD"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ind w:right="-128"/>
              <w:jc w:val="left"/>
              <w:rPr>
                <w:rFonts w:ascii="Arial" w:hAnsi="Arial" w:cs="Arial"/>
                <w:sz w:val="4"/>
                <w:szCs w:val="4"/>
              </w:rPr>
            </w:pPr>
          </w:p>
        </w:tc>
        <w:tc>
          <w:tcPr>
            <w:tcW w:w="905" w:type="dxa"/>
            <w:tcBorders>
              <w:top w:val="single" w:sz="2" w:space="0" w:color="FFFFFF"/>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ind w:right="-105"/>
              <w:jc w:val="left"/>
              <w:rPr>
                <w:sz w:val="4"/>
                <w:szCs w:val="4"/>
              </w:rPr>
            </w:pPr>
          </w:p>
        </w:tc>
        <w:tc>
          <w:tcPr>
            <w:tcW w:w="136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4" w:space="0" w:color="FFFFFF"/>
            </w:tcBorders>
          </w:tcPr>
          <w:p w:rsidR="00585746" w:rsidRPr="00DD49FD" w:rsidRDefault="00585746" w:rsidP="006706EF">
            <w:pPr>
              <w:pStyle w:val="aff5"/>
              <w:spacing w:after="0"/>
              <w:jc w:val="both"/>
              <w:rPr>
                <w:sz w:val="4"/>
                <w:szCs w:val="4"/>
              </w:rPr>
            </w:pPr>
          </w:p>
        </w:tc>
        <w:tc>
          <w:tcPr>
            <w:tcW w:w="578" w:type="dxa"/>
            <w:gridSpan w:val="2"/>
            <w:tcBorders>
              <w:top w:val="single" w:sz="2" w:space="0" w:color="FFFFFF"/>
              <w:left w:val="single" w:sz="4" w:space="0" w:color="FFFFFF"/>
              <w:bottom w:val="single" w:sz="2" w:space="0" w:color="FFFFFF"/>
              <w:right w:val="single" w:sz="2" w:space="0" w:color="FFFFFF" w:themeColor="background1"/>
            </w:tcBorders>
          </w:tcPr>
          <w:p w:rsidR="00585746" w:rsidRPr="00DD49FD"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jc w:val="both"/>
              <w:rPr>
                <w:sz w:val="4"/>
                <w:szCs w:val="4"/>
              </w:rPr>
            </w:pPr>
          </w:p>
        </w:tc>
      </w:tr>
      <w:tr w:rsidR="00585746" w:rsidRPr="003A7270" w:rsidTr="006706EF">
        <w:trPr>
          <w:gridAfter w:val="2"/>
          <w:wAfter w:w="257" w:type="dxa"/>
          <w:trHeight w:val="92"/>
        </w:trPr>
        <w:tc>
          <w:tcPr>
            <w:tcW w:w="1964" w:type="dxa"/>
            <w:gridSpan w:val="2"/>
            <w:tcBorders>
              <w:top w:val="single" w:sz="2" w:space="0" w:color="auto"/>
              <w:left w:val="single" w:sz="4" w:space="0" w:color="000000"/>
              <w:bottom w:val="single" w:sz="2" w:space="0" w:color="auto"/>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tcBorders>
              <w:top w:val="single" w:sz="2" w:space="0" w:color="FFFFFF"/>
              <w:left w:val="single" w:sz="2" w:space="0" w:color="auto"/>
              <w:bottom w:val="single" w:sz="2" w:space="0" w:color="FFFFFF"/>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4"/>
            <w:tcBorders>
              <w:top w:val="single" w:sz="2" w:space="0" w:color="auto"/>
              <w:left w:val="single" w:sz="4" w:space="0" w:color="FFFFFF"/>
              <w:bottom w:val="single" w:sz="2" w:space="0" w:color="auto"/>
              <w:right w:val="single" w:sz="2" w:space="0" w:color="FFFFFF" w:themeColor="background1"/>
            </w:tcBorders>
          </w:tcPr>
          <w:p w:rsidR="00585746" w:rsidRPr="003A7270" w:rsidRDefault="00585746" w:rsidP="006706EF">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12"/>
        </w:trPr>
        <w:tc>
          <w:tcPr>
            <w:tcW w:w="1964" w:type="dxa"/>
            <w:gridSpan w:val="2"/>
            <w:tcBorders>
              <w:top w:val="single" w:sz="2" w:space="0" w:color="auto"/>
              <w:left w:val="single" w:sz="4" w:space="0" w:color="000000"/>
              <w:bottom w:val="single" w:sz="2" w:space="0" w:color="000000" w:themeColor="text1"/>
              <w:right w:val="single" w:sz="2" w:space="0" w:color="auto"/>
            </w:tcBorders>
          </w:tcPr>
          <w:p w:rsidR="00585746" w:rsidRDefault="00585746" w:rsidP="006706E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2"/>
            <w:tcBorders>
              <w:top w:val="single" w:sz="2" w:space="0" w:color="auto"/>
              <w:left w:val="single" w:sz="2" w:space="0" w:color="auto"/>
              <w:bottom w:val="single" w:sz="2" w:space="0" w:color="000000" w:themeColor="text1"/>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000000" w:themeColor="text1"/>
              <w:right w:val="single" w:sz="4" w:space="0" w:color="auto"/>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000000" w:themeColor="text1"/>
              <w:right w:val="single" w:sz="4" w:space="0" w:color="auto"/>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4"/>
            <w:tcBorders>
              <w:top w:val="single" w:sz="2" w:space="0" w:color="auto"/>
              <w:left w:val="single" w:sz="4" w:space="0" w:color="FFFFFF"/>
              <w:bottom w:val="single" w:sz="2" w:space="0" w:color="000000" w:themeColor="text1"/>
              <w:right w:val="single" w:sz="2" w:space="0" w:color="FFFFFF" w:themeColor="background1"/>
            </w:tcBorders>
          </w:tcPr>
          <w:p w:rsidR="00585746" w:rsidRPr="003A7270" w:rsidRDefault="00585746" w:rsidP="006706EF">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000000" w:themeColor="text1"/>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gridAfter w:val="2"/>
          <w:wAfter w:w="257" w:type="dxa"/>
          <w:trHeight w:val="112"/>
        </w:trPr>
        <w:tc>
          <w:tcPr>
            <w:tcW w:w="1964" w:type="dxa"/>
            <w:gridSpan w:val="2"/>
            <w:tcBorders>
              <w:top w:val="single" w:sz="2" w:space="0" w:color="auto"/>
              <w:left w:val="single" w:sz="4" w:space="0" w:color="FFFFFF" w:themeColor="background1"/>
              <w:bottom w:val="single" w:sz="2" w:space="0" w:color="000000" w:themeColor="text1"/>
              <w:right w:val="single" w:sz="4" w:space="0" w:color="FFFFFF" w:themeColor="background1"/>
            </w:tcBorders>
          </w:tcPr>
          <w:p w:rsidR="00585746" w:rsidRPr="00DD49FD" w:rsidRDefault="00585746" w:rsidP="006706EF">
            <w:pPr>
              <w:pStyle w:val="aff5"/>
              <w:spacing w:after="0"/>
              <w:ind w:right="-128"/>
              <w:jc w:val="left"/>
              <w:rPr>
                <w:rFonts w:ascii="Arial" w:hAnsi="Arial" w:cs="Arial"/>
                <w:b w:val="0"/>
                <w:bCs/>
                <w:sz w:val="14"/>
                <w:szCs w:val="14"/>
              </w:rPr>
            </w:pPr>
          </w:p>
        </w:tc>
        <w:tc>
          <w:tcPr>
            <w:tcW w:w="905" w:type="dxa"/>
            <w:tcBorders>
              <w:top w:val="single" w:sz="2" w:space="0" w:color="FFFFFF"/>
              <w:left w:val="single" w:sz="4" w:space="0" w:color="FFFFFF" w:themeColor="background1"/>
              <w:bottom w:val="single" w:sz="2" w:space="0" w:color="FFFFFF" w:themeColor="background1"/>
              <w:right w:val="single" w:sz="4" w:space="0" w:color="FFFFFF" w:themeColor="background1"/>
            </w:tcBorders>
          </w:tcPr>
          <w:p w:rsidR="00585746" w:rsidRPr="00BB6145" w:rsidRDefault="00585746" w:rsidP="006706EF">
            <w:pPr>
              <w:pStyle w:val="aff5"/>
              <w:spacing w:after="0"/>
              <w:ind w:right="-105"/>
              <w:jc w:val="left"/>
              <w:rPr>
                <w:rFonts w:ascii="Arial" w:hAnsi="Arial" w:cs="Arial"/>
                <w:b w:val="0"/>
                <w:bCs/>
                <w:sz w:val="14"/>
                <w:szCs w:val="14"/>
              </w:rPr>
            </w:pPr>
          </w:p>
        </w:tc>
        <w:tc>
          <w:tcPr>
            <w:tcW w:w="1362" w:type="dxa"/>
            <w:gridSpan w:val="2"/>
            <w:tcBorders>
              <w:top w:val="single" w:sz="2" w:space="0" w:color="auto"/>
              <w:left w:val="single" w:sz="4" w:space="0" w:color="FFFFFF" w:themeColor="background1"/>
              <w:bottom w:val="single" w:sz="2" w:space="0" w:color="000000" w:themeColor="text1"/>
              <w:right w:val="single" w:sz="2" w:space="0" w:color="FFFFFF" w:themeColor="background1"/>
            </w:tcBorders>
          </w:tcPr>
          <w:p w:rsidR="00585746" w:rsidRPr="003A7270"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000000" w:themeColor="text1"/>
              <w:right w:val="single" w:sz="4" w:space="0" w:color="FFFFFF" w:themeColor="background1"/>
            </w:tcBorders>
          </w:tcPr>
          <w:p w:rsidR="00585746" w:rsidRPr="003A7270"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themeColor="background1"/>
              <w:bottom w:val="single" w:sz="2" w:space="0" w:color="FFFFFF" w:themeColor="background1"/>
              <w:right w:val="single" w:sz="4" w:space="0" w:color="FFFFFF" w:themeColor="background1"/>
            </w:tcBorders>
          </w:tcPr>
          <w:p w:rsidR="00585746" w:rsidRPr="00440D4F" w:rsidRDefault="00585746" w:rsidP="006706EF">
            <w:pPr>
              <w:pStyle w:val="aff5"/>
              <w:spacing w:after="0"/>
              <w:ind w:right="-110"/>
              <w:jc w:val="both"/>
              <w:rPr>
                <w:rFonts w:ascii="Arial" w:hAnsi="Arial" w:cs="Arial"/>
                <w:b w:val="0"/>
                <w:bCs/>
                <w:sz w:val="14"/>
                <w:szCs w:val="14"/>
              </w:rPr>
            </w:pPr>
          </w:p>
        </w:tc>
        <w:tc>
          <w:tcPr>
            <w:tcW w:w="1136" w:type="dxa"/>
            <w:gridSpan w:val="3"/>
            <w:tcBorders>
              <w:top w:val="single" w:sz="2" w:space="0" w:color="auto"/>
              <w:left w:val="single" w:sz="4" w:space="0" w:color="FFFFFF" w:themeColor="background1"/>
              <w:bottom w:val="single" w:sz="2" w:space="0" w:color="000000" w:themeColor="text1"/>
              <w:right w:val="single" w:sz="4" w:space="0" w:color="FFFFFF" w:themeColor="background1"/>
            </w:tcBorders>
          </w:tcPr>
          <w:p w:rsidR="00585746" w:rsidRPr="003A7270"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themeColor="background1"/>
              <w:bottom w:val="single" w:sz="2" w:space="0" w:color="FFFFFF" w:themeColor="background1"/>
              <w:right w:val="single" w:sz="4" w:space="0" w:color="FFFFFF" w:themeColor="background1"/>
            </w:tcBorders>
          </w:tcPr>
          <w:p w:rsidR="00585746" w:rsidRPr="00440D4F" w:rsidRDefault="00585746" w:rsidP="006706EF">
            <w:pPr>
              <w:pStyle w:val="aff5"/>
              <w:spacing w:after="0"/>
              <w:ind w:right="-111"/>
              <w:jc w:val="both"/>
              <w:rPr>
                <w:rFonts w:ascii="Arial" w:hAnsi="Arial" w:cs="Arial"/>
                <w:b w:val="0"/>
                <w:bCs/>
                <w:sz w:val="14"/>
                <w:szCs w:val="14"/>
              </w:rPr>
            </w:pPr>
          </w:p>
        </w:tc>
        <w:tc>
          <w:tcPr>
            <w:tcW w:w="1144" w:type="dxa"/>
            <w:gridSpan w:val="4"/>
            <w:tcBorders>
              <w:top w:val="single" w:sz="2" w:space="0" w:color="auto"/>
              <w:left w:val="single" w:sz="4" w:space="0" w:color="FFFFFF" w:themeColor="background1"/>
              <w:bottom w:val="single" w:sz="2" w:space="0" w:color="000000" w:themeColor="text1"/>
              <w:right w:val="single" w:sz="2" w:space="0" w:color="FFFFFF" w:themeColor="background1"/>
            </w:tcBorders>
          </w:tcPr>
          <w:p w:rsidR="00585746" w:rsidRPr="003A7270" w:rsidRDefault="00585746" w:rsidP="006706EF">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000000" w:themeColor="text1"/>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721AFA" w:rsidTr="006706EF">
        <w:trPr>
          <w:trHeight w:val="112"/>
        </w:trPr>
        <w:tc>
          <w:tcPr>
            <w:tcW w:w="1964" w:type="dxa"/>
            <w:gridSpan w:val="2"/>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721AFA" w:rsidRDefault="00585746" w:rsidP="006706EF">
            <w:pPr>
              <w:pStyle w:val="aff5"/>
              <w:spacing w:after="0"/>
              <w:ind w:right="-128"/>
              <w:jc w:val="left"/>
              <w:rPr>
                <w:rFonts w:ascii="Arial" w:hAnsi="Arial" w:cs="Arial"/>
                <w:b w:val="0"/>
                <w:bCs/>
                <w:sz w:val="8"/>
                <w:szCs w:val="8"/>
              </w:rPr>
            </w:pPr>
          </w:p>
        </w:tc>
        <w:tc>
          <w:tcPr>
            <w:tcW w:w="905"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721AFA" w:rsidRDefault="00585746" w:rsidP="006706EF">
            <w:pPr>
              <w:pStyle w:val="aff5"/>
              <w:spacing w:after="0"/>
              <w:ind w:right="-105"/>
              <w:jc w:val="left"/>
              <w:rPr>
                <w:rFonts w:ascii="Arial" w:hAnsi="Arial" w:cs="Arial"/>
                <w:b w:val="0"/>
                <w:bCs/>
                <w:sz w:val="8"/>
                <w:szCs w:val="8"/>
              </w:rPr>
            </w:pPr>
          </w:p>
        </w:tc>
        <w:tc>
          <w:tcPr>
            <w:tcW w:w="1362" w:type="dxa"/>
            <w:gridSpan w:val="2"/>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721AFA" w:rsidRDefault="00585746" w:rsidP="006706EF">
            <w:pPr>
              <w:pStyle w:val="aff5"/>
              <w:spacing w:after="0"/>
              <w:jc w:val="both"/>
              <w:rPr>
                <w:sz w:val="8"/>
                <w:szCs w:val="8"/>
              </w:rPr>
            </w:pPr>
          </w:p>
        </w:tc>
        <w:tc>
          <w:tcPr>
            <w:tcW w:w="1248"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721AFA" w:rsidRDefault="00585746" w:rsidP="006706EF">
            <w:pPr>
              <w:pStyle w:val="aff5"/>
              <w:spacing w:after="0"/>
              <w:jc w:val="both"/>
              <w:rPr>
                <w:sz w:val="8"/>
                <w:szCs w:val="8"/>
              </w:rPr>
            </w:pPr>
          </w:p>
        </w:tc>
        <w:tc>
          <w:tcPr>
            <w:tcW w:w="578" w:type="dxa"/>
            <w:gridSpan w:val="3"/>
            <w:tcBorders>
              <w:top w:val="single" w:sz="4" w:space="0" w:color="FFFFFF" w:themeColor="background1"/>
              <w:left w:val="single" w:sz="2" w:space="0" w:color="FFFFFF" w:themeColor="background1"/>
              <w:bottom w:val="single" w:sz="4" w:space="0" w:color="FFFFFF"/>
              <w:right w:val="single" w:sz="4" w:space="0" w:color="FFFFFF" w:themeColor="background1"/>
            </w:tcBorders>
          </w:tcPr>
          <w:p w:rsidR="00585746" w:rsidRPr="00721AFA" w:rsidRDefault="00585746" w:rsidP="006706EF">
            <w:pPr>
              <w:pStyle w:val="aff5"/>
              <w:spacing w:after="0"/>
              <w:ind w:right="-110"/>
              <w:jc w:val="both"/>
              <w:rPr>
                <w:rFonts w:ascii="Arial" w:hAnsi="Arial" w:cs="Arial"/>
                <w:b w:val="0"/>
                <w:bCs/>
                <w:sz w:val="8"/>
                <w:szCs w:val="8"/>
              </w:rPr>
            </w:pPr>
          </w:p>
        </w:tc>
        <w:tc>
          <w:tcPr>
            <w:tcW w:w="1136" w:type="dxa"/>
            <w:gridSpan w:val="3"/>
            <w:tcBorders>
              <w:top w:val="single" w:sz="4" w:space="0" w:color="FFFFFF" w:themeColor="background1"/>
              <w:left w:val="single" w:sz="4" w:space="0" w:color="FFFFFF" w:themeColor="background1"/>
              <w:bottom w:val="single" w:sz="4" w:space="0" w:color="FFFFFF"/>
              <w:right w:val="single" w:sz="2" w:space="0" w:color="FFFFFF" w:themeColor="background1"/>
            </w:tcBorders>
          </w:tcPr>
          <w:p w:rsidR="00585746" w:rsidRPr="00721AFA" w:rsidRDefault="00585746" w:rsidP="006706EF">
            <w:pPr>
              <w:pStyle w:val="aff5"/>
              <w:spacing w:after="0"/>
              <w:jc w:val="both"/>
              <w:rPr>
                <w:sz w:val="8"/>
                <w:szCs w:val="8"/>
              </w:rPr>
            </w:pPr>
          </w:p>
        </w:tc>
        <w:tc>
          <w:tcPr>
            <w:tcW w:w="864" w:type="dxa"/>
            <w:gridSpan w:val="4"/>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721AFA" w:rsidRDefault="00585746" w:rsidP="006706EF">
            <w:pPr>
              <w:pStyle w:val="aff5"/>
              <w:spacing w:after="0"/>
              <w:ind w:right="-111"/>
              <w:jc w:val="both"/>
              <w:rPr>
                <w:rFonts w:ascii="Arial" w:hAnsi="Arial" w:cs="Arial"/>
                <w:b w:val="0"/>
                <w:bCs/>
                <w:sz w:val="8"/>
                <w:szCs w:val="8"/>
              </w:rPr>
            </w:pPr>
          </w:p>
        </w:tc>
        <w:tc>
          <w:tcPr>
            <w:tcW w:w="1144"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721AFA" w:rsidRDefault="00585746" w:rsidP="006706EF">
            <w:pPr>
              <w:pStyle w:val="aff5"/>
              <w:spacing w:after="0"/>
              <w:jc w:val="both"/>
              <w:rPr>
                <w:sz w:val="8"/>
                <w:szCs w:val="8"/>
              </w:rPr>
            </w:pPr>
          </w:p>
        </w:tc>
        <w:tc>
          <w:tcPr>
            <w:tcW w:w="987"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721AFA" w:rsidRDefault="00585746" w:rsidP="006706EF">
            <w:pPr>
              <w:pStyle w:val="aff5"/>
              <w:spacing w:after="0"/>
              <w:jc w:val="both"/>
              <w:rPr>
                <w:sz w:val="8"/>
                <w:szCs w:val="8"/>
              </w:rPr>
            </w:pPr>
          </w:p>
        </w:tc>
      </w:tr>
    </w:tbl>
    <w:tbl>
      <w:tblPr>
        <w:tblStyle w:val="1f4"/>
        <w:tblW w:w="10201" w:type="dxa"/>
        <w:tblInd w:w="2" w:type="dxa"/>
        <w:tblLayout w:type="fixed"/>
        <w:tblLook w:val="04A0"/>
      </w:tblPr>
      <w:tblGrid>
        <w:gridCol w:w="383"/>
        <w:gridCol w:w="1735"/>
        <w:gridCol w:w="563"/>
        <w:gridCol w:w="287"/>
        <w:gridCol w:w="1493"/>
        <w:gridCol w:w="1057"/>
        <w:gridCol w:w="568"/>
        <w:gridCol w:w="1066"/>
        <w:gridCol w:w="67"/>
        <w:gridCol w:w="169"/>
        <w:gridCol w:w="539"/>
        <w:gridCol w:w="142"/>
        <w:gridCol w:w="807"/>
        <w:gridCol w:w="709"/>
        <w:gridCol w:w="616"/>
      </w:tblGrid>
      <w:tr w:rsidR="00585746" w:rsidRPr="003A7270" w:rsidTr="006706EF">
        <w:trPr>
          <w:trHeight w:val="360"/>
        </w:trPr>
        <w:tc>
          <w:tcPr>
            <w:tcW w:w="10201" w:type="dxa"/>
            <w:gridSpan w:val="15"/>
            <w:tcBorders>
              <w:top w:val="single" w:sz="4" w:space="0" w:color="FFFFFF"/>
              <w:left w:val="single" w:sz="2" w:space="0" w:color="FFFFFF" w:themeColor="background1"/>
              <w:bottom w:val="single" w:sz="2" w:space="0" w:color="FFFFFF"/>
              <w:right w:val="single" w:sz="2" w:space="0" w:color="FFFFFF" w:themeColor="background1"/>
            </w:tcBorders>
          </w:tcPr>
          <w:p w:rsidR="00585746" w:rsidRDefault="00585746" w:rsidP="006706EF">
            <w:pPr>
              <w:pStyle w:val="aff5"/>
              <w:spacing w:after="0"/>
              <w:ind w:left="311" w:hanging="311"/>
              <w:jc w:val="both"/>
              <w:rPr>
                <w:rFonts w:ascii="Arial" w:hAnsi="Arial" w:cs="Arial"/>
                <w:sz w:val="20"/>
                <w:szCs w:val="20"/>
              </w:rPr>
            </w:pPr>
            <w:r>
              <w:rPr>
                <w:rFonts w:ascii="Arial" w:hAnsi="Arial" w:cs="Arial"/>
                <w:spacing w:val="2"/>
                <w:sz w:val="20"/>
                <w:szCs w:val="20"/>
                <w:shd w:val="clear" w:color="auto" w:fill="FFFFFF"/>
                <w:lang w:eastAsia="ru-RU"/>
              </w:rPr>
              <w:t xml:space="preserve">7.  Внешний вид согласованного изображения на внешней поверхности </w:t>
            </w:r>
            <w:r>
              <w:rPr>
                <w:rFonts w:ascii="Arial" w:hAnsi="Arial" w:cs="Arial"/>
                <w:sz w:val="20"/>
                <w:szCs w:val="20"/>
              </w:rPr>
              <w:t>некапитального строения (сооружения):</w:t>
            </w:r>
          </w:p>
          <w:p w:rsidR="00585746" w:rsidRPr="003A7270" w:rsidRDefault="00585746" w:rsidP="006706EF">
            <w:pPr>
              <w:pStyle w:val="aff5"/>
              <w:spacing w:after="0"/>
              <w:ind w:left="311" w:hanging="311"/>
              <w:jc w:val="both"/>
              <w:rPr>
                <w:sz w:val="8"/>
                <w:szCs w:val="8"/>
              </w:rPr>
            </w:pPr>
            <w:r>
              <w:rPr>
                <w:rFonts w:ascii="Arial" w:hAnsi="Arial" w:cs="Arial"/>
                <w:b w:val="0"/>
                <w:bCs/>
                <w:i/>
                <w:iCs/>
                <w:sz w:val="12"/>
                <w:szCs w:val="12"/>
                <w:lang w:eastAsia="ru-RU"/>
              </w:rPr>
              <w:t xml:space="preserve">        Указывается в соответствии с Запросом</w:t>
            </w:r>
          </w:p>
        </w:tc>
      </w:tr>
      <w:tr w:rsidR="00585746" w:rsidRPr="00782670" w:rsidTr="006706EF">
        <w:trPr>
          <w:trHeight w:val="52"/>
        </w:trPr>
        <w:tc>
          <w:tcPr>
            <w:tcW w:w="2118" w:type="dxa"/>
            <w:gridSpan w:val="2"/>
            <w:tcBorders>
              <w:top w:val="single" w:sz="2" w:space="0" w:color="FFFFFF"/>
              <w:left w:val="single" w:sz="2" w:space="0" w:color="FFFFFF"/>
              <w:bottom w:val="single" w:sz="4" w:space="0" w:color="000000"/>
              <w:right w:val="single" w:sz="2" w:space="0" w:color="FFFFFF"/>
            </w:tcBorders>
          </w:tcPr>
          <w:p w:rsidR="00585746" w:rsidRPr="00782670" w:rsidRDefault="00585746" w:rsidP="006706EF">
            <w:pPr>
              <w:pStyle w:val="aff5"/>
              <w:spacing w:after="0"/>
              <w:ind w:right="-270"/>
              <w:jc w:val="left"/>
              <w:rPr>
                <w:rFonts w:ascii="Arial" w:hAnsi="Arial" w:cs="Arial"/>
                <w:sz w:val="2"/>
                <w:szCs w:val="2"/>
                <w:lang w:eastAsia="ru-RU"/>
              </w:rPr>
            </w:pPr>
          </w:p>
        </w:tc>
        <w:tc>
          <w:tcPr>
            <w:tcW w:w="850" w:type="dxa"/>
            <w:gridSpan w:val="2"/>
            <w:tcBorders>
              <w:top w:val="single" w:sz="2" w:space="0" w:color="FFFFFF"/>
              <w:left w:val="single" w:sz="2" w:space="0" w:color="FFFFFF"/>
              <w:bottom w:val="single" w:sz="4" w:space="0" w:color="FFFFFF"/>
              <w:right w:val="single" w:sz="2" w:space="0" w:color="FFFFFF"/>
            </w:tcBorders>
          </w:tcPr>
          <w:p w:rsidR="00585746" w:rsidRPr="00782670" w:rsidRDefault="00585746" w:rsidP="006706EF">
            <w:pPr>
              <w:pStyle w:val="aff5"/>
              <w:spacing w:after="0"/>
              <w:ind w:right="-105"/>
              <w:jc w:val="left"/>
              <w:rPr>
                <w:rFonts w:ascii="Arial" w:hAnsi="Arial" w:cs="Arial"/>
                <w:b w:val="0"/>
                <w:bCs/>
                <w:sz w:val="2"/>
                <w:szCs w:val="2"/>
              </w:rPr>
            </w:pPr>
          </w:p>
        </w:tc>
        <w:tc>
          <w:tcPr>
            <w:tcW w:w="2550" w:type="dxa"/>
            <w:gridSpan w:val="2"/>
            <w:tcBorders>
              <w:top w:val="single" w:sz="2" w:space="0" w:color="FFFFFF"/>
              <w:left w:val="single" w:sz="2" w:space="0" w:color="FFFFFF"/>
              <w:bottom w:val="single" w:sz="4" w:space="0" w:color="auto"/>
              <w:right w:val="single" w:sz="2" w:space="0" w:color="FFFFFF"/>
            </w:tcBorders>
          </w:tcPr>
          <w:p w:rsidR="00585746" w:rsidRPr="00782670" w:rsidRDefault="00585746" w:rsidP="006706EF">
            <w:pPr>
              <w:pStyle w:val="aff5"/>
              <w:spacing w:after="0"/>
              <w:jc w:val="both"/>
              <w:rPr>
                <w:sz w:val="2"/>
                <w:szCs w:val="2"/>
              </w:rPr>
            </w:pPr>
          </w:p>
        </w:tc>
        <w:tc>
          <w:tcPr>
            <w:tcW w:w="568" w:type="dxa"/>
            <w:tcBorders>
              <w:top w:val="single" w:sz="2" w:space="0" w:color="FFFFFF"/>
              <w:left w:val="single" w:sz="2" w:space="0" w:color="FFFFFF"/>
              <w:bottom w:val="single" w:sz="4" w:space="0" w:color="FFFFFF" w:themeColor="background1"/>
              <w:right w:val="single" w:sz="2" w:space="0" w:color="FFFFFF"/>
            </w:tcBorders>
          </w:tcPr>
          <w:p w:rsidR="00585746" w:rsidRPr="00782670" w:rsidRDefault="00585746" w:rsidP="006706EF">
            <w:pPr>
              <w:pStyle w:val="aff5"/>
              <w:spacing w:after="0"/>
              <w:ind w:right="-110"/>
              <w:jc w:val="both"/>
              <w:rPr>
                <w:rFonts w:ascii="Arial" w:hAnsi="Arial" w:cs="Arial"/>
                <w:b w:val="0"/>
                <w:bCs/>
                <w:sz w:val="2"/>
                <w:szCs w:val="2"/>
              </w:rPr>
            </w:pPr>
          </w:p>
        </w:tc>
        <w:tc>
          <w:tcPr>
            <w:tcW w:w="1133" w:type="dxa"/>
            <w:gridSpan w:val="2"/>
            <w:tcBorders>
              <w:top w:val="single" w:sz="2" w:space="0" w:color="FFFFFF"/>
              <w:left w:val="single" w:sz="2" w:space="0" w:color="FFFFFF"/>
              <w:bottom w:val="single" w:sz="4" w:space="0" w:color="auto"/>
              <w:right w:val="single" w:sz="2" w:space="0" w:color="FFFFFF"/>
            </w:tcBorders>
          </w:tcPr>
          <w:p w:rsidR="00585746" w:rsidRPr="00782670" w:rsidRDefault="00585746" w:rsidP="006706EF">
            <w:pPr>
              <w:pStyle w:val="aff5"/>
              <w:spacing w:after="0"/>
              <w:jc w:val="both"/>
              <w:rPr>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585746" w:rsidRPr="00782670" w:rsidRDefault="00585746" w:rsidP="006706EF">
            <w:pPr>
              <w:pStyle w:val="aff5"/>
              <w:spacing w:after="0"/>
              <w:ind w:right="-111"/>
              <w:jc w:val="both"/>
              <w:rPr>
                <w:rFonts w:ascii="Arial" w:hAnsi="Arial" w:cs="Arial"/>
                <w:b w:val="0"/>
                <w:bCs/>
                <w:sz w:val="2"/>
                <w:szCs w:val="2"/>
              </w:rPr>
            </w:pPr>
          </w:p>
        </w:tc>
        <w:tc>
          <w:tcPr>
            <w:tcW w:w="2132" w:type="dxa"/>
            <w:gridSpan w:val="3"/>
            <w:tcBorders>
              <w:top w:val="single" w:sz="2" w:space="0" w:color="FFFFFF"/>
              <w:left w:val="single" w:sz="2" w:space="0" w:color="FFFFFF"/>
              <w:bottom w:val="single" w:sz="4" w:space="0" w:color="auto"/>
              <w:right w:val="single" w:sz="2" w:space="0" w:color="FFFFFF"/>
            </w:tcBorders>
          </w:tcPr>
          <w:p w:rsidR="00585746" w:rsidRPr="00782670" w:rsidRDefault="00585746" w:rsidP="006706EF">
            <w:pPr>
              <w:pStyle w:val="aff5"/>
              <w:spacing w:after="0"/>
              <w:jc w:val="both"/>
              <w:rPr>
                <w:sz w:val="2"/>
                <w:szCs w:val="2"/>
              </w:rPr>
            </w:pPr>
          </w:p>
        </w:tc>
      </w:tr>
      <w:tr w:rsidR="00585746" w:rsidRPr="003A7270" w:rsidTr="006706EF">
        <w:trPr>
          <w:trHeight w:val="102"/>
        </w:trPr>
        <w:tc>
          <w:tcPr>
            <w:tcW w:w="2118" w:type="dxa"/>
            <w:gridSpan w:val="2"/>
            <w:tcBorders>
              <w:top w:val="single" w:sz="2" w:space="0" w:color="FFFFFF" w:themeColor="background1"/>
              <w:left w:val="single" w:sz="4" w:space="0" w:color="000000"/>
              <w:bottom w:val="single" w:sz="4" w:space="0" w:color="000000"/>
              <w:right w:val="single" w:sz="4" w:space="0" w:color="000000"/>
            </w:tcBorders>
          </w:tcPr>
          <w:p w:rsidR="00585746" w:rsidRPr="000D07A7" w:rsidRDefault="00585746" w:rsidP="006706EF">
            <w:pPr>
              <w:pStyle w:val="aff5"/>
              <w:spacing w:after="0"/>
              <w:ind w:right="-270"/>
              <w:jc w:val="left"/>
              <w:rPr>
                <w:rFonts w:ascii="Arial" w:hAnsi="Arial" w:cs="Arial"/>
                <w:sz w:val="16"/>
                <w:szCs w:val="16"/>
                <w:lang w:eastAsia="ru-RU"/>
              </w:rPr>
            </w:pPr>
          </w:p>
        </w:tc>
        <w:tc>
          <w:tcPr>
            <w:tcW w:w="850" w:type="dxa"/>
            <w:gridSpan w:val="2"/>
            <w:tcBorders>
              <w:top w:val="single" w:sz="2" w:space="0" w:color="FFFFFF" w:themeColor="background1"/>
              <w:left w:val="single" w:sz="4" w:space="0" w:color="000000"/>
              <w:bottom w:val="single" w:sz="4" w:space="0" w:color="FFFFFF"/>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Pr>
                <w:rFonts w:ascii="Arial" w:hAnsi="Arial" w:cs="Arial"/>
                <w:b w:val="0"/>
                <w:bCs/>
                <w:sz w:val="14"/>
                <w:szCs w:val="14"/>
              </w:rPr>
              <w:t>тематика</w:t>
            </w:r>
            <w:r w:rsidRPr="00BB6145">
              <w:rPr>
                <w:rFonts w:ascii="Arial" w:hAnsi="Arial" w:cs="Arial"/>
                <w:b w:val="0"/>
                <w:bCs/>
                <w:sz w:val="14"/>
                <w:szCs w:val="14"/>
              </w:rPr>
              <w:t>:</w:t>
            </w:r>
          </w:p>
        </w:tc>
        <w:tc>
          <w:tcPr>
            <w:tcW w:w="2550" w:type="dxa"/>
            <w:gridSpan w:val="2"/>
            <w:tcBorders>
              <w:top w:val="single" w:sz="2" w:space="0" w:color="FFFFFF" w:themeColor="background1"/>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68" w:type="dxa"/>
            <w:tcBorders>
              <w:top w:val="single" w:sz="2"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r>
              <w:rPr>
                <w:rFonts w:ascii="Arial" w:hAnsi="Arial" w:cs="Arial"/>
                <w:b w:val="0"/>
                <w:bCs/>
                <w:sz w:val="14"/>
                <w:szCs w:val="14"/>
              </w:rPr>
              <w:t>а</w:t>
            </w:r>
            <w:r w:rsidRPr="00440D4F">
              <w:rPr>
                <w:rFonts w:ascii="Arial" w:hAnsi="Arial" w:cs="Arial"/>
                <w:b w:val="0"/>
                <w:bCs/>
                <w:sz w:val="14"/>
                <w:szCs w:val="14"/>
              </w:rPr>
              <w:t>:</w:t>
            </w:r>
          </w:p>
        </w:tc>
        <w:tc>
          <w:tcPr>
            <w:tcW w:w="1133" w:type="dxa"/>
            <w:gridSpan w:val="2"/>
            <w:tcBorders>
              <w:top w:val="single" w:sz="2" w:space="0" w:color="FFFFFF" w:themeColor="background1"/>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Pr>
                <w:rFonts w:ascii="Arial" w:hAnsi="Arial" w:cs="Arial"/>
                <w:b w:val="0"/>
                <w:bCs/>
                <w:sz w:val="14"/>
                <w:szCs w:val="14"/>
              </w:rPr>
              <w:t>способ нанесения:</w:t>
            </w:r>
          </w:p>
        </w:tc>
        <w:tc>
          <w:tcPr>
            <w:tcW w:w="2132" w:type="dxa"/>
            <w:gridSpan w:val="3"/>
            <w:tcBorders>
              <w:top w:val="single" w:sz="2" w:space="0" w:color="auto"/>
              <w:left w:val="single" w:sz="4" w:space="0" w:color="FFFFFF"/>
              <w:bottom w:val="single" w:sz="4" w:space="0" w:color="auto"/>
              <w:right w:val="single" w:sz="2"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000"/>
        </w:tblPrEx>
        <w:trPr>
          <w:trHeight w:val="51"/>
        </w:trPr>
        <w:tc>
          <w:tcPr>
            <w:tcW w:w="383"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78" w:type="dxa"/>
            <w:gridSpan w:val="4"/>
            <w:tcBorders>
              <w:top w:val="single" w:sz="2" w:space="0" w:color="auto"/>
              <w:left w:val="single" w:sz="4" w:space="0" w:color="FFFFFF" w:themeColor="background1"/>
              <w:bottom w:val="single" w:sz="4" w:space="0" w:color="FFFFFF"/>
              <w:right w:val="single" w:sz="4" w:space="0" w:color="FFFFFF" w:themeColor="background1"/>
            </w:tcBorders>
          </w:tcPr>
          <w:p w:rsidR="00585746" w:rsidRPr="00A75939" w:rsidRDefault="00585746" w:rsidP="006706EF">
            <w:pPr>
              <w:pStyle w:val="aff5"/>
              <w:spacing w:after="0"/>
              <w:jc w:val="both"/>
              <w:rPr>
                <w:sz w:val="20"/>
                <w:szCs w:val="20"/>
              </w:rPr>
            </w:pPr>
          </w:p>
        </w:tc>
        <w:tc>
          <w:tcPr>
            <w:tcW w:w="5740" w:type="dxa"/>
            <w:gridSpan w:val="10"/>
            <w:tcBorders>
              <w:top w:val="single" w:sz="4" w:space="0" w:color="FFFFFF"/>
              <w:left w:val="single" w:sz="4" w:space="0" w:color="FFFFFF" w:themeColor="background1"/>
              <w:bottom w:val="single" w:sz="2" w:space="0" w:color="auto"/>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115B79" w:rsidTr="006706EF">
        <w:trPr>
          <w:trHeight w:val="192"/>
        </w:trPr>
        <w:tc>
          <w:tcPr>
            <w:tcW w:w="383" w:type="dxa"/>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8</w:t>
            </w:r>
            <w:r w:rsidRPr="00471D4C">
              <w:rPr>
                <w:rFonts w:ascii="Arial" w:hAnsi="Arial" w:cs="Arial"/>
                <w:sz w:val="20"/>
                <w:szCs w:val="20"/>
              </w:rPr>
              <w:t>.</w:t>
            </w:r>
          </w:p>
        </w:tc>
        <w:tc>
          <w:tcPr>
            <w:tcW w:w="9818" w:type="dxa"/>
            <w:gridSpan w:val="14"/>
            <w:tcBorders>
              <w:top w:val="single" w:sz="4" w:space="0" w:color="FFFFFF"/>
              <w:left w:val="single" w:sz="4" w:space="0" w:color="FFFFFF"/>
              <w:bottom w:val="single" w:sz="4" w:space="0" w:color="FFFFFF"/>
              <w:right w:val="single" w:sz="4" w:space="0" w:color="FFFFFF" w:themeColor="background1"/>
            </w:tcBorders>
          </w:tcPr>
          <w:p w:rsidR="00585746" w:rsidRPr="00115B79" w:rsidRDefault="00585746" w:rsidP="006706EF">
            <w:pPr>
              <w:pStyle w:val="aff5"/>
              <w:spacing w:after="0"/>
              <w:jc w:val="both"/>
              <w:rPr>
                <w:rFonts w:ascii="Arial" w:hAnsi="Arial" w:cs="Arial"/>
                <w:sz w:val="20"/>
                <w:szCs w:val="20"/>
                <w:lang w:eastAsia="ru-RU"/>
              </w:rPr>
            </w:pPr>
            <w:r>
              <w:rPr>
                <w:rFonts w:ascii="Arial" w:hAnsi="Arial" w:cs="Arial"/>
                <w:spacing w:val="2"/>
                <w:sz w:val="20"/>
                <w:szCs w:val="20"/>
                <w:shd w:val="clear" w:color="auto" w:fill="FFFFFF"/>
                <w:lang w:eastAsia="ru-RU"/>
              </w:rPr>
              <w:t xml:space="preserve">При проведении работ и </w:t>
            </w:r>
            <w:r w:rsidRPr="0009423F">
              <w:rPr>
                <w:rFonts w:ascii="Arial" w:hAnsi="Arial" w:cs="Arial"/>
                <w:spacing w:val="2"/>
                <w:sz w:val="20"/>
                <w:szCs w:val="20"/>
                <w:shd w:val="clear" w:color="auto" w:fill="FFFFFF"/>
                <w:lang w:eastAsia="ru-RU"/>
              </w:rPr>
              <w:t>содержани</w:t>
            </w:r>
            <w:r>
              <w:rPr>
                <w:rFonts w:ascii="Arial" w:hAnsi="Arial" w:cs="Arial"/>
                <w:spacing w:val="2"/>
                <w:sz w:val="20"/>
                <w:szCs w:val="20"/>
                <w:shd w:val="clear" w:color="auto" w:fill="FFFFFF"/>
                <w:lang w:eastAsia="ru-RU"/>
              </w:rPr>
              <w:t>и</w:t>
            </w:r>
            <w:r w:rsidR="0002194E">
              <w:rPr>
                <w:rFonts w:ascii="Arial" w:hAnsi="Arial" w:cs="Arial"/>
                <w:spacing w:val="2"/>
                <w:sz w:val="20"/>
                <w:szCs w:val="20"/>
                <w:shd w:val="clear" w:color="auto" w:fill="FFFFFF"/>
                <w:lang w:eastAsia="ru-RU"/>
              </w:rPr>
              <w:t xml:space="preserve"> </w:t>
            </w:r>
            <w:r w:rsidRPr="0009423F">
              <w:rPr>
                <w:rFonts w:ascii="Arial" w:hAnsi="Arial" w:cs="Arial"/>
                <w:sz w:val="20"/>
                <w:szCs w:val="20"/>
                <w:lang w:eastAsia="ru-RU"/>
              </w:rPr>
              <w:t>внешних поверхност</w:t>
            </w:r>
            <w:r>
              <w:rPr>
                <w:rFonts w:ascii="Arial" w:hAnsi="Arial" w:cs="Arial"/>
                <w:sz w:val="20"/>
                <w:szCs w:val="20"/>
                <w:lang w:eastAsia="ru-RU"/>
              </w:rPr>
              <w:t>ей</w:t>
            </w:r>
            <w:r w:rsidR="0002194E">
              <w:rPr>
                <w:rFonts w:ascii="Arial" w:hAnsi="Arial" w:cs="Arial"/>
                <w:sz w:val="20"/>
                <w:szCs w:val="20"/>
                <w:lang w:eastAsia="ru-RU"/>
              </w:rPr>
              <w:t xml:space="preserve"> </w:t>
            </w:r>
            <w:r>
              <w:rPr>
                <w:rFonts w:ascii="Arial" w:hAnsi="Arial" w:cs="Arial"/>
                <w:sz w:val="20"/>
                <w:szCs w:val="20"/>
              </w:rPr>
              <w:t>некапитального строения (сооружения)</w:t>
            </w:r>
            <w:r w:rsidRPr="0009423F">
              <w:rPr>
                <w:rFonts w:ascii="Arial" w:hAnsi="Arial" w:cs="Arial"/>
                <w:sz w:val="20"/>
                <w:szCs w:val="20"/>
                <w:lang w:eastAsia="ru-RU"/>
              </w:rPr>
              <w:t>не допускаются</w:t>
            </w:r>
            <w:r>
              <w:rPr>
                <w:rFonts w:ascii="Arial" w:hAnsi="Arial" w:cs="Arial"/>
                <w:sz w:val="20"/>
                <w:szCs w:val="20"/>
                <w:lang w:eastAsia="ru-RU"/>
              </w:rPr>
              <w:t>:</w:t>
            </w:r>
          </w:p>
        </w:tc>
      </w:tr>
      <w:tr w:rsidR="00585746" w:rsidRPr="00F832CF" w:rsidTr="006706EF">
        <w:trPr>
          <w:trHeight w:val="94"/>
        </w:trPr>
        <w:tc>
          <w:tcPr>
            <w:tcW w:w="2681"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F832CF" w:rsidRDefault="00585746" w:rsidP="006706EF">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F832CF" w:rsidRDefault="00585746" w:rsidP="006706EF">
            <w:pPr>
              <w:pStyle w:val="aff5"/>
              <w:spacing w:after="0"/>
              <w:jc w:val="both"/>
              <w:rPr>
                <w:rFonts w:ascii="Arial" w:hAnsi="Arial" w:cs="Arial"/>
                <w:b w:val="0"/>
                <w:bCs/>
                <w:sz w:val="2"/>
                <w:szCs w:val="2"/>
              </w:rPr>
            </w:pPr>
          </w:p>
        </w:tc>
        <w:tc>
          <w:tcPr>
            <w:tcW w:w="7233" w:type="dxa"/>
            <w:gridSpan w:val="11"/>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F832CF" w:rsidRDefault="00585746" w:rsidP="006706EF">
            <w:pPr>
              <w:pStyle w:val="aff5"/>
              <w:spacing w:after="0"/>
              <w:jc w:val="both"/>
              <w:rPr>
                <w:rFonts w:ascii="Arial" w:hAnsi="Arial" w:cs="Arial"/>
                <w:b w:val="0"/>
                <w:bCs/>
                <w:spacing w:val="2"/>
                <w:sz w:val="2"/>
                <w:szCs w:val="2"/>
                <w:shd w:val="clear" w:color="auto" w:fill="FFFFFF"/>
                <w:lang w:eastAsia="ru-RU"/>
              </w:rPr>
            </w:pPr>
          </w:p>
        </w:tc>
      </w:tr>
      <w:tr w:rsidR="00585746" w:rsidRPr="00624DA1" w:rsidTr="006706EF">
        <w:trPr>
          <w:trHeight w:val="94"/>
        </w:trPr>
        <w:tc>
          <w:tcPr>
            <w:tcW w:w="2681" w:type="dxa"/>
            <w:gridSpan w:val="3"/>
            <w:vMerge w:val="restart"/>
            <w:tcBorders>
              <w:top w:val="single" w:sz="2" w:space="0" w:color="auto"/>
              <w:left w:val="single" w:sz="4" w:space="0" w:color="000000" w:themeColor="text1"/>
              <w:right w:val="single" w:sz="2" w:space="0" w:color="FFFFFF" w:themeColor="background1"/>
            </w:tcBorders>
          </w:tcPr>
          <w:p w:rsidR="00585746" w:rsidRPr="00F540D8" w:rsidRDefault="00585746" w:rsidP="006706EF">
            <w:pPr>
              <w:pStyle w:val="aff5"/>
              <w:spacing w:after="0"/>
              <w:jc w:val="left"/>
              <w:rPr>
                <w:rFonts w:ascii="Arial" w:hAnsi="Arial" w:cs="Arial"/>
                <w:b w:val="0"/>
                <w:bCs/>
                <w:sz w:val="17"/>
                <w:szCs w:val="17"/>
              </w:rPr>
            </w:pPr>
            <w:r w:rsidRPr="00F540D8">
              <w:rPr>
                <w:rFonts w:ascii="Arial" w:hAnsi="Arial" w:cs="Arial"/>
                <w:b w:val="0"/>
                <w:bCs/>
                <w:sz w:val="17"/>
                <w:szCs w:val="17"/>
                <w:lang w:eastAsia="ru-RU"/>
              </w:rPr>
              <w:t xml:space="preserve">эксплуатационные деформации </w:t>
            </w:r>
            <w:r w:rsidRPr="00F540D8">
              <w:rPr>
                <w:rFonts w:ascii="Arial" w:hAnsi="Arial" w:cs="Arial"/>
                <w:b w:val="0"/>
                <w:bCs/>
                <w:noProof/>
                <w:sz w:val="17"/>
                <w:szCs w:val="17"/>
                <w:lang w:eastAsia="ru-RU"/>
              </w:rPr>
              <w:t>внешних поверхностей:</w:t>
            </w:r>
          </w:p>
        </w:tc>
        <w:tc>
          <w:tcPr>
            <w:tcW w:w="7520" w:type="dxa"/>
            <w:gridSpan w:val="12"/>
            <w:tcBorders>
              <w:top w:val="single" w:sz="2" w:space="0" w:color="auto"/>
              <w:left w:val="single" w:sz="2" w:space="0" w:color="FFFFFF" w:themeColor="background1"/>
              <w:bottom w:val="single" w:sz="2" w:space="0" w:color="FFFFFF"/>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pacing w:val="2"/>
                <w:sz w:val="14"/>
                <w:szCs w:val="14"/>
                <w:shd w:val="clear" w:color="auto" w:fill="FFFFFF"/>
                <w:lang w:eastAsia="ru-RU"/>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потекии пятна ржавчины, пузыри, свищи, обрушения, провалы, крошения, пучения, расслаивания, дыры, пробоины, заплаты, вмятины, выпадение облицовки и креплений, иные </w:t>
            </w:r>
            <w:r w:rsidRPr="00624DA1">
              <w:rPr>
                <w:rFonts w:ascii="Arial" w:hAnsi="Arial" w:cs="Arial"/>
                <w:b w:val="0"/>
                <w:bCs/>
                <w:sz w:val="14"/>
                <w:szCs w:val="14"/>
                <w:lang w:eastAsia="ru-RU"/>
              </w:rPr>
              <w:t xml:space="preserve">визуально воспринимаемые </w:t>
            </w:r>
            <w:r w:rsidRPr="00624DA1">
              <w:rPr>
                <w:rFonts w:ascii="Arial" w:hAnsi="Arial" w:cs="Arial"/>
                <w:b w:val="0"/>
                <w:bCs/>
                <w:spacing w:val="2"/>
                <w:sz w:val="14"/>
                <w:szCs w:val="14"/>
                <w:shd w:val="clear" w:color="auto" w:fill="FFFFFF"/>
                <w:lang w:eastAsia="ru-RU"/>
              </w:rPr>
              <w:t xml:space="preserve">разрушения облицовки, </w:t>
            </w:r>
            <w:r w:rsidRPr="00624DA1">
              <w:rPr>
                <w:rFonts w:ascii="Arial" w:hAnsi="Arial" w:cs="Arial"/>
                <w:b w:val="0"/>
                <w:bCs/>
                <w:sz w:val="14"/>
                <w:szCs w:val="14"/>
                <w:lang w:eastAsia="ru-RU"/>
              </w:rPr>
              <w:t>фактурного и красочного (штукатурного) слоев</w:t>
            </w:r>
          </w:p>
        </w:tc>
      </w:tr>
      <w:tr w:rsidR="00585746" w:rsidRPr="00F832CF"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2" w:space="0" w:color="FFFFFF"/>
              <w:left w:val="single" w:sz="2"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left w:val="single" w:sz="4" w:space="0" w:color="FFFFFF" w:themeColor="background1"/>
              <w:bottom w:val="single" w:sz="2" w:space="0" w:color="FFFFFF" w:themeColor="background1"/>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624DA1" w:rsidTr="006706EF">
        <w:trPr>
          <w:trHeight w:val="145"/>
        </w:trPr>
        <w:tc>
          <w:tcPr>
            <w:tcW w:w="2681" w:type="dxa"/>
            <w:gridSpan w:val="3"/>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pacing w:val="2"/>
                <w:sz w:val="14"/>
                <w:szCs w:val="14"/>
                <w:shd w:val="clear" w:color="auto" w:fill="FFFFFF"/>
              </w:rPr>
              <w:t>разрушение архитектурного декора: деструкции гипсового материала, обнажения крепежных элементов, 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585746" w:rsidRPr="00F832CF"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624DA1" w:rsidTr="006706EF">
        <w:trPr>
          <w:trHeight w:val="47"/>
        </w:trPr>
        <w:tc>
          <w:tcPr>
            <w:tcW w:w="2681" w:type="dxa"/>
            <w:gridSpan w:val="3"/>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 xml:space="preserve">загрязнения, </w:t>
            </w:r>
            <w:r w:rsidRPr="00624DA1">
              <w:rPr>
                <w:rFonts w:ascii="Arial" w:hAnsi="Arial" w:cs="Arial"/>
                <w:b w:val="0"/>
                <w:bCs/>
                <w:sz w:val="14"/>
                <w:szCs w:val="14"/>
              </w:rPr>
              <w:t>сорная растительность, вандальные изображения</w:t>
            </w:r>
          </w:p>
        </w:tc>
      </w:tr>
      <w:tr w:rsidR="00585746" w:rsidRPr="00F832CF"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624DA1" w:rsidTr="006706EF">
        <w:trPr>
          <w:trHeight w:val="47"/>
        </w:trPr>
        <w:tc>
          <w:tcPr>
            <w:tcW w:w="2681" w:type="dxa"/>
            <w:gridSpan w:val="3"/>
            <w:vMerge/>
            <w:tcBorders>
              <w:left w:val="single" w:sz="4" w:space="0" w:color="000000" w:themeColor="text1"/>
              <w:bottom w:val="single" w:sz="2" w:space="0" w:color="auto"/>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auto"/>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pacing w:val="2"/>
                <w:sz w:val="14"/>
                <w:szCs w:val="14"/>
                <w:shd w:val="clear" w:color="auto" w:fill="FFFFFF"/>
              </w:rPr>
              <w:t>короба, кожухи, провода, розетки на остеклении, на архитектурном декоре, не закрепленные, не соответствующие цвету фасада</w:t>
            </w:r>
          </w:p>
        </w:tc>
      </w:tr>
      <w:tr w:rsidR="00585746" w:rsidRPr="000D07A7" w:rsidTr="006706EF">
        <w:trPr>
          <w:trHeight w:val="94"/>
        </w:trPr>
        <w:tc>
          <w:tcPr>
            <w:tcW w:w="2681"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585746" w:rsidRPr="000D07A7" w:rsidRDefault="00585746" w:rsidP="006706EF">
            <w:pPr>
              <w:pStyle w:val="aff5"/>
              <w:spacing w:after="0"/>
              <w:jc w:val="left"/>
              <w:rPr>
                <w:rFonts w:ascii="Arial" w:hAnsi="Arial" w:cs="Arial"/>
                <w:b w:val="0"/>
                <w:bCs/>
                <w:sz w:val="8"/>
                <w:szCs w:val="8"/>
                <w:lang w:eastAsia="ru-RU"/>
              </w:rPr>
            </w:pPr>
          </w:p>
        </w:tc>
        <w:tc>
          <w:tcPr>
            <w:tcW w:w="287" w:type="dxa"/>
            <w:tcBorders>
              <w:top w:val="single" w:sz="2" w:space="0" w:color="auto"/>
              <w:left w:val="single" w:sz="4" w:space="0" w:color="FFFFFF" w:themeColor="background1"/>
              <w:bottom w:val="single" w:sz="2" w:space="0" w:color="auto"/>
              <w:right w:val="single" w:sz="4" w:space="0" w:color="FFFFFF" w:themeColor="background1"/>
            </w:tcBorders>
          </w:tcPr>
          <w:p w:rsidR="00585746" w:rsidRPr="000D07A7" w:rsidRDefault="00585746" w:rsidP="006706EF">
            <w:pPr>
              <w:pStyle w:val="aff5"/>
              <w:spacing w:after="0"/>
              <w:jc w:val="both"/>
              <w:rPr>
                <w:rFonts w:ascii="Arial" w:hAnsi="Arial" w:cs="Arial"/>
                <w:b w:val="0"/>
                <w:bCs/>
                <w:sz w:val="8"/>
                <w:szCs w:val="8"/>
              </w:rPr>
            </w:pPr>
          </w:p>
        </w:tc>
        <w:tc>
          <w:tcPr>
            <w:tcW w:w="7233" w:type="dxa"/>
            <w:gridSpan w:val="11"/>
            <w:tcBorders>
              <w:top w:val="single" w:sz="2" w:space="0" w:color="auto"/>
              <w:left w:val="single" w:sz="4" w:space="0" w:color="FFFFFF" w:themeColor="background1"/>
              <w:bottom w:val="single" w:sz="2" w:space="0" w:color="auto"/>
              <w:right w:val="single" w:sz="4" w:space="0" w:color="FFFFFF" w:themeColor="background1"/>
            </w:tcBorders>
          </w:tcPr>
          <w:p w:rsidR="00585746" w:rsidRPr="000D07A7"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624DA1" w:rsidTr="006706EF">
        <w:trPr>
          <w:trHeight w:val="94"/>
        </w:trPr>
        <w:tc>
          <w:tcPr>
            <w:tcW w:w="2681" w:type="dxa"/>
            <w:gridSpan w:val="3"/>
            <w:vMerge w:val="restart"/>
            <w:tcBorders>
              <w:top w:val="single" w:sz="2" w:space="0" w:color="auto"/>
              <w:left w:val="single" w:sz="4" w:space="0" w:color="000000" w:themeColor="text1"/>
              <w:right w:val="single" w:sz="2" w:space="0" w:color="FFFFFF" w:themeColor="background1"/>
            </w:tcBorders>
          </w:tcPr>
          <w:p w:rsidR="00585746" w:rsidRPr="00F540D8" w:rsidRDefault="00585746" w:rsidP="006706EF">
            <w:pPr>
              <w:pStyle w:val="aff5"/>
              <w:spacing w:after="0"/>
              <w:jc w:val="left"/>
              <w:rPr>
                <w:rFonts w:ascii="Arial" w:hAnsi="Arial" w:cs="Arial"/>
                <w:b w:val="0"/>
                <w:bCs/>
                <w:sz w:val="17"/>
                <w:szCs w:val="17"/>
              </w:rPr>
            </w:pPr>
            <w:r w:rsidRPr="00F540D8">
              <w:rPr>
                <w:rFonts w:ascii="Arial" w:hAnsi="Arial" w:cs="Arial"/>
                <w:b w:val="0"/>
                <w:bCs/>
                <w:sz w:val="17"/>
                <w:szCs w:val="17"/>
                <w:lang w:eastAsia="ru-RU"/>
              </w:rPr>
              <w:t>рекламные конструкции</w:t>
            </w:r>
            <w:r w:rsidRPr="00F540D8">
              <w:rPr>
                <w:rFonts w:ascii="Arial" w:hAnsi="Arial" w:cs="Arial"/>
                <w:b w:val="0"/>
                <w:bCs/>
                <w:noProof/>
                <w:sz w:val="17"/>
                <w:szCs w:val="17"/>
                <w:lang w:eastAsia="ru-RU"/>
              </w:rPr>
              <w:t>:</w:t>
            </w:r>
          </w:p>
        </w:tc>
        <w:tc>
          <w:tcPr>
            <w:tcW w:w="7520" w:type="dxa"/>
            <w:gridSpan w:val="12"/>
            <w:tcBorders>
              <w:top w:val="single" w:sz="2" w:space="0" w:color="auto"/>
              <w:left w:val="single" w:sz="2" w:space="0" w:color="FFFFFF" w:themeColor="background1"/>
              <w:bottom w:val="single" w:sz="2" w:space="0" w:color="FFFFFF" w:themeColor="background1"/>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самовольно размещенные</w:t>
            </w:r>
          </w:p>
        </w:tc>
      </w:tr>
      <w:tr w:rsidR="00585746" w:rsidRPr="00F832CF"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624DA1" w:rsidTr="006706EF">
        <w:trPr>
          <w:trHeight w:val="145"/>
        </w:trPr>
        <w:tc>
          <w:tcPr>
            <w:tcW w:w="2681" w:type="dxa"/>
            <w:gridSpan w:val="3"/>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после окончания срока договора на установку</w:t>
            </w:r>
          </w:p>
        </w:tc>
      </w:tr>
      <w:tr w:rsidR="00585746" w:rsidRPr="00F832CF"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624DA1" w:rsidTr="006706EF">
        <w:trPr>
          <w:trHeight w:val="47"/>
        </w:trPr>
        <w:tc>
          <w:tcPr>
            <w:tcW w:w="2681" w:type="dxa"/>
            <w:gridSpan w:val="3"/>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после аннулирования ранее выданного разрешения</w:t>
            </w:r>
          </w:p>
        </w:tc>
      </w:tr>
      <w:tr w:rsidR="00585746" w:rsidRPr="00F832CF"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624DA1" w:rsidTr="006706EF">
        <w:trPr>
          <w:trHeight w:val="41"/>
        </w:trPr>
        <w:tc>
          <w:tcPr>
            <w:tcW w:w="2681" w:type="dxa"/>
            <w:gridSpan w:val="3"/>
            <w:vMerge/>
            <w:tcBorders>
              <w:left w:val="single" w:sz="4" w:space="0" w:color="000000" w:themeColor="text1"/>
              <w:bottom w:val="single" w:sz="2" w:space="0" w:color="auto"/>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auto"/>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с нарушением требований к установке и эксплуатации</w:t>
            </w:r>
          </w:p>
        </w:tc>
      </w:tr>
      <w:tr w:rsidR="00585746" w:rsidRPr="000D07A7" w:rsidTr="006706EF">
        <w:trPr>
          <w:trHeight w:val="94"/>
        </w:trPr>
        <w:tc>
          <w:tcPr>
            <w:tcW w:w="2681" w:type="dxa"/>
            <w:gridSpan w:val="3"/>
            <w:tcBorders>
              <w:top w:val="single" w:sz="2" w:space="0" w:color="auto"/>
              <w:left w:val="single" w:sz="4" w:space="0" w:color="FFFFFF"/>
              <w:bottom w:val="single" w:sz="2" w:space="0" w:color="auto"/>
              <w:right w:val="single" w:sz="4" w:space="0" w:color="FFFFFF"/>
            </w:tcBorders>
          </w:tcPr>
          <w:p w:rsidR="00585746" w:rsidRPr="000D07A7" w:rsidRDefault="00585746" w:rsidP="006706EF">
            <w:pPr>
              <w:pStyle w:val="aff5"/>
              <w:spacing w:after="0"/>
              <w:jc w:val="left"/>
              <w:rPr>
                <w:rFonts w:ascii="Arial" w:hAnsi="Arial" w:cs="Arial"/>
                <w:b w:val="0"/>
                <w:bCs/>
                <w:sz w:val="8"/>
                <w:szCs w:val="8"/>
                <w:lang w:eastAsia="ru-RU"/>
              </w:rPr>
            </w:pPr>
          </w:p>
        </w:tc>
        <w:tc>
          <w:tcPr>
            <w:tcW w:w="287" w:type="dxa"/>
            <w:tcBorders>
              <w:top w:val="single" w:sz="2" w:space="0" w:color="auto"/>
              <w:left w:val="single" w:sz="4" w:space="0" w:color="FFFFFF"/>
              <w:bottom w:val="single" w:sz="2" w:space="0" w:color="auto"/>
              <w:right w:val="single" w:sz="4" w:space="0" w:color="FFFFFF"/>
            </w:tcBorders>
          </w:tcPr>
          <w:p w:rsidR="00585746" w:rsidRPr="000D07A7" w:rsidRDefault="00585746" w:rsidP="006706EF">
            <w:pPr>
              <w:pStyle w:val="aff5"/>
              <w:spacing w:after="0"/>
              <w:jc w:val="both"/>
              <w:rPr>
                <w:rFonts w:ascii="Arial" w:hAnsi="Arial" w:cs="Arial"/>
                <w:b w:val="0"/>
                <w:bCs/>
                <w:sz w:val="8"/>
                <w:szCs w:val="8"/>
              </w:rPr>
            </w:pPr>
          </w:p>
        </w:tc>
        <w:tc>
          <w:tcPr>
            <w:tcW w:w="7233" w:type="dxa"/>
            <w:gridSpan w:val="11"/>
            <w:tcBorders>
              <w:top w:val="single" w:sz="2" w:space="0" w:color="auto"/>
              <w:left w:val="single" w:sz="4" w:space="0" w:color="FFFFFF"/>
              <w:bottom w:val="single" w:sz="2" w:space="0" w:color="auto"/>
              <w:right w:val="single" w:sz="4" w:space="0" w:color="FFFFFF"/>
            </w:tcBorders>
          </w:tcPr>
          <w:p w:rsidR="00585746" w:rsidRPr="000D07A7"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624DA1" w:rsidTr="006706EF">
        <w:trPr>
          <w:trHeight w:val="94"/>
        </w:trPr>
        <w:tc>
          <w:tcPr>
            <w:tcW w:w="2681" w:type="dxa"/>
            <w:gridSpan w:val="3"/>
            <w:vMerge w:val="restart"/>
            <w:tcBorders>
              <w:top w:val="single" w:sz="2" w:space="0" w:color="auto"/>
              <w:left w:val="single" w:sz="2" w:space="0" w:color="000000"/>
              <w:right w:val="single" w:sz="2" w:space="0" w:color="FFFFFF" w:themeColor="background1"/>
            </w:tcBorders>
          </w:tcPr>
          <w:p w:rsidR="00585746" w:rsidRPr="00F540D8" w:rsidRDefault="00585746" w:rsidP="006706EF">
            <w:pPr>
              <w:pStyle w:val="aff5"/>
              <w:spacing w:after="0"/>
              <w:jc w:val="left"/>
              <w:rPr>
                <w:rFonts w:ascii="Arial" w:hAnsi="Arial" w:cs="Arial"/>
                <w:b w:val="0"/>
                <w:bCs/>
                <w:sz w:val="17"/>
                <w:szCs w:val="17"/>
              </w:rPr>
            </w:pPr>
            <w:r w:rsidRPr="00F540D8">
              <w:rPr>
                <w:rFonts w:ascii="Arial" w:hAnsi="Arial" w:cs="Arial"/>
                <w:b w:val="0"/>
                <w:bCs/>
                <w:sz w:val="17"/>
                <w:szCs w:val="17"/>
                <w:lang w:eastAsia="ru-RU"/>
              </w:rPr>
              <w:t>средства информации</w:t>
            </w:r>
            <w:r w:rsidRPr="00F540D8">
              <w:rPr>
                <w:rFonts w:ascii="Arial" w:hAnsi="Arial" w:cs="Arial"/>
                <w:b w:val="0"/>
                <w:bCs/>
                <w:noProof/>
                <w:sz w:val="17"/>
                <w:szCs w:val="17"/>
                <w:lang w:eastAsia="ru-RU"/>
              </w:rPr>
              <w:t>:</w:t>
            </w:r>
          </w:p>
        </w:tc>
        <w:tc>
          <w:tcPr>
            <w:tcW w:w="7520" w:type="dxa"/>
            <w:gridSpan w:val="12"/>
            <w:tcBorders>
              <w:top w:val="single" w:sz="2" w:space="0" w:color="auto"/>
              <w:left w:val="single" w:sz="2" w:space="0" w:color="FFFFFF" w:themeColor="background1"/>
              <w:bottom w:val="single" w:sz="2" w:space="0" w:color="FFFFFF" w:themeColor="background1"/>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самовольно размещенные</w:t>
            </w:r>
          </w:p>
        </w:tc>
      </w:tr>
      <w:tr w:rsidR="00585746" w:rsidRPr="00F832CF" w:rsidTr="006706EF">
        <w:trPr>
          <w:trHeight w:val="41"/>
        </w:trPr>
        <w:tc>
          <w:tcPr>
            <w:tcW w:w="2681" w:type="dxa"/>
            <w:gridSpan w:val="3"/>
            <w:vMerge/>
            <w:tcBorders>
              <w:left w:val="single" w:sz="2" w:space="0" w:color="000000"/>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right w:val="single" w:sz="4" w:space="0" w:color="FFFFFF"/>
            </w:tcBorders>
          </w:tcPr>
          <w:p w:rsidR="00585746" w:rsidRPr="00F832CF"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624DA1" w:rsidTr="006706EF">
        <w:trPr>
          <w:trHeight w:val="145"/>
        </w:trPr>
        <w:tc>
          <w:tcPr>
            <w:tcW w:w="2681" w:type="dxa"/>
            <w:gridSpan w:val="3"/>
            <w:vMerge/>
            <w:tcBorders>
              <w:left w:val="single" w:sz="2" w:space="0" w:color="000000"/>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left w:val="single" w:sz="2" w:space="0" w:color="FFFFFF" w:themeColor="background1"/>
              <w:bottom w:val="single" w:sz="4" w:space="0" w:color="FFFFFF"/>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после окончания срока согласования размещения информации</w:t>
            </w:r>
          </w:p>
        </w:tc>
      </w:tr>
      <w:tr w:rsidR="00585746" w:rsidRPr="00F832CF" w:rsidTr="006706EF">
        <w:trPr>
          <w:trHeight w:val="41"/>
        </w:trPr>
        <w:tc>
          <w:tcPr>
            <w:tcW w:w="2681" w:type="dxa"/>
            <w:gridSpan w:val="3"/>
            <w:vMerge/>
            <w:tcBorders>
              <w:left w:val="single" w:sz="2" w:space="0" w:color="000000"/>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left w:val="single" w:sz="2" w:space="0" w:color="FFFFFF" w:themeColor="background1"/>
              <w:bottom w:val="single" w:sz="4" w:space="0" w:color="FFFFFF"/>
              <w:right w:val="single" w:sz="4" w:space="0" w:color="FFFFFF"/>
            </w:tcBorders>
          </w:tcPr>
          <w:p w:rsidR="00585746" w:rsidRPr="00F832CF"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bottom w:val="single" w:sz="4" w:space="0" w:color="FFFFFF"/>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624DA1" w:rsidTr="006706EF">
        <w:trPr>
          <w:trHeight w:val="123"/>
        </w:trPr>
        <w:tc>
          <w:tcPr>
            <w:tcW w:w="2681" w:type="dxa"/>
            <w:gridSpan w:val="3"/>
            <w:vMerge/>
            <w:tcBorders>
              <w:left w:val="single" w:sz="2" w:space="0" w:color="000000"/>
              <w:bottom w:val="single" w:sz="2" w:space="0" w:color="auto"/>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left w:val="single" w:sz="2" w:space="0" w:color="FFFFFF" w:themeColor="background1"/>
              <w:bottom w:val="nil"/>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с нарушением дизайн-проекта, в соответствии с которым получено согласование размещения информации</w:t>
            </w:r>
          </w:p>
        </w:tc>
      </w:tr>
      <w:tr w:rsidR="00585746" w:rsidRPr="00DD49FD" w:rsidTr="006706EF">
        <w:trPr>
          <w:trHeight w:val="123"/>
        </w:trPr>
        <w:tc>
          <w:tcPr>
            <w:tcW w:w="2681" w:type="dxa"/>
            <w:gridSpan w:val="3"/>
            <w:tcBorders>
              <w:top w:val="single" w:sz="2" w:space="0" w:color="auto"/>
              <w:left w:val="single" w:sz="4" w:space="0" w:color="FFFFFF"/>
              <w:bottom w:val="single" w:sz="4" w:space="0" w:color="FFFFFF" w:themeColor="background1"/>
              <w:right w:val="single" w:sz="4" w:space="0" w:color="FFFFFF"/>
            </w:tcBorders>
          </w:tcPr>
          <w:p w:rsidR="00585746" w:rsidRPr="00DD49FD" w:rsidRDefault="00585746" w:rsidP="006706EF">
            <w:pPr>
              <w:pStyle w:val="aff5"/>
              <w:spacing w:after="0"/>
              <w:jc w:val="both"/>
              <w:rPr>
                <w:rFonts w:ascii="Arial" w:hAnsi="Arial" w:cs="Arial"/>
                <w:b w:val="0"/>
                <w:bCs/>
                <w:sz w:val="2"/>
                <w:szCs w:val="2"/>
              </w:rPr>
            </w:pPr>
          </w:p>
        </w:tc>
        <w:tc>
          <w:tcPr>
            <w:tcW w:w="287" w:type="dxa"/>
            <w:tcBorders>
              <w:top w:val="single" w:sz="2" w:space="0" w:color="auto"/>
              <w:left w:val="single" w:sz="4" w:space="0" w:color="FFFFFF"/>
              <w:bottom w:val="single" w:sz="2" w:space="0" w:color="FFFFFF" w:themeColor="background1"/>
              <w:right w:val="single" w:sz="4" w:space="0" w:color="FFFFFF"/>
            </w:tcBorders>
          </w:tcPr>
          <w:p w:rsidR="00585746" w:rsidRPr="00DD49FD" w:rsidRDefault="00585746" w:rsidP="006706EF">
            <w:pPr>
              <w:pStyle w:val="aff5"/>
              <w:spacing w:after="0"/>
              <w:jc w:val="both"/>
              <w:rPr>
                <w:rFonts w:ascii="Arial" w:hAnsi="Arial" w:cs="Arial"/>
                <w:b w:val="0"/>
                <w:bCs/>
                <w:sz w:val="2"/>
                <w:szCs w:val="2"/>
              </w:rPr>
            </w:pPr>
          </w:p>
        </w:tc>
        <w:tc>
          <w:tcPr>
            <w:tcW w:w="7233" w:type="dxa"/>
            <w:gridSpan w:val="11"/>
            <w:tcBorders>
              <w:top w:val="single" w:sz="2" w:space="0" w:color="auto"/>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rFonts w:ascii="Arial" w:hAnsi="Arial" w:cs="Arial"/>
                <w:b w:val="0"/>
                <w:bCs/>
                <w:sz w:val="2"/>
                <w:szCs w:val="2"/>
                <w:lang w:eastAsia="ru-RU"/>
              </w:rPr>
            </w:pPr>
          </w:p>
        </w:tc>
      </w:tr>
      <w:tr w:rsidR="00585746" w:rsidRPr="00F540D8" w:rsidTr="006706EF">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585746" w:rsidRPr="00F540D8" w:rsidRDefault="00585746" w:rsidP="006706EF">
            <w:pPr>
              <w:pStyle w:val="aff5"/>
              <w:spacing w:after="0"/>
              <w:jc w:val="both"/>
              <w:rPr>
                <w:rFonts w:ascii="Arial" w:hAnsi="Arial" w:cs="Arial"/>
                <w:b w:val="0"/>
                <w:bCs/>
                <w:sz w:val="17"/>
                <w:szCs w:val="17"/>
              </w:rPr>
            </w:pPr>
            <w:r w:rsidRPr="00F540D8">
              <w:rPr>
                <w:rFonts w:ascii="Arial" w:hAnsi="Arial" w:cs="Arial"/>
                <w:b w:val="0"/>
                <w:bCs/>
                <w:sz w:val="17"/>
                <w:szCs w:val="17"/>
                <w:lang w:eastAsia="ru-RU"/>
              </w:rPr>
              <w:t xml:space="preserve">самовольные </w:t>
            </w:r>
            <w:r w:rsidRPr="00F540D8">
              <w:rPr>
                <w:rFonts w:ascii="Arial" w:hAnsi="Arial" w:cs="Arial"/>
                <w:b w:val="0"/>
                <w:bCs/>
                <w:sz w:val="17"/>
                <w:szCs w:val="17"/>
              </w:rPr>
              <w:t xml:space="preserve">изменения, </w:t>
            </w:r>
            <w:r w:rsidRPr="00F540D8">
              <w:rPr>
                <w:rFonts w:ascii="Arial" w:hAnsi="Arial" w:cs="Arial"/>
                <w:b w:val="0"/>
                <w:bCs/>
                <w:sz w:val="17"/>
                <w:szCs w:val="17"/>
                <w:lang w:eastAsia="ru-RU"/>
              </w:rPr>
              <w:t>относимые к реконструктивным работам</w:t>
            </w:r>
          </w:p>
        </w:tc>
      </w:tr>
      <w:tr w:rsidR="00585746" w:rsidRPr="00E1353B" w:rsidTr="006706EF">
        <w:trPr>
          <w:gridAfter w:val="10"/>
          <w:wAfter w:w="5740" w:type="dxa"/>
          <w:trHeight w:val="42"/>
        </w:trPr>
        <w:tc>
          <w:tcPr>
            <w:tcW w:w="4461" w:type="dxa"/>
            <w:gridSpan w:val="5"/>
            <w:tcBorders>
              <w:left w:val="single" w:sz="2" w:space="0" w:color="FFFFFF"/>
              <w:bottom w:val="single" w:sz="2" w:space="0" w:color="FFFFFF"/>
              <w:right w:val="single" w:sz="2" w:space="0" w:color="FFFFFF"/>
            </w:tcBorders>
          </w:tcPr>
          <w:p w:rsidR="00585746" w:rsidRPr="00E1353B" w:rsidRDefault="00585746" w:rsidP="006706EF">
            <w:pPr>
              <w:pStyle w:val="aff5"/>
              <w:spacing w:after="0"/>
              <w:jc w:val="both"/>
              <w:rPr>
                <w:sz w:val="2"/>
                <w:szCs w:val="2"/>
              </w:rPr>
            </w:pPr>
          </w:p>
        </w:tc>
      </w:tr>
      <w:tr w:rsidR="00585746" w:rsidRPr="00E1353B" w:rsidTr="006706EF">
        <w:trPr>
          <w:gridAfter w:val="10"/>
          <w:wAfter w:w="5740" w:type="dxa"/>
          <w:trHeight w:val="52"/>
        </w:trPr>
        <w:tc>
          <w:tcPr>
            <w:tcW w:w="4461" w:type="dxa"/>
            <w:gridSpan w:val="5"/>
            <w:tcBorders>
              <w:top w:val="single" w:sz="2" w:space="0" w:color="FFFFFF"/>
              <w:left w:val="single" w:sz="2" w:space="0" w:color="FFFFFF"/>
              <w:right w:val="single" w:sz="2" w:space="0" w:color="FFFFFF"/>
            </w:tcBorders>
          </w:tcPr>
          <w:p w:rsidR="00585746" w:rsidRPr="00E1353B" w:rsidRDefault="00585746" w:rsidP="006706EF">
            <w:pPr>
              <w:pStyle w:val="aff5"/>
              <w:spacing w:after="0"/>
              <w:jc w:val="both"/>
              <w:rPr>
                <w:sz w:val="2"/>
                <w:szCs w:val="2"/>
              </w:rPr>
            </w:pPr>
          </w:p>
        </w:tc>
      </w:tr>
      <w:tr w:rsidR="00585746" w:rsidRPr="00F540D8" w:rsidTr="006706EF">
        <w:trPr>
          <w:trHeight w:val="192"/>
        </w:trPr>
        <w:tc>
          <w:tcPr>
            <w:tcW w:w="10201" w:type="dxa"/>
            <w:gridSpan w:val="15"/>
          </w:tcPr>
          <w:p w:rsidR="00585746" w:rsidRPr="00F540D8" w:rsidRDefault="00585746" w:rsidP="006706EF">
            <w:pPr>
              <w:tabs>
                <w:tab w:val="left" w:pos="284"/>
                <w:tab w:val="left" w:pos="851"/>
              </w:tabs>
              <w:spacing w:after="0"/>
              <w:contextualSpacing/>
              <w:jc w:val="both"/>
              <w:rPr>
                <w:rFonts w:ascii="Arial" w:hAnsi="Arial" w:cs="Arial"/>
                <w:sz w:val="17"/>
                <w:szCs w:val="17"/>
                <w:lang w:eastAsia="ru-RU"/>
              </w:rPr>
            </w:pPr>
            <w:r w:rsidRPr="00F540D8">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585746" w:rsidRPr="00E1353B" w:rsidTr="006706EF">
        <w:trPr>
          <w:gridAfter w:val="10"/>
          <w:wAfter w:w="5740" w:type="dxa"/>
          <w:trHeight w:val="42"/>
        </w:trPr>
        <w:tc>
          <w:tcPr>
            <w:tcW w:w="4461"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E1353B" w:rsidRDefault="00585746" w:rsidP="006706EF">
            <w:pPr>
              <w:pStyle w:val="aff5"/>
              <w:spacing w:after="0"/>
              <w:jc w:val="both"/>
              <w:rPr>
                <w:sz w:val="2"/>
                <w:szCs w:val="2"/>
              </w:rPr>
            </w:pPr>
          </w:p>
        </w:tc>
      </w:tr>
      <w:tr w:rsidR="00585746" w:rsidRPr="00E1353B" w:rsidTr="006706EF">
        <w:trPr>
          <w:gridAfter w:val="10"/>
          <w:wAfter w:w="5740" w:type="dxa"/>
          <w:trHeight w:val="52"/>
        </w:trPr>
        <w:tc>
          <w:tcPr>
            <w:tcW w:w="4461"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E1353B" w:rsidRDefault="00585746" w:rsidP="006706EF">
            <w:pPr>
              <w:pStyle w:val="aff5"/>
              <w:spacing w:after="0"/>
              <w:jc w:val="both"/>
              <w:rPr>
                <w:sz w:val="2"/>
                <w:szCs w:val="2"/>
              </w:rPr>
            </w:pPr>
          </w:p>
        </w:tc>
      </w:tr>
      <w:tr w:rsidR="00585746" w:rsidRPr="00F540D8" w:rsidTr="006706EF">
        <w:trPr>
          <w:trHeight w:val="192"/>
        </w:trPr>
        <w:tc>
          <w:tcPr>
            <w:tcW w:w="10201" w:type="dxa"/>
            <w:gridSpan w:val="15"/>
          </w:tcPr>
          <w:p w:rsidR="00585746" w:rsidRPr="00F540D8" w:rsidRDefault="00585746" w:rsidP="006706EF">
            <w:pPr>
              <w:tabs>
                <w:tab w:val="left" w:pos="284"/>
                <w:tab w:val="left" w:pos="851"/>
              </w:tabs>
              <w:spacing w:after="0"/>
              <w:contextualSpacing/>
              <w:jc w:val="both"/>
              <w:rPr>
                <w:rFonts w:ascii="Arial" w:hAnsi="Arial" w:cs="Arial"/>
                <w:sz w:val="17"/>
                <w:szCs w:val="17"/>
                <w:lang w:eastAsia="ru-RU"/>
              </w:rPr>
            </w:pPr>
            <w:r w:rsidRPr="00F540D8">
              <w:rPr>
                <w:rFonts w:ascii="Arial" w:hAnsi="Arial" w:cs="Arial"/>
                <w:sz w:val="17"/>
                <w:szCs w:val="17"/>
                <w:lang w:eastAsia="ru-RU"/>
              </w:rPr>
              <w:t>вандальные изображения</w:t>
            </w:r>
          </w:p>
        </w:tc>
      </w:tr>
      <w:tr w:rsidR="00585746" w:rsidRPr="000D07A7"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0D07A7"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9349F6" w:rsidTr="006706EF">
        <w:trPr>
          <w:trHeight w:val="192"/>
        </w:trPr>
        <w:tc>
          <w:tcPr>
            <w:tcW w:w="10201" w:type="dxa"/>
            <w:gridSpan w:val="15"/>
          </w:tcPr>
          <w:p w:rsidR="00585746" w:rsidRPr="009349F6" w:rsidRDefault="00585746" w:rsidP="006706EF">
            <w:pPr>
              <w:tabs>
                <w:tab w:val="left" w:pos="284"/>
                <w:tab w:val="left" w:pos="851"/>
              </w:tabs>
              <w:spacing w:after="0"/>
              <w:contextualSpacing/>
              <w:jc w:val="both"/>
              <w:rPr>
                <w:rFonts w:ascii="Arial" w:hAnsi="Arial" w:cs="Arial"/>
                <w:sz w:val="17"/>
                <w:szCs w:val="17"/>
                <w:lang w:eastAsia="ru-RU"/>
              </w:rPr>
            </w:pPr>
            <w:r w:rsidRPr="009349F6">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такжеих крепление, ведущее к повреждению архитектурных поверхностей</w:t>
            </w:r>
          </w:p>
        </w:tc>
      </w:tr>
      <w:tr w:rsidR="00585746" w:rsidRPr="000D07A7"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0D07A7"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9349F6" w:rsidTr="006706EF">
        <w:trPr>
          <w:trHeight w:val="192"/>
        </w:trPr>
        <w:tc>
          <w:tcPr>
            <w:tcW w:w="10201" w:type="dxa"/>
            <w:gridSpan w:val="15"/>
          </w:tcPr>
          <w:p w:rsidR="00585746" w:rsidRPr="009349F6" w:rsidRDefault="00585746" w:rsidP="006706EF">
            <w:pPr>
              <w:tabs>
                <w:tab w:val="left" w:pos="284"/>
                <w:tab w:val="left" w:pos="851"/>
              </w:tabs>
              <w:spacing w:after="0"/>
              <w:contextualSpacing/>
              <w:jc w:val="both"/>
              <w:rPr>
                <w:rFonts w:ascii="Arial" w:hAnsi="Arial" w:cs="Arial"/>
                <w:sz w:val="17"/>
                <w:szCs w:val="17"/>
                <w:lang w:eastAsia="ru-RU"/>
              </w:rPr>
            </w:pPr>
            <w:r w:rsidRPr="009349F6">
              <w:rPr>
                <w:rFonts w:ascii="Arial" w:hAnsi="Arial" w:cs="Arial"/>
                <w:sz w:val="17"/>
                <w:szCs w:val="17"/>
                <w:lang w:eastAsia="ru-RU"/>
              </w:rPr>
              <w:t xml:space="preserve">отсутствие визуальных средств информации, специализированных элементов, размещаемых на внешних поверхностях </w:t>
            </w:r>
            <w:r>
              <w:rPr>
                <w:rFonts w:ascii="Arial" w:hAnsi="Arial" w:cs="Arial"/>
                <w:sz w:val="17"/>
                <w:szCs w:val="17"/>
                <w:lang w:eastAsia="ru-RU"/>
              </w:rPr>
              <w:t xml:space="preserve">некапитального строения (сооружения) </w:t>
            </w:r>
            <w:r w:rsidRPr="009349F6">
              <w:rPr>
                <w:rFonts w:ascii="Arial" w:hAnsi="Arial" w:cs="Arial"/>
                <w:sz w:val="17"/>
                <w:szCs w:val="17"/>
                <w:lang w:eastAsia="ru-RU"/>
              </w:rPr>
              <w:t>для обеспечения беспрепятственного доступа маломобильных групп населения</w:t>
            </w:r>
          </w:p>
        </w:tc>
      </w:tr>
      <w:tr w:rsidR="00585746" w:rsidRPr="00E1353B" w:rsidTr="006706EF">
        <w:trPr>
          <w:gridAfter w:val="10"/>
          <w:wAfter w:w="5740" w:type="dxa"/>
          <w:trHeight w:val="42"/>
        </w:trPr>
        <w:tc>
          <w:tcPr>
            <w:tcW w:w="4461"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E1353B" w:rsidRDefault="00585746" w:rsidP="006706EF">
            <w:pPr>
              <w:pStyle w:val="aff5"/>
              <w:spacing w:after="0"/>
              <w:jc w:val="both"/>
              <w:rPr>
                <w:sz w:val="2"/>
                <w:szCs w:val="2"/>
              </w:rPr>
            </w:pPr>
          </w:p>
        </w:tc>
      </w:tr>
      <w:tr w:rsidR="00585746" w:rsidRPr="00E1353B" w:rsidTr="006706EF">
        <w:trPr>
          <w:gridAfter w:val="10"/>
          <w:wAfter w:w="5740" w:type="dxa"/>
          <w:trHeight w:val="52"/>
        </w:trPr>
        <w:tc>
          <w:tcPr>
            <w:tcW w:w="4461"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E1353B" w:rsidRDefault="00585746" w:rsidP="006706EF">
            <w:pPr>
              <w:pStyle w:val="aff5"/>
              <w:spacing w:after="0"/>
              <w:jc w:val="both"/>
              <w:rPr>
                <w:sz w:val="2"/>
                <w:szCs w:val="2"/>
              </w:rPr>
            </w:pPr>
          </w:p>
        </w:tc>
      </w:tr>
      <w:tr w:rsidR="00585746" w:rsidRPr="00E1353B" w:rsidTr="006706EF">
        <w:trPr>
          <w:trHeight w:val="192"/>
        </w:trPr>
        <w:tc>
          <w:tcPr>
            <w:tcW w:w="7152" w:type="dxa"/>
            <w:gridSpan w:val="8"/>
            <w:tcBorders>
              <w:top w:val="single" w:sz="2" w:space="0" w:color="000000" w:themeColor="text1"/>
              <w:right w:val="single" w:sz="2" w:space="0" w:color="auto"/>
            </w:tcBorders>
          </w:tcPr>
          <w:p w:rsidR="00585746" w:rsidRPr="00F540D8" w:rsidRDefault="00585746" w:rsidP="006706EF">
            <w:pPr>
              <w:tabs>
                <w:tab w:val="left" w:pos="284"/>
                <w:tab w:val="left" w:pos="851"/>
              </w:tabs>
              <w:spacing w:after="0"/>
              <w:contextualSpacing/>
              <w:jc w:val="both"/>
              <w:rPr>
                <w:rFonts w:ascii="Arial" w:hAnsi="Arial" w:cs="Arial"/>
                <w:sz w:val="17"/>
                <w:szCs w:val="17"/>
                <w:lang w:eastAsia="ru-RU"/>
              </w:rPr>
            </w:pPr>
            <w:r w:rsidRPr="00F540D8">
              <w:rPr>
                <w:rFonts w:ascii="Arial" w:hAnsi="Arial" w:cs="Arial"/>
                <w:sz w:val="17"/>
                <w:szCs w:val="17"/>
              </w:rPr>
              <w:t xml:space="preserve">нарушение внешнего вида, установленного настоящим </w:t>
            </w:r>
            <w:r>
              <w:rPr>
                <w:rFonts w:ascii="Arial" w:hAnsi="Arial" w:cs="Arial"/>
                <w:sz w:val="17"/>
                <w:szCs w:val="17"/>
              </w:rPr>
              <w:t>П</w:t>
            </w:r>
            <w:r w:rsidRPr="00F540D8">
              <w:rPr>
                <w:rFonts w:ascii="Arial" w:hAnsi="Arial" w:cs="Arial"/>
                <w:sz w:val="17"/>
                <w:szCs w:val="17"/>
              </w:rPr>
              <w:t>аспортом с</w:t>
            </w:r>
          </w:p>
        </w:tc>
        <w:tc>
          <w:tcPr>
            <w:tcW w:w="236" w:type="dxa"/>
            <w:gridSpan w:val="2"/>
            <w:tcBorders>
              <w:top w:val="single" w:sz="2" w:space="0" w:color="FFFFFF"/>
              <w:left w:val="single" w:sz="2" w:space="0" w:color="auto"/>
              <w:bottom w:val="single" w:sz="2" w:space="0" w:color="FFFFFF"/>
              <w:right w:val="single" w:sz="2" w:space="0" w:color="000000" w:themeColor="text1"/>
            </w:tcBorders>
          </w:tcPr>
          <w:p w:rsidR="00585746" w:rsidRPr="00E1353B" w:rsidRDefault="00585746" w:rsidP="006706EF">
            <w:pPr>
              <w:tabs>
                <w:tab w:val="left" w:pos="284"/>
                <w:tab w:val="left" w:pos="851"/>
              </w:tabs>
              <w:spacing w:after="0"/>
              <w:contextualSpacing/>
              <w:jc w:val="both"/>
              <w:rPr>
                <w:rFonts w:ascii="Verdana" w:hAnsi="Verdana"/>
                <w:sz w:val="21"/>
                <w:szCs w:val="21"/>
                <w:lang w:eastAsia="ru-RU"/>
              </w:rPr>
            </w:pPr>
          </w:p>
        </w:tc>
        <w:tc>
          <w:tcPr>
            <w:tcW w:w="539" w:type="dxa"/>
            <w:tcBorders>
              <w:left w:val="single" w:sz="2" w:space="0" w:color="000000" w:themeColor="text1"/>
              <w:right w:val="single" w:sz="2" w:space="0" w:color="auto"/>
            </w:tcBorders>
          </w:tcPr>
          <w:p w:rsidR="00585746" w:rsidRPr="00E1353B" w:rsidRDefault="00585746" w:rsidP="006706EF">
            <w:pPr>
              <w:tabs>
                <w:tab w:val="left" w:pos="284"/>
                <w:tab w:val="left" w:pos="851"/>
              </w:tabs>
              <w:spacing w:after="0"/>
              <w:contextualSpacing/>
              <w:jc w:val="both"/>
              <w:rPr>
                <w:rFonts w:ascii="Verdana" w:hAnsi="Verdana"/>
                <w:sz w:val="21"/>
                <w:szCs w:val="21"/>
                <w:lang w:eastAsia="ru-RU"/>
              </w:rPr>
            </w:pPr>
          </w:p>
        </w:tc>
        <w:tc>
          <w:tcPr>
            <w:tcW w:w="949"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E1353B" w:rsidRDefault="00585746" w:rsidP="006706EF">
            <w:pPr>
              <w:tabs>
                <w:tab w:val="left" w:pos="284"/>
                <w:tab w:val="left" w:pos="851"/>
              </w:tabs>
              <w:spacing w:after="0"/>
              <w:contextualSpacing/>
              <w:jc w:val="both"/>
              <w:rPr>
                <w:rFonts w:ascii="Verdana" w:hAnsi="Verdana"/>
                <w:sz w:val="21"/>
                <w:szCs w:val="21"/>
                <w:lang w:eastAsia="ru-RU"/>
              </w:rPr>
            </w:pPr>
            <w:r w:rsidRPr="001C36E3">
              <w:rPr>
                <w:rFonts w:ascii="Verdana" w:hAnsi="Verdana"/>
                <w:sz w:val="14"/>
                <w:szCs w:val="14"/>
                <w:lang w:eastAsia="ru-RU"/>
              </w:rPr>
              <w:t>квартала</w:t>
            </w:r>
          </w:p>
        </w:tc>
        <w:tc>
          <w:tcPr>
            <w:tcW w:w="709" w:type="dxa"/>
            <w:tcBorders>
              <w:left w:val="single" w:sz="2" w:space="0" w:color="auto"/>
              <w:right w:val="single" w:sz="2" w:space="0" w:color="auto"/>
            </w:tcBorders>
          </w:tcPr>
          <w:p w:rsidR="00585746" w:rsidRPr="00E1353B" w:rsidRDefault="00585746" w:rsidP="006706EF">
            <w:pPr>
              <w:tabs>
                <w:tab w:val="left" w:pos="284"/>
                <w:tab w:val="left" w:pos="851"/>
              </w:tabs>
              <w:spacing w:after="0"/>
              <w:contextualSpacing/>
              <w:jc w:val="both"/>
              <w:rPr>
                <w:rFonts w:ascii="Verdana" w:hAnsi="Verdana"/>
                <w:sz w:val="21"/>
                <w:szCs w:val="21"/>
                <w:lang w:eastAsia="ru-RU"/>
              </w:rPr>
            </w:pPr>
          </w:p>
        </w:tc>
        <w:tc>
          <w:tcPr>
            <w:tcW w:w="616"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E1353B" w:rsidRDefault="00585746" w:rsidP="006706EF">
            <w:pPr>
              <w:tabs>
                <w:tab w:val="left" w:pos="284"/>
                <w:tab w:val="left" w:pos="851"/>
              </w:tabs>
              <w:spacing w:after="0"/>
              <w:ind w:hanging="104"/>
              <w:contextualSpacing/>
              <w:jc w:val="center"/>
              <w:rPr>
                <w:rFonts w:ascii="Verdana" w:hAnsi="Verdana"/>
                <w:sz w:val="21"/>
                <w:szCs w:val="21"/>
                <w:lang w:eastAsia="ru-RU"/>
              </w:rPr>
            </w:pPr>
            <w:r>
              <w:rPr>
                <w:rFonts w:ascii="Verdana" w:hAnsi="Verdana"/>
                <w:sz w:val="14"/>
                <w:szCs w:val="14"/>
                <w:lang w:eastAsia="ru-RU"/>
              </w:rPr>
              <w:t>года</w:t>
            </w:r>
          </w:p>
        </w:tc>
      </w:tr>
      <w:tr w:rsidR="00585746" w:rsidRPr="00DD49FD" w:rsidTr="006706EF">
        <w:trPr>
          <w:trHeight w:val="192"/>
        </w:trPr>
        <w:tc>
          <w:tcPr>
            <w:tcW w:w="383" w:type="dxa"/>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ind w:right="-142"/>
              <w:jc w:val="both"/>
              <w:rPr>
                <w:rFonts w:ascii="Arial" w:hAnsi="Arial" w:cs="Arial"/>
                <w:sz w:val="20"/>
                <w:szCs w:val="20"/>
              </w:rPr>
            </w:pPr>
          </w:p>
        </w:tc>
        <w:tc>
          <w:tcPr>
            <w:tcW w:w="8493" w:type="dxa"/>
            <w:gridSpan w:val="12"/>
            <w:tcBorders>
              <w:top w:val="single" w:sz="4" w:space="0" w:color="FFFFFF"/>
              <w:left w:val="single" w:sz="4" w:space="0" w:color="FFFFFF"/>
              <w:bottom w:val="single" w:sz="4" w:space="0" w:color="FFFFFF" w:themeColor="background1"/>
              <w:right w:val="single" w:sz="4" w:space="0" w:color="FFFFFF" w:themeColor="background1"/>
            </w:tcBorders>
          </w:tcPr>
          <w:p w:rsidR="00585746" w:rsidRPr="00DD49FD" w:rsidRDefault="00585746" w:rsidP="006706EF">
            <w:pPr>
              <w:pStyle w:val="aff5"/>
              <w:spacing w:after="0"/>
              <w:jc w:val="both"/>
              <w:rPr>
                <w:rFonts w:ascii="Arial" w:hAnsi="Arial" w:cs="Arial"/>
                <w:spacing w:val="2"/>
                <w:sz w:val="8"/>
                <w:szCs w:val="8"/>
                <w:shd w:val="clear" w:color="auto" w:fill="FFFFFF"/>
                <w:lang w:eastAsia="ru-RU"/>
              </w:rPr>
            </w:pPr>
          </w:p>
        </w:tc>
        <w:tc>
          <w:tcPr>
            <w:tcW w:w="1325" w:type="dxa"/>
            <w:gridSpan w:val="2"/>
            <w:tcBorders>
              <w:top w:val="single" w:sz="4" w:space="0" w:color="FFFFFF"/>
              <w:left w:val="single" w:sz="4" w:space="0" w:color="FFFFFF" w:themeColor="background1"/>
              <w:bottom w:val="single" w:sz="4" w:space="0" w:color="auto"/>
              <w:right w:val="single" w:sz="4" w:space="0" w:color="FFFFFF" w:themeColor="background1"/>
            </w:tcBorders>
          </w:tcPr>
          <w:p w:rsidR="00585746" w:rsidRPr="00DD49FD" w:rsidRDefault="00585746" w:rsidP="006706EF">
            <w:pPr>
              <w:pStyle w:val="aff5"/>
              <w:spacing w:after="0"/>
              <w:jc w:val="both"/>
              <w:rPr>
                <w:rFonts w:ascii="Arial" w:hAnsi="Arial" w:cs="Arial"/>
                <w:spacing w:val="2"/>
                <w:sz w:val="8"/>
                <w:szCs w:val="8"/>
                <w:shd w:val="clear" w:color="auto" w:fill="FFFFFF"/>
                <w:lang w:eastAsia="ru-RU"/>
              </w:rPr>
            </w:pPr>
          </w:p>
        </w:tc>
      </w:tr>
      <w:tr w:rsidR="00585746" w:rsidRPr="003A7270" w:rsidTr="006706EF">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585746" w:rsidRDefault="00585746" w:rsidP="006706EF">
            <w:pPr>
              <w:pStyle w:val="aff5"/>
              <w:spacing w:after="0"/>
              <w:ind w:right="-142"/>
              <w:jc w:val="both"/>
              <w:rPr>
                <w:rFonts w:ascii="Arial" w:hAnsi="Arial" w:cs="Arial"/>
                <w:sz w:val="20"/>
                <w:szCs w:val="20"/>
              </w:rPr>
            </w:pPr>
            <w:r>
              <w:rPr>
                <w:rFonts w:ascii="Arial" w:hAnsi="Arial" w:cs="Arial"/>
                <w:sz w:val="20"/>
                <w:szCs w:val="20"/>
              </w:rPr>
              <w:t>9</w:t>
            </w:r>
            <w:r w:rsidRPr="00471D4C">
              <w:rPr>
                <w:rFonts w:ascii="Arial" w:hAnsi="Arial" w:cs="Arial"/>
                <w:sz w:val="20"/>
                <w:szCs w:val="20"/>
              </w:rPr>
              <w:t>.</w:t>
            </w:r>
          </w:p>
        </w:tc>
        <w:tc>
          <w:tcPr>
            <w:tcW w:w="8493" w:type="dxa"/>
            <w:gridSpan w:val="12"/>
            <w:tcBorders>
              <w:top w:val="single" w:sz="4" w:space="0" w:color="FFFFFF" w:themeColor="background1"/>
              <w:left w:val="single" w:sz="4" w:space="0" w:color="FFFFFF"/>
              <w:bottom w:val="single" w:sz="4" w:space="0" w:color="FFFFFF" w:themeColor="background1"/>
              <w:right w:val="single" w:sz="4" w:space="0" w:color="auto"/>
            </w:tcBorders>
          </w:tcPr>
          <w:p w:rsidR="00585746" w:rsidRDefault="00585746" w:rsidP="006706EF">
            <w:pPr>
              <w:pStyle w:val="aff5"/>
              <w:spacing w:after="0"/>
              <w:jc w:val="both"/>
              <w:rPr>
                <w:rFonts w:ascii="Arial" w:hAnsi="Arial" w:cs="Arial"/>
                <w:spacing w:val="2"/>
                <w:sz w:val="20"/>
                <w:szCs w:val="20"/>
                <w:shd w:val="clear" w:color="auto" w:fill="FFFFFF"/>
                <w:lang w:eastAsia="ru-RU"/>
              </w:rPr>
            </w:pPr>
            <w:r>
              <w:rPr>
                <w:rFonts w:ascii="Arial" w:hAnsi="Arial" w:cs="Arial"/>
                <w:spacing w:val="2"/>
                <w:sz w:val="20"/>
                <w:szCs w:val="20"/>
                <w:shd w:val="clear" w:color="auto" w:fill="FFFFFF"/>
                <w:lang w:eastAsia="ru-RU"/>
              </w:rPr>
              <w:t xml:space="preserve">Срок действия Колористического паспорта: </w:t>
            </w:r>
          </w:p>
        </w:tc>
        <w:tc>
          <w:tcPr>
            <w:tcW w:w="1325" w:type="dxa"/>
            <w:gridSpan w:val="2"/>
            <w:tcBorders>
              <w:top w:val="single" w:sz="4" w:space="0" w:color="auto"/>
              <w:left w:val="single" w:sz="4" w:space="0" w:color="FFFFFF"/>
              <w:bottom w:val="single" w:sz="4" w:space="0" w:color="auto"/>
              <w:right w:val="single" w:sz="4" w:space="0" w:color="auto"/>
            </w:tcBorders>
          </w:tcPr>
          <w:p w:rsidR="00585746" w:rsidRDefault="00585746" w:rsidP="006706EF">
            <w:pPr>
              <w:pStyle w:val="aff5"/>
              <w:spacing w:after="0"/>
              <w:jc w:val="both"/>
              <w:rPr>
                <w:rFonts w:ascii="Arial" w:hAnsi="Arial" w:cs="Arial"/>
                <w:spacing w:val="2"/>
                <w:sz w:val="20"/>
                <w:szCs w:val="20"/>
                <w:shd w:val="clear" w:color="auto" w:fill="FFFFFF"/>
                <w:lang w:eastAsia="ru-RU"/>
              </w:rPr>
            </w:pPr>
          </w:p>
        </w:tc>
      </w:tr>
      <w:tr w:rsidR="00585746" w:rsidRPr="003A7270" w:rsidTr="006706EF">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585746" w:rsidRDefault="00585746" w:rsidP="006706EF">
            <w:pPr>
              <w:pStyle w:val="aff5"/>
              <w:spacing w:after="0"/>
              <w:ind w:right="-142"/>
              <w:jc w:val="both"/>
              <w:rPr>
                <w:rFonts w:ascii="Arial" w:hAnsi="Arial" w:cs="Arial"/>
                <w:sz w:val="20"/>
                <w:szCs w:val="20"/>
              </w:rPr>
            </w:pPr>
          </w:p>
        </w:tc>
        <w:tc>
          <w:tcPr>
            <w:tcW w:w="8493" w:type="dxa"/>
            <w:gridSpan w:val="1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85746" w:rsidRDefault="00585746" w:rsidP="006706EF">
            <w:pPr>
              <w:pStyle w:val="aff5"/>
              <w:spacing w:after="0"/>
              <w:jc w:val="both"/>
              <w:rPr>
                <w:rFonts w:ascii="Arial" w:hAnsi="Arial" w:cs="Arial"/>
                <w:spacing w:val="2"/>
                <w:sz w:val="20"/>
                <w:szCs w:val="20"/>
                <w:shd w:val="clear" w:color="auto" w:fill="FFFFFF"/>
                <w:lang w:eastAsia="ru-RU"/>
              </w:rPr>
            </w:pPr>
            <w:r>
              <w:rPr>
                <w:rFonts w:ascii="Arial" w:hAnsi="Arial" w:cs="Arial"/>
                <w:b w:val="0"/>
                <w:bCs/>
                <w:i/>
                <w:iCs/>
                <w:sz w:val="12"/>
                <w:szCs w:val="12"/>
                <w:lang w:eastAsia="ru-RU"/>
              </w:rPr>
              <w:t>Указывается в соответствии с Запросом</w:t>
            </w:r>
          </w:p>
        </w:tc>
        <w:tc>
          <w:tcPr>
            <w:tcW w:w="132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585746" w:rsidRDefault="00585746" w:rsidP="006706EF">
            <w:pPr>
              <w:pStyle w:val="aff5"/>
              <w:spacing w:after="0"/>
              <w:jc w:val="both"/>
              <w:rPr>
                <w:rFonts w:ascii="Arial" w:hAnsi="Arial" w:cs="Arial"/>
                <w:spacing w:val="2"/>
                <w:sz w:val="20"/>
                <w:szCs w:val="20"/>
                <w:shd w:val="clear" w:color="auto" w:fill="FFFFFF"/>
                <w:lang w:eastAsia="ru-RU"/>
              </w:rPr>
            </w:pPr>
          </w:p>
        </w:tc>
      </w:tr>
    </w:tbl>
    <w:p w:rsidR="005B60E4" w:rsidRDefault="005B60E4" w:rsidP="00585746">
      <w:pPr>
        <w:spacing w:after="0" w:line="240" w:lineRule="auto"/>
        <w:rPr>
          <w:rFonts w:ascii="Times New Roman" w:hAnsi="Times New Roman"/>
          <w:b/>
          <w:sz w:val="24"/>
        </w:rPr>
      </w:pPr>
    </w:p>
    <w:p w:rsidR="00F2014A" w:rsidRDefault="00F2014A" w:rsidP="00585746">
      <w:pPr>
        <w:spacing w:after="0" w:line="240" w:lineRule="auto"/>
        <w:rPr>
          <w:rFonts w:ascii="Times New Roman" w:hAnsi="Times New Roman"/>
          <w:b/>
          <w:sz w:val="24"/>
        </w:rPr>
      </w:pPr>
    </w:p>
    <w:p w:rsidR="00F2014A" w:rsidRDefault="00F2014A" w:rsidP="00585746">
      <w:pPr>
        <w:spacing w:after="0" w:line="240" w:lineRule="auto"/>
        <w:rPr>
          <w:rFonts w:ascii="Times New Roman" w:hAnsi="Times New Roman"/>
          <w:b/>
          <w:sz w:val="24"/>
        </w:rPr>
      </w:pPr>
    </w:p>
    <w:p w:rsidR="00585746" w:rsidRPr="006F6592" w:rsidRDefault="00585746" w:rsidP="008B370B">
      <w:pPr>
        <w:pStyle w:val="aff5"/>
        <w:numPr>
          <w:ilvl w:val="0"/>
          <w:numId w:val="29"/>
        </w:numPr>
        <w:spacing w:after="0"/>
        <w:ind w:left="284" w:hanging="284"/>
        <w:jc w:val="both"/>
        <w:rPr>
          <w:b w:val="0"/>
          <w:bCs/>
          <w:iCs/>
          <w:sz w:val="28"/>
          <w:szCs w:val="28"/>
        </w:rPr>
      </w:pPr>
      <w:r w:rsidRPr="00935C76">
        <w:rPr>
          <w:b w:val="0"/>
          <w:bCs/>
          <w:iCs/>
          <w:sz w:val="28"/>
          <w:szCs w:val="28"/>
        </w:rPr>
        <w:t xml:space="preserve">Форма для заполнения </w:t>
      </w:r>
      <w:r>
        <w:rPr>
          <w:rFonts w:eastAsia="Times New Roman"/>
          <w:b w:val="0"/>
          <w:bCs/>
          <w:sz w:val="28"/>
          <w:szCs w:val="28"/>
          <w:lang w:eastAsia="ru-RU"/>
        </w:rPr>
        <w:t>п</w:t>
      </w:r>
      <w:r w:rsidRPr="00B74208">
        <w:rPr>
          <w:rFonts w:eastAsia="Times New Roman"/>
          <w:b w:val="0"/>
          <w:bCs/>
          <w:sz w:val="28"/>
          <w:szCs w:val="28"/>
          <w:lang w:eastAsia="ru-RU"/>
        </w:rPr>
        <w:t>аспорт</w:t>
      </w:r>
      <w:r>
        <w:rPr>
          <w:rFonts w:eastAsia="Times New Roman"/>
          <w:b w:val="0"/>
          <w:bCs/>
          <w:sz w:val="28"/>
          <w:szCs w:val="28"/>
          <w:lang w:eastAsia="ru-RU"/>
        </w:rPr>
        <w:t>а</w:t>
      </w:r>
      <w:r w:rsidRPr="00B74208">
        <w:rPr>
          <w:rFonts w:eastAsia="Times New Roman"/>
          <w:b w:val="0"/>
          <w:bCs/>
          <w:sz w:val="28"/>
          <w:szCs w:val="28"/>
          <w:lang w:eastAsia="ru-RU"/>
        </w:rPr>
        <w:t xml:space="preserve"> колористическ</w:t>
      </w:r>
      <w:r>
        <w:rPr>
          <w:rFonts w:eastAsia="Times New Roman"/>
          <w:b w:val="0"/>
          <w:bCs/>
          <w:sz w:val="28"/>
          <w:szCs w:val="28"/>
          <w:lang w:eastAsia="ru-RU"/>
        </w:rPr>
        <w:t>ого</w:t>
      </w:r>
      <w:r w:rsidRPr="00B74208">
        <w:rPr>
          <w:rFonts w:eastAsia="Times New Roman"/>
          <w:b w:val="0"/>
          <w:bCs/>
          <w:sz w:val="28"/>
          <w:szCs w:val="28"/>
          <w:lang w:eastAsia="ru-RU"/>
        </w:rPr>
        <w:t xml:space="preserve"> решени</w:t>
      </w:r>
      <w:r>
        <w:rPr>
          <w:rFonts w:eastAsia="Times New Roman"/>
          <w:b w:val="0"/>
          <w:bCs/>
          <w:sz w:val="28"/>
          <w:szCs w:val="28"/>
          <w:lang w:eastAsia="ru-RU"/>
        </w:rPr>
        <w:t>я</w:t>
      </w:r>
      <w:r w:rsidR="006D350C">
        <w:rPr>
          <w:rFonts w:eastAsia="Times New Roman"/>
          <w:b w:val="0"/>
          <w:bCs/>
          <w:sz w:val="28"/>
          <w:szCs w:val="28"/>
          <w:lang w:eastAsia="ru-RU"/>
        </w:rPr>
        <w:t xml:space="preserve"> </w:t>
      </w:r>
      <w:r w:rsidRPr="006F6592">
        <w:rPr>
          <w:rFonts w:eastAsia="Times New Roman"/>
          <w:sz w:val="28"/>
          <w:szCs w:val="28"/>
          <w:u w:val="single"/>
          <w:lang w:eastAsia="ru-RU"/>
        </w:rPr>
        <w:t>ограждения:</w:t>
      </w:r>
    </w:p>
    <w:p w:rsidR="00585746" w:rsidRPr="009C0156" w:rsidRDefault="00585746" w:rsidP="00585746">
      <w:pPr>
        <w:pStyle w:val="aff5"/>
        <w:spacing w:after="0"/>
        <w:ind w:left="720"/>
        <w:jc w:val="both"/>
        <w:rPr>
          <w:b w:val="0"/>
          <w:bCs/>
          <w:iCs/>
          <w:sz w:val="28"/>
          <w:szCs w:val="28"/>
        </w:rPr>
      </w:pPr>
    </w:p>
    <w:tbl>
      <w:tblPr>
        <w:tblStyle w:val="1f4"/>
        <w:tblW w:w="10201" w:type="dxa"/>
        <w:tblLayout w:type="fixed"/>
        <w:tblLook w:val="0000"/>
      </w:tblPr>
      <w:tblGrid>
        <w:gridCol w:w="355"/>
        <w:gridCol w:w="29"/>
        <w:gridCol w:w="462"/>
        <w:gridCol w:w="1274"/>
        <w:gridCol w:w="63"/>
        <w:gridCol w:w="366"/>
        <w:gridCol w:w="134"/>
        <w:gridCol w:w="287"/>
        <w:gridCol w:w="1493"/>
        <w:gridCol w:w="411"/>
        <w:gridCol w:w="80"/>
        <w:gridCol w:w="331"/>
        <w:gridCol w:w="235"/>
        <w:gridCol w:w="552"/>
        <w:gridCol w:w="16"/>
        <w:gridCol w:w="1133"/>
        <w:gridCol w:w="708"/>
        <w:gridCol w:w="112"/>
        <w:gridCol w:w="30"/>
        <w:gridCol w:w="1101"/>
        <w:gridCol w:w="1029"/>
      </w:tblGrid>
      <w:tr w:rsidR="00585746" w:rsidTr="006706EF">
        <w:trPr>
          <w:trHeight w:val="42"/>
        </w:trPr>
        <w:tc>
          <w:tcPr>
            <w:tcW w:w="2183" w:type="dxa"/>
            <w:gridSpan w:val="5"/>
            <w:tcBorders>
              <w:top w:val="single" w:sz="4" w:space="0" w:color="FFFFFF"/>
              <w:left w:val="single" w:sz="4" w:space="0" w:color="FFFFFF"/>
              <w:bottom w:val="single" w:sz="4" w:space="0" w:color="FFFFFF"/>
            </w:tcBorders>
          </w:tcPr>
          <w:p w:rsidR="00585746" w:rsidRDefault="00585746" w:rsidP="006706EF">
            <w:pPr>
              <w:pStyle w:val="aff5"/>
              <w:spacing w:after="0" w:line="240" w:lineRule="auto"/>
              <w:jc w:val="both"/>
              <w:rPr>
                <w:sz w:val="28"/>
                <w:szCs w:val="28"/>
              </w:rPr>
            </w:pPr>
            <w:r w:rsidRPr="00434CB8">
              <w:rPr>
                <w:rFonts w:ascii="Arial" w:hAnsi="Arial" w:cs="Arial"/>
                <w:b w:val="0"/>
                <w:bCs/>
                <w:sz w:val="18"/>
                <w:szCs w:val="18"/>
              </w:rPr>
              <w:t>Регистрационный №</w:t>
            </w:r>
          </w:p>
        </w:tc>
        <w:tc>
          <w:tcPr>
            <w:tcW w:w="2280" w:type="dxa"/>
            <w:gridSpan w:val="4"/>
          </w:tcPr>
          <w:p w:rsidR="00585746" w:rsidRPr="009C0156"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Default="00585746" w:rsidP="006706EF">
            <w:pPr>
              <w:pStyle w:val="aff5"/>
              <w:spacing w:after="0"/>
              <w:rPr>
                <w:sz w:val="28"/>
                <w:szCs w:val="28"/>
              </w:rPr>
            </w:pPr>
          </w:p>
        </w:tc>
        <w:tc>
          <w:tcPr>
            <w:tcW w:w="411" w:type="dxa"/>
            <w:gridSpan w:val="2"/>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rPr>
                <w:sz w:val="28"/>
                <w:szCs w:val="28"/>
              </w:rPr>
            </w:pPr>
          </w:p>
        </w:tc>
        <w:tc>
          <w:tcPr>
            <w:tcW w:w="4916" w:type="dxa"/>
            <w:gridSpan w:val="9"/>
            <w:tcBorders>
              <w:top w:val="single" w:sz="4" w:space="0" w:color="FFFFFF"/>
              <w:left w:val="single" w:sz="4" w:space="0" w:color="FFFFFF"/>
              <w:bottom w:val="single" w:sz="4" w:space="0" w:color="FFFFFF"/>
              <w:right w:val="single" w:sz="4" w:space="0" w:color="FFFFFF"/>
            </w:tcBorders>
          </w:tcPr>
          <w:p w:rsidR="00585746" w:rsidRDefault="00585746" w:rsidP="006706EF">
            <w:pPr>
              <w:pStyle w:val="aff5"/>
              <w:spacing w:after="0"/>
              <w:rPr>
                <w:sz w:val="28"/>
                <w:szCs w:val="28"/>
              </w:rPr>
            </w:pPr>
            <w:r w:rsidRPr="00935C76">
              <w:rPr>
                <w:rFonts w:ascii="Arial" w:hAnsi="Arial" w:cs="Arial"/>
                <w:sz w:val="22"/>
              </w:rPr>
              <w:t>УТВЕРЖДАЮ</w:t>
            </w:r>
          </w:p>
        </w:tc>
      </w:tr>
      <w:tr w:rsidR="00585746" w:rsidTr="006706EF">
        <w:trPr>
          <w:trHeight w:val="125"/>
        </w:trPr>
        <w:tc>
          <w:tcPr>
            <w:tcW w:w="2183" w:type="dxa"/>
            <w:gridSpan w:val="5"/>
            <w:tcBorders>
              <w:top w:val="single" w:sz="4" w:space="0" w:color="FFFFFF"/>
              <w:left w:val="single" w:sz="4" w:space="0" w:color="FFFFFF" w:themeColor="background1"/>
              <w:bottom w:val="single" w:sz="4" w:space="0" w:color="FFFFFF"/>
              <w:right w:val="single" w:sz="4" w:space="0" w:color="FFFFFF"/>
            </w:tcBorders>
          </w:tcPr>
          <w:p w:rsidR="00585746" w:rsidRPr="009C0156" w:rsidRDefault="00585746" w:rsidP="006706EF">
            <w:pPr>
              <w:pStyle w:val="aff5"/>
              <w:spacing w:after="0"/>
              <w:jc w:val="both"/>
              <w:rPr>
                <w:sz w:val="8"/>
                <w:szCs w:val="8"/>
              </w:rPr>
            </w:pPr>
          </w:p>
        </w:tc>
        <w:tc>
          <w:tcPr>
            <w:tcW w:w="2280" w:type="dxa"/>
            <w:gridSpan w:val="4"/>
            <w:tcBorders>
              <w:left w:val="single" w:sz="4" w:space="0" w:color="FFFFFF"/>
              <w:right w:val="single" w:sz="4" w:space="0" w:color="FFFFFF" w:themeColor="background1"/>
            </w:tcBorders>
          </w:tcPr>
          <w:p w:rsidR="00585746" w:rsidRPr="009C0156" w:rsidRDefault="00585746" w:rsidP="006706EF">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9C0156" w:rsidRDefault="00585746" w:rsidP="006706EF">
            <w:pPr>
              <w:pStyle w:val="aff5"/>
              <w:spacing w:after="0"/>
              <w:jc w:val="both"/>
              <w:rPr>
                <w:sz w:val="8"/>
                <w:szCs w:val="8"/>
              </w:rPr>
            </w:pPr>
          </w:p>
        </w:tc>
        <w:tc>
          <w:tcPr>
            <w:tcW w:w="411" w:type="dxa"/>
            <w:gridSpan w:val="2"/>
            <w:tcBorders>
              <w:top w:val="single" w:sz="4" w:space="0" w:color="FFFFFF"/>
              <w:left w:val="single" w:sz="4" w:space="0" w:color="FFFFFF"/>
              <w:bottom w:val="single" w:sz="4" w:space="0" w:color="FFFFFF" w:themeColor="background1"/>
              <w:right w:val="single" w:sz="4" w:space="0" w:color="FFFFFF"/>
            </w:tcBorders>
          </w:tcPr>
          <w:p w:rsidR="00585746" w:rsidRPr="009C0156" w:rsidRDefault="00585746" w:rsidP="006706EF">
            <w:pPr>
              <w:pStyle w:val="aff5"/>
              <w:spacing w:after="0"/>
              <w:jc w:val="both"/>
              <w:rPr>
                <w:sz w:val="8"/>
                <w:szCs w:val="8"/>
              </w:rPr>
            </w:pPr>
          </w:p>
        </w:tc>
        <w:tc>
          <w:tcPr>
            <w:tcW w:w="4916" w:type="dxa"/>
            <w:gridSpan w:val="9"/>
            <w:vMerge w:val="restart"/>
            <w:tcBorders>
              <w:top w:val="single" w:sz="4" w:space="0" w:color="FFFFFF"/>
              <w:left w:val="single" w:sz="4" w:space="0" w:color="FFFFFF"/>
              <w:right w:val="single" w:sz="4" w:space="0" w:color="FFFFFF"/>
            </w:tcBorders>
          </w:tcPr>
          <w:p w:rsidR="00585746" w:rsidRDefault="00F202F9" w:rsidP="006706EF">
            <w:pPr>
              <w:pStyle w:val="aff5"/>
              <w:spacing w:after="0" w:line="240" w:lineRule="auto"/>
              <w:ind w:left="179" w:right="-76"/>
              <w:jc w:val="left"/>
              <w:rPr>
                <w:rFonts w:ascii="Arial" w:hAnsi="Arial" w:cs="Arial"/>
                <w:b w:val="0"/>
                <w:bCs/>
                <w:sz w:val="20"/>
                <w:szCs w:val="20"/>
              </w:rPr>
            </w:pPr>
            <w:r>
              <w:rPr>
                <w:rFonts w:ascii="Arial" w:hAnsi="Arial" w:cs="Arial"/>
                <w:b w:val="0"/>
                <w:bCs/>
                <w:sz w:val="20"/>
                <w:szCs w:val="20"/>
              </w:rPr>
              <w:t>Первый з</w:t>
            </w:r>
            <w:r w:rsidR="00585746" w:rsidRPr="00471D4C">
              <w:rPr>
                <w:rFonts w:ascii="Arial" w:hAnsi="Arial" w:cs="Arial"/>
                <w:b w:val="0"/>
                <w:bCs/>
                <w:sz w:val="20"/>
                <w:szCs w:val="20"/>
              </w:rPr>
              <w:t xml:space="preserve">аместитель главы администрации </w:t>
            </w:r>
            <w:r>
              <w:rPr>
                <w:rFonts w:ascii="Arial" w:hAnsi="Arial" w:cs="Arial"/>
                <w:b w:val="0"/>
                <w:bCs/>
                <w:sz w:val="20"/>
                <w:szCs w:val="20"/>
              </w:rPr>
              <w:t xml:space="preserve">Орехово-Зуевского </w:t>
            </w:r>
            <w:r w:rsidR="00585746" w:rsidRPr="00471D4C">
              <w:rPr>
                <w:rFonts w:ascii="Arial" w:hAnsi="Arial" w:cs="Arial"/>
                <w:b w:val="0"/>
                <w:bCs/>
                <w:sz w:val="20"/>
                <w:szCs w:val="20"/>
              </w:rPr>
              <w:t>городского округа</w:t>
            </w:r>
          </w:p>
          <w:p w:rsidR="00585746" w:rsidRDefault="00585746" w:rsidP="006706EF">
            <w:pPr>
              <w:pStyle w:val="aff5"/>
              <w:spacing w:after="0"/>
              <w:ind w:left="179"/>
              <w:jc w:val="both"/>
              <w:rPr>
                <w:rFonts w:ascii="Arial" w:hAnsi="Arial" w:cs="Arial"/>
                <w:b w:val="0"/>
                <w:bCs/>
                <w:sz w:val="20"/>
                <w:szCs w:val="20"/>
              </w:rPr>
            </w:pPr>
            <w:r w:rsidRPr="00471D4C">
              <w:rPr>
                <w:rFonts w:ascii="Arial" w:hAnsi="Arial" w:cs="Arial"/>
                <w:b w:val="0"/>
                <w:bCs/>
                <w:sz w:val="20"/>
                <w:szCs w:val="20"/>
              </w:rPr>
              <w:t>Московской области</w:t>
            </w:r>
          </w:p>
          <w:p w:rsidR="00F202F9" w:rsidRDefault="00F202F9" w:rsidP="006706EF">
            <w:pPr>
              <w:pStyle w:val="aff5"/>
              <w:spacing w:after="0"/>
              <w:ind w:left="179"/>
              <w:jc w:val="both"/>
              <w:rPr>
                <w:sz w:val="28"/>
                <w:szCs w:val="28"/>
              </w:rPr>
            </w:pPr>
            <w:r>
              <w:rPr>
                <w:rFonts w:ascii="Arial" w:hAnsi="Arial" w:cs="Arial"/>
                <w:b w:val="0"/>
                <w:bCs/>
                <w:sz w:val="20"/>
                <w:szCs w:val="20"/>
              </w:rPr>
              <w:t>____________________________________</w:t>
            </w:r>
          </w:p>
        </w:tc>
      </w:tr>
      <w:tr w:rsidR="00585746" w:rsidTr="006706EF">
        <w:trPr>
          <w:trHeight w:val="456"/>
        </w:trPr>
        <w:tc>
          <w:tcPr>
            <w:tcW w:w="2183" w:type="dxa"/>
            <w:gridSpan w:val="5"/>
            <w:tcBorders>
              <w:top w:val="single" w:sz="4" w:space="0" w:color="FFFFFF"/>
              <w:left w:val="single" w:sz="4" w:space="0" w:color="FFFFFF"/>
              <w:bottom w:val="single" w:sz="4" w:space="0" w:color="FFFFFF"/>
            </w:tcBorders>
          </w:tcPr>
          <w:p w:rsidR="00585746" w:rsidRDefault="00585746" w:rsidP="006706EF">
            <w:pPr>
              <w:pStyle w:val="aff5"/>
              <w:spacing w:after="0" w:line="240" w:lineRule="auto"/>
              <w:jc w:val="both"/>
              <w:rPr>
                <w:sz w:val="28"/>
                <w:szCs w:val="28"/>
              </w:rPr>
            </w:pPr>
            <w:r w:rsidRPr="00434CB8">
              <w:rPr>
                <w:rFonts w:ascii="Arial" w:hAnsi="Arial" w:cs="Arial"/>
                <w:b w:val="0"/>
                <w:bCs/>
                <w:sz w:val="18"/>
                <w:szCs w:val="18"/>
              </w:rPr>
              <w:t>Дата регистрации</w:t>
            </w:r>
          </w:p>
        </w:tc>
        <w:tc>
          <w:tcPr>
            <w:tcW w:w="2280" w:type="dxa"/>
            <w:gridSpan w:val="4"/>
          </w:tcPr>
          <w:p w:rsidR="00585746" w:rsidRPr="009C0156"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Default="00585746" w:rsidP="006706EF">
            <w:pPr>
              <w:pStyle w:val="aff5"/>
              <w:spacing w:after="0"/>
              <w:jc w:val="both"/>
              <w:rPr>
                <w:sz w:val="28"/>
                <w:szCs w:val="28"/>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Default="00585746" w:rsidP="006706EF">
            <w:pPr>
              <w:pStyle w:val="aff5"/>
              <w:spacing w:after="0"/>
              <w:jc w:val="both"/>
              <w:rPr>
                <w:sz w:val="28"/>
                <w:szCs w:val="28"/>
              </w:rPr>
            </w:pPr>
          </w:p>
        </w:tc>
        <w:tc>
          <w:tcPr>
            <w:tcW w:w="4916" w:type="dxa"/>
            <w:gridSpan w:val="9"/>
            <w:vMerge/>
            <w:tcBorders>
              <w:left w:val="single" w:sz="4" w:space="0" w:color="FFFFFF"/>
              <w:bottom w:val="single" w:sz="4" w:space="0" w:color="FFFFFF" w:themeColor="background1"/>
              <w:right w:val="single" w:sz="4" w:space="0" w:color="FFFFFF"/>
            </w:tcBorders>
          </w:tcPr>
          <w:p w:rsidR="00585746" w:rsidRDefault="00585746" w:rsidP="006706EF">
            <w:pPr>
              <w:pStyle w:val="aff5"/>
              <w:spacing w:after="0"/>
              <w:jc w:val="both"/>
              <w:rPr>
                <w:sz w:val="28"/>
                <w:szCs w:val="28"/>
              </w:rPr>
            </w:pPr>
          </w:p>
        </w:tc>
      </w:tr>
      <w:tr w:rsidR="00585746" w:rsidTr="006706EF">
        <w:trPr>
          <w:trHeight w:val="42"/>
        </w:trPr>
        <w:tc>
          <w:tcPr>
            <w:tcW w:w="2183"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585746" w:rsidRPr="00434CB8" w:rsidRDefault="00585746" w:rsidP="006706EF">
            <w:pPr>
              <w:pStyle w:val="aff5"/>
              <w:spacing w:after="0" w:line="240" w:lineRule="auto"/>
              <w:jc w:val="both"/>
              <w:rPr>
                <w:rFonts w:ascii="Arial" w:hAnsi="Arial" w:cs="Arial"/>
                <w:b w:val="0"/>
                <w:bCs/>
                <w:sz w:val="18"/>
                <w:szCs w:val="18"/>
              </w:rPr>
            </w:pPr>
          </w:p>
        </w:tc>
        <w:tc>
          <w:tcPr>
            <w:tcW w:w="2280" w:type="dxa"/>
            <w:gridSpan w:val="4"/>
            <w:tcBorders>
              <w:left w:val="single" w:sz="4" w:space="0" w:color="FFFFFF" w:themeColor="background1"/>
              <w:bottom w:val="single" w:sz="4" w:space="0" w:color="FFFFFF"/>
              <w:right w:val="single" w:sz="4" w:space="0" w:color="FFFFFF" w:themeColor="background1"/>
            </w:tcBorders>
          </w:tcPr>
          <w:p w:rsidR="00585746" w:rsidRPr="009C0156" w:rsidRDefault="00585746" w:rsidP="006706EF">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3A7270" w:rsidRDefault="00585746" w:rsidP="006706EF">
            <w:pPr>
              <w:pStyle w:val="aff5"/>
              <w:spacing w:after="0"/>
              <w:jc w:val="both"/>
              <w:rPr>
                <w:szCs w:val="24"/>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Pr="003A7270" w:rsidRDefault="00585746" w:rsidP="006706EF">
            <w:pPr>
              <w:pStyle w:val="aff5"/>
              <w:spacing w:after="0"/>
              <w:jc w:val="both"/>
              <w:rPr>
                <w:szCs w:val="24"/>
              </w:rPr>
            </w:pPr>
          </w:p>
        </w:tc>
        <w:tc>
          <w:tcPr>
            <w:tcW w:w="4916" w:type="dxa"/>
            <w:gridSpan w:val="9"/>
            <w:tcBorders>
              <w:top w:val="single" w:sz="4" w:space="0" w:color="FFFFFF" w:themeColor="background1"/>
              <w:left w:val="single" w:sz="4" w:space="0" w:color="FFFFFF"/>
              <w:bottom w:val="single" w:sz="4" w:space="0" w:color="FFFFFF"/>
              <w:right w:val="single" w:sz="4" w:space="0" w:color="FFFFFF"/>
            </w:tcBorders>
          </w:tcPr>
          <w:p w:rsidR="00585746" w:rsidRPr="003A7270" w:rsidRDefault="00585746" w:rsidP="006706EF">
            <w:pPr>
              <w:pStyle w:val="aff5"/>
              <w:spacing w:after="0"/>
              <w:ind w:left="179"/>
              <w:jc w:val="both"/>
              <w:rPr>
                <w:szCs w:val="24"/>
              </w:rPr>
            </w:pPr>
          </w:p>
        </w:tc>
      </w:tr>
      <w:tr w:rsidR="00585746" w:rsidTr="006706EF">
        <w:trPr>
          <w:trHeight w:val="192"/>
        </w:trPr>
        <w:tc>
          <w:tcPr>
            <w:tcW w:w="10201" w:type="dxa"/>
            <w:gridSpan w:val="21"/>
            <w:tcBorders>
              <w:top w:val="single" w:sz="4" w:space="0" w:color="FFFFFF"/>
              <w:left w:val="single" w:sz="4" w:space="0" w:color="FFFFFF" w:themeColor="background1"/>
              <w:bottom w:val="single" w:sz="4" w:space="0" w:color="FFFFFF"/>
              <w:right w:val="single" w:sz="4" w:space="0" w:color="FFFFFF" w:themeColor="background1"/>
            </w:tcBorders>
          </w:tcPr>
          <w:p w:rsidR="00585746" w:rsidRDefault="00585746" w:rsidP="006706EF">
            <w:pPr>
              <w:pStyle w:val="aff5"/>
              <w:spacing w:after="0"/>
              <w:rPr>
                <w:rFonts w:ascii="Arial" w:hAnsi="Arial" w:cs="Arial"/>
                <w:sz w:val="28"/>
                <w:szCs w:val="28"/>
              </w:rPr>
            </w:pPr>
            <w:r w:rsidRPr="00471D4C">
              <w:rPr>
                <w:rFonts w:ascii="Arial" w:hAnsi="Arial" w:cs="Arial"/>
                <w:sz w:val="28"/>
                <w:szCs w:val="28"/>
              </w:rPr>
              <w:t>ПАСПОРТ</w:t>
            </w:r>
          </w:p>
          <w:p w:rsidR="00585746" w:rsidRPr="003A7270" w:rsidRDefault="00585746" w:rsidP="006706EF">
            <w:pPr>
              <w:pStyle w:val="aff5"/>
              <w:spacing w:after="0"/>
              <w:rPr>
                <w:sz w:val="8"/>
                <w:szCs w:val="8"/>
              </w:rPr>
            </w:pPr>
          </w:p>
        </w:tc>
      </w:tr>
      <w:tr w:rsidR="00585746" w:rsidTr="006706EF">
        <w:trPr>
          <w:trHeight w:val="192"/>
        </w:trPr>
        <w:tc>
          <w:tcPr>
            <w:tcW w:w="10201" w:type="dxa"/>
            <w:gridSpan w:val="21"/>
            <w:tcBorders>
              <w:top w:val="single" w:sz="4" w:space="0" w:color="FFFFFF"/>
              <w:left w:val="single" w:sz="4" w:space="0" w:color="FFFFFF" w:themeColor="background1"/>
              <w:bottom w:val="single" w:sz="4" w:space="0" w:color="FFFFFF"/>
              <w:right w:val="single" w:sz="4" w:space="0" w:color="FFFFFF" w:themeColor="background1"/>
            </w:tcBorders>
          </w:tcPr>
          <w:p w:rsidR="00585746" w:rsidRPr="00471D4C" w:rsidRDefault="00585746" w:rsidP="006706EF">
            <w:pPr>
              <w:pStyle w:val="aff5"/>
              <w:spacing w:after="0"/>
              <w:ind w:left="-112" w:right="-105"/>
              <w:rPr>
                <w:rFonts w:ascii="Arial" w:hAnsi="Arial" w:cs="Arial"/>
                <w:sz w:val="28"/>
                <w:szCs w:val="28"/>
              </w:rPr>
            </w:pPr>
            <w:r w:rsidRPr="004125A6">
              <w:rPr>
                <w:rFonts w:ascii="Arial" w:hAnsi="Arial" w:cs="Arial"/>
                <w:sz w:val="22"/>
              </w:rPr>
              <w:t xml:space="preserve">КОЛОРИСТИЧЕСКОГО РЕШЕНИЯ </w:t>
            </w:r>
            <w:r>
              <w:rPr>
                <w:rFonts w:ascii="Arial" w:hAnsi="Arial" w:cs="Arial"/>
                <w:sz w:val="22"/>
              </w:rPr>
              <w:t>ОГРАЖДЕНИЯ</w:t>
            </w:r>
          </w:p>
        </w:tc>
      </w:tr>
      <w:tr w:rsidR="00585746" w:rsidTr="006706EF">
        <w:trPr>
          <w:trHeight w:val="19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5738" w:type="dxa"/>
            <w:gridSpan w:val="12"/>
            <w:tcBorders>
              <w:top w:val="single" w:sz="4" w:space="0" w:color="FFFFFF"/>
              <w:left w:val="single" w:sz="4" w:space="0" w:color="FFFFFF" w:themeColor="background1"/>
              <w:right w:val="single" w:sz="4" w:space="0" w:color="FFFFFF" w:themeColor="background1"/>
            </w:tcBorders>
          </w:tcPr>
          <w:p w:rsidR="00585746" w:rsidRPr="003A7270" w:rsidRDefault="00585746" w:rsidP="006706EF">
            <w:pPr>
              <w:pStyle w:val="aff5"/>
              <w:spacing w:after="0"/>
              <w:jc w:val="both"/>
              <w:rPr>
                <w:szCs w:val="24"/>
              </w:rPr>
            </w:pPr>
          </w:p>
        </w:tc>
      </w:tr>
      <w:tr w:rsidR="00585746" w:rsidRPr="003A7270" w:rsidTr="006706EF">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1</w:t>
            </w:r>
            <w:r w:rsidRPr="00471D4C">
              <w:rPr>
                <w:rFonts w:ascii="Arial" w:hAnsi="Arial" w:cs="Arial"/>
                <w:sz w:val="20"/>
                <w:szCs w:val="20"/>
              </w:rPr>
              <w:t>.</w:t>
            </w:r>
          </w:p>
        </w:tc>
        <w:tc>
          <w:tcPr>
            <w:tcW w:w="4079" w:type="dxa"/>
            <w:gridSpan w:val="7"/>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sidRPr="00471D4C">
              <w:rPr>
                <w:rFonts w:ascii="Arial" w:hAnsi="Arial" w:cs="Arial"/>
                <w:sz w:val="20"/>
                <w:szCs w:val="20"/>
              </w:rPr>
              <w:t>Вид работ:</w:t>
            </w:r>
          </w:p>
        </w:tc>
        <w:tc>
          <w:tcPr>
            <w:tcW w:w="5738" w:type="dxa"/>
            <w:gridSpan w:val="12"/>
          </w:tcPr>
          <w:p w:rsidR="00585746" w:rsidRPr="003A7270" w:rsidRDefault="00585746" w:rsidP="006706EF">
            <w:pPr>
              <w:pStyle w:val="aff5"/>
              <w:spacing w:after="0"/>
              <w:jc w:val="both"/>
              <w:rPr>
                <w:sz w:val="8"/>
                <w:szCs w:val="8"/>
              </w:rPr>
            </w:pPr>
          </w:p>
        </w:tc>
      </w:tr>
      <w:tr w:rsidR="00585746" w:rsidRPr="003A7270" w:rsidTr="006706EF">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r>
              <w:rPr>
                <w:rFonts w:ascii="Arial" w:hAnsi="Arial" w:cs="Arial"/>
                <w:b w:val="0"/>
                <w:bCs/>
                <w:i/>
                <w:iCs/>
                <w:sz w:val="12"/>
                <w:szCs w:val="12"/>
                <w:lang w:eastAsia="ru-RU"/>
              </w:rPr>
              <w:t>Указывается в соответствии с Запросом</w:t>
            </w:r>
          </w:p>
        </w:tc>
        <w:tc>
          <w:tcPr>
            <w:tcW w:w="5738" w:type="dxa"/>
            <w:gridSpan w:val="12"/>
            <w:tcBorders>
              <w:top w:val="single" w:sz="4" w:space="0" w:color="FFFFFF"/>
              <w:left w:val="single" w:sz="4" w:space="0" w:color="FFFFFF" w:themeColor="background1"/>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2</w:t>
            </w:r>
            <w:r w:rsidRPr="00471D4C">
              <w:rPr>
                <w:rFonts w:ascii="Arial" w:hAnsi="Arial" w:cs="Arial"/>
                <w:sz w:val="20"/>
                <w:szCs w:val="20"/>
              </w:rPr>
              <w:t>.</w:t>
            </w:r>
          </w:p>
        </w:tc>
        <w:tc>
          <w:tcPr>
            <w:tcW w:w="4079" w:type="dxa"/>
            <w:gridSpan w:val="7"/>
            <w:tcBorders>
              <w:top w:val="single" w:sz="4" w:space="0" w:color="FFFFFF"/>
              <w:left w:val="single" w:sz="4" w:space="0" w:color="FFFFFF"/>
              <w:bottom w:val="single" w:sz="4" w:space="0" w:color="FFFFFF"/>
            </w:tcBorders>
          </w:tcPr>
          <w:p w:rsidR="00585746" w:rsidRPr="003A7270" w:rsidRDefault="00585746" w:rsidP="006706EF">
            <w:pPr>
              <w:pStyle w:val="aff5"/>
              <w:spacing w:after="0"/>
              <w:jc w:val="left"/>
              <w:rPr>
                <w:sz w:val="8"/>
                <w:szCs w:val="8"/>
              </w:rPr>
            </w:pPr>
            <w:r>
              <w:rPr>
                <w:rFonts w:ascii="Arial" w:hAnsi="Arial" w:cs="Arial"/>
                <w:sz w:val="20"/>
                <w:szCs w:val="20"/>
              </w:rPr>
              <w:t>Вид ограждения:</w:t>
            </w:r>
          </w:p>
        </w:tc>
        <w:tc>
          <w:tcPr>
            <w:tcW w:w="5738" w:type="dxa"/>
            <w:gridSpan w:val="12"/>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p>
        </w:tc>
        <w:tc>
          <w:tcPr>
            <w:tcW w:w="4079" w:type="dxa"/>
            <w:gridSpan w:val="7"/>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b w:val="0"/>
                <w:bCs/>
                <w:i/>
                <w:iCs/>
                <w:sz w:val="12"/>
                <w:szCs w:val="12"/>
                <w:lang w:eastAsia="ru-RU"/>
              </w:rPr>
              <w:t>Указывается в соответствии с Запросом</w:t>
            </w:r>
          </w:p>
        </w:tc>
        <w:tc>
          <w:tcPr>
            <w:tcW w:w="5738" w:type="dxa"/>
            <w:gridSpan w:val="12"/>
            <w:tcBorders>
              <w:left w:val="single" w:sz="4" w:space="0" w:color="FFFFFF"/>
              <w:right w:val="single" w:sz="4" w:space="0" w:color="FFFFFF"/>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9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3</w:t>
            </w:r>
            <w:r w:rsidRPr="00471D4C">
              <w:rPr>
                <w:rFonts w:ascii="Arial" w:hAnsi="Arial" w:cs="Arial"/>
                <w:sz w:val="20"/>
                <w:szCs w:val="20"/>
              </w:rPr>
              <w:t>.</w:t>
            </w:r>
          </w:p>
        </w:tc>
        <w:tc>
          <w:tcPr>
            <w:tcW w:w="4079" w:type="dxa"/>
            <w:gridSpan w:val="7"/>
            <w:tcBorders>
              <w:top w:val="single" w:sz="4" w:space="0" w:color="FFFFFF"/>
              <w:left w:val="single" w:sz="4" w:space="0" w:color="FFFFFF"/>
              <w:bottom w:val="single" w:sz="4" w:space="0" w:color="FFFFFF" w:themeColor="background1"/>
            </w:tcBorders>
          </w:tcPr>
          <w:p w:rsidR="00585746" w:rsidRPr="003A7270" w:rsidRDefault="00585746" w:rsidP="006706EF">
            <w:pPr>
              <w:pStyle w:val="aff5"/>
              <w:spacing w:after="0"/>
              <w:jc w:val="both"/>
              <w:rPr>
                <w:sz w:val="8"/>
                <w:szCs w:val="8"/>
              </w:rPr>
            </w:pPr>
            <w:r>
              <w:rPr>
                <w:rFonts w:ascii="Arial" w:hAnsi="Arial" w:cs="Arial"/>
                <w:sz w:val="20"/>
                <w:szCs w:val="20"/>
              </w:rPr>
              <w:t>Адресный ориентир ограждения:</w:t>
            </w:r>
          </w:p>
        </w:tc>
        <w:tc>
          <w:tcPr>
            <w:tcW w:w="5738" w:type="dxa"/>
            <w:gridSpan w:val="12"/>
            <w:tcBorders>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3" w:type="dxa"/>
            <w:gridSpan w:val="9"/>
            <w:tcBorders>
              <w:top w:val="single" w:sz="2" w:space="0" w:color="FFFFFF" w:themeColor="background1"/>
              <w:left w:val="single" w:sz="4" w:space="0" w:color="FFFFFF"/>
              <w:bottom w:val="single" w:sz="2" w:space="0" w:color="FFFFFF"/>
              <w:right w:val="single" w:sz="2" w:space="0" w:color="FFFFFF" w:themeColor="background1"/>
            </w:tcBorders>
          </w:tcPr>
          <w:p w:rsidR="00585746" w:rsidRPr="00407D8A" w:rsidRDefault="00585746" w:rsidP="006706EF">
            <w:pPr>
              <w:pStyle w:val="aff5"/>
              <w:spacing w:after="0"/>
              <w:jc w:val="left"/>
              <w:rPr>
                <w:sz w:val="2"/>
                <w:szCs w:val="2"/>
              </w:rPr>
            </w:pPr>
            <w:r>
              <w:rPr>
                <w:rFonts w:ascii="Arial" w:hAnsi="Arial" w:cs="Arial"/>
                <w:b w:val="0"/>
                <w:bCs/>
                <w:i/>
                <w:iCs/>
                <w:sz w:val="12"/>
                <w:szCs w:val="12"/>
                <w:lang w:eastAsia="ru-RU"/>
              </w:rPr>
              <w:t xml:space="preserve">           Указывается в соответствии с Запросом</w:t>
            </w: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407D8A" w:rsidRDefault="00585746" w:rsidP="006706EF">
            <w:pPr>
              <w:pStyle w:val="aff5"/>
              <w:spacing w:after="0"/>
              <w:rPr>
                <w:rFonts w:ascii="Arial" w:hAnsi="Arial" w:cs="Arial"/>
                <w:b w:val="0"/>
                <w:bCs/>
                <w:sz w:val="2"/>
                <w:szCs w:val="2"/>
              </w:rPr>
            </w:pPr>
          </w:p>
        </w:tc>
        <w:tc>
          <w:tcPr>
            <w:tcW w:w="2975"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07D8A" w:rsidRDefault="00585746" w:rsidP="006706EF">
            <w:pPr>
              <w:pStyle w:val="aff5"/>
              <w:spacing w:after="0"/>
              <w:jc w:val="left"/>
              <w:rPr>
                <w:rFonts w:ascii="Arial" w:hAnsi="Arial" w:cs="Arial"/>
                <w:b w:val="0"/>
                <w:bCs/>
                <w:sz w:val="2"/>
                <w:szCs w:val="2"/>
              </w:rPr>
            </w:pPr>
          </w:p>
        </w:tc>
        <w:tc>
          <w:tcPr>
            <w:tcW w:w="227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07D8A" w:rsidRDefault="00585746" w:rsidP="006706EF">
            <w:pPr>
              <w:pStyle w:val="aff5"/>
              <w:spacing w:after="0"/>
              <w:jc w:val="both"/>
              <w:rPr>
                <w:sz w:val="2"/>
                <w:szCs w:val="2"/>
              </w:rPr>
            </w:pPr>
          </w:p>
        </w:tc>
      </w:tr>
      <w:tr w:rsidR="00585746" w:rsidRPr="003A7270" w:rsidTr="006706EF">
        <w:tblPrEx>
          <w:tblLook w:val="04A0"/>
        </w:tblPrEx>
        <w:trPr>
          <w:trHeight w:val="192"/>
        </w:trPr>
        <w:tc>
          <w:tcPr>
            <w:tcW w:w="2120" w:type="dxa"/>
            <w:gridSpan w:val="4"/>
            <w:tcBorders>
              <w:top w:val="single" w:sz="2" w:space="0" w:color="FFFFFF" w:themeColor="background1"/>
              <w:left w:val="single" w:sz="4" w:space="0" w:color="FFFFFF"/>
              <w:bottom w:val="single" w:sz="2" w:space="0" w:color="FFFFFF"/>
              <w:right w:val="single" w:sz="2" w:space="0" w:color="auto"/>
            </w:tcBorders>
          </w:tcPr>
          <w:p w:rsidR="00585746" w:rsidRPr="003A7270" w:rsidRDefault="00585746" w:rsidP="006706EF">
            <w:pPr>
              <w:pStyle w:val="aff5"/>
              <w:spacing w:after="0"/>
              <w:jc w:val="left"/>
              <w:rPr>
                <w:sz w:val="8"/>
                <w:szCs w:val="8"/>
              </w:rPr>
            </w:pPr>
            <w:r>
              <w:rPr>
                <w:rFonts w:ascii="Arial" w:hAnsi="Arial" w:cs="Arial"/>
                <w:b w:val="0"/>
                <w:bCs/>
                <w:sz w:val="18"/>
                <w:szCs w:val="18"/>
              </w:rPr>
              <w:t>Кадастровый номер земельного участка</w:t>
            </w:r>
          </w:p>
        </w:tc>
        <w:tc>
          <w:tcPr>
            <w:tcW w:w="2343" w:type="dxa"/>
            <w:gridSpan w:val="5"/>
            <w:tcBorders>
              <w:top w:val="single" w:sz="2" w:space="0" w:color="auto"/>
              <w:left w:val="single" w:sz="2" w:space="0" w:color="auto"/>
              <w:bottom w:val="single" w:sz="2" w:space="0" w:color="auto"/>
            </w:tcBorders>
          </w:tcPr>
          <w:p w:rsidR="00585746" w:rsidRPr="003A7270" w:rsidRDefault="00585746" w:rsidP="006706EF">
            <w:pPr>
              <w:pStyle w:val="aff5"/>
              <w:spacing w:after="0"/>
              <w:jc w:val="left"/>
              <w:rPr>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585746" w:rsidRPr="00BE0BC3" w:rsidRDefault="00585746" w:rsidP="006706EF">
            <w:pPr>
              <w:pStyle w:val="aff5"/>
              <w:spacing w:after="0"/>
              <w:rPr>
                <w:rFonts w:ascii="Arial" w:hAnsi="Arial" w:cs="Arial"/>
                <w:b w:val="0"/>
                <w:bCs/>
                <w:sz w:val="10"/>
                <w:szCs w:val="10"/>
              </w:rPr>
            </w:pPr>
          </w:p>
          <w:p w:rsidR="00585746" w:rsidRPr="00BE0BC3" w:rsidRDefault="00585746" w:rsidP="006706EF">
            <w:pPr>
              <w:pStyle w:val="aff5"/>
              <w:spacing w:after="0"/>
              <w:rPr>
                <w:sz w:val="14"/>
                <w:szCs w:val="14"/>
              </w:rPr>
            </w:pPr>
            <w:r w:rsidRPr="00BE0BC3">
              <w:rPr>
                <w:rFonts w:ascii="Arial" w:hAnsi="Arial" w:cs="Arial"/>
                <w:b w:val="0"/>
                <w:bCs/>
                <w:sz w:val="14"/>
                <w:szCs w:val="14"/>
              </w:rPr>
              <w:t>или</w:t>
            </w:r>
          </w:p>
        </w:tc>
        <w:tc>
          <w:tcPr>
            <w:tcW w:w="2975" w:type="dxa"/>
            <w:gridSpan w:val="6"/>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585746" w:rsidRPr="00407D8A" w:rsidRDefault="00585746" w:rsidP="006706EF">
            <w:pPr>
              <w:spacing w:after="0" w:line="240" w:lineRule="auto"/>
              <w:ind w:left="-108"/>
              <w:jc w:val="both"/>
              <w:rPr>
                <w:rFonts w:ascii="Arial" w:hAnsi="Arial" w:cs="Arial"/>
                <w:sz w:val="18"/>
                <w:szCs w:val="18"/>
              </w:rPr>
            </w:pPr>
            <w:r>
              <w:rPr>
                <w:rFonts w:ascii="Arial" w:hAnsi="Arial" w:cs="Arial"/>
                <w:sz w:val="18"/>
                <w:szCs w:val="18"/>
              </w:rPr>
              <w:t>Р</w:t>
            </w:r>
            <w:r w:rsidRPr="00407D8A">
              <w:rPr>
                <w:rFonts w:ascii="Arial" w:hAnsi="Arial" w:cs="Arial"/>
                <w:sz w:val="18"/>
                <w:szCs w:val="18"/>
              </w:rPr>
              <w:t xml:space="preserve">азрешение на размещение </w:t>
            </w:r>
          </w:p>
          <w:p w:rsidR="00585746" w:rsidRPr="00407D8A" w:rsidRDefault="00585746" w:rsidP="006706EF">
            <w:pPr>
              <w:spacing w:after="0" w:line="240" w:lineRule="auto"/>
              <w:ind w:left="-108"/>
              <w:jc w:val="both"/>
              <w:rPr>
                <w:rFonts w:ascii="Arial" w:hAnsi="Arial" w:cs="Arial"/>
                <w:sz w:val="10"/>
                <w:szCs w:val="10"/>
                <w:lang w:eastAsia="ru-RU"/>
              </w:rPr>
            </w:pPr>
          </w:p>
        </w:tc>
        <w:tc>
          <w:tcPr>
            <w:tcW w:w="2272" w:type="dxa"/>
            <w:gridSpan w:val="4"/>
            <w:tcBorders>
              <w:top w:val="single" w:sz="2" w:space="0" w:color="auto"/>
              <w:left w:val="single" w:sz="2" w:space="0" w:color="auto"/>
              <w:bottom w:val="single" w:sz="2"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3" w:type="dxa"/>
            <w:gridSpan w:val="9"/>
            <w:tcBorders>
              <w:top w:val="single" w:sz="2" w:space="0" w:color="FFFFFF"/>
              <w:left w:val="single" w:sz="4" w:space="0" w:color="FFFFFF"/>
              <w:bottom w:val="single" w:sz="4" w:space="0" w:color="FFFFFF"/>
              <w:right w:val="single" w:sz="4" w:space="0" w:color="FFFFFF"/>
            </w:tcBorders>
          </w:tcPr>
          <w:p w:rsidR="00585746" w:rsidRPr="008920D1" w:rsidRDefault="00585746" w:rsidP="006706EF">
            <w:pPr>
              <w:pStyle w:val="aff5"/>
              <w:spacing w:after="0"/>
              <w:jc w:val="both"/>
              <w:rPr>
                <w:sz w:val="4"/>
                <w:szCs w:val="4"/>
              </w:rPr>
            </w:pPr>
          </w:p>
        </w:tc>
        <w:tc>
          <w:tcPr>
            <w:tcW w:w="5738" w:type="dxa"/>
            <w:gridSpan w:val="12"/>
            <w:tcBorders>
              <w:top w:val="single" w:sz="2" w:space="0" w:color="FFFFFF"/>
              <w:left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3" w:type="dxa"/>
            <w:gridSpan w:val="9"/>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Pr>
                <w:rFonts w:ascii="Arial" w:hAnsi="Arial" w:cs="Arial"/>
                <w:b w:val="0"/>
                <w:bCs/>
                <w:sz w:val="18"/>
                <w:szCs w:val="18"/>
              </w:rPr>
              <w:t>Регион:</w:t>
            </w:r>
          </w:p>
        </w:tc>
        <w:tc>
          <w:tcPr>
            <w:tcW w:w="5738" w:type="dxa"/>
            <w:gridSpan w:val="12"/>
            <w:tcBorders>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3" w:type="dxa"/>
            <w:gridSpan w:val="9"/>
            <w:tcBorders>
              <w:top w:val="single" w:sz="4" w:space="0" w:color="FFFFFF"/>
              <w:left w:val="single" w:sz="4" w:space="0" w:color="FFFFFF"/>
              <w:bottom w:val="single" w:sz="4" w:space="0" w:color="FFFFFF" w:themeColor="background1"/>
              <w:right w:val="single" w:sz="4" w:space="0" w:color="FFFFFF"/>
            </w:tcBorders>
          </w:tcPr>
          <w:p w:rsidR="00585746" w:rsidRPr="008920D1" w:rsidRDefault="00585746" w:rsidP="006706EF">
            <w:pPr>
              <w:pStyle w:val="aff5"/>
              <w:spacing w:after="0"/>
              <w:jc w:val="both"/>
              <w:rPr>
                <w:sz w:val="4"/>
                <w:szCs w:val="4"/>
              </w:rPr>
            </w:pPr>
          </w:p>
        </w:tc>
        <w:tc>
          <w:tcPr>
            <w:tcW w:w="5738" w:type="dxa"/>
            <w:gridSpan w:val="12"/>
            <w:tcBorders>
              <w:left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3" w:type="dxa"/>
            <w:gridSpan w:val="9"/>
            <w:tcBorders>
              <w:top w:val="single" w:sz="4" w:space="0" w:color="FFFFFF" w:themeColor="background1"/>
              <w:left w:val="single" w:sz="4" w:space="0" w:color="FFFFFF"/>
              <w:bottom w:val="single" w:sz="4" w:space="0" w:color="FFFFFF"/>
              <w:right w:val="single" w:sz="4" w:space="0" w:color="auto"/>
            </w:tcBorders>
          </w:tcPr>
          <w:p w:rsidR="00585746" w:rsidRPr="003A7270" w:rsidRDefault="00585746" w:rsidP="006706EF">
            <w:pPr>
              <w:pStyle w:val="aff5"/>
              <w:spacing w:after="0"/>
              <w:jc w:val="both"/>
              <w:rPr>
                <w:sz w:val="8"/>
                <w:szCs w:val="8"/>
              </w:rPr>
            </w:pPr>
            <w:r>
              <w:rPr>
                <w:rFonts w:ascii="Arial" w:hAnsi="Arial" w:cs="Arial"/>
                <w:b w:val="0"/>
                <w:bCs/>
                <w:sz w:val="18"/>
                <w:szCs w:val="18"/>
              </w:rPr>
              <w:t>Г</w:t>
            </w:r>
            <w:r w:rsidRPr="00762E34">
              <w:rPr>
                <w:rFonts w:ascii="Arial" w:hAnsi="Arial" w:cs="Arial"/>
                <w:b w:val="0"/>
                <w:bCs/>
                <w:sz w:val="18"/>
                <w:szCs w:val="18"/>
              </w:rPr>
              <w:t>ородской округ</w:t>
            </w:r>
            <w:r>
              <w:rPr>
                <w:rFonts w:ascii="Arial" w:hAnsi="Arial" w:cs="Arial"/>
                <w:b w:val="0"/>
                <w:bCs/>
                <w:sz w:val="18"/>
                <w:szCs w:val="18"/>
              </w:rPr>
              <w:t>:</w:t>
            </w:r>
          </w:p>
        </w:tc>
        <w:tc>
          <w:tcPr>
            <w:tcW w:w="5738" w:type="dxa"/>
            <w:gridSpan w:val="12"/>
            <w:tcBorders>
              <w:top w:val="single" w:sz="4" w:space="0" w:color="auto"/>
              <w:lef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c>
          <w:tcPr>
            <w:tcW w:w="5738" w:type="dxa"/>
            <w:gridSpan w:val="12"/>
            <w:tcBorders>
              <w:left w:val="single" w:sz="4" w:space="0" w:color="FFFFFF" w:themeColor="background1"/>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42"/>
        </w:trPr>
        <w:tc>
          <w:tcPr>
            <w:tcW w:w="4463" w:type="dxa"/>
            <w:gridSpan w:val="9"/>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Pr>
                <w:rFonts w:ascii="Arial" w:hAnsi="Arial" w:cs="Arial"/>
                <w:b w:val="0"/>
                <w:bCs/>
                <w:sz w:val="18"/>
                <w:szCs w:val="18"/>
              </w:rPr>
              <w:t>Населенный пункт:</w:t>
            </w:r>
          </w:p>
        </w:tc>
        <w:tc>
          <w:tcPr>
            <w:tcW w:w="5738" w:type="dxa"/>
            <w:gridSpan w:val="12"/>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42"/>
        </w:trPr>
        <w:tc>
          <w:tcPr>
            <w:tcW w:w="4463" w:type="dxa"/>
            <w:gridSpan w:val="9"/>
            <w:tcBorders>
              <w:top w:val="single" w:sz="4" w:space="0" w:color="FFFFFF"/>
              <w:left w:val="single" w:sz="4" w:space="0" w:color="FFFFFF"/>
              <w:bottom w:val="single" w:sz="4" w:space="0" w:color="FFFFFF"/>
              <w:right w:val="single" w:sz="4" w:space="0" w:color="FFFFFF"/>
            </w:tcBorders>
          </w:tcPr>
          <w:p w:rsidR="00585746" w:rsidRPr="008920D1" w:rsidRDefault="00585746" w:rsidP="006706EF">
            <w:pPr>
              <w:pStyle w:val="aff5"/>
              <w:spacing w:after="0"/>
              <w:jc w:val="both"/>
              <w:rPr>
                <w:sz w:val="4"/>
                <w:szCs w:val="4"/>
              </w:rPr>
            </w:pPr>
          </w:p>
        </w:tc>
        <w:tc>
          <w:tcPr>
            <w:tcW w:w="5738" w:type="dxa"/>
            <w:gridSpan w:val="12"/>
            <w:tcBorders>
              <w:left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4463" w:type="dxa"/>
            <w:gridSpan w:val="9"/>
            <w:tcBorders>
              <w:top w:val="single" w:sz="4" w:space="0" w:color="FFFFFF"/>
              <w:left w:val="single" w:sz="4" w:space="0" w:color="FFFFFF"/>
              <w:bottom w:val="single" w:sz="4" w:space="0" w:color="FFFFFF"/>
            </w:tcBorders>
          </w:tcPr>
          <w:p w:rsidR="00585746" w:rsidRPr="003A7270" w:rsidRDefault="00585746" w:rsidP="006706EF">
            <w:pPr>
              <w:pStyle w:val="aff5"/>
              <w:spacing w:after="0"/>
              <w:jc w:val="both"/>
              <w:rPr>
                <w:sz w:val="8"/>
                <w:szCs w:val="8"/>
              </w:rPr>
            </w:pPr>
            <w:r>
              <w:rPr>
                <w:rFonts w:ascii="Arial" w:hAnsi="Arial" w:cs="Arial"/>
                <w:b w:val="0"/>
                <w:bCs/>
                <w:sz w:val="18"/>
                <w:szCs w:val="18"/>
              </w:rPr>
              <w:t>улица:</w:t>
            </w:r>
          </w:p>
        </w:tc>
        <w:tc>
          <w:tcPr>
            <w:tcW w:w="5738" w:type="dxa"/>
            <w:gridSpan w:val="12"/>
            <w:tcBorders>
              <w:right w:val="single" w:sz="4" w:space="0" w:color="auto"/>
            </w:tcBorders>
          </w:tcPr>
          <w:p w:rsidR="00585746" w:rsidRPr="003A7270" w:rsidRDefault="00585746" w:rsidP="006706EF">
            <w:pPr>
              <w:pStyle w:val="aff5"/>
              <w:spacing w:after="0"/>
              <w:jc w:val="both"/>
              <w:rPr>
                <w:sz w:val="8"/>
                <w:szCs w:val="8"/>
              </w:rPr>
            </w:pPr>
          </w:p>
        </w:tc>
      </w:tr>
      <w:tr w:rsidR="00585746" w:rsidRPr="003A7270" w:rsidTr="006706EF">
        <w:trPr>
          <w:trHeight w:val="4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585746" w:rsidRPr="00DD49FD" w:rsidRDefault="00585746" w:rsidP="006706EF">
            <w:pPr>
              <w:pStyle w:val="aff5"/>
              <w:spacing w:after="0"/>
              <w:jc w:val="both"/>
              <w:rPr>
                <w:szCs w:val="24"/>
              </w:rPr>
            </w:pPr>
          </w:p>
        </w:tc>
        <w:tc>
          <w:tcPr>
            <w:tcW w:w="5738"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86"/>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lastRenderedPageBreak/>
              <w:t>4</w:t>
            </w:r>
            <w:r w:rsidRPr="00471D4C">
              <w:rPr>
                <w:rFonts w:ascii="Arial" w:hAnsi="Arial" w:cs="Arial"/>
                <w:sz w:val="20"/>
                <w:szCs w:val="20"/>
              </w:rPr>
              <w:t>.</w:t>
            </w:r>
          </w:p>
        </w:tc>
        <w:tc>
          <w:tcPr>
            <w:tcW w:w="9817" w:type="dxa"/>
            <w:gridSpan w:val="19"/>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Основные параметры ограждения:</w:t>
            </w:r>
          </w:p>
        </w:tc>
      </w:tr>
      <w:tr w:rsidR="00585746" w:rsidRPr="00DD49FD" w:rsidTr="006706EF">
        <w:tblPrEx>
          <w:tblLook w:val="04A0"/>
        </w:tblPrEx>
        <w:trPr>
          <w:trHeight w:val="41"/>
        </w:trPr>
        <w:tc>
          <w:tcPr>
            <w:tcW w:w="4463" w:type="dxa"/>
            <w:gridSpan w:val="9"/>
            <w:tcBorders>
              <w:top w:val="single" w:sz="4" w:space="0" w:color="FFFFFF"/>
              <w:left w:val="single" w:sz="4" w:space="0" w:color="FFFFFF"/>
              <w:bottom w:val="single" w:sz="2" w:space="0" w:color="FFFFFF"/>
              <w:right w:val="single" w:sz="4" w:space="0" w:color="FFFFFF"/>
            </w:tcBorders>
          </w:tcPr>
          <w:p w:rsidR="00585746" w:rsidRDefault="00585746" w:rsidP="006706EF">
            <w:pPr>
              <w:pStyle w:val="aff5"/>
              <w:spacing w:after="0" w:line="240" w:lineRule="auto"/>
              <w:ind w:right="-176"/>
              <w:jc w:val="left"/>
              <w:rPr>
                <w:rFonts w:ascii="Arial" w:hAnsi="Arial" w:cs="Arial"/>
                <w:b w:val="0"/>
                <w:bCs/>
                <w:i/>
                <w:iCs/>
                <w:sz w:val="12"/>
                <w:szCs w:val="12"/>
                <w:lang w:eastAsia="ru-RU"/>
              </w:rPr>
            </w:pPr>
            <w:r>
              <w:rPr>
                <w:rFonts w:ascii="Arial" w:hAnsi="Arial" w:cs="Arial"/>
                <w:b w:val="0"/>
                <w:bCs/>
                <w:i/>
                <w:iCs/>
                <w:sz w:val="12"/>
                <w:szCs w:val="12"/>
                <w:lang w:eastAsia="ru-RU"/>
              </w:rPr>
              <w:t xml:space="preserve">           Указывается в соответствии с Запросом</w:t>
            </w:r>
          </w:p>
          <w:p w:rsidR="00585746" w:rsidRPr="00DD49FD" w:rsidRDefault="00585746" w:rsidP="006706EF">
            <w:pPr>
              <w:pStyle w:val="aff5"/>
              <w:spacing w:after="0" w:line="240" w:lineRule="auto"/>
              <w:ind w:right="-176"/>
              <w:jc w:val="left"/>
              <w:rPr>
                <w:rFonts w:ascii="Arial" w:hAnsi="Arial" w:cs="Arial"/>
                <w:b w:val="0"/>
                <w:bCs/>
                <w:sz w:val="8"/>
                <w:szCs w:val="8"/>
              </w:rPr>
            </w:pPr>
          </w:p>
        </w:tc>
        <w:tc>
          <w:tcPr>
            <w:tcW w:w="1609" w:type="dxa"/>
            <w:gridSpan w:val="5"/>
            <w:tcBorders>
              <w:top w:val="single" w:sz="4" w:space="0" w:color="FFFFFF"/>
              <w:left w:val="single" w:sz="4" w:space="0" w:color="FFFFFF"/>
              <w:bottom w:val="single" w:sz="4" w:space="0" w:color="auto"/>
              <w:right w:val="single" w:sz="4" w:space="0" w:color="FFFFFF"/>
            </w:tcBorders>
          </w:tcPr>
          <w:p w:rsidR="00585746" w:rsidRPr="00DD49FD" w:rsidRDefault="00585746" w:rsidP="006706EF">
            <w:pPr>
              <w:pStyle w:val="aff5"/>
              <w:spacing w:after="0"/>
              <w:jc w:val="both"/>
              <w:rPr>
                <w:sz w:val="8"/>
                <w:szCs w:val="8"/>
              </w:rPr>
            </w:pPr>
          </w:p>
        </w:tc>
        <w:tc>
          <w:tcPr>
            <w:tcW w:w="1969" w:type="dxa"/>
            <w:gridSpan w:val="4"/>
            <w:tcBorders>
              <w:top w:val="single" w:sz="4" w:space="0" w:color="FFFFFF"/>
              <w:left w:val="single" w:sz="4" w:space="0" w:color="FFFFFF"/>
              <w:bottom w:val="single" w:sz="4" w:space="0" w:color="FFFFFF" w:themeColor="background1"/>
              <w:right w:val="single" w:sz="4" w:space="0" w:color="FFFFFF"/>
            </w:tcBorders>
          </w:tcPr>
          <w:p w:rsidR="00585746" w:rsidRPr="00DD49FD" w:rsidRDefault="00585746" w:rsidP="006706EF">
            <w:pPr>
              <w:spacing w:after="0" w:line="240" w:lineRule="auto"/>
              <w:rPr>
                <w:rFonts w:ascii="Arial" w:hAnsi="Arial" w:cs="Arial"/>
                <w:sz w:val="8"/>
                <w:szCs w:val="8"/>
              </w:rPr>
            </w:pPr>
          </w:p>
        </w:tc>
        <w:tc>
          <w:tcPr>
            <w:tcW w:w="2160" w:type="dxa"/>
            <w:gridSpan w:val="3"/>
            <w:tcBorders>
              <w:top w:val="single" w:sz="4" w:space="0" w:color="FFFFFF"/>
              <w:left w:val="single" w:sz="4" w:space="0" w:color="FFFFFF"/>
              <w:right w:val="single" w:sz="4" w:space="0" w:color="FFFFFF" w:themeColor="background1"/>
            </w:tcBorders>
          </w:tcPr>
          <w:p w:rsidR="00585746" w:rsidRPr="00DD49FD" w:rsidRDefault="00585746" w:rsidP="006706EF">
            <w:pPr>
              <w:spacing w:after="0" w:line="240" w:lineRule="auto"/>
              <w:rPr>
                <w:rFonts w:ascii="Arial" w:hAnsi="Arial" w:cs="Arial"/>
                <w:bCs/>
                <w:sz w:val="8"/>
                <w:szCs w:val="8"/>
              </w:rPr>
            </w:pPr>
          </w:p>
        </w:tc>
      </w:tr>
      <w:tr w:rsidR="00585746" w:rsidRPr="00F07D6A" w:rsidTr="006706EF">
        <w:tblPrEx>
          <w:tblLook w:val="04A0"/>
        </w:tblPrEx>
        <w:trPr>
          <w:trHeight w:val="367"/>
        </w:trPr>
        <w:tc>
          <w:tcPr>
            <w:tcW w:w="846" w:type="dxa"/>
            <w:gridSpan w:val="3"/>
            <w:tcBorders>
              <w:top w:val="single" w:sz="4" w:space="0" w:color="FFFFFF"/>
              <w:left w:val="single" w:sz="4" w:space="0" w:color="FFFFFF"/>
              <w:bottom w:val="single" w:sz="2" w:space="0" w:color="auto"/>
              <w:right w:val="single" w:sz="4" w:space="0" w:color="auto"/>
            </w:tcBorders>
          </w:tcPr>
          <w:p w:rsidR="00585746" w:rsidRPr="00F07D6A" w:rsidRDefault="00585746" w:rsidP="006706EF">
            <w:pPr>
              <w:pStyle w:val="aff5"/>
              <w:spacing w:after="0"/>
              <w:ind w:right="-300"/>
              <w:jc w:val="both"/>
              <w:rPr>
                <w:rFonts w:ascii="Arial" w:hAnsi="Arial" w:cs="Arial"/>
                <w:b w:val="0"/>
                <w:bCs/>
                <w:sz w:val="16"/>
                <w:szCs w:val="16"/>
                <w:lang w:eastAsia="ru-RU"/>
              </w:rPr>
            </w:pPr>
            <w:r>
              <w:rPr>
                <w:rFonts w:ascii="Arial" w:hAnsi="Arial" w:cs="Arial"/>
                <w:b w:val="0"/>
                <w:bCs/>
                <w:sz w:val="18"/>
                <w:szCs w:val="18"/>
              </w:rPr>
              <w:t>Высота секций</w:t>
            </w:r>
            <w:r>
              <w:rPr>
                <w:rFonts w:ascii="Arial" w:hAnsi="Arial" w:cs="Arial"/>
                <w:b w:val="0"/>
                <w:bCs/>
                <w:sz w:val="16"/>
                <w:szCs w:val="16"/>
                <w:lang w:eastAsia="ru-RU"/>
              </w:rPr>
              <w:t>:</w:t>
            </w:r>
          </w:p>
        </w:tc>
        <w:tc>
          <w:tcPr>
            <w:tcW w:w="1703" w:type="dxa"/>
            <w:gridSpan w:val="3"/>
            <w:tcBorders>
              <w:left w:val="single" w:sz="4" w:space="0" w:color="auto"/>
              <w:bottom w:val="single" w:sz="2" w:space="0" w:color="auto"/>
            </w:tcBorders>
          </w:tcPr>
          <w:p w:rsidR="00585746" w:rsidRPr="00F07D6A" w:rsidRDefault="00585746" w:rsidP="006706EF">
            <w:pPr>
              <w:pStyle w:val="aff5"/>
              <w:spacing w:after="0"/>
              <w:jc w:val="both"/>
              <w:rPr>
                <w:sz w:val="16"/>
                <w:szCs w:val="16"/>
              </w:rPr>
            </w:pPr>
          </w:p>
        </w:tc>
        <w:tc>
          <w:tcPr>
            <w:tcW w:w="1914" w:type="dxa"/>
            <w:gridSpan w:val="3"/>
            <w:tcBorders>
              <w:top w:val="single" w:sz="4" w:space="0" w:color="FFFFFF"/>
              <w:left w:val="single" w:sz="4" w:space="0" w:color="FFFFFF"/>
              <w:bottom w:val="single" w:sz="2" w:space="0" w:color="FFFFFF" w:themeColor="background1"/>
            </w:tcBorders>
          </w:tcPr>
          <w:p w:rsidR="00585746" w:rsidRPr="00F84235" w:rsidRDefault="00585746" w:rsidP="006706EF">
            <w:pPr>
              <w:pStyle w:val="aff5"/>
              <w:spacing w:after="0" w:line="240" w:lineRule="auto"/>
              <w:ind w:right="-176"/>
              <w:jc w:val="left"/>
              <w:rPr>
                <w:rFonts w:ascii="Arial" w:hAnsi="Arial" w:cs="Arial"/>
                <w:b w:val="0"/>
                <w:bCs/>
                <w:sz w:val="18"/>
                <w:szCs w:val="18"/>
              </w:rPr>
            </w:pPr>
            <w:r>
              <w:rPr>
                <w:rFonts w:ascii="Arial" w:hAnsi="Arial" w:cs="Arial"/>
                <w:b w:val="0"/>
                <w:bCs/>
                <w:sz w:val="18"/>
                <w:szCs w:val="18"/>
              </w:rPr>
              <w:t>Обоснование высоты секций более 3 м:</w:t>
            </w:r>
          </w:p>
        </w:tc>
        <w:tc>
          <w:tcPr>
            <w:tcW w:w="1609" w:type="dxa"/>
            <w:gridSpan w:val="5"/>
            <w:tcBorders>
              <w:top w:val="single" w:sz="4" w:space="0" w:color="auto"/>
              <w:bottom w:val="single" w:sz="2" w:space="0" w:color="auto"/>
              <w:right w:val="single" w:sz="4" w:space="0" w:color="auto"/>
            </w:tcBorders>
          </w:tcPr>
          <w:p w:rsidR="00585746" w:rsidRDefault="00585746" w:rsidP="006706EF">
            <w:pPr>
              <w:pStyle w:val="aff5"/>
              <w:spacing w:after="0"/>
              <w:jc w:val="both"/>
              <w:rPr>
                <w:sz w:val="16"/>
                <w:szCs w:val="16"/>
              </w:rPr>
            </w:pPr>
          </w:p>
          <w:p w:rsidR="00585746" w:rsidRPr="00324B58" w:rsidRDefault="00585746" w:rsidP="006706EF">
            <w:pPr>
              <w:pStyle w:val="aff5"/>
              <w:spacing w:after="0" w:line="240" w:lineRule="auto"/>
              <w:jc w:val="both"/>
              <w:rPr>
                <w:rFonts w:ascii="Arial" w:hAnsi="Arial" w:cs="Arial"/>
                <w:b w:val="0"/>
                <w:bCs/>
                <w:sz w:val="18"/>
                <w:szCs w:val="18"/>
              </w:rPr>
            </w:pPr>
          </w:p>
        </w:tc>
        <w:tc>
          <w:tcPr>
            <w:tcW w:w="1969" w:type="dxa"/>
            <w:gridSpan w:val="4"/>
            <w:tcBorders>
              <w:top w:val="single" w:sz="4" w:space="0" w:color="FFFFFF" w:themeColor="background1"/>
              <w:bottom w:val="single" w:sz="2" w:space="0" w:color="FFFFFF" w:themeColor="background1"/>
              <w:right w:val="single" w:sz="4" w:space="0" w:color="auto"/>
            </w:tcBorders>
          </w:tcPr>
          <w:p w:rsidR="00585746" w:rsidRPr="00DD49FD" w:rsidRDefault="00585746" w:rsidP="006706EF">
            <w:pPr>
              <w:spacing w:after="0" w:line="240" w:lineRule="auto"/>
              <w:rPr>
                <w:rFonts w:ascii="Arial" w:hAnsi="Arial" w:cs="Arial"/>
                <w:sz w:val="18"/>
                <w:szCs w:val="18"/>
              </w:rPr>
            </w:pPr>
            <w:r>
              <w:rPr>
                <w:rFonts w:ascii="Arial" w:hAnsi="Arial" w:cs="Arial"/>
                <w:sz w:val="18"/>
                <w:szCs w:val="18"/>
              </w:rPr>
              <w:t>П</w:t>
            </w:r>
            <w:r w:rsidRPr="00DD49FD">
              <w:rPr>
                <w:rFonts w:ascii="Arial" w:hAnsi="Arial" w:cs="Arial"/>
                <w:sz w:val="18"/>
                <w:szCs w:val="18"/>
              </w:rPr>
              <w:t xml:space="preserve">роницаемость </w:t>
            </w:r>
            <w:r>
              <w:rPr>
                <w:rFonts w:ascii="Arial" w:hAnsi="Arial" w:cs="Arial"/>
                <w:sz w:val="18"/>
                <w:szCs w:val="18"/>
              </w:rPr>
              <w:t xml:space="preserve">секций </w:t>
            </w:r>
            <w:r w:rsidRPr="00DD49FD">
              <w:rPr>
                <w:rFonts w:ascii="Arial" w:hAnsi="Arial" w:cs="Arial"/>
                <w:sz w:val="18"/>
                <w:szCs w:val="18"/>
              </w:rPr>
              <w:t>для взгляда:</w:t>
            </w:r>
          </w:p>
        </w:tc>
        <w:tc>
          <w:tcPr>
            <w:tcW w:w="2160" w:type="dxa"/>
            <w:gridSpan w:val="3"/>
            <w:tcBorders>
              <w:top w:val="single" w:sz="4" w:space="0" w:color="FFFFFF" w:themeColor="background1"/>
              <w:bottom w:val="single" w:sz="2" w:space="0" w:color="auto"/>
              <w:right w:val="single" w:sz="4" w:space="0" w:color="auto"/>
            </w:tcBorders>
          </w:tcPr>
          <w:p w:rsidR="00585746" w:rsidRDefault="00585746" w:rsidP="006706EF">
            <w:pPr>
              <w:spacing w:after="0" w:line="240" w:lineRule="auto"/>
              <w:rPr>
                <w:rFonts w:ascii="Arial" w:hAnsi="Arial" w:cs="Arial"/>
                <w:bCs/>
                <w:sz w:val="18"/>
                <w:szCs w:val="18"/>
              </w:rPr>
            </w:pPr>
          </w:p>
          <w:p w:rsidR="00585746" w:rsidRPr="00324B58" w:rsidRDefault="00585746" w:rsidP="006706EF">
            <w:pPr>
              <w:pStyle w:val="aff5"/>
              <w:spacing w:after="0" w:line="240" w:lineRule="auto"/>
              <w:jc w:val="both"/>
              <w:rPr>
                <w:rFonts w:ascii="Arial" w:hAnsi="Arial" w:cs="Arial"/>
                <w:b w:val="0"/>
                <w:bCs/>
                <w:sz w:val="18"/>
                <w:szCs w:val="18"/>
              </w:rPr>
            </w:pPr>
          </w:p>
        </w:tc>
      </w:tr>
      <w:tr w:rsidR="00585746" w:rsidRPr="00DD49FD" w:rsidTr="006706EF">
        <w:tblPrEx>
          <w:tblLook w:val="04A0"/>
        </w:tblPrEx>
        <w:trPr>
          <w:trHeight w:val="41"/>
        </w:trPr>
        <w:tc>
          <w:tcPr>
            <w:tcW w:w="84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300"/>
              <w:jc w:val="both"/>
              <w:rPr>
                <w:rFonts w:ascii="Arial" w:hAnsi="Arial" w:cs="Arial"/>
                <w:b w:val="0"/>
                <w:bCs/>
                <w:sz w:val="2"/>
                <w:szCs w:val="2"/>
              </w:rPr>
            </w:pPr>
          </w:p>
        </w:tc>
        <w:tc>
          <w:tcPr>
            <w:tcW w:w="1703" w:type="dxa"/>
            <w:gridSpan w:val="3"/>
            <w:tcBorders>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2"/>
                <w:szCs w:val="2"/>
              </w:rPr>
            </w:pPr>
          </w:p>
        </w:tc>
        <w:tc>
          <w:tcPr>
            <w:tcW w:w="1914" w:type="dxa"/>
            <w:gridSpan w:val="3"/>
            <w:tcBorders>
              <w:top w:val="single" w:sz="4" w:space="0" w:color="FFFFFF"/>
              <w:left w:val="single" w:sz="2" w:space="0" w:color="FFFFFF" w:themeColor="background1"/>
              <w:bottom w:val="single" w:sz="2" w:space="0" w:color="FFFFFF" w:themeColor="background1"/>
              <w:right w:val="single" w:sz="2" w:space="0" w:color="FFFFFF"/>
            </w:tcBorders>
          </w:tcPr>
          <w:p w:rsidR="00585746" w:rsidRPr="00DD49FD" w:rsidRDefault="00585746" w:rsidP="006706EF">
            <w:pPr>
              <w:pStyle w:val="aff5"/>
              <w:spacing w:after="0" w:line="240" w:lineRule="auto"/>
              <w:ind w:right="-176"/>
              <w:jc w:val="left"/>
              <w:rPr>
                <w:rFonts w:ascii="Arial" w:hAnsi="Arial" w:cs="Arial"/>
                <w:b w:val="0"/>
                <w:bCs/>
                <w:sz w:val="2"/>
                <w:szCs w:val="2"/>
              </w:rPr>
            </w:pPr>
          </w:p>
        </w:tc>
        <w:tc>
          <w:tcPr>
            <w:tcW w:w="1609" w:type="dxa"/>
            <w:gridSpan w:val="5"/>
            <w:tcBorders>
              <w:top w:val="single" w:sz="4" w:space="0" w:color="auto"/>
              <w:left w:val="single" w:sz="2" w:space="0" w:color="FFFFFF"/>
              <w:bottom w:val="single" w:sz="2" w:space="0" w:color="FFFFFF" w:themeColor="background1"/>
              <w:right w:val="single" w:sz="2" w:space="0" w:color="FFFFFF"/>
            </w:tcBorders>
          </w:tcPr>
          <w:p w:rsidR="00585746" w:rsidRPr="00DD49FD" w:rsidRDefault="00585746" w:rsidP="006706EF">
            <w:pPr>
              <w:pStyle w:val="aff5"/>
              <w:spacing w:after="0"/>
              <w:jc w:val="both"/>
              <w:rPr>
                <w:sz w:val="2"/>
                <w:szCs w:val="2"/>
              </w:rPr>
            </w:pPr>
          </w:p>
        </w:tc>
        <w:tc>
          <w:tcPr>
            <w:tcW w:w="1969" w:type="dxa"/>
            <w:gridSpan w:val="4"/>
            <w:tcBorders>
              <w:top w:val="single" w:sz="4" w:space="0" w:color="FFFFFF" w:themeColor="background1"/>
              <w:left w:val="single" w:sz="2" w:space="0" w:color="FFFFFF"/>
              <w:bottom w:val="single" w:sz="2" w:space="0" w:color="FFFFFF" w:themeColor="background1"/>
              <w:right w:val="single" w:sz="2" w:space="0" w:color="FFFFFF" w:themeColor="background1"/>
            </w:tcBorders>
          </w:tcPr>
          <w:p w:rsidR="00585746" w:rsidRPr="00DD49FD" w:rsidRDefault="00585746" w:rsidP="006706EF">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spacing w:after="0" w:line="240" w:lineRule="auto"/>
              <w:rPr>
                <w:rFonts w:ascii="Arial" w:hAnsi="Arial" w:cs="Arial"/>
                <w:bCs/>
                <w:sz w:val="2"/>
                <w:szCs w:val="2"/>
              </w:rPr>
            </w:pPr>
          </w:p>
        </w:tc>
      </w:tr>
      <w:tr w:rsidR="00585746" w:rsidRPr="00DD49FD" w:rsidTr="006706EF">
        <w:tblPrEx>
          <w:tblLook w:val="04A0"/>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300"/>
              <w:jc w:val="both"/>
              <w:rPr>
                <w:rFonts w:ascii="Arial" w:hAnsi="Arial" w:cs="Arial"/>
                <w:b w:val="0"/>
                <w:bCs/>
                <w:sz w:val="2"/>
                <w:szCs w:val="2"/>
                <w:lang w:eastAsia="ru-RU"/>
              </w:rPr>
            </w:pPr>
          </w:p>
        </w:tc>
        <w:tc>
          <w:tcPr>
            <w:tcW w:w="1703" w:type="dxa"/>
            <w:gridSpan w:val="3"/>
            <w:tcBorders>
              <w:top w:val="single" w:sz="4" w:space="0" w:color="FFFFFF"/>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line="240" w:lineRule="auto"/>
              <w:ind w:right="-176"/>
              <w:jc w:val="left"/>
              <w:rPr>
                <w:rFonts w:ascii="Arial" w:hAnsi="Arial" w:cs="Arial"/>
                <w:b w:val="0"/>
                <w:bCs/>
                <w:sz w:val="2"/>
                <w:szCs w:val="2"/>
              </w:rPr>
            </w:pPr>
          </w:p>
        </w:tc>
        <w:tc>
          <w:tcPr>
            <w:tcW w:w="1609"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line="240" w:lineRule="auto"/>
              <w:jc w:val="both"/>
              <w:rPr>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spacing w:after="0" w:line="240" w:lineRule="auto"/>
              <w:rPr>
                <w:rFonts w:ascii="Arial" w:hAnsi="Arial" w:cs="Arial"/>
                <w:sz w:val="2"/>
                <w:szCs w:val="2"/>
              </w:rPr>
            </w:pPr>
          </w:p>
        </w:tc>
        <w:tc>
          <w:tcPr>
            <w:tcW w:w="2160"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line="240" w:lineRule="auto"/>
              <w:jc w:val="both"/>
              <w:rPr>
                <w:rFonts w:ascii="Arial" w:hAnsi="Arial" w:cs="Arial"/>
                <w:bCs/>
                <w:sz w:val="2"/>
                <w:szCs w:val="2"/>
              </w:rPr>
            </w:pPr>
          </w:p>
        </w:tc>
      </w:tr>
      <w:tr w:rsidR="00585746" w:rsidRPr="00F07D6A" w:rsidTr="006706EF">
        <w:tblPrEx>
          <w:tblLook w:val="04A0"/>
        </w:tblPrEx>
        <w:trPr>
          <w:trHeight w:val="377"/>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Default="00585746" w:rsidP="006706EF">
            <w:pPr>
              <w:pStyle w:val="aff5"/>
              <w:spacing w:after="0"/>
              <w:ind w:right="-300"/>
              <w:jc w:val="both"/>
              <w:rPr>
                <w:rFonts w:ascii="Arial" w:hAnsi="Arial" w:cs="Arial"/>
                <w:b w:val="0"/>
                <w:bCs/>
                <w:sz w:val="18"/>
                <w:szCs w:val="18"/>
              </w:rPr>
            </w:pPr>
          </w:p>
        </w:tc>
        <w:tc>
          <w:tcPr>
            <w:tcW w:w="1703" w:type="dxa"/>
            <w:gridSpan w:val="3"/>
            <w:tcBorders>
              <w:top w:val="single" w:sz="4" w:space="0" w:color="FFFFFF"/>
              <w:left w:val="single" w:sz="4" w:space="0" w:color="FFFFFF"/>
              <w:bottom w:val="single" w:sz="4" w:space="0" w:color="FFFFFF"/>
              <w:right w:val="single" w:sz="4" w:space="0" w:color="FFFFFF"/>
            </w:tcBorders>
          </w:tcPr>
          <w:p w:rsidR="00585746" w:rsidRPr="00F07D6A" w:rsidRDefault="00585746" w:rsidP="006706EF">
            <w:pPr>
              <w:pStyle w:val="aff5"/>
              <w:spacing w:after="0"/>
              <w:jc w:val="both"/>
              <w:rPr>
                <w:sz w:val="16"/>
                <w:szCs w:val="16"/>
              </w:rPr>
            </w:pPr>
          </w:p>
        </w:tc>
        <w:tc>
          <w:tcPr>
            <w:tcW w:w="1914" w:type="dxa"/>
            <w:gridSpan w:val="3"/>
            <w:tcBorders>
              <w:top w:val="single" w:sz="2" w:space="0" w:color="FFFFFF" w:themeColor="background1"/>
              <w:left w:val="single" w:sz="4" w:space="0" w:color="FFFFFF"/>
              <w:bottom w:val="single" w:sz="2" w:space="0" w:color="FFFFFF" w:themeColor="background1"/>
            </w:tcBorders>
          </w:tcPr>
          <w:p w:rsidR="00585746" w:rsidRDefault="00585746" w:rsidP="006706EF">
            <w:pPr>
              <w:pStyle w:val="aff5"/>
              <w:spacing w:after="0" w:line="240" w:lineRule="auto"/>
              <w:ind w:right="-176"/>
              <w:jc w:val="left"/>
              <w:rPr>
                <w:rFonts w:ascii="Arial" w:hAnsi="Arial" w:cs="Arial"/>
                <w:b w:val="0"/>
                <w:bCs/>
                <w:sz w:val="18"/>
                <w:szCs w:val="18"/>
              </w:rPr>
            </w:pPr>
            <w:r>
              <w:rPr>
                <w:rFonts w:ascii="Arial" w:hAnsi="Arial" w:cs="Arial"/>
                <w:b w:val="0"/>
                <w:bCs/>
                <w:sz w:val="18"/>
                <w:szCs w:val="18"/>
              </w:rPr>
              <w:t>Высота ворот</w:t>
            </w:r>
            <w:r>
              <w:rPr>
                <w:rFonts w:ascii="Arial" w:hAnsi="Arial" w:cs="Arial"/>
                <w:b w:val="0"/>
                <w:bCs/>
                <w:sz w:val="16"/>
                <w:szCs w:val="16"/>
                <w:lang w:eastAsia="ru-RU"/>
              </w:rPr>
              <w:t>:</w:t>
            </w:r>
          </w:p>
        </w:tc>
        <w:tc>
          <w:tcPr>
            <w:tcW w:w="1609" w:type="dxa"/>
            <w:gridSpan w:val="5"/>
            <w:tcBorders>
              <w:top w:val="single" w:sz="2" w:space="0" w:color="FFFFFF" w:themeColor="background1"/>
              <w:bottom w:val="single" w:sz="2" w:space="0" w:color="auto"/>
              <w:right w:val="single" w:sz="4" w:space="0" w:color="auto"/>
            </w:tcBorders>
          </w:tcPr>
          <w:p w:rsidR="00585746" w:rsidRDefault="00585746" w:rsidP="006706EF">
            <w:pPr>
              <w:pStyle w:val="aff5"/>
              <w:spacing w:after="0" w:line="240" w:lineRule="auto"/>
              <w:jc w:val="both"/>
              <w:rPr>
                <w:sz w:val="16"/>
                <w:szCs w:val="16"/>
              </w:rPr>
            </w:pPr>
          </w:p>
        </w:tc>
        <w:tc>
          <w:tcPr>
            <w:tcW w:w="1969" w:type="dxa"/>
            <w:gridSpan w:val="4"/>
            <w:tcBorders>
              <w:top w:val="single" w:sz="2" w:space="0" w:color="FFFFFF" w:themeColor="background1"/>
              <w:bottom w:val="single" w:sz="2" w:space="0" w:color="FFFFFF" w:themeColor="background1"/>
              <w:right w:val="single" w:sz="4" w:space="0" w:color="auto"/>
            </w:tcBorders>
          </w:tcPr>
          <w:p w:rsidR="00585746" w:rsidRPr="00DD49FD" w:rsidRDefault="00585746" w:rsidP="006706EF">
            <w:pPr>
              <w:spacing w:after="0" w:line="240" w:lineRule="auto"/>
              <w:rPr>
                <w:rFonts w:ascii="Arial" w:hAnsi="Arial" w:cs="Arial"/>
                <w:sz w:val="18"/>
                <w:szCs w:val="18"/>
              </w:rPr>
            </w:pPr>
            <w:r>
              <w:rPr>
                <w:rFonts w:ascii="Arial" w:hAnsi="Arial" w:cs="Arial"/>
                <w:sz w:val="18"/>
                <w:szCs w:val="18"/>
              </w:rPr>
              <w:t>Высота калиток:</w:t>
            </w:r>
          </w:p>
        </w:tc>
        <w:tc>
          <w:tcPr>
            <w:tcW w:w="2160" w:type="dxa"/>
            <w:gridSpan w:val="3"/>
            <w:tcBorders>
              <w:top w:val="single" w:sz="2" w:space="0" w:color="auto"/>
              <w:bottom w:val="single" w:sz="2" w:space="0" w:color="auto"/>
              <w:right w:val="single" w:sz="4" w:space="0" w:color="auto"/>
            </w:tcBorders>
          </w:tcPr>
          <w:p w:rsidR="00585746" w:rsidRDefault="00585746" w:rsidP="006706EF">
            <w:pPr>
              <w:pStyle w:val="aff5"/>
              <w:spacing w:after="0" w:line="240" w:lineRule="auto"/>
              <w:jc w:val="both"/>
              <w:rPr>
                <w:rFonts w:ascii="Arial" w:hAnsi="Arial" w:cs="Arial"/>
                <w:bCs/>
                <w:sz w:val="18"/>
                <w:szCs w:val="18"/>
              </w:rPr>
            </w:pPr>
          </w:p>
        </w:tc>
      </w:tr>
      <w:tr w:rsidR="00585746" w:rsidRPr="00DD49FD" w:rsidTr="006706EF">
        <w:tblPrEx>
          <w:tblLook w:val="04A0"/>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DD49FD" w:rsidRDefault="00585746" w:rsidP="006706EF">
            <w:pPr>
              <w:pStyle w:val="aff5"/>
              <w:spacing w:after="0"/>
              <w:ind w:right="-300"/>
              <w:jc w:val="both"/>
              <w:rPr>
                <w:rFonts w:ascii="Arial" w:hAnsi="Arial" w:cs="Arial"/>
                <w:b w:val="0"/>
                <w:bCs/>
                <w:sz w:val="2"/>
                <w:szCs w:val="2"/>
                <w:lang w:eastAsia="ru-RU"/>
              </w:rPr>
            </w:pPr>
          </w:p>
        </w:tc>
        <w:tc>
          <w:tcPr>
            <w:tcW w:w="1703" w:type="dxa"/>
            <w:gridSpan w:val="3"/>
            <w:tcBorders>
              <w:top w:val="single" w:sz="4" w:space="0" w:color="FFFFFF"/>
              <w:left w:val="single" w:sz="4" w:space="0" w:color="FFFFFF"/>
              <w:bottom w:val="single" w:sz="2" w:space="0" w:color="FFFFFF" w:themeColor="background1"/>
              <w:right w:val="single" w:sz="4" w:space="0" w:color="FFFFFF"/>
            </w:tcBorders>
          </w:tcPr>
          <w:p w:rsidR="00585746" w:rsidRPr="00DD49FD" w:rsidRDefault="00585746" w:rsidP="006706EF">
            <w:pPr>
              <w:pStyle w:val="aff5"/>
              <w:spacing w:after="0"/>
              <w:jc w:val="both"/>
              <w:rPr>
                <w:sz w:val="2"/>
                <w:szCs w:val="2"/>
              </w:rPr>
            </w:pPr>
          </w:p>
        </w:tc>
        <w:tc>
          <w:tcPr>
            <w:tcW w:w="1914"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line="240" w:lineRule="auto"/>
              <w:ind w:right="-176"/>
              <w:jc w:val="left"/>
              <w:rPr>
                <w:rFonts w:ascii="Arial" w:hAnsi="Arial" w:cs="Arial"/>
                <w:b w:val="0"/>
                <w:bCs/>
                <w:sz w:val="2"/>
                <w:szCs w:val="2"/>
              </w:rPr>
            </w:pPr>
          </w:p>
        </w:tc>
        <w:tc>
          <w:tcPr>
            <w:tcW w:w="1609"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line="240" w:lineRule="auto"/>
              <w:jc w:val="both"/>
              <w:rPr>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line="240" w:lineRule="auto"/>
              <w:jc w:val="both"/>
              <w:rPr>
                <w:rFonts w:ascii="Arial" w:hAnsi="Arial" w:cs="Arial"/>
                <w:bCs/>
                <w:sz w:val="2"/>
                <w:szCs w:val="2"/>
              </w:rPr>
            </w:pPr>
          </w:p>
        </w:tc>
      </w:tr>
      <w:tr w:rsidR="00585746" w:rsidRPr="00DD49FD" w:rsidTr="006706EF">
        <w:tblPrEx>
          <w:tblLook w:val="04A0"/>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DD49FD" w:rsidRDefault="00585746" w:rsidP="006706EF">
            <w:pPr>
              <w:pStyle w:val="aff5"/>
              <w:spacing w:after="0"/>
              <w:ind w:right="-300"/>
              <w:jc w:val="both"/>
              <w:rPr>
                <w:rFonts w:ascii="Arial" w:hAnsi="Arial" w:cs="Arial"/>
                <w:b w:val="0"/>
                <w:bCs/>
                <w:sz w:val="4"/>
                <w:szCs w:val="4"/>
                <w:lang w:eastAsia="ru-RU"/>
              </w:rPr>
            </w:pPr>
          </w:p>
        </w:tc>
        <w:tc>
          <w:tcPr>
            <w:tcW w:w="1703" w:type="dxa"/>
            <w:gridSpan w:val="3"/>
            <w:tcBorders>
              <w:top w:val="single" w:sz="2" w:space="0" w:color="FFFFFF" w:themeColor="background1"/>
              <w:left w:val="single" w:sz="4" w:space="0" w:color="FFFFFF"/>
              <w:bottom w:val="single" w:sz="4" w:space="0" w:color="FFFFFF"/>
              <w:right w:val="single" w:sz="4" w:space="0" w:color="FFFFFF"/>
            </w:tcBorders>
          </w:tcPr>
          <w:p w:rsidR="00585746" w:rsidRPr="00DD49FD" w:rsidRDefault="00585746" w:rsidP="006706EF">
            <w:pPr>
              <w:pStyle w:val="aff5"/>
              <w:spacing w:after="0"/>
              <w:jc w:val="both"/>
              <w:rPr>
                <w:sz w:val="4"/>
                <w:szCs w:val="4"/>
              </w:rPr>
            </w:pPr>
          </w:p>
        </w:tc>
        <w:tc>
          <w:tcPr>
            <w:tcW w:w="1914"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line="240" w:lineRule="auto"/>
              <w:ind w:right="-176"/>
              <w:jc w:val="left"/>
              <w:rPr>
                <w:rFonts w:ascii="Arial" w:hAnsi="Arial" w:cs="Arial"/>
                <w:b w:val="0"/>
                <w:bCs/>
                <w:sz w:val="4"/>
                <w:szCs w:val="4"/>
              </w:rPr>
            </w:pPr>
          </w:p>
        </w:tc>
        <w:tc>
          <w:tcPr>
            <w:tcW w:w="1609"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line="240" w:lineRule="auto"/>
              <w:jc w:val="both"/>
              <w:rPr>
                <w:sz w:val="4"/>
                <w:szCs w:val="4"/>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spacing w:after="0" w:line="240" w:lineRule="auto"/>
              <w:rPr>
                <w:rFonts w:ascii="Arial" w:hAnsi="Arial" w:cs="Arial"/>
                <w:sz w:val="4"/>
                <w:szCs w:val="4"/>
              </w:rPr>
            </w:pPr>
          </w:p>
        </w:tc>
        <w:tc>
          <w:tcPr>
            <w:tcW w:w="2160"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DD49FD" w:rsidRDefault="00585746" w:rsidP="006706EF">
            <w:pPr>
              <w:pStyle w:val="aff5"/>
              <w:spacing w:after="0" w:line="240" w:lineRule="auto"/>
              <w:jc w:val="both"/>
              <w:rPr>
                <w:rFonts w:ascii="Arial" w:hAnsi="Arial" w:cs="Arial"/>
                <w:bCs/>
                <w:sz w:val="4"/>
                <w:szCs w:val="4"/>
              </w:rPr>
            </w:pPr>
          </w:p>
        </w:tc>
      </w:tr>
      <w:tr w:rsidR="00585746" w:rsidRPr="00F07D6A" w:rsidTr="006706EF">
        <w:tblPrEx>
          <w:tblLook w:val="04A0"/>
        </w:tblPrEx>
        <w:trPr>
          <w:trHeight w:val="130"/>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Default="00585746" w:rsidP="006706EF">
            <w:pPr>
              <w:pStyle w:val="aff5"/>
              <w:spacing w:after="0"/>
              <w:ind w:right="-300"/>
              <w:jc w:val="both"/>
              <w:rPr>
                <w:rFonts w:ascii="Arial" w:hAnsi="Arial" w:cs="Arial"/>
                <w:b w:val="0"/>
                <w:bCs/>
                <w:sz w:val="16"/>
                <w:szCs w:val="16"/>
                <w:lang w:eastAsia="ru-RU"/>
              </w:rPr>
            </w:pPr>
          </w:p>
        </w:tc>
        <w:tc>
          <w:tcPr>
            <w:tcW w:w="1703" w:type="dxa"/>
            <w:gridSpan w:val="3"/>
            <w:tcBorders>
              <w:top w:val="single" w:sz="4" w:space="0" w:color="FFFFFF"/>
              <w:left w:val="single" w:sz="4" w:space="0" w:color="FFFFFF"/>
              <w:bottom w:val="single" w:sz="4" w:space="0" w:color="FFFFFF"/>
              <w:right w:val="single" w:sz="4" w:space="0" w:color="FFFFFF"/>
            </w:tcBorders>
          </w:tcPr>
          <w:p w:rsidR="00585746" w:rsidRPr="00F07D6A" w:rsidRDefault="00585746" w:rsidP="006706EF">
            <w:pPr>
              <w:pStyle w:val="aff5"/>
              <w:spacing w:after="0"/>
              <w:jc w:val="both"/>
              <w:rPr>
                <w:sz w:val="16"/>
                <w:szCs w:val="16"/>
              </w:rPr>
            </w:pPr>
          </w:p>
        </w:tc>
        <w:tc>
          <w:tcPr>
            <w:tcW w:w="1914" w:type="dxa"/>
            <w:gridSpan w:val="3"/>
            <w:tcBorders>
              <w:top w:val="single" w:sz="2" w:space="0" w:color="FFFFFF" w:themeColor="background1"/>
              <w:left w:val="single" w:sz="4" w:space="0" w:color="FFFFFF"/>
              <w:bottom w:val="single" w:sz="2" w:space="0" w:color="FFFFFF" w:themeColor="background1"/>
            </w:tcBorders>
          </w:tcPr>
          <w:p w:rsidR="00585746" w:rsidRPr="00DD49FD" w:rsidRDefault="00585746" w:rsidP="006706EF">
            <w:pPr>
              <w:pStyle w:val="aff5"/>
              <w:spacing w:after="0" w:line="240" w:lineRule="auto"/>
              <w:ind w:right="-37"/>
              <w:jc w:val="left"/>
              <w:rPr>
                <w:rFonts w:ascii="Arial" w:hAnsi="Arial" w:cs="Arial"/>
                <w:b w:val="0"/>
                <w:bCs/>
                <w:sz w:val="18"/>
                <w:szCs w:val="18"/>
              </w:rPr>
            </w:pPr>
            <w:r>
              <w:rPr>
                <w:rFonts w:ascii="Arial" w:hAnsi="Arial" w:cs="Arial"/>
                <w:b w:val="0"/>
                <w:bCs/>
                <w:sz w:val="18"/>
                <w:szCs w:val="18"/>
                <w:lang w:eastAsia="ru-RU"/>
              </w:rPr>
              <w:t>В</w:t>
            </w:r>
            <w:r w:rsidRPr="00DD49FD">
              <w:rPr>
                <w:rFonts w:ascii="Arial" w:hAnsi="Arial" w:cs="Arial"/>
                <w:b w:val="0"/>
                <w:bCs/>
                <w:sz w:val="18"/>
                <w:szCs w:val="18"/>
                <w:lang w:eastAsia="ru-RU"/>
              </w:rPr>
              <w:t>ысота стоек</w:t>
            </w:r>
            <w:r>
              <w:rPr>
                <w:rFonts w:ascii="Arial" w:hAnsi="Arial" w:cs="Arial"/>
                <w:b w:val="0"/>
                <w:bCs/>
                <w:sz w:val="16"/>
                <w:szCs w:val="16"/>
                <w:lang w:eastAsia="ru-RU"/>
              </w:rPr>
              <w:t xml:space="preserve"> (столбов):</w:t>
            </w:r>
          </w:p>
        </w:tc>
        <w:tc>
          <w:tcPr>
            <w:tcW w:w="1609" w:type="dxa"/>
            <w:gridSpan w:val="5"/>
            <w:tcBorders>
              <w:top w:val="single" w:sz="2" w:space="0" w:color="auto"/>
              <w:bottom w:val="single" w:sz="2" w:space="0" w:color="auto"/>
              <w:right w:val="single" w:sz="4" w:space="0" w:color="auto"/>
            </w:tcBorders>
          </w:tcPr>
          <w:p w:rsidR="00585746" w:rsidRDefault="00585746" w:rsidP="006706EF">
            <w:pPr>
              <w:pStyle w:val="aff5"/>
              <w:spacing w:after="0" w:line="240" w:lineRule="auto"/>
              <w:jc w:val="both"/>
              <w:rPr>
                <w:sz w:val="16"/>
                <w:szCs w:val="16"/>
              </w:rPr>
            </w:pPr>
          </w:p>
        </w:tc>
        <w:tc>
          <w:tcPr>
            <w:tcW w:w="1969" w:type="dxa"/>
            <w:gridSpan w:val="4"/>
            <w:tcBorders>
              <w:top w:val="single" w:sz="2" w:space="0" w:color="FFFFFF" w:themeColor="background1"/>
              <w:bottom w:val="single" w:sz="2" w:space="0" w:color="FFFFFF" w:themeColor="background1"/>
              <w:right w:val="single" w:sz="4" w:space="0" w:color="auto"/>
            </w:tcBorders>
          </w:tcPr>
          <w:p w:rsidR="00585746" w:rsidRPr="00DD49FD" w:rsidRDefault="00585746" w:rsidP="006706EF">
            <w:pPr>
              <w:spacing w:after="0" w:line="240" w:lineRule="auto"/>
              <w:rPr>
                <w:rFonts w:ascii="Arial" w:hAnsi="Arial" w:cs="Arial"/>
                <w:sz w:val="18"/>
                <w:szCs w:val="18"/>
              </w:rPr>
            </w:pPr>
            <w:r>
              <w:rPr>
                <w:rFonts w:ascii="Arial" w:hAnsi="Arial" w:cs="Arial"/>
                <w:sz w:val="18"/>
                <w:szCs w:val="18"/>
              </w:rPr>
              <w:t>Высота шлагбаума</w:t>
            </w:r>
            <w:r w:rsidRPr="00DD49FD">
              <w:rPr>
                <w:rFonts w:ascii="Arial" w:hAnsi="Arial" w:cs="Arial"/>
                <w:sz w:val="18"/>
                <w:szCs w:val="18"/>
              </w:rPr>
              <w:t>:</w:t>
            </w:r>
          </w:p>
        </w:tc>
        <w:tc>
          <w:tcPr>
            <w:tcW w:w="2160" w:type="dxa"/>
            <w:gridSpan w:val="3"/>
            <w:tcBorders>
              <w:top w:val="single" w:sz="2" w:space="0" w:color="auto"/>
              <w:bottom w:val="single" w:sz="2" w:space="0" w:color="auto"/>
              <w:right w:val="single" w:sz="4" w:space="0" w:color="auto"/>
            </w:tcBorders>
          </w:tcPr>
          <w:p w:rsidR="00585746" w:rsidRDefault="00585746" w:rsidP="006706EF">
            <w:pPr>
              <w:pStyle w:val="aff5"/>
              <w:spacing w:after="0" w:line="240" w:lineRule="auto"/>
              <w:jc w:val="both"/>
              <w:rPr>
                <w:rFonts w:ascii="Arial" w:hAnsi="Arial" w:cs="Arial"/>
                <w:bCs/>
                <w:sz w:val="18"/>
                <w:szCs w:val="18"/>
              </w:rPr>
            </w:pPr>
          </w:p>
        </w:tc>
      </w:tr>
      <w:tr w:rsidR="00585746" w:rsidRPr="00DD49FD" w:rsidTr="006706EF">
        <w:tblPrEx>
          <w:tblLook w:val="04A0"/>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DD49FD" w:rsidRDefault="00585746" w:rsidP="006706EF">
            <w:pPr>
              <w:pStyle w:val="aff5"/>
              <w:spacing w:after="0"/>
              <w:ind w:right="-300"/>
              <w:jc w:val="both"/>
              <w:rPr>
                <w:rFonts w:ascii="Arial" w:hAnsi="Arial" w:cs="Arial"/>
                <w:b w:val="0"/>
                <w:bCs/>
                <w:sz w:val="2"/>
                <w:szCs w:val="2"/>
              </w:rPr>
            </w:pPr>
          </w:p>
        </w:tc>
        <w:tc>
          <w:tcPr>
            <w:tcW w:w="1703"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jc w:val="both"/>
              <w:rPr>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line="240" w:lineRule="auto"/>
              <w:ind w:right="-37"/>
              <w:jc w:val="left"/>
              <w:rPr>
                <w:rFonts w:ascii="Arial" w:hAnsi="Arial" w:cs="Arial"/>
                <w:b w:val="0"/>
                <w:bCs/>
                <w:sz w:val="2"/>
                <w:szCs w:val="2"/>
              </w:rPr>
            </w:pPr>
          </w:p>
        </w:tc>
        <w:tc>
          <w:tcPr>
            <w:tcW w:w="1609"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line="240" w:lineRule="auto"/>
              <w:jc w:val="both"/>
              <w:rPr>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DD49FD" w:rsidRDefault="00585746" w:rsidP="006706EF">
            <w:pPr>
              <w:pStyle w:val="aff5"/>
              <w:spacing w:after="0" w:line="240" w:lineRule="auto"/>
              <w:jc w:val="both"/>
              <w:rPr>
                <w:rFonts w:ascii="Arial" w:hAnsi="Arial" w:cs="Arial"/>
                <w:bCs/>
                <w:sz w:val="2"/>
                <w:szCs w:val="2"/>
              </w:rPr>
            </w:pPr>
          </w:p>
        </w:tc>
      </w:tr>
      <w:tr w:rsidR="00585746" w:rsidRPr="003A7270" w:rsidTr="006706EF">
        <w:trPr>
          <w:trHeight w:val="51"/>
        </w:trPr>
        <w:tc>
          <w:tcPr>
            <w:tcW w:w="384"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79" w:type="dxa"/>
            <w:gridSpan w:val="7"/>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585746" w:rsidRPr="00DD49FD" w:rsidRDefault="00585746" w:rsidP="006706EF">
            <w:pPr>
              <w:pStyle w:val="aff5"/>
              <w:spacing w:after="0"/>
              <w:jc w:val="both"/>
              <w:rPr>
                <w:sz w:val="22"/>
              </w:rPr>
            </w:pPr>
          </w:p>
        </w:tc>
        <w:tc>
          <w:tcPr>
            <w:tcW w:w="5738" w:type="dxa"/>
            <w:gridSpan w:val="1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5</w:t>
            </w:r>
            <w:r w:rsidRPr="00471D4C">
              <w:rPr>
                <w:rFonts w:ascii="Arial" w:hAnsi="Arial" w:cs="Arial"/>
                <w:sz w:val="20"/>
                <w:szCs w:val="20"/>
              </w:rPr>
              <w:t>.</w:t>
            </w:r>
          </w:p>
        </w:tc>
        <w:tc>
          <w:tcPr>
            <w:tcW w:w="9817" w:type="dxa"/>
            <w:gridSpan w:val="19"/>
            <w:tcBorders>
              <w:top w:val="single" w:sz="4" w:space="0" w:color="FFFFFF"/>
              <w:left w:val="single" w:sz="4" w:space="0" w:color="FFFFFF"/>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r>
              <w:rPr>
                <w:rFonts w:ascii="Arial" w:hAnsi="Arial" w:cs="Arial"/>
                <w:sz w:val="20"/>
                <w:szCs w:val="20"/>
              </w:rPr>
              <w:t>Внешний вид ограждения:</w:t>
            </w:r>
          </w:p>
        </w:tc>
      </w:tr>
      <w:tr w:rsidR="00585746" w:rsidRPr="008920D1" w:rsidTr="006706EF">
        <w:tblPrEx>
          <w:tblLook w:val="04A0"/>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r>
              <w:rPr>
                <w:rFonts w:ascii="Arial" w:hAnsi="Arial" w:cs="Arial"/>
                <w:b w:val="0"/>
                <w:bCs/>
                <w:i/>
                <w:iCs/>
                <w:sz w:val="12"/>
                <w:szCs w:val="12"/>
                <w:lang w:eastAsia="ru-RU"/>
              </w:rPr>
              <w:t xml:space="preserve">            Указывается в соответствии с Запросом</w:t>
            </w:r>
          </w:p>
        </w:tc>
        <w:tc>
          <w:tcPr>
            <w:tcW w:w="5738"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192"/>
        </w:trPr>
        <w:tc>
          <w:tcPr>
            <w:tcW w:w="8071" w:type="dxa"/>
            <w:gridSpan w:val="19"/>
            <w:tcBorders>
              <w:top w:val="single" w:sz="4" w:space="0" w:color="FFFFFF" w:themeColor="background1"/>
              <w:left w:val="single" w:sz="4" w:space="0" w:color="FFFFFF"/>
              <w:bottom w:val="single" w:sz="4" w:space="0" w:color="FFFFFF"/>
              <w:right w:val="single" w:sz="4" w:space="0" w:color="auto"/>
            </w:tcBorders>
          </w:tcPr>
          <w:p w:rsidR="00585746" w:rsidRPr="00BB6145" w:rsidRDefault="00585746" w:rsidP="006706EF">
            <w:pPr>
              <w:pStyle w:val="aff5"/>
              <w:spacing w:after="0"/>
              <w:jc w:val="both"/>
              <w:rPr>
                <w:sz w:val="17"/>
                <w:szCs w:val="17"/>
              </w:rPr>
            </w:pPr>
            <w:r>
              <w:rPr>
                <w:rFonts w:ascii="Arial" w:hAnsi="Arial" w:cs="Arial"/>
                <w:b w:val="0"/>
                <w:bCs/>
                <w:sz w:val="18"/>
                <w:szCs w:val="18"/>
                <w:lang w:eastAsia="ru-RU"/>
              </w:rPr>
              <w:t>Дата</w:t>
            </w:r>
            <w:r w:rsidRPr="00444F2B">
              <w:rPr>
                <w:rFonts w:ascii="Arial" w:hAnsi="Arial" w:cs="Arial"/>
                <w:b w:val="0"/>
                <w:bCs/>
                <w:sz w:val="18"/>
                <w:szCs w:val="18"/>
                <w:lang w:eastAsia="ru-RU"/>
              </w:rPr>
              <w:t xml:space="preserve"> приведения внешнего вида объекта в соответствие с внешним видом, указанным в Колористическом паспорте</w:t>
            </w:r>
            <w:r w:rsidRPr="00427C48">
              <w:rPr>
                <w:rFonts w:ascii="Arial" w:hAnsi="Arial" w:cs="Arial"/>
                <w:b w:val="0"/>
                <w:bCs/>
                <w:i/>
                <w:iCs/>
                <w:sz w:val="12"/>
                <w:szCs w:val="12"/>
              </w:rPr>
              <w:t>(квартал, год)</w:t>
            </w:r>
            <w:r w:rsidRPr="00444F2B">
              <w:rPr>
                <w:rFonts w:ascii="Arial" w:hAnsi="Arial" w:cs="Arial"/>
                <w:i/>
                <w:iCs/>
                <w:sz w:val="14"/>
                <w:szCs w:val="14"/>
              </w:rPr>
              <w:t>:</w:t>
            </w:r>
          </w:p>
        </w:tc>
        <w:tc>
          <w:tcPr>
            <w:tcW w:w="2130" w:type="dxa"/>
            <w:gridSpan w:val="2"/>
            <w:tcBorders>
              <w:top w:val="single" w:sz="4" w:space="0" w:color="auto"/>
              <w:left w:val="single" w:sz="4" w:space="0" w:color="auto"/>
              <w:bottom w:val="single" w:sz="4"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8920D1" w:rsidTr="006706EF">
        <w:tblPrEx>
          <w:tblLook w:val="04A0"/>
        </w:tblPrEx>
        <w:trPr>
          <w:trHeight w:val="42"/>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8920D1" w:rsidRDefault="00585746" w:rsidP="006706EF">
            <w:pPr>
              <w:pStyle w:val="aff5"/>
              <w:spacing w:after="0"/>
              <w:jc w:val="both"/>
              <w:rPr>
                <w:sz w:val="4"/>
                <w:szCs w:val="4"/>
              </w:rPr>
            </w:pPr>
          </w:p>
        </w:tc>
      </w:tr>
      <w:tr w:rsidR="00585746" w:rsidRPr="003A7270" w:rsidTr="006706EF">
        <w:tblPrEx>
          <w:tblLook w:val="04A0"/>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5644B0"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5644B0"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5644B0"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5644B0"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5644B0"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5644B0"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5644B0"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5644B0" w:rsidRDefault="00585746" w:rsidP="006706EF">
            <w:pPr>
              <w:pStyle w:val="aff5"/>
              <w:spacing w:after="0"/>
              <w:jc w:val="both"/>
              <w:rPr>
                <w:sz w:val="2"/>
                <w:szCs w:val="2"/>
              </w:rPr>
            </w:pPr>
          </w:p>
        </w:tc>
      </w:tr>
      <w:tr w:rsidR="00585746" w:rsidRPr="003A7270" w:rsidTr="006706EF">
        <w:tblPrEx>
          <w:tblLook w:val="04A0"/>
        </w:tblPrEx>
        <w:trPr>
          <w:trHeight w:val="39"/>
        </w:trPr>
        <w:tc>
          <w:tcPr>
            <w:tcW w:w="2120" w:type="dxa"/>
            <w:gridSpan w:val="4"/>
            <w:tcBorders>
              <w:top w:val="single" w:sz="4" w:space="0" w:color="FFFFFF"/>
              <w:left w:val="single" w:sz="4" w:space="0" w:color="000000"/>
              <w:bottom w:val="single" w:sz="4" w:space="0" w:color="000000"/>
              <w:right w:val="single" w:sz="4" w:space="0" w:color="000000"/>
            </w:tcBorders>
          </w:tcPr>
          <w:p w:rsidR="00585746" w:rsidRDefault="00585746" w:rsidP="006706EF">
            <w:pPr>
              <w:pStyle w:val="aff5"/>
              <w:spacing w:after="0"/>
              <w:ind w:left="-41" w:right="-124" w:firstLine="41"/>
              <w:jc w:val="left"/>
              <w:rPr>
                <w:rFonts w:ascii="Arial" w:hAnsi="Arial" w:cs="Arial"/>
                <w:b w:val="0"/>
                <w:bCs/>
                <w:sz w:val="18"/>
                <w:szCs w:val="18"/>
              </w:rPr>
            </w:pPr>
            <w:r>
              <w:rPr>
                <w:rFonts w:ascii="Arial" w:hAnsi="Arial" w:cs="Arial"/>
                <w:sz w:val="17"/>
                <w:szCs w:val="17"/>
              </w:rPr>
              <w:t>Стойки (столбы)</w:t>
            </w:r>
            <w:r>
              <w:rPr>
                <w:rFonts w:ascii="Arial" w:hAnsi="Arial" w:cs="Arial"/>
                <w:b w:val="0"/>
                <w:bCs/>
                <w:sz w:val="18"/>
                <w:szCs w:val="18"/>
              </w:rPr>
              <w:t>:</w:t>
            </w:r>
          </w:p>
          <w:p w:rsidR="00585746" w:rsidRPr="003A7270" w:rsidRDefault="00585746" w:rsidP="006706EF">
            <w:pPr>
              <w:pStyle w:val="aff5"/>
              <w:spacing w:after="0"/>
              <w:ind w:left="-41" w:right="-124" w:firstLine="41"/>
              <w:jc w:val="left"/>
              <w:rPr>
                <w:sz w:val="8"/>
                <w:szCs w:val="8"/>
              </w:rPr>
            </w:pPr>
            <w:r w:rsidRPr="00EB3478">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BB6145" w:rsidRDefault="00585746" w:rsidP="006706EF">
            <w:pPr>
              <w:pStyle w:val="aff5"/>
              <w:spacing w:after="0"/>
              <w:ind w:right="-110"/>
              <w:jc w:val="both"/>
              <w:rPr>
                <w:sz w:val="14"/>
                <w:szCs w:val="14"/>
              </w:rPr>
            </w:pPr>
            <w:r w:rsidRPr="00BB6145">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8920D1" w:rsidTr="006706EF">
        <w:tblPrEx>
          <w:tblLook w:val="04A0"/>
        </w:tblPrEx>
        <w:trPr>
          <w:trHeight w:val="37"/>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5644B0" w:rsidTr="006706EF">
        <w:tblPrEx>
          <w:tblLook w:val="04A0"/>
        </w:tblPrEx>
        <w:trPr>
          <w:trHeight w:val="38"/>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5644B0"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5644B0"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0D07A7"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0D07A7"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0D07A7"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3A7270" w:rsidTr="006706EF">
        <w:tblPrEx>
          <w:tblLook w:val="04A0"/>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Default="00585746" w:rsidP="006706EF">
            <w:pPr>
              <w:pStyle w:val="aff5"/>
              <w:spacing w:after="0"/>
              <w:ind w:left="-41" w:right="-124" w:firstLine="41"/>
              <w:jc w:val="left"/>
              <w:rPr>
                <w:rFonts w:ascii="Arial" w:hAnsi="Arial" w:cs="Arial"/>
                <w:b w:val="0"/>
                <w:bCs/>
                <w:sz w:val="17"/>
                <w:szCs w:val="17"/>
              </w:rPr>
            </w:pPr>
            <w:r>
              <w:rPr>
                <w:rFonts w:ascii="Arial" w:hAnsi="Arial" w:cs="Arial"/>
                <w:sz w:val="17"/>
                <w:szCs w:val="17"/>
              </w:rPr>
              <w:t>Заполнение секций</w:t>
            </w:r>
            <w:r w:rsidRPr="00BB6145">
              <w:rPr>
                <w:rFonts w:ascii="Arial" w:hAnsi="Arial" w:cs="Arial"/>
                <w:b w:val="0"/>
                <w:bCs/>
                <w:sz w:val="17"/>
                <w:szCs w:val="17"/>
              </w:rPr>
              <w:t>:</w:t>
            </w:r>
          </w:p>
          <w:p w:rsidR="00585746" w:rsidRPr="00BB6145" w:rsidRDefault="00585746" w:rsidP="006706EF">
            <w:pPr>
              <w:pStyle w:val="aff5"/>
              <w:spacing w:after="0"/>
              <w:ind w:left="-41" w:right="-124" w:firstLine="41"/>
              <w:jc w:val="left"/>
              <w:rPr>
                <w:sz w:val="17"/>
                <w:szCs w:val="17"/>
              </w:rPr>
            </w:pPr>
            <w:r w:rsidRPr="00EB3478">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0D07A7" w:rsidTr="006706EF">
        <w:tblPrEx>
          <w:tblLook w:val="04A0"/>
        </w:tblPrEx>
        <w:trPr>
          <w:trHeight w:val="42"/>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0D07A7" w:rsidTr="006706EF">
        <w:tblPrEx>
          <w:tblLook w:val="04A0"/>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0D07A7"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0D07A7"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0D07A7"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0D07A7"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0D07A7"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3A7270" w:rsidTr="006706EF">
        <w:tblPrEx>
          <w:tblLook w:val="04A0"/>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Default="00585746" w:rsidP="006706EF">
            <w:pPr>
              <w:pStyle w:val="aff5"/>
              <w:spacing w:after="0"/>
              <w:ind w:left="-41" w:right="-124" w:firstLine="41"/>
              <w:jc w:val="left"/>
              <w:rPr>
                <w:rFonts w:ascii="Arial" w:hAnsi="Arial" w:cs="Arial"/>
                <w:sz w:val="17"/>
                <w:szCs w:val="17"/>
              </w:rPr>
            </w:pPr>
            <w:r>
              <w:rPr>
                <w:rFonts w:ascii="Arial" w:hAnsi="Arial" w:cs="Arial"/>
                <w:sz w:val="17"/>
                <w:szCs w:val="17"/>
              </w:rPr>
              <w:t>Ворота:</w:t>
            </w:r>
          </w:p>
          <w:p w:rsidR="00585746" w:rsidRPr="00BB6145" w:rsidRDefault="00585746" w:rsidP="006706EF">
            <w:pPr>
              <w:pStyle w:val="aff5"/>
              <w:spacing w:after="0"/>
              <w:ind w:left="-41" w:right="-124" w:firstLine="41"/>
              <w:jc w:val="left"/>
              <w:rPr>
                <w:sz w:val="17"/>
                <w:szCs w:val="17"/>
              </w:rPr>
            </w:pPr>
            <w:r w:rsidRPr="00EB3478">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0D07A7" w:rsidTr="006706EF">
        <w:tblPrEx>
          <w:tblLook w:val="04A0"/>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0D07A7" w:rsidTr="006706EF">
        <w:tblPrEx>
          <w:tblLook w:val="04A0"/>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0D07A7"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0D07A7"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0D07A7"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0D07A7"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0D07A7"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3A7270" w:rsidTr="006706EF">
        <w:tblPrEx>
          <w:tblLook w:val="04A0"/>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Калитка</w:t>
            </w:r>
            <w:r w:rsidRPr="00BB6145">
              <w:rPr>
                <w:rFonts w:ascii="Arial" w:hAnsi="Arial" w:cs="Arial"/>
                <w:b w:val="0"/>
                <w:bCs/>
                <w:sz w:val="17"/>
                <w:szCs w:val="17"/>
              </w:rPr>
              <w:t>:</w:t>
            </w:r>
          </w:p>
          <w:p w:rsidR="00585746" w:rsidRPr="00BB6145" w:rsidRDefault="00585746" w:rsidP="006706EF">
            <w:pPr>
              <w:pStyle w:val="aff5"/>
              <w:spacing w:after="0"/>
              <w:ind w:right="-124"/>
              <w:jc w:val="left"/>
              <w:rPr>
                <w:sz w:val="17"/>
                <w:szCs w:val="17"/>
              </w:rPr>
            </w:pPr>
            <w:r w:rsidRPr="00EB3478">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0D07A7" w:rsidTr="006706EF">
        <w:tblPrEx>
          <w:tblLook w:val="04A0"/>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0D07A7" w:rsidTr="006706EF">
        <w:tblPrEx>
          <w:tblLook w:val="04A0"/>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0D07A7"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0D07A7"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0D07A7"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0D07A7"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0D07A7"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0D07A7"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3A7270" w:rsidTr="006706EF">
        <w:tblPrEx>
          <w:tblLook w:val="04A0"/>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Default="00585746" w:rsidP="006706EF">
            <w:pPr>
              <w:pStyle w:val="aff5"/>
              <w:spacing w:after="0"/>
              <w:ind w:right="-124"/>
              <w:jc w:val="left"/>
              <w:rPr>
                <w:rFonts w:ascii="Arial" w:hAnsi="Arial" w:cs="Arial"/>
                <w:b w:val="0"/>
                <w:bCs/>
                <w:sz w:val="17"/>
                <w:szCs w:val="17"/>
              </w:rPr>
            </w:pPr>
            <w:r>
              <w:rPr>
                <w:rFonts w:ascii="Arial" w:hAnsi="Arial" w:cs="Arial"/>
                <w:sz w:val="17"/>
                <w:szCs w:val="17"/>
              </w:rPr>
              <w:t>Шлагбаум</w:t>
            </w:r>
            <w:r w:rsidRPr="00BB6145">
              <w:rPr>
                <w:rFonts w:ascii="Arial" w:hAnsi="Arial" w:cs="Arial"/>
                <w:b w:val="0"/>
                <w:bCs/>
                <w:sz w:val="17"/>
                <w:szCs w:val="17"/>
              </w:rPr>
              <w:t>:</w:t>
            </w:r>
          </w:p>
          <w:p w:rsidR="00585746" w:rsidRPr="00BB6145" w:rsidRDefault="00585746" w:rsidP="006706EF">
            <w:pPr>
              <w:pStyle w:val="aff5"/>
              <w:spacing w:after="0"/>
              <w:ind w:right="-124"/>
              <w:jc w:val="left"/>
              <w:rPr>
                <w:sz w:val="17"/>
                <w:szCs w:val="17"/>
              </w:rPr>
            </w:pPr>
            <w:r w:rsidRPr="00EB3478">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BB6145" w:rsidRDefault="00585746" w:rsidP="006706EF">
            <w:pPr>
              <w:pStyle w:val="aff5"/>
              <w:spacing w:after="0"/>
              <w:ind w:right="-105"/>
              <w:jc w:val="left"/>
              <w:rPr>
                <w:sz w:val="14"/>
                <w:szCs w:val="14"/>
              </w:rPr>
            </w:pPr>
            <w:r w:rsidRPr="00BB6145">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0"/>
              <w:jc w:val="both"/>
              <w:rPr>
                <w:sz w:val="14"/>
                <w:szCs w:val="14"/>
              </w:rPr>
            </w:pPr>
            <w:r w:rsidRPr="00440D4F">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sz w:val="14"/>
                <w:szCs w:val="14"/>
              </w:rPr>
            </w:pPr>
            <w:r w:rsidRPr="00440D4F">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r>
      <w:tr w:rsidR="00585746" w:rsidRPr="000D07A7" w:rsidTr="006706EF">
        <w:tblPrEx>
          <w:tblLook w:val="04A0"/>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0D07A7" w:rsidTr="006706EF">
        <w:tblPrEx>
          <w:tblLook w:val="04A0"/>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0D07A7" w:rsidRDefault="00585746" w:rsidP="006706EF">
            <w:pPr>
              <w:pStyle w:val="aff5"/>
              <w:spacing w:after="0"/>
              <w:jc w:val="both"/>
              <w:rPr>
                <w:sz w:val="2"/>
                <w:szCs w:val="2"/>
              </w:rPr>
            </w:pPr>
          </w:p>
        </w:tc>
      </w:tr>
      <w:tr w:rsidR="00585746" w:rsidRPr="003A7270" w:rsidTr="006706EF">
        <w:tblPrEx>
          <w:tblLook w:val="04A0"/>
        </w:tblPrEx>
        <w:trPr>
          <w:trHeight w:val="101"/>
        </w:trPr>
        <w:tc>
          <w:tcPr>
            <w:tcW w:w="10201" w:type="dxa"/>
            <w:gridSpan w:val="21"/>
            <w:tcBorders>
              <w:top w:val="single" w:sz="2" w:space="0" w:color="auto"/>
              <w:left w:val="single" w:sz="2" w:space="0" w:color="FFFFFF" w:themeColor="background1"/>
              <w:bottom w:val="single" w:sz="4" w:space="0" w:color="FFFFFF"/>
              <w:right w:val="single" w:sz="2" w:space="0" w:color="FFFFFF" w:themeColor="background1"/>
            </w:tcBorders>
          </w:tcPr>
          <w:p w:rsidR="00585746" w:rsidRPr="00DD49FD" w:rsidRDefault="00585746" w:rsidP="006706EF">
            <w:pPr>
              <w:pStyle w:val="aff5"/>
              <w:spacing w:after="0"/>
              <w:jc w:val="both"/>
              <w:rPr>
                <w:rFonts w:ascii="Arial" w:hAnsi="Arial" w:cs="Arial"/>
                <w:spacing w:val="2"/>
                <w:sz w:val="8"/>
                <w:szCs w:val="8"/>
                <w:shd w:val="clear" w:color="auto" w:fill="FFFFFF"/>
                <w:lang w:eastAsia="ru-RU"/>
              </w:rPr>
            </w:pPr>
          </w:p>
          <w:p w:rsidR="00585746" w:rsidRPr="003A7270" w:rsidRDefault="00585746" w:rsidP="006706EF">
            <w:pPr>
              <w:pStyle w:val="aff5"/>
              <w:spacing w:after="0"/>
              <w:ind w:left="311" w:hanging="311"/>
              <w:jc w:val="both"/>
              <w:rPr>
                <w:sz w:val="8"/>
                <w:szCs w:val="8"/>
              </w:rPr>
            </w:pPr>
            <w:r>
              <w:rPr>
                <w:rFonts w:ascii="Arial" w:hAnsi="Arial" w:cs="Arial"/>
                <w:spacing w:val="2"/>
                <w:sz w:val="20"/>
                <w:szCs w:val="20"/>
                <w:shd w:val="clear" w:color="auto" w:fill="FFFFFF"/>
                <w:lang w:eastAsia="ru-RU"/>
              </w:rPr>
              <w:t xml:space="preserve">6.  Внешний вид согласованного изображения на внешней поверхности </w:t>
            </w:r>
            <w:r>
              <w:rPr>
                <w:rFonts w:ascii="Arial" w:hAnsi="Arial" w:cs="Arial"/>
                <w:sz w:val="20"/>
                <w:szCs w:val="20"/>
              </w:rPr>
              <w:t>ограждения:</w:t>
            </w:r>
          </w:p>
        </w:tc>
      </w:tr>
      <w:tr w:rsidR="00585746" w:rsidRPr="003A7270" w:rsidTr="006706EF">
        <w:tblPrEx>
          <w:tblLook w:val="04A0"/>
        </w:tblPrEx>
        <w:trPr>
          <w:trHeight w:val="101"/>
        </w:trPr>
        <w:tc>
          <w:tcPr>
            <w:tcW w:w="10201" w:type="dxa"/>
            <w:gridSpan w:val="21"/>
            <w:tcBorders>
              <w:top w:val="single" w:sz="4" w:space="0" w:color="FFFFFF"/>
              <w:left w:val="single" w:sz="2" w:space="0" w:color="FFFFFF" w:themeColor="background1"/>
              <w:bottom w:val="single" w:sz="2" w:space="0" w:color="FFFFFF"/>
              <w:right w:val="single" w:sz="2" w:space="0" w:color="FFFFFF" w:themeColor="background1"/>
            </w:tcBorders>
          </w:tcPr>
          <w:p w:rsidR="00585746" w:rsidRPr="00DD49FD" w:rsidRDefault="00585746" w:rsidP="006706EF">
            <w:pPr>
              <w:pStyle w:val="aff5"/>
              <w:spacing w:after="0"/>
              <w:jc w:val="both"/>
              <w:rPr>
                <w:rFonts w:ascii="Arial" w:hAnsi="Arial" w:cs="Arial"/>
                <w:spacing w:val="2"/>
                <w:sz w:val="8"/>
                <w:szCs w:val="8"/>
                <w:shd w:val="clear" w:color="auto" w:fill="FFFFFF"/>
                <w:lang w:eastAsia="ru-RU"/>
              </w:rPr>
            </w:pPr>
            <w:r>
              <w:rPr>
                <w:rFonts w:ascii="Arial" w:hAnsi="Arial" w:cs="Arial"/>
                <w:b w:val="0"/>
                <w:bCs/>
                <w:i/>
                <w:iCs/>
                <w:sz w:val="12"/>
                <w:szCs w:val="12"/>
                <w:lang w:eastAsia="ru-RU"/>
              </w:rPr>
              <w:t xml:space="preserve">        Указывается в соответствии с Запросом (пункт заполняется при наличии изображений в запросе)</w:t>
            </w:r>
          </w:p>
        </w:tc>
      </w:tr>
      <w:tr w:rsidR="00585746" w:rsidRPr="003A7270" w:rsidTr="006706EF">
        <w:tblPrEx>
          <w:tblLook w:val="04A0"/>
        </w:tblPrEx>
        <w:trPr>
          <w:trHeight w:val="52"/>
        </w:trPr>
        <w:tc>
          <w:tcPr>
            <w:tcW w:w="2120" w:type="dxa"/>
            <w:gridSpan w:val="4"/>
            <w:tcBorders>
              <w:top w:val="single" w:sz="2" w:space="0" w:color="FFFFFF"/>
              <w:left w:val="single" w:sz="2" w:space="0" w:color="FFFFFF"/>
              <w:bottom w:val="single" w:sz="4" w:space="0" w:color="000000"/>
              <w:right w:val="single" w:sz="2" w:space="0" w:color="FFFFFF"/>
            </w:tcBorders>
          </w:tcPr>
          <w:p w:rsidR="00585746" w:rsidRPr="00782670" w:rsidRDefault="00585746" w:rsidP="006706EF">
            <w:pPr>
              <w:pStyle w:val="aff5"/>
              <w:spacing w:after="0"/>
              <w:ind w:right="-270"/>
              <w:jc w:val="left"/>
              <w:rPr>
                <w:rFonts w:ascii="Arial" w:hAnsi="Arial" w:cs="Arial"/>
                <w:sz w:val="2"/>
                <w:szCs w:val="2"/>
                <w:lang w:eastAsia="ru-RU"/>
              </w:rPr>
            </w:pPr>
          </w:p>
        </w:tc>
        <w:tc>
          <w:tcPr>
            <w:tcW w:w="850" w:type="dxa"/>
            <w:gridSpan w:val="4"/>
            <w:tcBorders>
              <w:top w:val="single" w:sz="2" w:space="0" w:color="FFFFFF"/>
              <w:left w:val="single" w:sz="2" w:space="0" w:color="FFFFFF"/>
              <w:bottom w:val="single" w:sz="4" w:space="0" w:color="FFFFFF"/>
              <w:right w:val="single" w:sz="2" w:space="0" w:color="FFFFFF"/>
            </w:tcBorders>
          </w:tcPr>
          <w:p w:rsidR="00585746" w:rsidRPr="00782670" w:rsidRDefault="00585746" w:rsidP="006706EF">
            <w:pPr>
              <w:pStyle w:val="aff5"/>
              <w:spacing w:after="0"/>
              <w:ind w:right="-105"/>
              <w:jc w:val="left"/>
              <w:rPr>
                <w:rFonts w:ascii="Arial" w:hAnsi="Arial" w:cs="Arial"/>
                <w:b w:val="0"/>
                <w:bCs/>
                <w:sz w:val="2"/>
                <w:szCs w:val="2"/>
              </w:rPr>
            </w:pPr>
          </w:p>
        </w:tc>
        <w:tc>
          <w:tcPr>
            <w:tcW w:w="2550" w:type="dxa"/>
            <w:gridSpan w:val="5"/>
            <w:tcBorders>
              <w:top w:val="single" w:sz="2" w:space="0" w:color="FFFFFF"/>
              <w:left w:val="single" w:sz="2" w:space="0" w:color="FFFFFF"/>
              <w:bottom w:val="single" w:sz="4" w:space="0" w:color="auto"/>
              <w:right w:val="single" w:sz="2" w:space="0" w:color="FFFFFF"/>
            </w:tcBorders>
          </w:tcPr>
          <w:p w:rsidR="00585746" w:rsidRPr="00782670" w:rsidRDefault="00585746" w:rsidP="006706EF">
            <w:pPr>
              <w:pStyle w:val="aff5"/>
              <w:spacing w:after="0"/>
              <w:jc w:val="both"/>
              <w:rPr>
                <w:sz w:val="2"/>
                <w:szCs w:val="2"/>
              </w:rPr>
            </w:pPr>
          </w:p>
        </w:tc>
        <w:tc>
          <w:tcPr>
            <w:tcW w:w="568" w:type="dxa"/>
            <w:gridSpan w:val="2"/>
            <w:tcBorders>
              <w:top w:val="single" w:sz="2" w:space="0" w:color="FFFFFF"/>
              <w:left w:val="single" w:sz="2" w:space="0" w:color="FFFFFF"/>
              <w:bottom w:val="single" w:sz="4" w:space="0" w:color="FFFFFF" w:themeColor="background1"/>
              <w:right w:val="single" w:sz="2" w:space="0" w:color="FFFFFF"/>
            </w:tcBorders>
          </w:tcPr>
          <w:p w:rsidR="00585746" w:rsidRPr="00782670" w:rsidRDefault="00585746" w:rsidP="006706EF">
            <w:pPr>
              <w:pStyle w:val="aff5"/>
              <w:spacing w:after="0"/>
              <w:ind w:right="-110"/>
              <w:jc w:val="both"/>
              <w:rPr>
                <w:rFonts w:ascii="Arial" w:hAnsi="Arial" w:cs="Arial"/>
                <w:b w:val="0"/>
                <w:bCs/>
                <w:sz w:val="2"/>
                <w:szCs w:val="2"/>
              </w:rPr>
            </w:pPr>
          </w:p>
        </w:tc>
        <w:tc>
          <w:tcPr>
            <w:tcW w:w="1133" w:type="dxa"/>
            <w:tcBorders>
              <w:top w:val="single" w:sz="2" w:space="0" w:color="FFFFFF"/>
              <w:left w:val="single" w:sz="2" w:space="0" w:color="FFFFFF"/>
              <w:bottom w:val="single" w:sz="4" w:space="0" w:color="auto"/>
              <w:right w:val="single" w:sz="2" w:space="0" w:color="FFFFFF"/>
            </w:tcBorders>
          </w:tcPr>
          <w:p w:rsidR="00585746" w:rsidRPr="00782670" w:rsidRDefault="00585746" w:rsidP="006706EF">
            <w:pPr>
              <w:pStyle w:val="aff5"/>
              <w:spacing w:after="0"/>
              <w:jc w:val="both"/>
              <w:rPr>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585746" w:rsidRPr="00782670" w:rsidRDefault="00585746" w:rsidP="006706EF">
            <w:pPr>
              <w:pStyle w:val="aff5"/>
              <w:spacing w:after="0"/>
              <w:ind w:right="-111"/>
              <w:jc w:val="both"/>
              <w:rPr>
                <w:rFonts w:ascii="Arial" w:hAnsi="Arial" w:cs="Arial"/>
                <w:b w:val="0"/>
                <w:bCs/>
                <w:sz w:val="2"/>
                <w:szCs w:val="2"/>
              </w:rPr>
            </w:pPr>
          </w:p>
        </w:tc>
        <w:tc>
          <w:tcPr>
            <w:tcW w:w="2130" w:type="dxa"/>
            <w:gridSpan w:val="2"/>
            <w:tcBorders>
              <w:top w:val="single" w:sz="2" w:space="0" w:color="FFFFFF"/>
              <w:left w:val="single" w:sz="2" w:space="0" w:color="FFFFFF"/>
              <w:bottom w:val="single" w:sz="4" w:space="0" w:color="auto"/>
              <w:right w:val="single" w:sz="2" w:space="0" w:color="FFFFFF"/>
            </w:tcBorders>
          </w:tcPr>
          <w:p w:rsidR="00585746" w:rsidRPr="00782670" w:rsidRDefault="00585746" w:rsidP="006706EF">
            <w:pPr>
              <w:pStyle w:val="aff5"/>
              <w:spacing w:after="0"/>
              <w:jc w:val="both"/>
              <w:rPr>
                <w:sz w:val="2"/>
                <w:szCs w:val="2"/>
              </w:rPr>
            </w:pPr>
          </w:p>
        </w:tc>
      </w:tr>
      <w:tr w:rsidR="00585746" w:rsidRPr="003A7270" w:rsidTr="006706EF">
        <w:tblPrEx>
          <w:tblLook w:val="04A0"/>
        </w:tblPrEx>
        <w:trPr>
          <w:trHeight w:val="102"/>
        </w:trPr>
        <w:tc>
          <w:tcPr>
            <w:tcW w:w="2120" w:type="dxa"/>
            <w:gridSpan w:val="4"/>
            <w:tcBorders>
              <w:top w:val="single" w:sz="2" w:space="0" w:color="FFFFFF" w:themeColor="background1"/>
              <w:left w:val="single" w:sz="4" w:space="0" w:color="000000"/>
              <w:bottom w:val="single" w:sz="4" w:space="0" w:color="000000"/>
              <w:right w:val="single" w:sz="4" w:space="0" w:color="000000"/>
            </w:tcBorders>
          </w:tcPr>
          <w:p w:rsidR="00585746" w:rsidRPr="000D07A7" w:rsidRDefault="00585746" w:rsidP="006706EF">
            <w:pPr>
              <w:pStyle w:val="aff5"/>
              <w:spacing w:after="0"/>
              <w:ind w:right="-270"/>
              <w:jc w:val="left"/>
              <w:rPr>
                <w:rFonts w:ascii="Arial" w:hAnsi="Arial" w:cs="Arial"/>
                <w:sz w:val="16"/>
                <w:szCs w:val="16"/>
                <w:lang w:eastAsia="ru-RU"/>
              </w:rPr>
            </w:pPr>
          </w:p>
        </w:tc>
        <w:tc>
          <w:tcPr>
            <w:tcW w:w="850" w:type="dxa"/>
            <w:gridSpan w:val="4"/>
            <w:tcBorders>
              <w:top w:val="single" w:sz="2" w:space="0" w:color="FFFFFF" w:themeColor="background1"/>
              <w:left w:val="single" w:sz="4" w:space="0" w:color="000000"/>
              <w:bottom w:val="single" w:sz="4" w:space="0" w:color="FFFFFF"/>
              <w:right w:val="single" w:sz="4" w:space="0" w:color="auto"/>
            </w:tcBorders>
          </w:tcPr>
          <w:p w:rsidR="00585746" w:rsidRPr="00BB6145" w:rsidRDefault="00585746" w:rsidP="006706EF">
            <w:pPr>
              <w:pStyle w:val="aff5"/>
              <w:spacing w:after="0"/>
              <w:ind w:right="-105"/>
              <w:jc w:val="left"/>
              <w:rPr>
                <w:rFonts w:ascii="Arial" w:hAnsi="Arial" w:cs="Arial"/>
                <w:b w:val="0"/>
                <w:bCs/>
                <w:sz w:val="14"/>
                <w:szCs w:val="14"/>
              </w:rPr>
            </w:pPr>
            <w:r>
              <w:rPr>
                <w:rFonts w:ascii="Arial" w:hAnsi="Arial" w:cs="Arial"/>
                <w:b w:val="0"/>
                <w:bCs/>
                <w:sz w:val="14"/>
                <w:szCs w:val="14"/>
              </w:rPr>
              <w:t>тематика</w:t>
            </w:r>
            <w:r w:rsidRPr="00BB6145">
              <w:rPr>
                <w:rFonts w:ascii="Arial" w:hAnsi="Arial" w:cs="Arial"/>
                <w:b w:val="0"/>
                <w:bCs/>
                <w:sz w:val="14"/>
                <w:szCs w:val="14"/>
              </w:rPr>
              <w:t>:</w:t>
            </w:r>
          </w:p>
        </w:tc>
        <w:tc>
          <w:tcPr>
            <w:tcW w:w="2550" w:type="dxa"/>
            <w:gridSpan w:val="5"/>
            <w:tcBorders>
              <w:top w:val="single" w:sz="2" w:space="0" w:color="FFFFFF" w:themeColor="background1"/>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568"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r>
              <w:rPr>
                <w:rFonts w:ascii="Arial" w:hAnsi="Arial" w:cs="Arial"/>
                <w:b w:val="0"/>
                <w:bCs/>
                <w:sz w:val="14"/>
                <w:szCs w:val="14"/>
              </w:rPr>
              <w:t>а</w:t>
            </w:r>
            <w:r w:rsidRPr="00440D4F">
              <w:rPr>
                <w:rFonts w:ascii="Arial" w:hAnsi="Arial" w:cs="Arial"/>
                <w:b w:val="0"/>
                <w:bCs/>
                <w:sz w:val="14"/>
                <w:szCs w:val="14"/>
              </w:rPr>
              <w:t>:</w:t>
            </w:r>
          </w:p>
        </w:tc>
        <w:tc>
          <w:tcPr>
            <w:tcW w:w="1133" w:type="dxa"/>
            <w:tcBorders>
              <w:top w:val="single" w:sz="2" w:space="0" w:color="FFFFFF" w:themeColor="background1"/>
              <w:left w:val="single" w:sz="4" w:space="0" w:color="FFFFFF"/>
              <w:bottom w:val="single" w:sz="4" w:space="0" w:color="auto"/>
              <w:right w:val="single" w:sz="4" w:space="0" w:color="auto"/>
            </w:tcBorders>
          </w:tcPr>
          <w:p w:rsidR="00585746" w:rsidRPr="003A7270" w:rsidRDefault="00585746" w:rsidP="006706EF">
            <w:pPr>
              <w:pStyle w:val="aff5"/>
              <w:spacing w:after="0"/>
              <w:jc w:val="both"/>
              <w:rPr>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585746" w:rsidRPr="00440D4F" w:rsidRDefault="00585746" w:rsidP="006706EF">
            <w:pPr>
              <w:pStyle w:val="aff5"/>
              <w:spacing w:after="0"/>
              <w:ind w:right="-111"/>
              <w:jc w:val="both"/>
              <w:rPr>
                <w:rFonts w:ascii="Arial" w:hAnsi="Arial" w:cs="Arial"/>
                <w:b w:val="0"/>
                <w:bCs/>
                <w:sz w:val="14"/>
                <w:szCs w:val="14"/>
              </w:rPr>
            </w:pPr>
            <w:r>
              <w:rPr>
                <w:rFonts w:ascii="Arial" w:hAnsi="Arial" w:cs="Arial"/>
                <w:b w:val="0"/>
                <w:bCs/>
                <w:sz w:val="14"/>
                <w:szCs w:val="14"/>
              </w:rPr>
              <w:t>способ нанесения:</w:t>
            </w:r>
          </w:p>
        </w:tc>
        <w:tc>
          <w:tcPr>
            <w:tcW w:w="2130" w:type="dxa"/>
            <w:gridSpan w:val="2"/>
            <w:tcBorders>
              <w:top w:val="single" w:sz="2" w:space="0" w:color="auto"/>
              <w:left w:val="single" w:sz="4" w:space="0" w:color="FFFFFF"/>
              <w:bottom w:val="single" w:sz="4" w:space="0" w:color="auto"/>
              <w:right w:val="single" w:sz="2" w:space="0" w:color="auto"/>
            </w:tcBorders>
          </w:tcPr>
          <w:p w:rsidR="00585746" w:rsidRPr="003A7270" w:rsidRDefault="00585746" w:rsidP="006706EF">
            <w:pPr>
              <w:pStyle w:val="aff5"/>
              <w:spacing w:after="0"/>
              <w:jc w:val="both"/>
              <w:rPr>
                <w:sz w:val="8"/>
                <w:szCs w:val="8"/>
              </w:rPr>
            </w:pPr>
          </w:p>
        </w:tc>
      </w:tr>
      <w:tr w:rsidR="00585746" w:rsidRPr="003A7270" w:rsidTr="006706EF">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3A7270" w:rsidRDefault="00585746" w:rsidP="006706EF">
            <w:pPr>
              <w:pStyle w:val="aff5"/>
              <w:spacing w:after="0"/>
              <w:jc w:val="both"/>
              <w:rPr>
                <w:sz w:val="8"/>
                <w:szCs w:val="8"/>
              </w:rPr>
            </w:pPr>
          </w:p>
        </w:tc>
        <w:tc>
          <w:tcPr>
            <w:tcW w:w="4079" w:type="dxa"/>
            <w:gridSpan w:val="7"/>
            <w:tcBorders>
              <w:top w:val="single" w:sz="2" w:space="0" w:color="auto"/>
              <w:left w:val="single" w:sz="4" w:space="0" w:color="FFFFFF" w:themeColor="background1"/>
              <w:bottom w:val="single" w:sz="4" w:space="0" w:color="FFFFFF"/>
              <w:right w:val="single" w:sz="4" w:space="0" w:color="FFFFFF" w:themeColor="background1"/>
            </w:tcBorders>
          </w:tcPr>
          <w:p w:rsidR="00585746" w:rsidRPr="00DD49FD" w:rsidRDefault="00585746" w:rsidP="006706EF">
            <w:pPr>
              <w:pStyle w:val="aff5"/>
              <w:spacing w:after="0"/>
              <w:jc w:val="both"/>
              <w:rPr>
                <w:sz w:val="8"/>
                <w:szCs w:val="8"/>
              </w:rPr>
            </w:pPr>
          </w:p>
        </w:tc>
        <w:tc>
          <w:tcPr>
            <w:tcW w:w="5738" w:type="dxa"/>
            <w:gridSpan w:val="12"/>
            <w:tcBorders>
              <w:top w:val="single" w:sz="4" w:space="0" w:color="FFFFFF"/>
              <w:left w:val="single" w:sz="4" w:space="0" w:color="FFFFFF" w:themeColor="background1"/>
              <w:bottom w:val="single" w:sz="2" w:space="0" w:color="auto"/>
              <w:right w:val="single" w:sz="4" w:space="0" w:color="FFFFFF" w:themeColor="background1"/>
            </w:tcBorders>
          </w:tcPr>
          <w:p w:rsidR="00585746" w:rsidRPr="003A7270" w:rsidRDefault="00585746" w:rsidP="006706EF">
            <w:pPr>
              <w:pStyle w:val="aff5"/>
              <w:spacing w:after="0"/>
              <w:jc w:val="both"/>
              <w:rPr>
                <w:sz w:val="8"/>
                <w:szCs w:val="8"/>
              </w:rPr>
            </w:pPr>
          </w:p>
        </w:tc>
      </w:tr>
      <w:tr w:rsidR="00585746" w:rsidRPr="003A7270" w:rsidTr="006706EF">
        <w:tblPrEx>
          <w:tblLook w:val="04A0"/>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3A7270" w:rsidRDefault="00585746" w:rsidP="006706EF">
            <w:pPr>
              <w:pStyle w:val="aff5"/>
              <w:spacing w:after="0"/>
              <w:jc w:val="both"/>
              <w:rPr>
                <w:sz w:val="8"/>
                <w:szCs w:val="8"/>
              </w:rPr>
            </w:pPr>
            <w:r>
              <w:rPr>
                <w:rFonts w:ascii="Arial" w:hAnsi="Arial" w:cs="Arial"/>
                <w:sz w:val="20"/>
                <w:szCs w:val="20"/>
              </w:rPr>
              <w:t>7</w:t>
            </w:r>
            <w:r w:rsidRPr="00471D4C">
              <w:rPr>
                <w:rFonts w:ascii="Arial" w:hAnsi="Arial" w:cs="Arial"/>
                <w:sz w:val="20"/>
                <w:szCs w:val="20"/>
              </w:rPr>
              <w:t>.</w:t>
            </w:r>
          </w:p>
        </w:tc>
        <w:tc>
          <w:tcPr>
            <w:tcW w:w="9817" w:type="dxa"/>
            <w:gridSpan w:val="19"/>
            <w:tcBorders>
              <w:top w:val="single" w:sz="4" w:space="0" w:color="FFFFFF"/>
              <w:left w:val="single" w:sz="4" w:space="0" w:color="FFFFFF"/>
              <w:bottom w:val="single" w:sz="4" w:space="0" w:color="FFFFFF"/>
              <w:right w:val="single" w:sz="4" w:space="0" w:color="FFFFFF" w:themeColor="background1"/>
            </w:tcBorders>
          </w:tcPr>
          <w:p w:rsidR="00585746" w:rsidRPr="00115B79" w:rsidRDefault="00585746" w:rsidP="006706EF">
            <w:pPr>
              <w:pStyle w:val="aff5"/>
              <w:spacing w:after="0"/>
              <w:jc w:val="both"/>
              <w:rPr>
                <w:rFonts w:ascii="Arial" w:hAnsi="Arial" w:cs="Arial"/>
                <w:sz w:val="20"/>
                <w:szCs w:val="20"/>
                <w:lang w:eastAsia="ru-RU"/>
              </w:rPr>
            </w:pPr>
            <w:r>
              <w:rPr>
                <w:rFonts w:ascii="Arial" w:hAnsi="Arial" w:cs="Arial"/>
                <w:spacing w:val="2"/>
                <w:sz w:val="20"/>
                <w:szCs w:val="20"/>
                <w:shd w:val="clear" w:color="auto" w:fill="FFFFFF"/>
                <w:lang w:eastAsia="ru-RU"/>
              </w:rPr>
              <w:t xml:space="preserve">При </w:t>
            </w:r>
            <w:r w:rsidRPr="0009423F">
              <w:rPr>
                <w:rFonts w:ascii="Arial" w:hAnsi="Arial" w:cs="Arial"/>
                <w:spacing w:val="2"/>
                <w:sz w:val="20"/>
                <w:szCs w:val="20"/>
                <w:shd w:val="clear" w:color="auto" w:fill="FFFFFF"/>
                <w:lang w:eastAsia="ru-RU"/>
              </w:rPr>
              <w:t>содержани</w:t>
            </w:r>
            <w:r>
              <w:rPr>
                <w:rFonts w:ascii="Arial" w:hAnsi="Arial" w:cs="Arial"/>
                <w:spacing w:val="2"/>
                <w:sz w:val="20"/>
                <w:szCs w:val="20"/>
                <w:shd w:val="clear" w:color="auto" w:fill="FFFFFF"/>
                <w:lang w:eastAsia="ru-RU"/>
              </w:rPr>
              <w:t>и</w:t>
            </w:r>
            <w:r>
              <w:rPr>
                <w:rFonts w:ascii="Arial" w:hAnsi="Arial" w:cs="Arial"/>
                <w:sz w:val="20"/>
                <w:szCs w:val="20"/>
                <w:lang w:eastAsia="ru-RU"/>
              </w:rPr>
              <w:t xml:space="preserve"> ограждения </w:t>
            </w:r>
            <w:r>
              <w:rPr>
                <w:rFonts w:ascii="Arial" w:hAnsi="Arial" w:cs="Arial"/>
                <w:sz w:val="20"/>
                <w:szCs w:val="20"/>
              </w:rPr>
              <w:t>н</w:t>
            </w:r>
            <w:r w:rsidRPr="00DD49FD">
              <w:rPr>
                <w:rFonts w:ascii="Arial" w:hAnsi="Arial" w:cs="Arial"/>
                <w:sz w:val="20"/>
                <w:szCs w:val="20"/>
              </w:rPr>
              <w:t>е допускаются</w:t>
            </w:r>
            <w:r w:rsidRPr="00DD49FD">
              <w:rPr>
                <w:rFonts w:ascii="Arial" w:hAnsi="Arial" w:cs="Arial"/>
                <w:sz w:val="20"/>
                <w:szCs w:val="20"/>
                <w:lang w:eastAsia="ru-RU"/>
              </w:rPr>
              <w:t>:</w:t>
            </w:r>
          </w:p>
        </w:tc>
      </w:tr>
      <w:tr w:rsidR="00585746" w:rsidRPr="003A7270" w:rsidTr="006706EF">
        <w:tblPrEx>
          <w:tblLook w:val="04A0"/>
        </w:tblPrEx>
        <w:trPr>
          <w:trHeight w:val="94"/>
        </w:trPr>
        <w:tc>
          <w:tcPr>
            <w:tcW w:w="2683"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F832CF" w:rsidRDefault="00585746" w:rsidP="006706EF">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2"/>
                <w:szCs w:val="2"/>
              </w:rPr>
            </w:pPr>
          </w:p>
        </w:tc>
        <w:tc>
          <w:tcPr>
            <w:tcW w:w="7231" w:type="dxa"/>
            <w:gridSpan w:val="1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F832CF" w:rsidRDefault="00585746" w:rsidP="006706EF">
            <w:pPr>
              <w:pStyle w:val="aff5"/>
              <w:spacing w:after="0"/>
              <w:jc w:val="both"/>
              <w:rPr>
                <w:rFonts w:ascii="Arial" w:hAnsi="Arial" w:cs="Arial"/>
                <w:b w:val="0"/>
                <w:bCs/>
                <w:spacing w:val="2"/>
                <w:sz w:val="2"/>
                <w:szCs w:val="2"/>
                <w:shd w:val="clear" w:color="auto" w:fill="FFFFFF"/>
                <w:lang w:eastAsia="ru-RU"/>
              </w:rPr>
            </w:pPr>
          </w:p>
        </w:tc>
      </w:tr>
      <w:tr w:rsidR="00585746" w:rsidRPr="003A7270" w:rsidTr="006706EF">
        <w:tblPrEx>
          <w:tblLook w:val="04A0"/>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DD49FD" w:rsidRDefault="00585746" w:rsidP="006706EF">
            <w:pPr>
              <w:pStyle w:val="aff5"/>
              <w:spacing w:after="0"/>
              <w:jc w:val="both"/>
              <w:rPr>
                <w:rFonts w:ascii="Arial" w:hAnsi="Arial" w:cs="Arial"/>
                <w:b w:val="0"/>
                <w:bCs/>
                <w:spacing w:val="2"/>
                <w:sz w:val="17"/>
                <w:szCs w:val="17"/>
                <w:shd w:val="clear" w:color="auto" w:fill="FFFFFF"/>
                <w:lang w:eastAsia="ru-RU"/>
              </w:rPr>
            </w:pPr>
            <w:r w:rsidRPr="00DD49FD">
              <w:rPr>
                <w:rFonts w:ascii="Arial" w:hAnsi="Arial" w:cs="Arial"/>
                <w:b w:val="0"/>
                <w:bCs/>
                <w:sz w:val="17"/>
                <w:szCs w:val="17"/>
              </w:rPr>
              <w:t>ветхие и аварийные ограждения</w:t>
            </w:r>
          </w:p>
        </w:tc>
      </w:tr>
      <w:tr w:rsidR="00585746" w:rsidRPr="003A7270" w:rsidTr="006706EF">
        <w:tblPrEx>
          <w:tblLook w:val="04A0"/>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DD49FD"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3A7270" w:rsidTr="006706EF">
        <w:tblPrEx>
          <w:tblLook w:val="04A0"/>
        </w:tblPrEx>
        <w:trPr>
          <w:trHeight w:val="94"/>
        </w:trPr>
        <w:tc>
          <w:tcPr>
            <w:tcW w:w="10201" w:type="dxa"/>
            <w:gridSpan w:val="21"/>
            <w:tcBorders>
              <w:top w:val="single" w:sz="4" w:space="0" w:color="auto"/>
              <w:left w:val="single" w:sz="4" w:space="0" w:color="000000" w:themeColor="text1"/>
              <w:right w:val="single" w:sz="2" w:space="0" w:color="auto"/>
            </w:tcBorders>
          </w:tcPr>
          <w:p w:rsidR="00585746" w:rsidRPr="00DD49FD" w:rsidRDefault="00585746" w:rsidP="006706EF">
            <w:pPr>
              <w:pStyle w:val="aff5"/>
              <w:spacing w:after="0"/>
              <w:jc w:val="both"/>
              <w:rPr>
                <w:rFonts w:ascii="Arial" w:hAnsi="Arial" w:cs="Arial"/>
                <w:b w:val="0"/>
                <w:bCs/>
                <w:spacing w:val="2"/>
                <w:sz w:val="17"/>
                <w:szCs w:val="17"/>
                <w:shd w:val="clear" w:color="auto" w:fill="FFFFFF"/>
                <w:lang w:eastAsia="ru-RU"/>
              </w:rPr>
            </w:pPr>
            <w:r w:rsidRPr="00DD49FD">
              <w:rPr>
                <w:rFonts w:ascii="Arial" w:hAnsi="Arial" w:cs="Arial"/>
                <w:b w:val="0"/>
                <w:bCs/>
                <w:spacing w:val="2"/>
                <w:sz w:val="17"/>
                <w:szCs w:val="17"/>
                <w:shd w:val="clear" w:color="auto" w:fill="FFFFFF"/>
              </w:rPr>
              <w:t>окрашивание без промывки и расчистки от ранних красок</w:t>
            </w:r>
          </w:p>
        </w:tc>
      </w:tr>
      <w:tr w:rsidR="00585746" w:rsidRPr="003A7270" w:rsidTr="006706EF">
        <w:tblPrEx>
          <w:tblLook w:val="04A0"/>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DD49FD"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3A7270" w:rsidTr="006706EF">
        <w:tblPrEx>
          <w:tblLook w:val="04A0"/>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DD49FD" w:rsidRDefault="00585746" w:rsidP="006706EF">
            <w:pPr>
              <w:pStyle w:val="aff5"/>
              <w:spacing w:after="0"/>
              <w:jc w:val="both"/>
              <w:rPr>
                <w:rFonts w:ascii="Arial" w:hAnsi="Arial" w:cs="Arial"/>
                <w:b w:val="0"/>
                <w:bCs/>
                <w:spacing w:val="2"/>
                <w:sz w:val="17"/>
                <w:szCs w:val="17"/>
                <w:shd w:val="clear" w:color="auto" w:fill="FFFFFF"/>
                <w:lang w:eastAsia="ru-RU"/>
              </w:rPr>
            </w:pPr>
            <w:r w:rsidRPr="00DD49FD">
              <w:rPr>
                <w:rFonts w:ascii="Arial" w:hAnsi="Arial" w:cs="Arial"/>
                <w:b w:val="0"/>
                <w:bCs/>
                <w:sz w:val="17"/>
                <w:szCs w:val="17"/>
              </w:rPr>
              <w:t xml:space="preserve">эксплуатационные деформации </w:t>
            </w:r>
            <w:r w:rsidRPr="00DD49FD">
              <w:rPr>
                <w:rFonts w:ascii="Arial" w:hAnsi="Arial" w:cs="Arial"/>
                <w:b w:val="0"/>
                <w:bCs/>
                <w:noProof/>
                <w:sz w:val="17"/>
                <w:szCs w:val="17"/>
              </w:rPr>
              <w:t>внешних поверхностей</w:t>
            </w:r>
            <w:r w:rsidRPr="00DD49FD">
              <w:rPr>
                <w:rFonts w:ascii="Arial" w:hAnsi="Arial" w:cs="Arial"/>
                <w:b w:val="0"/>
                <w:bCs/>
                <w:sz w:val="17"/>
                <w:szCs w:val="17"/>
              </w:rPr>
              <w:t xml:space="preserve"> (</w:t>
            </w:r>
            <w:r w:rsidRPr="00DD49FD">
              <w:rPr>
                <w:rFonts w:ascii="Arial" w:hAnsi="Arial" w:cs="Arial"/>
                <w:b w:val="0"/>
                <w:bCs/>
                <w:spacing w:val="2"/>
                <w:sz w:val="17"/>
                <w:szCs w:val="17"/>
                <w:shd w:val="clear" w:color="auto" w:fill="FFFFFF"/>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 и пятна ржавчины, обрушения, провалы, крошения, дыры, пробоины, заплаты, вмятины, выпадение облицовки и креплений, следы горения, </w:t>
            </w:r>
            <w:r w:rsidRPr="00DD49FD">
              <w:rPr>
                <w:rFonts w:ascii="Arial" w:hAnsi="Arial" w:cs="Arial"/>
                <w:b w:val="0"/>
                <w:bCs/>
                <w:sz w:val="17"/>
                <w:szCs w:val="17"/>
              </w:rPr>
              <w:t xml:space="preserve">визуально воспринимаемые </w:t>
            </w:r>
            <w:r w:rsidRPr="00DD49FD">
              <w:rPr>
                <w:rFonts w:ascii="Arial" w:hAnsi="Arial" w:cs="Arial"/>
                <w:b w:val="0"/>
                <w:bCs/>
                <w:spacing w:val="2"/>
                <w:sz w:val="17"/>
                <w:szCs w:val="17"/>
                <w:shd w:val="clear" w:color="auto" w:fill="FFFFFF"/>
              </w:rPr>
              <w:t xml:space="preserve">разрушения облицовки, </w:t>
            </w:r>
            <w:r w:rsidRPr="00DD49FD">
              <w:rPr>
                <w:rFonts w:ascii="Arial" w:hAnsi="Arial" w:cs="Arial"/>
                <w:b w:val="0"/>
                <w:bCs/>
                <w:sz w:val="17"/>
                <w:szCs w:val="17"/>
              </w:rPr>
              <w:t>фактурного и красочного (штукатурного) слоев)</w:t>
            </w:r>
          </w:p>
        </w:tc>
      </w:tr>
      <w:tr w:rsidR="00585746" w:rsidRPr="003A7270" w:rsidTr="006706EF">
        <w:tblPrEx>
          <w:tblLook w:val="04A0"/>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DD49FD"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3A7270" w:rsidTr="006706EF">
        <w:tblPrEx>
          <w:tblLook w:val="04A0"/>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DD49FD" w:rsidRDefault="00585746" w:rsidP="006706EF">
            <w:pPr>
              <w:tabs>
                <w:tab w:val="left" w:pos="851"/>
              </w:tabs>
              <w:spacing w:after="0"/>
              <w:jc w:val="both"/>
              <w:rPr>
                <w:rFonts w:ascii="Arial" w:hAnsi="Arial" w:cs="Arial"/>
                <w:spacing w:val="2"/>
                <w:sz w:val="17"/>
                <w:szCs w:val="17"/>
                <w:shd w:val="clear" w:color="auto" w:fill="FFFFFF"/>
              </w:rPr>
            </w:pPr>
            <w:r w:rsidRPr="00DD49FD">
              <w:rPr>
                <w:rFonts w:ascii="Arial" w:hAnsi="Arial" w:cs="Arial"/>
                <w:spacing w:val="2"/>
                <w:sz w:val="17"/>
                <w:szCs w:val="17"/>
                <w:shd w:val="clear" w:color="auto" w:fill="FFFFFF"/>
              </w:rPr>
              <w:t>подвижные секции, столбы, а также с соединительные элементы, разъединяющиеся самопроизвольно или без применения специальных инструментов</w:t>
            </w:r>
          </w:p>
        </w:tc>
      </w:tr>
      <w:tr w:rsidR="00585746" w:rsidRPr="003A7270" w:rsidTr="006706EF">
        <w:tblPrEx>
          <w:tblLook w:val="04A0"/>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DD49FD"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3A7270" w:rsidTr="006706EF">
        <w:tblPrEx>
          <w:tblLook w:val="04A0"/>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DD49FD" w:rsidRDefault="00585746" w:rsidP="006706EF">
            <w:pPr>
              <w:pStyle w:val="aff5"/>
              <w:spacing w:after="0"/>
              <w:jc w:val="both"/>
              <w:rPr>
                <w:rFonts w:ascii="Arial" w:hAnsi="Arial" w:cs="Arial"/>
                <w:b w:val="0"/>
                <w:bCs/>
                <w:spacing w:val="2"/>
                <w:sz w:val="17"/>
                <w:szCs w:val="17"/>
                <w:shd w:val="clear" w:color="auto" w:fill="FFFFFF"/>
                <w:lang w:eastAsia="ru-RU"/>
              </w:rPr>
            </w:pPr>
            <w:r w:rsidRPr="00DD49FD">
              <w:rPr>
                <w:rFonts w:ascii="Arial" w:hAnsi="Arial" w:cs="Arial"/>
                <w:b w:val="0"/>
                <w:bCs/>
                <w:sz w:val="17"/>
                <w:szCs w:val="17"/>
              </w:rPr>
              <w:t>загрязнения, вандальные изображения</w:t>
            </w:r>
          </w:p>
        </w:tc>
      </w:tr>
      <w:tr w:rsidR="00585746" w:rsidRPr="003A7270" w:rsidTr="006706EF">
        <w:tblPrEx>
          <w:tblLook w:val="04A0"/>
        </w:tblPrEx>
        <w:trPr>
          <w:trHeight w:val="94"/>
        </w:trPr>
        <w:tc>
          <w:tcPr>
            <w:tcW w:w="2683"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0D07A7" w:rsidRDefault="00585746" w:rsidP="006706EF">
            <w:pPr>
              <w:pStyle w:val="aff5"/>
              <w:spacing w:after="0"/>
              <w:jc w:val="left"/>
              <w:rPr>
                <w:rFonts w:ascii="Arial" w:hAnsi="Arial" w:cs="Arial"/>
                <w:b w:val="0"/>
                <w:bCs/>
                <w:sz w:val="8"/>
                <w:szCs w:val="8"/>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0D07A7" w:rsidRDefault="00585746" w:rsidP="006706EF">
            <w:pPr>
              <w:pStyle w:val="aff5"/>
              <w:spacing w:after="0"/>
              <w:jc w:val="both"/>
              <w:rPr>
                <w:rFonts w:ascii="Arial" w:hAnsi="Arial" w:cs="Arial"/>
                <w:b w:val="0"/>
                <w:bCs/>
                <w:sz w:val="8"/>
                <w:szCs w:val="8"/>
              </w:rPr>
            </w:pPr>
          </w:p>
        </w:tc>
        <w:tc>
          <w:tcPr>
            <w:tcW w:w="7231" w:type="dxa"/>
            <w:gridSpan w:val="1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0D07A7"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3A7270" w:rsidTr="006706EF">
        <w:tblPrEx>
          <w:tblLook w:val="04A0"/>
        </w:tblPrEx>
        <w:trPr>
          <w:trHeight w:val="94"/>
        </w:trPr>
        <w:tc>
          <w:tcPr>
            <w:tcW w:w="2683" w:type="dxa"/>
            <w:gridSpan w:val="7"/>
            <w:vMerge w:val="restart"/>
            <w:tcBorders>
              <w:top w:val="single" w:sz="2" w:space="0" w:color="auto"/>
              <w:left w:val="single" w:sz="4" w:space="0" w:color="000000" w:themeColor="text1"/>
              <w:right w:val="single" w:sz="2" w:space="0" w:color="FFFFFF" w:themeColor="background1"/>
            </w:tcBorders>
          </w:tcPr>
          <w:p w:rsidR="00585746" w:rsidRPr="00F540D8" w:rsidRDefault="00585746" w:rsidP="006706EF">
            <w:pPr>
              <w:pStyle w:val="aff5"/>
              <w:spacing w:after="0"/>
              <w:jc w:val="left"/>
              <w:rPr>
                <w:rFonts w:ascii="Arial" w:hAnsi="Arial" w:cs="Arial"/>
                <w:b w:val="0"/>
                <w:bCs/>
                <w:sz w:val="17"/>
                <w:szCs w:val="17"/>
              </w:rPr>
            </w:pPr>
            <w:r w:rsidRPr="00F540D8">
              <w:rPr>
                <w:rFonts w:ascii="Arial" w:hAnsi="Arial" w:cs="Arial"/>
                <w:b w:val="0"/>
                <w:bCs/>
                <w:sz w:val="17"/>
                <w:szCs w:val="17"/>
                <w:lang w:eastAsia="ru-RU"/>
              </w:rPr>
              <w:t>рекламные конструкции</w:t>
            </w:r>
            <w:r w:rsidRPr="00F540D8">
              <w:rPr>
                <w:rFonts w:ascii="Arial" w:hAnsi="Arial" w:cs="Arial"/>
                <w:b w:val="0"/>
                <w:bCs/>
                <w:noProof/>
                <w:sz w:val="17"/>
                <w:szCs w:val="17"/>
                <w:lang w:eastAsia="ru-RU"/>
              </w:rPr>
              <w:t>:</w:t>
            </w:r>
          </w:p>
        </w:tc>
        <w:tc>
          <w:tcPr>
            <w:tcW w:w="7518" w:type="dxa"/>
            <w:gridSpan w:val="14"/>
            <w:tcBorders>
              <w:top w:val="single" w:sz="2" w:space="0" w:color="auto"/>
              <w:left w:val="single" w:sz="2" w:space="0" w:color="FFFFFF" w:themeColor="background1"/>
              <w:bottom w:val="single" w:sz="2" w:space="0" w:color="FFFFFF" w:themeColor="background1"/>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самовольно размещенные</w:t>
            </w:r>
          </w:p>
        </w:tc>
      </w:tr>
      <w:tr w:rsidR="00585746" w:rsidRPr="003A7270" w:rsidTr="006706EF">
        <w:tblPrEx>
          <w:tblLook w:val="04A0"/>
        </w:tblPrEx>
        <w:trPr>
          <w:trHeight w:val="41"/>
        </w:trPr>
        <w:tc>
          <w:tcPr>
            <w:tcW w:w="2683" w:type="dxa"/>
            <w:gridSpan w:val="7"/>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3A7270" w:rsidTr="006706EF">
        <w:tblPrEx>
          <w:tblLook w:val="04A0"/>
        </w:tblPrEx>
        <w:trPr>
          <w:trHeight w:val="145"/>
        </w:trPr>
        <w:tc>
          <w:tcPr>
            <w:tcW w:w="2683" w:type="dxa"/>
            <w:gridSpan w:val="7"/>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8" w:type="dxa"/>
            <w:gridSpan w:val="14"/>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после окончания срока договора на установку</w:t>
            </w:r>
          </w:p>
        </w:tc>
      </w:tr>
      <w:tr w:rsidR="00585746" w:rsidRPr="003A7270" w:rsidTr="006706EF">
        <w:tblPrEx>
          <w:tblLook w:val="04A0"/>
        </w:tblPrEx>
        <w:trPr>
          <w:trHeight w:val="41"/>
        </w:trPr>
        <w:tc>
          <w:tcPr>
            <w:tcW w:w="2683" w:type="dxa"/>
            <w:gridSpan w:val="7"/>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3A7270" w:rsidTr="006706EF">
        <w:tblPrEx>
          <w:tblLook w:val="04A0"/>
        </w:tblPrEx>
        <w:trPr>
          <w:trHeight w:val="47"/>
        </w:trPr>
        <w:tc>
          <w:tcPr>
            <w:tcW w:w="2683" w:type="dxa"/>
            <w:gridSpan w:val="7"/>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8" w:type="dxa"/>
            <w:gridSpan w:val="14"/>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после аннулирования ранее выданного разрешения</w:t>
            </w:r>
          </w:p>
        </w:tc>
      </w:tr>
      <w:tr w:rsidR="00585746" w:rsidRPr="003A7270" w:rsidTr="006706EF">
        <w:tblPrEx>
          <w:tblLook w:val="04A0"/>
        </w:tblPrEx>
        <w:trPr>
          <w:trHeight w:val="41"/>
        </w:trPr>
        <w:tc>
          <w:tcPr>
            <w:tcW w:w="2683" w:type="dxa"/>
            <w:gridSpan w:val="7"/>
            <w:vMerge/>
            <w:tcBorders>
              <w:left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F832CF" w:rsidRDefault="00585746" w:rsidP="006706EF">
            <w:pPr>
              <w:pStyle w:val="aff5"/>
              <w:spacing w:after="0"/>
              <w:jc w:val="both"/>
              <w:rPr>
                <w:rFonts w:ascii="Arial" w:hAnsi="Arial" w:cs="Arial"/>
                <w:b w:val="0"/>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F832CF" w:rsidRDefault="00585746" w:rsidP="006706EF">
            <w:pPr>
              <w:pStyle w:val="aff5"/>
              <w:spacing w:after="0"/>
              <w:jc w:val="both"/>
              <w:rPr>
                <w:rFonts w:ascii="Arial" w:hAnsi="Arial" w:cs="Arial"/>
                <w:b w:val="0"/>
                <w:bCs/>
                <w:sz w:val="4"/>
                <w:szCs w:val="4"/>
              </w:rPr>
            </w:pPr>
          </w:p>
        </w:tc>
      </w:tr>
      <w:tr w:rsidR="00585746" w:rsidRPr="003A7270" w:rsidTr="006706EF">
        <w:tblPrEx>
          <w:tblLook w:val="04A0"/>
        </w:tblPrEx>
        <w:trPr>
          <w:trHeight w:val="41"/>
        </w:trPr>
        <w:tc>
          <w:tcPr>
            <w:tcW w:w="2683" w:type="dxa"/>
            <w:gridSpan w:val="7"/>
            <w:vMerge/>
            <w:tcBorders>
              <w:left w:val="single" w:sz="4" w:space="0" w:color="000000" w:themeColor="text1"/>
              <w:bottom w:val="single" w:sz="4" w:space="0" w:color="000000" w:themeColor="text1"/>
              <w:right w:val="single" w:sz="2" w:space="0" w:color="FFFFFF" w:themeColor="background1"/>
            </w:tcBorders>
          </w:tcPr>
          <w:p w:rsidR="00585746" w:rsidRPr="00115B79" w:rsidRDefault="00585746" w:rsidP="006706EF">
            <w:pPr>
              <w:pStyle w:val="aff5"/>
              <w:spacing w:after="0"/>
              <w:jc w:val="both"/>
              <w:rPr>
                <w:rFonts w:ascii="Arial" w:hAnsi="Arial" w:cs="Arial"/>
                <w:b w:val="0"/>
                <w:bCs/>
                <w:sz w:val="17"/>
                <w:szCs w:val="17"/>
              </w:rPr>
            </w:pPr>
          </w:p>
        </w:tc>
        <w:tc>
          <w:tcPr>
            <w:tcW w:w="7518" w:type="dxa"/>
            <w:gridSpan w:val="14"/>
            <w:tcBorders>
              <w:top w:val="single" w:sz="4" w:space="0" w:color="FFFFFF" w:themeColor="background1"/>
              <w:left w:val="single" w:sz="2" w:space="0" w:color="FFFFFF" w:themeColor="background1"/>
              <w:bottom w:val="single" w:sz="4" w:space="0" w:color="FFFFFF"/>
              <w:right w:val="single" w:sz="2" w:space="0" w:color="auto"/>
            </w:tcBorders>
          </w:tcPr>
          <w:p w:rsidR="00585746" w:rsidRPr="00624DA1" w:rsidRDefault="00585746" w:rsidP="006706EF">
            <w:pPr>
              <w:pStyle w:val="aff5"/>
              <w:spacing w:after="0"/>
              <w:jc w:val="both"/>
              <w:rPr>
                <w:rFonts w:ascii="Arial" w:hAnsi="Arial" w:cs="Arial"/>
                <w:b w:val="0"/>
                <w:bCs/>
                <w:sz w:val="14"/>
                <w:szCs w:val="14"/>
              </w:rPr>
            </w:pPr>
            <w:r w:rsidRPr="00624DA1">
              <w:rPr>
                <w:rFonts w:ascii="Arial" w:hAnsi="Arial" w:cs="Arial"/>
                <w:b w:val="0"/>
                <w:bCs/>
                <w:sz w:val="14"/>
                <w:szCs w:val="14"/>
                <w:lang w:eastAsia="ru-RU"/>
              </w:rPr>
              <w:t>эксплуатируемые с нарушением требований к установке и эксплуатации</w:t>
            </w:r>
          </w:p>
        </w:tc>
      </w:tr>
      <w:tr w:rsidR="00585746" w:rsidRPr="00E1353B" w:rsidTr="006706EF">
        <w:tblPrEx>
          <w:tblLook w:val="04A0"/>
        </w:tblPrEx>
        <w:trPr>
          <w:trHeight w:val="47"/>
        </w:trPr>
        <w:tc>
          <w:tcPr>
            <w:tcW w:w="10201" w:type="dxa"/>
            <w:gridSpan w:val="21"/>
            <w:tcBorders>
              <w:left w:val="single" w:sz="2" w:space="0" w:color="FFFFFF" w:themeColor="background1"/>
              <w:right w:val="single" w:sz="2" w:space="0" w:color="FFFFFF" w:themeColor="background1"/>
            </w:tcBorders>
          </w:tcPr>
          <w:p w:rsidR="00585746" w:rsidRPr="000D07A7"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E1353B" w:rsidTr="006706EF">
        <w:tblPrEx>
          <w:tblLook w:val="04A0"/>
        </w:tblPrEx>
        <w:trPr>
          <w:trHeight w:val="192"/>
        </w:trPr>
        <w:tc>
          <w:tcPr>
            <w:tcW w:w="10201" w:type="dxa"/>
            <w:gridSpan w:val="21"/>
          </w:tcPr>
          <w:p w:rsidR="00585746" w:rsidRPr="00DD49FD" w:rsidRDefault="00585746" w:rsidP="006706EF">
            <w:pPr>
              <w:tabs>
                <w:tab w:val="left" w:pos="284"/>
                <w:tab w:val="left" w:pos="851"/>
              </w:tabs>
              <w:spacing w:after="0"/>
              <w:contextualSpacing/>
              <w:jc w:val="both"/>
              <w:rPr>
                <w:rFonts w:ascii="Arial" w:hAnsi="Arial" w:cs="Arial"/>
                <w:sz w:val="17"/>
                <w:szCs w:val="17"/>
                <w:lang w:eastAsia="ru-RU"/>
              </w:rPr>
            </w:pPr>
            <w:r w:rsidRPr="00DD49FD">
              <w:rPr>
                <w:rFonts w:ascii="Arial" w:hAnsi="Arial" w:cs="Arial"/>
                <w:sz w:val="17"/>
                <w:szCs w:val="17"/>
                <w:lang w:eastAsia="ru-RU"/>
              </w:rPr>
              <w:t xml:space="preserve">создание </w:t>
            </w:r>
            <w:r w:rsidRPr="00DD49FD">
              <w:rPr>
                <w:rFonts w:ascii="Arial" w:hAnsi="Arial" w:cs="Arial"/>
                <w:sz w:val="17"/>
                <w:szCs w:val="17"/>
              </w:rPr>
              <w:t>ограждениями</w:t>
            </w:r>
            <w:r w:rsidRPr="00DD49FD">
              <w:rPr>
                <w:rFonts w:ascii="Arial" w:hAnsi="Arial" w:cs="Arial"/>
                <w:sz w:val="17"/>
                <w:szCs w:val="17"/>
                <w:lang w:eastAsia="ru-RU"/>
              </w:rPr>
              <w:t xml:space="preserve"> препятствий </w:t>
            </w:r>
            <w:r w:rsidRPr="00DD49FD">
              <w:rPr>
                <w:rFonts w:ascii="Arial" w:hAnsi="Arial" w:cs="Arial"/>
                <w:bCs/>
                <w:spacing w:val="2"/>
                <w:sz w:val="17"/>
                <w:szCs w:val="17"/>
                <w:shd w:val="clear" w:color="auto" w:fill="FFFFFF"/>
              </w:rPr>
              <w:t xml:space="preserve">для использования </w:t>
            </w:r>
            <w:r w:rsidRPr="00DD49FD">
              <w:rPr>
                <w:rFonts w:ascii="Arial" w:hAnsi="Arial" w:cs="Arial"/>
                <w:bCs/>
                <w:sz w:val="17"/>
                <w:szCs w:val="17"/>
                <w:shd w:val="clear" w:color="auto" w:fill="FFFFFF"/>
              </w:rPr>
              <w:t>тротуаров, дорожек общего пользования, в том числе сужение пешеходного пути инвентарными (строительными) ограждениями до ширины менее 1,2 м</w:t>
            </w:r>
          </w:p>
        </w:tc>
      </w:tr>
      <w:tr w:rsidR="00585746" w:rsidRPr="00E1353B" w:rsidTr="006706EF">
        <w:tblPrEx>
          <w:tblLook w:val="04A0"/>
        </w:tblPrEx>
        <w:trPr>
          <w:trHeight w:val="41"/>
        </w:trPr>
        <w:tc>
          <w:tcPr>
            <w:tcW w:w="10201" w:type="dxa"/>
            <w:gridSpan w:val="21"/>
            <w:tcBorders>
              <w:left w:val="single" w:sz="2" w:space="0" w:color="FFFFFF" w:themeColor="background1"/>
              <w:right w:val="single" w:sz="2" w:space="0" w:color="FFFFFF" w:themeColor="background1"/>
            </w:tcBorders>
          </w:tcPr>
          <w:p w:rsidR="00585746" w:rsidRPr="000D07A7"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E1353B" w:rsidTr="006706EF">
        <w:tblPrEx>
          <w:tblLook w:val="04A0"/>
        </w:tblPrEx>
        <w:trPr>
          <w:trHeight w:val="192"/>
        </w:trPr>
        <w:tc>
          <w:tcPr>
            <w:tcW w:w="10201" w:type="dxa"/>
            <w:gridSpan w:val="21"/>
          </w:tcPr>
          <w:p w:rsidR="00585746" w:rsidRPr="00DD49FD" w:rsidRDefault="00585746" w:rsidP="006706EF">
            <w:pPr>
              <w:tabs>
                <w:tab w:val="left" w:pos="284"/>
                <w:tab w:val="left" w:pos="851"/>
              </w:tabs>
              <w:spacing w:after="0"/>
              <w:contextualSpacing/>
              <w:jc w:val="both"/>
              <w:rPr>
                <w:rFonts w:ascii="Arial" w:hAnsi="Arial" w:cs="Arial"/>
                <w:sz w:val="17"/>
                <w:szCs w:val="17"/>
                <w:lang w:eastAsia="ru-RU"/>
              </w:rPr>
            </w:pPr>
            <w:r w:rsidRPr="00DD49FD">
              <w:rPr>
                <w:rFonts w:ascii="Arial" w:hAnsi="Arial" w:cs="Arial"/>
                <w:spacing w:val="2"/>
                <w:sz w:val="17"/>
                <w:szCs w:val="17"/>
                <w:shd w:val="clear" w:color="auto" w:fill="FFFFFF"/>
              </w:rPr>
              <w:t>ограждения на землях или земельных участках, находящихся в государственной или муниципальной собственности без предоставления земельных участкови установления сервитутов в отсутствие разрешения на размещение</w:t>
            </w:r>
          </w:p>
        </w:tc>
      </w:tr>
      <w:tr w:rsidR="00585746" w:rsidRPr="00E1353B" w:rsidTr="006706EF">
        <w:tblPrEx>
          <w:tblLook w:val="04A0"/>
        </w:tblPrEx>
        <w:trPr>
          <w:trHeight w:val="41"/>
        </w:trPr>
        <w:tc>
          <w:tcPr>
            <w:tcW w:w="10201" w:type="dxa"/>
            <w:gridSpan w:val="21"/>
            <w:tcBorders>
              <w:left w:val="single" w:sz="2" w:space="0" w:color="FFFFFF" w:themeColor="background1"/>
              <w:right w:val="single" w:sz="2" w:space="0" w:color="FFFFFF" w:themeColor="background1"/>
            </w:tcBorders>
          </w:tcPr>
          <w:p w:rsidR="00585746" w:rsidRPr="00DD49FD" w:rsidRDefault="00585746" w:rsidP="006706EF">
            <w:pPr>
              <w:tabs>
                <w:tab w:val="left" w:pos="284"/>
                <w:tab w:val="left" w:pos="851"/>
              </w:tabs>
              <w:spacing w:after="0"/>
              <w:contextualSpacing/>
              <w:jc w:val="both"/>
              <w:rPr>
                <w:spacing w:val="2"/>
                <w:sz w:val="8"/>
                <w:szCs w:val="8"/>
                <w:shd w:val="clear" w:color="auto" w:fill="FFFFFF"/>
              </w:rPr>
            </w:pPr>
          </w:p>
        </w:tc>
      </w:tr>
      <w:tr w:rsidR="00585746" w:rsidRPr="00E1353B" w:rsidTr="006706EF">
        <w:tblPrEx>
          <w:tblLook w:val="04A0"/>
        </w:tblPrEx>
        <w:trPr>
          <w:trHeight w:val="192"/>
        </w:trPr>
        <w:tc>
          <w:tcPr>
            <w:tcW w:w="10201" w:type="dxa"/>
            <w:gridSpan w:val="21"/>
          </w:tcPr>
          <w:p w:rsidR="00585746" w:rsidRPr="00DD49FD" w:rsidRDefault="00585746" w:rsidP="006706EF">
            <w:pPr>
              <w:tabs>
                <w:tab w:val="left" w:pos="284"/>
                <w:tab w:val="left" w:pos="851"/>
              </w:tabs>
              <w:spacing w:after="0"/>
              <w:contextualSpacing/>
              <w:jc w:val="both"/>
              <w:rPr>
                <w:rFonts w:ascii="Arial" w:hAnsi="Arial" w:cs="Arial"/>
                <w:spacing w:val="2"/>
                <w:sz w:val="17"/>
                <w:szCs w:val="17"/>
                <w:shd w:val="clear" w:color="auto" w:fill="FFFFFF"/>
              </w:rPr>
            </w:pPr>
            <w:r w:rsidRPr="00DD49FD">
              <w:rPr>
                <w:rFonts w:ascii="Arial" w:hAnsi="Arial" w:cs="Arial"/>
                <w:spacing w:val="2"/>
                <w:sz w:val="17"/>
                <w:szCs w:val="17"/>
                <w:shd w:val="clear" w:color="auto" w:fill="FFFFFF"/>
              </w:rPr>
              <w:t>отклонение по вертикали более 5градусов</w:t>
            </w:r>
          </w:p>
        </w:tc>
      </w:tr>
      <w:tr w:rsidR="00585746" w:rsidRPr="00E1353B" w:rsidTr="006706EF">
        <w:tblPrEx>
          <w:tblLook w:val="04A0"/>
        </w:tblPrEx>
        <w:trPr>
          <w:gridAfter w:val="12"/>
          <w:wAfter w:w="5738" w:type="dxa"/>
          <w:trHeight w:val="42"/>
        </w:trPr>
        <w:tc>
          <w:tcPr>
            <w:tcW w:w="4463" w:type="dxa"/>
            <w:gridSpan w:val="9"/>
            <w:tcBorders>
              <w:left w:val="single" w:sz="2" w:space="0" w:color="FFFFFF" w:themeColor="background1"/>
              <w:bottom w:val="single" w:sz="2" w:space="0" w:color="FFFFFF" w:themeColor="background1"/>
              <w:right w:val="single" w:sz="2" w:space="0" w:color="FFFFFF" w:themeColor="background1"/>
            </w:tcBorders>
          </w:tcPr>
          <w:p w:rsidR="00585746" w:rsidRPr="00E1353B" w:rsidRDefault="00585746" w:rsidP="006706EF">
            <w:pPr>
              <w:pStyle w:val="aff5"/>
              <w:spacing w:after="0"/>
              <w:jc w:val="both"/>
              <w:rPr>
                <w:sz w:val="2"/>
                <w:szCs w:val="2"/>
              </w:rPr>
            </w:pPr>
          </w:p>
        </w:tc>
      </w:tr>
      <w:tr w:rsidR="00585746" w:rsidRPr="003A7270" w:rsidTr="006706EF">
        <w:tblPrEx>
          <w:tblLook w:val="04A0"/>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585746" w:rsidRDefault="00585746" w:rsidP="006706EF">
            <w:pPr>
              <w:pStyle w:val="aff5"/>
              <w:spacing w:after="0"/>
              <w:ind w:right="-142"/>
              <w:jc w:val="both"/>
              <w:rPr>
                <w:rFonts w:ascii="Arial" w:hAnsi="Arial" w:cs="Arial"/>
                <w:sz w:val="20"/>
                <w:szCs w:val="20"/>
              </w:rPr>
            </w:pPr>
          </w:p>
        </w:tc>
        <w:tc>
          <w:tcPr>
            <w:tcW w:w="8788" w:type="dxa"/>
            <w:gridSpan w:val="1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Default="00585746" w:rsidP="006706EF">
            <w:pPr>
              <w:pStyle w:val="aff5"/>
              <w:spacing w:after="0"/>
              <w:jc w:val="both"/>
              <w:rPr>
                <w:rFonts w:ascii="Arial" w:hAnsi="Arial" w:cs="Arial"/>
                <w:spacing w:val="2"/>
                <w:sz w:val="20"/>
                <w:szCs w:val="20"/>
                <w:shd w:val="clear" w:color="auto" w:fill="FFFFFF"/>
                <w:lang w:eastAsia="ru-RU"/>
              </w:rPr>
            </w:pPr>
          </w:p>
        </w:tc>
        <w:tc>
          <w:tcPr>
            <w:tcW w:w="102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Default="00585746" w:rsidP="006706EF">
            <w:pPr>
              <w:pStyle w:val="aff5"/>
              <w:spacing w:after="0"/>
              <w:jc w:val="both"/>
              <w:rPr>
                <w:rFonts w:ascii="Arial" w:hAnsi="Arial" w:cs="Arial"/>
                <w:spacing w:val="2"/>
                <w:sz w:val="20"/>
                <w:szCs w:val="20"/>
                <w:shd w:val="clear" w:color="auto" w:fill="FFFFFF"/>
                <w:lang w:eastAsia="ru-RU"/>
              </w:rPr>
            </w:pPr>
          </w:p>
        </w:tc>
      </w:tr>
      <w:tr w:rsidR="00585746" w:rsidRPr="003A7270" w:rsidTr="006706EF">
        <w:tblPrEx>
          <w:tblLook w:val="04A0"/>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585746" w:rsidRDefault="00585746" w:rsidP="006706EF">
            <w:pPr>
              <w:pStyle w:val="aff5"/>
              <w:spacing w:after="0"/>
              <w:ind w:right="-142"/>
              <w:jc w:val="both"/>
              <w:rPr>
                <w:rFonts w:ascii="Arial" w:hAnsi="Arial" w:cs="Arial"/>
                <w:sz w:val="20"/>
                <w:szCs w:val="20"/>
              </w:rPr>
            </w:pPr>
            <w:r>
              <w:rPr>
                <w:rFonts w:ascii="Arial" w:hAnsi="Arial" w:cs="Arial"/>
                <w:sz w:val="20"/>
                <w:szCs w:val="20"/>
              </w:rPr>
              <w:t>8</w:t>
            </w:r>
            <w:r w:rsidRPr="00471D4C">
              <w:rPr>
                <w:rFonts w:ascii="Arial" w:hAnsi="Arial" w:cs="Arial"/>
                <w:sz w:val="20"/>
                <w:szCs w:val="20"/>
              </w:rPr>
              <w:t>.</w:t>
            </w:r>
          </w:p>
        </w:tc>
        <w:tc>
          <w:tcPr>
            <w:tcW w:w="8788" w:type="dxa"/>
            <w:gridSpan w:val="18"/>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Default="00585746" w:rsidP="006706EF">
            <w:pPr>
              <w:pStyle w:val="aff5"/>
              <w:spacing w:after="0"/>
              <w:jc w:val="both"/>
              <w:rPr>
                <w:rFonts w:ascii="Arial" w:hAnsi="Arial" w:cs="Arial"/>
                <w:spacing w:val="2"/>
                <w:sz w:val="20"/>
                <w:szCs w:val="20"/>
                <w:shd w:val="clear" w:color="auto" w:fill="FFFFFF"/>
                <w:lang w:eastAsia="ru-RU"/>
              </w:rPr>
            </w:pPr>
            <w:r>
              <w:rPr>
                <w:rFonts w:ascii="Arial" w:hAnsi="Arial" w:cs="Arial"/>
                <w:spacing w:val="2"/>
                <w:sz w:val="20"/>
                <w:szCs w:val="20"/>
                <w:shd w:val="clear" w:color="auto" w:fill="FFFFFF"/>
                <w:lang w:eastAsia="ru-RU"/>
              </w:rPr>
              <w:t xml:space="preserve">Срок действия Колористического паспорта: </w:t>
            </w:r>
          </w:p>
        </w:tc>
        <w:tc>
          <w:tcPr>
            <w:tcW w:w="1029" w:type="dxa"/>
            <w:tcBorders>
              <w:top w:val="single" w:sz="4" w:space="0" w:color="FFFFFF"/>
              <w:left w:val="single" w:sz="4" w:space="0" w:color="FFFFFF"/>
              <w:bottom w:val="single" w:sz="4" w:space="0" w:color="auto"/>
              <w:right w:val="single" w:sz="4" w:space="0" w:color="auto"/>
            </w:tcBorders>
          </w:tcPr>
          <w:p w:rsidR="00585746" w:rsidRDefault="00585746" w:rsidP="006706EF">
            <w:pPr>
              <w:pStyle w:val="aff5"/>
              <w:spacing w:after="0"/>
              <w:jc w:val="both"/>
              <w:rPr>
                <w:rFonts w:ascii="Arial" w:hAnsi="Arial" w:cs="Arial"/>
                <w:spacing w:val="2"/>
                <w:sz w:val="20"/>
                <w:szCs w:val="20"/>
                <w:shd w:val="clear" w:color="auto" w:fill="FFFFFF"/>
                <w:lang w:eastAsia="ru-RU"/>
              </w:rPr>
            </w:pPr>
          </w:p>
        </w:tc>
      </w:tr>
      <w:tr w:rsidR="00585746" w:rsidRPr="003A7270" w:rsidTr="006706EF">
        <w:tblPrEx>
          <w:tblLook w:val="04A0"/>
        </w:tblPrEx>
        <w:trPr>
          <w:trHeight w:val="16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585746" w:rsidRDefault="00585746" w:rsidP="006706EF">
            <w:pPr>
              <w:pStyle w:val="aff5"/>
              <w:spacing w:after="0"/>
              <w:ind w:right="-142"/>
              <w:jc w:val="both"/>
              <w:rPr>
                <w:rFonts w:ascii="Arial" w:hAnsi="Arial" w:cs="Arial"/>
                <w:sz w:val="20"/>
                <w:szCs w:val="20"/>
              </w:rPr>
            </w:pPr>
          </w:p>
          <w:p w:rsidR="006D350C" w:rsidRDefault="006D350C" w:rsidP="006706EF">
            <w:pPr>
              <w:pStyle w:val="aff5"/>
              <w:spacing w:after="0"/>
              <w:ind w:right="-142"/>
              <w:jc w:val="both"/>
              <w:rPr>
                <w:rFonts w:ascii="Arial" w:hAnsi="Arial" w:cs="Arial"/>
                <w:sz w:val="20"/>
                <w:szCs w:val="20"/>
              </w:rPr>
            </w:pPr>
          </w:p>
        </w:tc>
        <w:tc>
          <w:tcPr>
            <w:tcW w:w="8788" w:type="dxa"/>
            <w:gridSpan w:val="1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85746" w:rsidRDefault="00585746" w:rsidP="006706EF">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Указывается в соответствии с Запросом</w:t>
            </w:r>
          </w:p>
          <w:p w:rsidR="006D350C" w:rsidRDefault="006D350C" w:rsidP="006706EF">
            <w:pPr>
              <w:pStyle w:val="aff5"/>
              <w:spacing w:after="0"/>
              <w:jc w:val="both"/>
              <w:rPr>
                <w:rFonts w:ascii="Arial" w:hAnsi="Arial" w:cs="Arial"/>
                <w:b w:val="0"/>
                <w:bCs/>
                <w:i/>
                <w:iCs/>
                <w:sz w:val="12"/>
                <w:szCs w:val="12"/>
                <w:lang w:eastAsia="ru-RU"/>
              </w:rPr>
            </w:pPr>
          </w:p>
          <w:p w:rsidR="00207EB1" w:rsidRDefault="00207EB1" w:rsidP="006706EF">
            <w:pPr>
              <w:pStyle w:val="aff5"/>
              <w:spacing w:after="0"/>
              <w:jc w:val="both"/>
              <w:rPr>
                <w:rFonts w:ascii="Arial" w:hAnsi="Arial" w:cs="Arial"/>
                <w:b w:val="0"/>
                <w:bCs/>
                <w:i/>
                <w:iCs/>
                <w:sz w:val="12"/>
                <w:szCs w:val="12"/>
                <w:lang w:eastAsia="ru-RU"/>
              </w:rPr>
            </w:pPr>
          </w:p>
          <w:p w:rsidR="006D350C" w:rsidRPr="00F202F9" w:rsidRDefault="006D350C" w:rsidP="006D350C">
            <w:pPr>
              <w:spacing w:after="0" w:line="240" w:lineRule="auto"/>
              <w:jc w:val="both"/>
              <w:rPr>
                <w:sz w:val="24"/>
                <w:szCs w:val="24"/>
              </w:rPr>
            </w:pPr>
            <w:r w:rsidRPr="00F202F9">
              <w:rPr>
                <w:sz w:val="24"/>
                <w:szCs w:val="24"/>
              </w:rPr>
              <w:t>Подготовил:</w:t>
            </w:r>
          </w:p>
          <w:p w:rsidR="006D350C" w:rsidRPr="00F202F9" w:rsidRDefault="006D350C" w:rsidP="006D350C">
            <w:pPr>
              <w:spacing w:after="0" w:line="240" w:lineRule="auto"/>
              <w:jc w:val="both"/>
              <w:rPr>
                <w:sz w:val="24"/>
                <w:szCs w:val="24"/>
              </w:rPr>
            </w:pPr>
            <w:r w:rsidRPr="00F202F9">
              <w:rPr>
                <w:sz w:val="24"/>
                <w:szCs w:val="24"/>
              </w:rPr>
              <w:t xml:space="preserve">Начальник Управления </w:t>
            </w:r>
          </w:p>
          <w:p w:rsidR="00207EB1" w:rsidRDefault="006D350C" w:rsidP="00F202F9">
            <w:pPr>
              <w:spacing w:after="0" w:line="240" w:lineRule="auto"/>
              <w:jc w:val="both"/>
              <w:rPr>
                <w:sz w:val="24"/>
                <w:szCs w:val="24"/>
              </w:rPr>
            </w:pPr>
            <w:r w:rsidRPr="00F202F9">
              <w:rPr>
                <w:sz w:val="24"/>
                <w:szCs w:val="24"/>
              </w:rPr>
              <w:t>градостроительной деятельности</w:t>
            </w:r>
          </w:p>
          <w:p w:rsidR="00F202F9" w:rsidRDefault="006D350C" w:rsidP="00F202F9">
            <w:pPr>
              <w:spacing w:after="0" w:line="240" w:lineRule="auto"/>
              <w:jc w:val="both"/>
              <w:rPr>
                <w:rFonts w:ascii="Arial" w:hAnsi="Arial" w:cs="Arial"/>
                <w:spacing w:val="2"/>
                <w:sz w:val="20"/>
                <w:szCs w:val="20"/>
                <w:shd w:val="clear" w:color="auto" w:fill="FFFFFF"/>
                <w:lang w:eastAsia="ru-RU"/>
              </w:rPr>
            </w:pPr>
            <w:r w:rsidRPr="00F202F9">
              <w:rPr>
                <w:sz w:val="24"/>
                <w:szCs w:val="24"/>
              </w:rPr>
              <w:t>________</w:t>
            </w:r>
            <w:r w:rsidR="00207EB1">
              <w:rPr>
                <w:sz w:val="24"/>
                <w:szCs w:val="24"/>
              </w:rPr>
              <w:t>_______</w:t>
            </w:r>
            <w:r w:rsidRPr="00F202F9">
              <w:rPr>
                <w:sz w:val="24"/>
                <w:szCs w:val="24"/>
              </w:rPr>
              <w:t>_Л.А.Костина</w:t>
            </w:r>
          </w:p>
        </w:tc>
        <w:tc>
          <w:tcPr>
            <w:tcW w:w="102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585746" w:rsidRDefault="00585746" w:rsidP="006706EF">
            <w:pPr>
              <w:pStyle w:val="aff5"/>
              <w:spacing w:after="0"/>
              <w:jc w:val="both"/>
              <w:rPr>
                <w:rFonts w:ascii="Arial" w:hAnsi="Arial" w:cs="Arial"/>
                <w:spacing w:val="2"/>
                <w:sz w:val="20"/>
                <w:szCs w:val="20"/>
                <w:shd w:val="clear" w:color="auto" w:fill="FFFFFF"/>
                <w:lang w:eastAsia="ru-RU"/>
              </w:rPr>
            </w:pPr>
          </w:p>
        </w:tc>
      </w:tr>
    </w:tbl>
    <w:p w:rsidR="008B0B1F" w:rsidRPr="00DD49FD" w:rsidRDefault="006D350C" w:rsidP="00D03EC3">
      <w:pPr>
        <w:pStyle w:val="affff9"/>
        <w:spacing w:after="0" w:line="276" w:lineRule="auto"/>
        <w:ind w:firstLine="5103"/>
        <w:jc w:val="left"/>
        <w:rPr>
          <w:b w:val="0"/>
          <w:color w:val="FF0000"/>
        </w:rPr>
      </w:pPr>
      <w:bookmarkStart w:id="153" w:name="_Hlk48120201"/>
      <w:r>
        <w:rPr>
          <w:b w:val="0"/>
          <w:bCs w:val="0"/>
        </w:rPr>
        <w:lastRenderedPageBreak/>
        <w:t xml:space="preserve">    </w:t>
      </w:r>
      <w:r w:rsidR="008B0B1F" w:rsidRPr="00F2014A">
        <w:rPr>
          <w:b w:val="0"/>
          <w:bCs w:val="0"/>
        </w:rPr>
        <w:t>Приложение 4</w:t>
      </w:r>
    </w:p>
    <w:p w:rsidR="006D350C" w:rsidRPr="00917F5D" w:rsidRDefault="006D350C" w:rsidP="006D350C">
      <w:pPr>
        <w:spacing w:after="0" w:line="240" w:lineRule="auto"/>
        <w:jc w:val="right"/>
        <w:outlineLvl w:val="2"/>
        <w:rPr>
          <w:rFonts w:ascii="Times New Roman" w:hAnsi="Times New Roman"/>
          <w:sz w:val="24"/>
          <w:szCs w:val="24"/>
        </w:rPr>
      </w:pPr>
      <w:r w:rsidRPr="00917F5D">
        <w:rPr>
          <w:rFonts w:ascii="Times New Roman" w:hAnsi="Times New Roman"/>
          <w:sz w:val="24"/>
          <w:szCs w:val="24"/>
        </w:rPr>
        <w:t>к административному регламенту предоставления</w:t>
      </w:r>
    </w:p>
    <w:p w:rsidR="006D350C" w:rsidRDefault="006D350C" w:rsidP="006D350C">
      <w:pPr>
        <w:spacing w:after="0" w:line="240" w:lineRule="auto"/>
        <w:jc w:val="right"/>
        <w:outlineLvl w:val="2"/>
        <w:rPr>
          <w:rFonts w:ascii="Times New Roman" w:hAnsi="Times New Roman"/>
          <w:sz w:val="24"/>
          <w:szCs w:val="24"/>
        </w:rPr>
      </w:pPr>
      <w:r w:rsidRPr="00917F5D">
        <w:rPr>
          <w:rFonts w:ascii="Times New Roman" w:hAnsi="Times New Roman"/>
          <w:sz w:val="24"/>
          <w:szCs w:val="24"/>
        </w:rPr>
        <w:t xml:space="preserve">  муниципальной услуги «Согласование проектных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решений по отделке фасадов (паспортов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колористических решений фасадов) зданий, </w:t>
      </w:r>
      <w:r>
        <w:rPr>
          <w:rFonts w:ascii="Times New Roman" w:hAnsi="Times New Roman"/>
          <w:sz w:val="24"/>
          <w:szCs w:val="24"/>
        </w:rPr>
        <w:t xml:space="preserve">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строений, сооружений, ограждений»</w:t>
      </w:r>
    </w:p>
    <w:p w:rsidR="00585746" w:rsidRPr="000E752F" w:rsidRDefault="00585746" w:rsidP="00723905">
      <w:pPr>
        <w:pStyle w:val="2-"/>
      </w:pPr>
    </w:p>
    <w:p w:rsidR="00585746" w:rsidRPr="008D117F" w:rsidRDefault="00585746" w:rsidP="00585746">
      <w:pPr>
        <w:pStyle w:val="aff5"/>
        <w:rPr>
          <w:rFonts w:eastAsia="Times New Roman"/>
          <w:sz w:val="28"/>
          <w:szCs w:val="28"/>
        </w:rPr>
      </w:pPr>
      <w:r w:rsidRPr="00DD49FD">
        <w:rPr>
          <w:sz w:val="28"/>
          <w:szCs w:val="28"/>
        </w:rPr>
        <w:t>Форм</w:t>
      </w:r>
      <w:r>
        <w:rPr>
          <w:sz w:val="28"/>
          <w:szCs w:val="28"/>
        </w:rPr>
        <w:t>а</w:t>
      </w:r>
      <w:r w:rsidRPr="00DD49FD">
        <w:rPr>
          <w:sz w:val="28"/>
          <w:szCs w:val="28"/>
        </w:rPr>
        <w:t xml:space="preserve"> решения об отказе в предоставлении </w:t>
      </w:r>
      <w:r w:rsidR="005B60E4">
        <w:rPr>
          <w:sz w:val="28"/>
          <w:szCs w:val="28"/>
        </w:rPr>
        <w:t>М</w:t>
      </w:r>
      <w:r w:rsidRPr="00DD49FD">
        <w:rPr>
          <w:sz w:val="28"/>
          <w:szCs w:val="28"/>
        </w:rPr>
        <w:t xml:space="preserve">униципальной услуги </w:t>
      </w:r>
    </w:p>
    <w:p w:rsidR="00585746" w:rsidRPr="00CE71ED" w:rsidRDefault="00585746" w:rsidP="00585746">
      <w:pPr>
        <w:autoSpaceDE w:val="0"/>
        <w:autoSpaceDN w:val="0"/>
        <w:adjustRightInd w:val="0"/>
        <w:spacing w:after="0" w:line="240" w:lineRule="auto"/>
        <w:ind w:left="5529"/>
        <w:jc w:val="both"/>
        <w:rPr>
          <w:rFonts w:ascii="Times New Roman" w:hAnsi="Times New Roman"/>
          <w:sz w:val="24"/>
          <w:szCs w:val="24"/>
          <w:lang w:eastAsia="ru-RU"/>
        </w:rPr>
      </w:pPr>
      <w:r w:rsidRPr="00CE71ED">
        <w:rPr>
          <w:rFonts w:ascii="Times New Roman" w:hAnsi="Times New Roman"/>
          <w:sz w:val="24"/>
          <w:szCs w:val="24"/>
          <w:lang w:eastAsia="ru-RU"/>
        </w:rPr>
        <w:t>Кому: __________________________________________</w:t>
      </w:r>
      <w:r>
        <w:rPr>
          <w:rFonts w:ascii="Times New Roman" w:hAnsi="Times New Roman"/>
          <w:sz w:val="24"/>
          <w:szCs w:val="24"/>
          <w:lang w:eastAsia="ru-RU"/>
        </w:rPr>
        <w:t>______</w:t>
      </w:r>
      <w:r w:rsidRPr="00CE71ED">
        <w:rPr>
          <w:rFonts w:ascii="Times New Roman" w:hAnsi="Times New Roman"/>
          <w:sz w:val="24"/>
          <w:szCs w:val="24"/>
          <w:lang w:eastAsia="ru-RU"/>
        </w:rPr>
        <w:t>__________________________</w:t>
      </w:r>
    </w:p>
    <w:p w:rsidR="00585746" w:rsidRPr="008D117F" w:rsidRDefault="00585746" w:rsidP="00585746">
      <w:pPr>
        <w:autoSpaceDE w:val="0"/>
        <w:autoSpaceDN w:val="0"/>
        <w:adjustRightInd w:val="0"/>
        <w:spacing w:after="0" w:line="240" w:lineRule="auto"/>
        <w:ind w:left="5529"/>
        <w:jc w:val="both"/>
        <w:rPr>
          <w:rFonts w:ascii="Times New Roman" w:hAnsi="Times New Roman"/>
          <w:i/>
          <w:iCs/>
          <w:sz w:val="20"/>
          <w:szCs w:val="20"/>
          <w:lang w:eastAsia="ru-RU"/>
        </w:rPr>
      </w:pPr>
      <w:r w:rsidRPr="008D117F">
        <w:rPr>
          <w:rFonts w:ascii="Times New Roman" w:hAnsi="Times New Roman"/>
          <w:i/>
          <w:iCs/>
          <w:sz w:val="20"/>
          <w:szCs w:val="20"/>
          <w:lang w:eastAsia="ru-RU"/>
        </w:rPr>
        <w:t xml:space="preserve">(фамилия, имя, отчество физического лица, индивидуального предпринимателя или наименование юридического лица) </w:t>
      </w:r>
    </w:p>
    <w:p w:rsidR="00585746" w:rsidRPr="00CE71ED" w:rsidRDefault="00585746" w:rsidP="00585746">
      <w:pPr>
        <w:spacing w:after="0"/>
        <w:rPr>
          <w:rFonts w:ascii="Times New Roman" w:hAnsi="Times New Roman"/>
          <w:b/>
          <w:sz w:val="20"/>
          <w:szCs w:val="20"/>
          <w:lang w:eastAsia="ru-RU"/>
        </w:rPr>
      </w:pPr>
    </w:p>
    <w:p w:rsidR="00585746" w:rsidRPr="00D90562" w:rsidRDefault="00585746" w:rsidP="00585746">
      <w:pPr>
        <w:jc w:val="center"/>
        <w:rPr>
          <w:rFonts w:ascii="Times New Roman" w:hAnsi="Times New Roman"/>
          <w:b/>
          <w:bCs/>
          <w:sz w:val="28"/>
          <w:szCs w:val="28"/>
          <w:lang w:eastAsia="ru-RU"/>
        </w:rPr>
      </w:pPr>
      <w:r w:rsidRPr="00D90562">
        <w:rPr>
          <w:rFonts w:ascii="Times New Roman" w:hAnsi="Times New Roman"/>
          <w:b/>
          <w:bCs/>
          <w:sz w:val="28"/>
          <w:szCs w:val="28"/>
          <w:lang w:eastAsia="ru-RU"/>
        </w:rPr>
        <w:t xml:space="preserve">РЕШЕНИЕ </w:t>
      </w:r>
    </w:p>
    <w:p w:rsidR="00585746" w:rsidRDefault="00585746" w:rsidP="00585746">
      <w:pPr>
        <w:spacing w:after="0" w:line="240" w:lineRule="auto"/>
        <w:jc w:val="center"/>
        <w:rPr>
          <w:rFonts w:ascii="Times New Roman" w:hAnsi="Times New Roman"/>
          <w:b/>
          <w:bCs/>
          <w:sz w:val="28"/>
          <w:szCs w:val="28"/>
        </w:rPr>
      </w:pPr>
      <w:r w:rsidRPr="00DD49FD">
        <w:rPr>
          <w:rFonts w:ascii="Times New Roman" w:hAnsi="Times New Roman"/>
          <w:b/>
          <w:bCs/>
          <w:sz w:val="28"/>
          <w:szCs w:val="28"/>
          <w:lang w:eastAsia="ru-RU"/>
        </w:rPr>
        <w:t>об отказе в предоставлении</w:t>
      </w:r>
      <w:r w:rsidR="00F202F9">
        <w:rPr>
          <w:rFonts w:ascii="Times New Roman" w:hAnsi="Times New Roman"/>
          <w:b/>
          <w:bCs/>
          <w:sz w:val="28"/>
          <w:szCs w:val="28"/>
          <w:lang w:eastAsia="ru-RU"/>
        </w:rPr>
        <w:t xml:space="preserve"> </w:t>
      </w:r>
      <w:r>
        <w:rPr>
          <w:rFonts w:ascii="Times New Roman" w:hAnsi="Times New Roman"/>
          <w:b/>
          <w:bCs/>
          <w:sz w:val="28"/>
          <w:szCs w:val="28"/>
        </w:rPr>
        <w:t>м</w:t>
      </w:r>
      <w:r w:rsidRPr="00B74208">
        <w:rPr>
          <w:rFonts w:ascii="Times New Roman" w:hAnsi="Times New Roman"/>
          <w:b/>
          <w:bCs/>
          <w:sz w:val="28"/>
          <w:szCs w:val="28"/>
        </w:rPr>
        <w:t xml:space="preserve">униципальной услуги </w:t>
      </w:r>
    </w:p>
    <w:p w:rsidR="00585746" w:rsidRPr="009E41AF" w:rsidRDefault="00585746" w:rsidP="00585746">
      <w:pPr>
        <w:spacing w:after="0" w:line="240" w:lineRule="auto"/>
        <w:jc w:val="center"/>
        <w:rPr>
          <w:rFonts w:ascii="Times New Roman" w:hAnsi="Times New Roman"/>
          <w:b/>
          <w:bCs/>
          <w:sz w:val="24"/>
          <w:szCs w:val="24"/>
          <w:lang w:eastAsia="ru-RU"/>
        </w:rPr>
      </w:pPr>
      <w:r w:rsidRPr="00B74208">
        <w:rPr>
          <w:rFonts w:ascii="Times New Roman" w:hAnsi="Times New Roman"/>
          <w:b/>
          <w:bCs/>
          <w:sz w:val="28"/>
          <w:szCs w:val="28"/>
        </w:rPr>
        <w:t>«</w:t>
      </w:r>
      <w:r>
        <w:rPr>
          <w:rFonts w:ascii="Times New Roman" w:hAnsi="Times New Roman"/>
          <w:b/>
          <w:bCs/>
          <w:sz w:val="28"/>
          <w:szCs w:val="28"/>
        </w:rPr>
        <w:t>Согласование проектных решений по отделке фасадов (</w:t>
      </w:r>
      <w:r>
        <w:rPr>
          <w:rFonts w:ascii="Times New Roman" w:eastAsia="Times New Roman" w:hAnsi="Times New Roman"/>
          <w:b/>
          <w:bCs/>
          <w:sz w:val="28"/>
          <w:szCs w:val="28"/>
          <w:lang w:eastAsia="ru-RU"/>
        </w:rPr>
        <w:t>п</w:t>
      </w:r>
      <w:r w:rsidRPr="00B74208">
        <w:rPr>
          <w:rFonts w:ascii="Times New Roman" w:eastAsia="Times New Roman" w:hAnsi="Times New Roman"/>
          <w:b/>
          <w:bCs/>
          <w:sz w:val="28"/>
          <w:szCs w:val="28"/>
          <w:lang w:eastAsia="ru-RU"/>
        </w:rPr>
        <w:t>аспорт</w:t>
      </w:r>
      <w:r>
        <w:rPr>
          <w:rFonts w:ascii="Times New Roman" w:eastAsia="Times New Roman" w:hAnsi="Times New Roman"/>
          <w:b/>
          <w:bCs/>
          <w:sz w:val="28"/>
          <w:szCs w:val="28"/>
          <w:lang w:eastAsia="ru-RU"/>
        </w:rPr>
        <w:t>ов</w:t>
      </w:r>
      <w:r w:rsidRPr="00B74208">
        <w:rPr>
          <w:rFonts w:ascii="Times New Roman" w:eastAsia="Times New Roman" w:hAnsi="Times New Roman"/>
          <w:b/>
          <w:bCs/>
          <w:sz w:val="28"/>
          <w:szCs w:val="28"/>
          <w:lang w:eastAsia="ru-RU"/>
        </w:rPr>
        <w:t xml:space="preserve"> колористическ</w:t>
      </w:r>
      <w:r>
        <w:rPr>
          <w:rFonts w:ascii="Times New Roman" w:eastAsia="Times New Roman" w:hAnsi="Times New Roman"/>
          <w:b/>
          <w:bCs/>
          <w:sz w:val="28"/>
          <w:szCs w:val="28"/>
          <w:lang w:eastAsia="ru-RU"/>
        </w:rPr>
        <w:t>их</w:t>
      </w:r>
      <w:r w:rsidRPr="00B74208">
        <w:rPr>
          <w:rFonts w:ascii="Times New Roman" w:eastAsia="Times New Roman" w:hAnsi="Times New Roman"/>
          <w:b/>
          <w:bCs/>
          <w:sz w:val="28"/>
          <w:szCs w:val="28"/>
          <w:lang w:eastAsia="ru-RU"/>
        </w:rPr>
        <w:t xml:space="preserve"> решени</w:t>
      </w:r>
      <w:r>
        <w:rPr>
          <w:rFonts w:ascii="Times New Roman" w:eastAsia="Times New Roman" w:hAnsi="Times New Roman"/>
          <w:b/>
          <w:bCs/>
          <w:sz w:val="28"/>
          <w:szCs w:val="28"/>
          <w:lang w:eastAsia="ru-RU"/>
        </w:rPr>
        <w:t>й</w:t>
      </w:r>
      <w:r w:rsidRPr="00B74208">
        <w:rPr>
          <w:rFonts w:ascii="Times New Roman" w:eastAsia="Times New Roman" w:hAnsi="Times New Roman"/>
          <w:b/>
          <w:bCs/>
          <w:sz w:val="28"/>
          <w:szCs w:val="28"/>
          <w:lang w:eastAsia="ru-RU"/>
        </w:rPr>
        <w:t xml:space="preserve"> фасадов</w:t>
      </w:r>
      <w:r>
        <w:rPr>
          <w:rFonts w:ascii="Times New Roman" w:eastAsia="Times New Roman" w:hAnsi="Times New Roman"/>
          <w:b/>
          <w:bCs/>
          <w:sz w:val="28"/>
          <w:szCs w:val="28"/>
          <w:lang w:eastAsia="ru-RU"/>
        </w:rPr>
        <w:t>)</w:t>
      </w:r>
      <w:r w:rsidRPr="00B74208">
        <w:rPr>
          <w:rFonts w:ascii="Times New Roman" w:eastAsia="Times New Roman" w:hAnsi="Times New Roman"/>
          <w:b/>
          <w:bCs/>
          <w:sz w:val="28"/>
          <w:szCs w:val="28"/>
          <w:lang w:eastAsia="ru-RU"/>
        </w:rPr>
        <w:t xml:space="preserve"> зданий, строений, сооружений, ограждений</w:t>
      </w:r>
      <w:r>
        <w:rPr>
          <w:rFonts w:ascii="Times New Roman" w:eastAsia="Times New Roman" w:hAnsi="Times New Roman"/>
          <w:b/>
          <w:bCs/>
          <w:sz w:val="28"/>
          <w:szCs w:val="28"/>
          <w:lang w:eastAsia="ru-RU"/>
        </w:rPr>
        <w:t xml:space="preserve">» </w:t>
      </w:r>
    </w:p>
    <w:p w:rsidR="00585746" w:rsidRDefault="00585746" w:rsidP="00585746">
      <w:pPr>
        <w:spacing w:after="0" w:line="240" w:lineRule="auto"/>
        <w:jc w:val="center"/>
        <w:rPr>
          <w:rFonts w:ascii="Times New Roman" w:hAnsi="Times New Roman"/>
          <w:sz w:val="8"/>
          <w:szCs w:val="8"/>
          <w:lang w:eastAsia="ru-RU"/>
        </w:rPr>
      </w:pPr>
    </w:p>
    <w:p w:rsidR="00585746" w:rsidRPr="00DD49FD" w:rsidRDefault="00585746" w:rsidP="00585746">
      <w:pPr>
        <w:spacing w:after="0" w:line="240" w:lineRule="auto"/>
        <w:jc w:val="center"/>
        <w:rPr>
          <w:rFonts w:ascii="Times New Roman" w:hAnsi="Times New Roman"/>
          <w:sz w:val="8"/>
          <w:szCs w:val="8"/>
          <w:lang w:eastAsia="ru-RU"/>
        </w:rPr>
      </w:pPr>
    </w:p>
    <w:p w:rsidR="00585746" w:rsidRPr="0007182D" w:rsidRDefault="00585746" w:rsidP="00585746">
      <w:pPr>
        <w:spacing w:after="0" w:line="240" w:lineRule="auto"/>
        <w:ind w:firstLine="709"/>
        <w:jc w:val="both"/>
        <w:rPr>
          <w:rFonts w:ascii="Times New Roman" w:hAnsi="Times New Roman"/>
          <w:sz w:val="26"/>
          <w:szCs w:val="26"/>
        </w:rPr>
      </w:pPr>
      <w:r w:rsidRPr="0007182D">
        <w:rPr>
          <w:rFonts w:ascii="Times New Roman" w:eastAsia="Times New Roman" w:hAnsi="Times New Roman"/>
          <w:sz w:val="26"/>
          <w:szCs w:val="26"/>
          <w:lang w:eastAsia="ru-RU"/>
        </w:rPr>
        <w:t xml:space="preserve">Администрацией </w:t>
      </w:r>
      <w:r w:rsidR="006D350C" w:rsidRPr="006D350C">
        <w:rPr>
          <w:rFonts w:ascii="Times New Roman" w:hAnsi="Times New Roman"/>
          <w:iCs/>
          <w:sz w:val="24"/>
          <w:szCs w:val="24"/>
          <w:lang w:eastAsia="ru-RU"/>
        </w:rPr>
        <w:t>Орехово-Зуевского городского округа</w:t>
      </w:r>
      <w:r w:rsidRPr="00E35292">
        <w:rPr>
          <w:rFonts w:ascii="Times New Roman" w:hAnsi="Times New Roman"/>
          <w:sz w:val="24"/>
          <w:szCs w:val="24"/>
        </w:rPr>
        <w:t xml:space="preserve"> Московской области</w:t>
      </w:r>
      <w:r w:rsidR="006D350C">
        <w:rPr>
          <w:rFonts w:ascii="Times New Roman" w:hAnsi="Times New Roman"/>
          <w:sz w:val="24"/>
          <w:szCs w:val="24"/>
        </w:rPr>
        <w:t xml:space="preserve"> </w:t>
      </w:r>
      <w:r w:rsidRPr="0007182D">
        <w:rPr>
          <w:rFonts w:ascii="Times New Roman" w:eastAsia="Times New Roman" w:hAnsi="Times New Roman"/>
          <w:sz w:val="26"/>
          <w:szCs w:val="26"/>
          <w:lang w:eastAsia="ru-RU"/>
        </w:rPr>
        <w:t xml:space="preserve">принято решение об </w:t>
      </w:r>
      <w:r w:rsidRPr="0007182D">
        <w:rPr>
          <w:rFonts w:ascii="Times New Roman" w:hAnsi="Times New Roman"/>
          <w:sz w:val="26"/>
          <w:szCs w:val="26"/>
          <w:lang w:eastAsia="ru-RU"/>
        </w:rPr>
        <w:t xml:space="preserve">отказе в предоставлении </w:t>
      </w:r>
      <w:r w:rsidRPr="0007182D">
        <w:rPr>
          <w:rFonts w:ascii="Times New Roman" w:hAnsi="Times New Roman"/>
          <w:sz w:val="26"/>
          <w:szCs w:val="26"/>
        </w:rPr>
        <w:t>муниципальной услуги «Согласование проектных решений по отделке фасадов (</w:t>
      </w:r>
      <w:r w:rsidRPr="0007182D">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p>
    <w:p w:rsidR="00585746" w:rsidRPr="00E35292" w:rsidRDefault="00585746" w:rsidP="00585746">
      <w:pPr>
        <w:widowControl w:val="0"/>
        <w:autoSpaceDE w:val="0"/>
        <w:autoSpaceDN w:val="0"/>
        <w:adjustRightInd w:val="0"/>
        <w:spacing w:after="0"/>
        <w:ind w:firstLine="709"/>
        <w:jc w:val="both"/>
        <w:rPr>
          <w:rFonts w:ascii="Times New Roman" w:eastAsia="Times New Roman" w:hAnsi="Times New Roman"/>
          <w:sz w:val="26"/>
          <w:szCs w:val="26"/>
          <w:lang w:eastAsia="ru-RU"/>
        </w:rPr>
      </w:pPr>
      <w:r w:rsidRPr="0007182D">
        <w:rPr>
          <w:rFonts w:ascii="Times New Roman" w:hAnsi="Times New Roman"/>
          <w:sz w:val="26"/>
          <w:szCs w:val="26"/>
        </w:rPr>
        <w:t>Вам отказано по следующим основаниям:</w:t>
      </w:r>
    </w:p>
    <w:p w:rsidR="00585746" w:rsidRDefault="00585746" w:rsidP="00585746">
      <w:pPr>
        <w:pStyle w:val="aff5"/>
        <w:spacing w:after="0"/>
        <w:ind w:left="284" w:right="282" w:firstLine="425"/>
        <w:jc w:val="both"/>
        <w:rPr>
          <w:b w:val="0"/>
          <w:bCs/>
          <w:i/>
          <w:sz w:val="20"/>
          <w:szCs w:val="20"/>
        </w:rPr>
      </w:pPr>
    </w:p>
    <w:p w:rsidR="00585746" w:rsidRPr="00D90562" w:rsidRDefault="00585746" w:rsidP="00585746">
      <w:pPr>
        <w:pStyle w:val="aff5"/>
        <w:spacing w:after="0"/>
        <w:ind w:left="284" w:right="282" w:hanging="284"/>
        <w:jc w:val="both"/>
        <w:rPr>
          <w:b w:val="0"/>
          <w:bCs/>
          <w:i/>
          <w:sz w:val="20"/>
          <w:szCs w:val="20"/>
        </w:rPr>
      </w:pPr>
      <w:r w:rsidRPr="00B811E8">
        <w:rPr>
          <w:b w:val="0"/>
          <w:bCs/>
          <w:i/>
          <w:sz w:val="20"/>
          <w:szCs w:val="20"/>
        </w:rPr>
        <w:t xml:space="preserve">При оформлении </w:t>
      </w:r>
      <w:r>
        <w:rPr>
          <w:b w:val="0"/>
          <w:bCs/>
          <w:i/>
          <w:sz w:val="20"/>
          <w:szCs w:val="20"/>
        </w:rPr>
        <w:t>решения</w:t>
      </w:r>
      <w:r w:rsidRPr="00B811E8">
        <w:rPr>
          <w:b w:val="0"/>
          <w:bCs/>
          <w:i/>
          <w:sz w:val="20"/>
          <w:szCs w:val="20"/>
        </w:rPr>
        <w:t xml:space="preserve"> отображаются только </w:t>
      </w:r>
      <w:r>
        <w:rPr>
          <w:b w:val="0"/>
          <w:bCs/>
          <w:i/>
          <w:sz w:val="20"/>
          <w:szCs w:val="20"/>
        </w:rPr>
        <w:t xml:space="preserve">выявленные основания для отказа </w:t>
      </w:r>
    </w:p>
    <w:tbl>
      <w:tblPr>
        <w:tblStyle w:val="1f4"/>
        <w:tblW w:w="10490" w:type="dxa"/>
        <w:tblInd w:w="-5" w:type="dxa"/>
        <w:tblLook w:val="04A0"/>
      </w:tblPr>
      <w:tblGrid>
        <w:gridCol w:w="863"/>
        <w:gridCol w:w="4540"/>
        <w:gridCol w:w="5087"/>
      </w:tblGrid>
      <w:tr w:rsidR="00585746" w:rsidRPr="00CE71ED" w:rsidTr="00060295">
        <w:trPr>
          <w:trHeight w:val="1433"/>
        </w:trPr>
        <w:tc>
          <w:tcPr>
            <w:tcW w:w="863" w:type="dxa"/>
          </w:tcPr>
          <w:p w:rsidR="00585746" w:rsidRPr="00DD49FD" w:rsidRDefault="00585746" w:rsidP="006706EF">
            <w:pPr>
              <w:spacing w:after="0" w:line="23" w:lineRule="atLeast"/>
              <w:jc w:val="center"/>
            </w:pPr>
            <w:r w:rsidRPr="00DD49FD">
              <w:t>№ пункта</w:t>
            </w:r>
          </w:p>
        </w:tc>
        <w:tc>
          <w:tcPr>
            <w:tcW w:w="4540" w:type="dxa"/>
          </w:tcPr>
          <w:p w:rsidR="00585746" w:rsidRPr="00DD49FD" w:rsidRDefault="00585746" w:rsidP="006706EF">
            <w:pPr>
              <w:tabs>
                <w:tab w:val="left" w:pos="1496"/>
              </w:tabs>
              <w:autoSpaceDE w:val="0"/>
              <w:autoSpaceDN w:val="0"/>
              <w:adjustRightInd w:val="0"/>
              <w:jc w:val="center"/>
            </w:pPr>
            <w:r w:rsidRPr="00DD49FD">
              <w:t xml:space="preserve">Наименование основания для отказа в соответствии с Административным регламентом </w:t>
            </w:r>
            <w:r w:rsidRPr="00DD49FD">
              <w:rPr>
                <w:lang w:eastAsia="ru-RU"/>
              </w:rPr>
              <w:t xml:space="preserve">предоставления </w:t>
            </w:r>
            <w:r w:rsidRPr="00DD49FD">
              <w:t xml:space="preserve">муниципальной услуги </w:t>
            </w:r>
          </w:p>
        </w:tc>
        <w:tc>
          <w:tcPr>
            <w:tcW w:w="5087" w:type="dxa"/>
          </w:tcPr>
          <w:p w:rsidR="00585746" w:rsidRPr="00DD49FD" w:rsidRDefault="00585746" w:rsidP="006706EF">
            <w:pPr>
              <w:tabs>
                <w:tab w:val="left" w:pos="1496"/>
              </w:tabs>
              <w:autoSpaceDE w:val="0"/>
              <w:autoSpaceDN w:val="0"/>
              <w:adjustRightInd w:val="0"/>
              <w:jc w:val="center"/>
            </w:pPr>
            <w:r w:rsidRPr="00DD49FD">
              <w:t xml:space="preserve">Разъяснение причин отказа в предоставлении муниципальной услуги </w:t>
            </w:r>
          </w:p>
        </w:tc>
      </w:tr>
      <w:tr w:rsidR="00F2014A" w:rsidRPr="00F2014A" w:rsidTr="00060295">
        <w:trPr>
          <w:trHeight w:val="199"/>
        </w:trPr>
        <w:tc>
          <w:tcPr>
            <w:tcW w:w="10490" w:type="dxa"/>
            <w:gridSpan w:val="3"/>
            <w:tcBorders>
              <w:top w:val="single" w:sz="2" w:space="0" w:color="auto"/>
            </w:tcBorders>
          </w:tcPr>
          <w:p w:rsidR="00585746" w:rsidRPr="00F2014A" w:rsidRDefault="00585746" w:rsidP="006706EF">
            <w:pPr>
              <w:tabs>
                <w:tab w:val="left" w:pos="1496"/>
              </w:tabs>
              <w:autoSpaceDE w:val="0"/>
              <w:autoSpaceDN w:val="0"/>
              <w:adjustRightInd w:val="0"/>
              <w:spacing w:after="0"/>
              <w:jc w:val="both"/>
              <w:rPr>
                <w:rFonts w:ascii="Arial" w:hAnsi="Arial" w:cs="Arial"/>
                <w:i/>
                <w:iCs/>
                <w:sz w:val="14"/>
                <w:szCs w:val="14"/>
              </w:rPr>
            </w:pPr>
            <w:r w:rsidRPr="00F2014A">
              <w:rPr>
                <w:rFonts w:ascii="Arial" w:hAnsi="Arial" w:cs="Arial"/>
                <w:i/>
                <w:iCs/>
                <w:sz w:val="14"/>
                <w:szCs w:val="14"/>
              </w:rPr>
              <w:t xml:space="preserve">Основания, выявляемые при выполнении административных действий, составляющих административную процедуру «3. </w:t>
            </w:r>
            <w:r w:rsidR="00793455" w:rsidRPr="00F2014A">
              <w:rPr>
                <w:rFonts w:ascii="Arial" w:hAnsi="Arial" w:cs="Arial"/>
                <w:i/>
                <w:iCs/>
                <w:sz w:val="14"/>
                <w:szCs w:val="14"/>
              </w:rPr>
              <w:t>Рассмотрение документов на наличие оснований для отказа в предоставлении</w:t>
            </w:r>
            <w:r w:rsidR="00F202F9">
              <w:rPr>
                <w:rFonts w:ascii="Arial" w:hAnsi="Arial" w:cs="Arial"/>
                <w:i/>
                <w:iCs/>
                <w:sz w:val="14"/>
                <w:szCs w:val="14"/>
              </w:rPr>
              <w:t xml:space="preserve"> </w:t>
            </w:r>
            <w:r w:rsidR="00793455" w:rsidRPr="00F2014A">
              <w:rPr>
                <w:rFonts w:ascii="Arial" w:hAnsi="Arial" w:cs="Arial"/>
                <w:i/>
                <w:iCs/>
                <w:sz w:val="14"/>
                <w:szCs w:val="14"/>
              </w:rPr>
              <w:t xml:space="preserve">Муниципальной услуги, указанных в </w:t>
            </w:r>
            <w:r w:rsidR="00B35606">
              <w:rPr>
                <w:rFonts w:ascii="Arial" w:hAnsi="Arial" w:cs="Arial"/>
                <w:i/>
                <w:iCs/>
                <w:sz w:val="14"/>
                <w:szCs w:val="14"/>
              </w:rPr>
              <w:t>под</w:t>
            </w:r>
            <w:r w:rsidR="00793455" w:rsidRPr="00F2014A">
              <w:rPr>
                <w:rFonts w:ascii="Arial" w:hAnsi="Arial" w:cs="Arial"/>
                <w:i/>
                <w:iCs/>
                <w:sz w:val="14"/>
                <w:szCs w:val="14"/>
              </w:rPr>
              <w:t>пунктах 13.4.1, 13.4.2 Административного регламента»</w:t>
            </w:r>
          </w:p>
        </w:tc>
      </w:tr>
      <w:tr w:rsidR="00F2014A" w:rsidRPr="00F2014A" w:rsidTr="00060295">
        <w:trPr>
          <w:trHeight w:val="199"/>
        </w:trPr>
        <w:tc>
          <w:tcPr>
            <w:tcW w:w="863" w:type="dxa"/>
            <w:tcBorders>
              <w:top w:val="single" w:sz="2" w:space="0" w:color="auto"/>
            </w:tcBorders>
          </w:tcPr>
          <w:p w:rsidR="00585746" w:rsidRPr="00F2014A" w:rsidRDefault="00585746" w:rsidP="006706EF">
            <w:pPr>
              <w:tabs>
                <w:tab w:val="left" w:pos="1496"/>
              </w:tabs>
              <w:autoSpaceDE w:val="0"/>
              <w:autoSpaceDN w:val="0"/>
              <w:adjustRightInd w:val="0"/>
              <w:jc w:val="both"/>
            </w:pPr>
            <w:r w:rsidRPr="00F2014A">
              <w:t xml:space="preserve">13.4.1.       </w:t>
            </w:r>
          </w:p>
        </w:tc>
        <w:tc>
          <w:tcPr>
            <w:tcW w:w="4540" w:type="dxa"/>
            <w:tcBorders>
              <w:top w:val="single" w:sz="2" w:space="0" w:color="auto"/>
            </w:tcBorders>
          </w:tcPr>
          <w:p w:rsidR="00585746" w:rsidRPr="00F2014A" w:rsidRDefault="00585746" w:rsidP="006706EF">
            <w:pPr>
              <w:jc w:val="both"/>
            </w:pPr>
            <w:r w:rsidRPr="00F2014A">
              <w:t>Запрос подан на здание, строение, сооружение, ограждение, в отношении которого не требуется обращение за получением муниципальной услуги «Согласование проектных решений по отделке фасадов (</w:t>
            </w:r>
            <w:r w:rsidRPr="00F2014A">
              <w:rPr>
                <w:lang w:eastAsia="ru-RU"/>
              </w:rPr>
              <w:t>паспортов колористических решений фасадов) зданий, строений, сооружений, ограждений»</w:t>
            </w:r>
          </w:p>
        </w:tc>
        <w:tc>
          <w:tcPr>
            <w:tcW w:w="5087" w:type="dxa"/>
            <w:tcBorders>
              <w:top w:val="single" w:sz="2" w:space="0" w:color="auto"/>
            </w:tcBorders>
          </w:tcPr>
          <w:p w:rsidR="00585746" w:rsidRPr="00F2014A" w:rsidRDefault="00585746" w:rsidP="006706EF">
            <w:pPr>
              <w:tabs>
                <w:tab w:val="left" w:pos="1496"/>
              </w:tabs>
              <w:autoSpaceDE w:val="0"/>
              <w:autoSpaceDN w:val="0"/>
              <w:adjustRightInd w:val="0"/>
              <w:jc w:val="both"/>
              <w:rPr>
                <w:i/>
                <w:iCs/>
              </w:rPr>
            </w:pPr>
            <w:r w:rsidRPr="00F2014A">
              <w:rPr>
                <w:sz w:val="20"/>
                <w:szCs w:val="20"/>
              </w:rPr>
              <w:t xml:space="preserve">Основания для вывода указаны в информационном листе «Оценка документов на наличие оснований для отказа в предоставлении муниципальной услуги по </w:t>
            </w:r>
            <w:r w:rsidR="00B35606">
              <w:rPr>
                <w:sz w:val="20"/>
                <w:szCs w:val="20"/>
              </w:rPr>
              <w:t>под</w:t>
            </w:r>
            <w:r w:rsidRPr="00F2014A">
              <w:rPr>
                <w:sz w:val="20"/>
                <w:szCs w:val="20"/>
              </w:rPr>
              <w:t>пунктам 13.4.1</w:t>
            </w:r>
            <w:r w:rsidR="00D36D06" w:rsidRPr="00F2014A">
              <w:rPr>
                <w:sz w:val="20"/>
                <w:szCs w:val="20"/>
              </w:rPr>
              <w:t xml:space="preserve">, </w:t>
            </w:r>
            <w:r w:rsidRPr="00F2014A">
              <w:rPr>
                <w:sz w:val="20"/>
                <w:szCs w:val="20"/>
              </w:rPr>
              <w:t>13.4.2 Административного регламента»</w:t>
            </w:r>
          </w:p>
        </w:tc>
      </w:tr>
      <w:tr w:rsidR="00F2014A" w:rsidRPr="00F2014A" w:rsidTr="00060295">
        <w:trPr>
          <w:trHeight w:val="199"/>
        </w:trPr>
        <w:tc>
          <w:tcPr>
            <w:tcW w:w="863" w:type="dxa"/>
            <w:tcBorders>
              <w:top w:val="single" w:sz="2" w:space="0" w:color="auto"/>
              <w:bottom w:val="single" w:sz="2" w:space="0" w:color="auto"/>
            </w:tcBorders>
          </w:tcPr>
          <w:p w:rsidR="00585746" w:rsidRPr="00F2014A" w:rsidRDefault="00585746" w:rsidP="006706EF">
            <w:pPr>
              <w:tabs>
                <w:tab w:val="left" w:pos="1496"/>
              </w:tabs>
              <w:autoSpaceDE w:val="0"/>
              <w:autoSpaceDN w:val="0"/>
              <w:adjustRightInd w:val="0"/>
              <w:jc w:val="both"/>
            </w:pPr>
            <w:r w:rsidRPr="00F2014A">
              <w:t xml:space="preserve">13.4.2.       </w:t>
            </w:r>
          </w:p>
        </w:tc>
        <w:tc>
          <w:tcPr>
            <w:tcW w:w="4540" w:type="dxa"/>
            <w:tcBorders>
              <w:top w:val="single" w:sz="2" w:space="0" w:color="auto"/>
              <w:bottom w:val="single" w:sz="2" w:space="0" w:color="auto"/>
            </w:tcBorders>
          </w:tcPr>
          <w:p w:rsidR="00585746" w:rsidRPr="00F2014A" w:rsidRDefault="00585746" w:rsidP="006706EF">
            <w:pPr>
              <w:jc w:val="both"/>
            </w:pPr>
            <w:r w:rsidRPr="00F2014A">
              <w:t xml:space="preserve">Недостоверность </w:t>
            </w:r>
            <w:r w:rsidR="00D36D06" w:rsidRPr="00F2014A">
              <w:t>информации, которая содержится в Запросе и (или) документе, представленных Заявителем (представителем Заявителя), данным, полученным в результате межведомственного информационного взаимодействия</w:t>
            </w:r>
          </w:p>
        </w:tc>
        <w:tc>
          <w:tcPr>
            <w:tcW w:w="5087" w:type="dxa"/>
            <w:tcBorders>
              <w:top w:val="single" w:sz="2" w:space="0" w:color="auto"/>
              <w:bottom w:val="single" w:sz="2" w:space="0" w:color="auto"/>
            </w:tcBorders>
          </w:tcPr>
          <w:p w:rsidR="00585746" w:rsidRPr="00F2014A" w:rsidRDefault="00585746" w:rsidP="006706EF">
            <w:pPr>
              <w:tabs>
                <w:tab w:val="left" w:pos="1496"/>
              </w:tabs>
              <w:autoSpaceDE w:val="0"/>
              <w:autoSpaceDN w:val="0"/>
              <w:adjustRightInd w:val="0"/>
              <w:jc w:val="both"/>
              <w:rPr>
                <w:i/>
                <w:iCs/>
              </w:rPr>
            </w:pPr>
            <w:r w:rsidRPr="00F2014A">
              <w:rPr>
                <w:sz w:val="20"/>
                <w:szCs w:val="20"/>
              </w:rPr>
              <w:t xml:space="preserve">Основания для вывода указаны в информационном листе «Оценка документов на наличие оснований для отказа в предоставлении муниципальной услуги по </w:t>
            </w:r>
            <w:r w:rsidR="00B35606">
              <w:rPr>
                <w:sz w:val="20"/>
                <w:szCs w:val="20"/>
              </w:rPr>
              <w:t>под</w:t>
            </w:r>
            <w:r w:rsidRPr="00F2014A">
              <w:rPr>
                <w:sz w:val="20"/>
                <w:szCs w:val="20"/>
              </w:rPr>
              <w:t>пунктам 13.4.1</w:t>
            </w:r>
            <w:r w:rsidR="00D36D06" w:rsidRPr="00F2014A">
              <w:rPr>
                <w:sz w:val="20"/>
                <w:szCs w:val="20"/>
              </w:rPr>
              <w:t>,</w:t>
            </w:r>
            <w:r w:rsidRPr="00F2014A">
              <w:rPr>
                <w:sz w:val="20"/>
                <w:szCs w:val="20"/>
              </w:rPr>
              <w:t xml:space="preserve"> 13.4.2 Административного регламента»</w:t>
            </w:r>
          </w:p>
        </w:tc>
      </w:tr>
      <w:tr w:rsidR="00F2014A" w:rsidRPr="00F2014A" w:rsidTr="00060295">
        <w:trPr>
          <w:trHeight w:val="47"/>
        </w:trPr>
        <w:tc>
          <w:tcPr>
            <w:tcW w:w="10490" w:type="dxa"/>
            <w:gridSpan w:val="3"/>
            <w:tcBorders>
              <w:top w:val="single" w:sz="2" w:space="0" w:color="auto"/>
            </w:tcBorders>
          </w:tcPr>
          <w:p w:rsidR="00585746" w:rsidRPr="00F2014A" w:rsidRDefault="00585746" w:rsidP="006706EF">
            <w:pPr>
              <w:spacing w:after="0"/>
              <w:jc w:val="both"/>
              <w:rPr>
                <w:rFonts w:ascii="Arial" w:hAnsi="Arial" w:cs="Arial"/>
                <w:i/>
                <w:iCs/>
                <w:sz w:val="14"/>
                <w:szCs w:val="14"/>
              </w:rPr>
            </w:pPr>
            <w:r w:rsidRPr="00F2014A">
              <w:rPr>
                <w:rFonts w:ascii="Arial" w:hAnsi="Arial" w:cs="Arial"/>
                <w:i/>
                <w:iCs/>
                <w:sz w:val="14"/>
                <w:szCs w:val="14"/>
              </w:rPr>
              <w:lastRenderedPageBreak/>
              <w:t xml:space="preserve">Основания, выявляемые при выполнении административных действий, составляющих административную процедуру «5. </w:t>
            </w:r>
            <w:r w:rsidR="00793455" w:rsidRPr="00F2014A">
              <w:rPr>
                <w:rFonts w:ascii="Arial" w:hAnsi="Arial" w:cs="Arial"/>
                <w:i/>
                <w:iCs/>
                <w:sz w:val="14"/>
                <w:szCs w:val="14"/>
              </w:rPr>
              <w:t>Рассмотрение документов на наличие оснований для отказа в предоставлении</w:t>
            </w:r>
            <w:r w:rsidR="00F202F9">
              <w:rPr>
                <w:rFonts w:ascii="Arial" w:hAnsi="Arial" w:cs="Arial"/>
                <w:i/>
                <w:iCs/>
                <w:sz w:val="14"/>
                <w:szCs w:val="14"/>
              </w:rPr>
              <w:t xml:space="preserve"> </w:t>
            </w:r>
            <w:r w:rsidR="00793455" w:rsidRPr="00F2014A">
              <w:rPr>
                <w:rFonts w:ascii="Arial" w:hAnsi="Arial" w:cs="Arial"/>
                <w:i/>
                <w:iCs/>
                <w:sz w:val="14"/>
                <w:szCs w:val="14"/>
              </w:rPr>
              <w:t xml:space="preserve">Муниципальной услуги, указанного в </w:t>
            </w:r>
            <w:r w:rsidR="00B35606">
              <w:rPr>
                <w:rFonts w:ascii="Arial" w:hAnsi="Arial" w:cs="Arial"/>
                <w:i/>
                <w:iCs/>
                <w:sz w:val="14"/>
                <w:szCs w:val="14"/>
              </w:rPr>
              <w:t>под</w:t>
            </w:r>
            <w:r w:rsidR="00793455" w:rsidRPr="00F2014A">
              <w:rPr>
                <w:rFonts w:ascii="Arial" w:hAnsi="Arial" w:cs="Arial"/>
                <w:i/>
                <w:iCs/>
                <w:sz w:val="14"/>
                <w:szCs w:val="14"/>
              </w:rPr>
              <w:t>пункте 13.4.3 Административного регламента»</w:t>
            </w:r>
          </w:p>
        </w:tc>
      </w:tr>
      <w:tr w:rsidR="00F2014A" w:rsidRPr="00F2014A" w:rsidTr="00060295">
        <w:trPr>
          <w:trHeight w:val="199"/>
        </w:trPr>
        <w:tc>
          <w:tcPr>
            <w:tcW w:w="863" w:type="dxa"/>
            <w:tcBorders>
              <w:top w:val="single" w:sz="2" w:space="0" w:color="auto"/>
              <w:bottom w:val="single" w:sz="2" w:space="0" w:color="auto"/>
            </w:tcBorders>
          </w:tcPr>
          <w:p w:rsidR="00585746" w:rsidRPr="00F2014A" w:rsidRDefault="00585746" w:rsidP="006706EF">
            <w:pPr>
              <w:tabs>
                <w:tab w:val="left" w:pos="1496"/>
              </w:tabs>
              <w:autoSpaceDE w:val="0"/>
              <w:autoSpaceDN w:val="0"/>
              <w:adjustRightInd w:val="0"/>
              <w:jc w:val="both"/>
            </w:pPr>
            <w:r w:rsidRPr="00F2014A">
              <w:t xml:space="preserve">13.4.3.       </w:t>
            </w:r>
          </w:p>
        </w:tc>
        <w:tc>
          <w:tcPr>
            <w:tcW w:w="4540" w:type="dxa"/>
            <w:tcBorders>
              <w:top w:val="single" w:sz="2" w:space="0" w:color="auto"/>
              <w:bottom w:val="single" w:sz="2" w:space="0" w:color="auto"/>
            </w:tcBorders>
          </w:tcPr>
          <w:p w:rsidR="00585746" w:rsidRPr="00F2014A" w:rsidRDefault="00D36D06" w:rsidP="00060295">
            <w:pPr>
              <w:pStyle w:val="111"/>
              <w:numPr>
                <w:ilvl w:val="0"/>
                <w:numId w:val="0"/>
              </w:numPr>
              <w:ind w:left="25"/>
            </w:pPr>
            <w:r w:rsidRPr="00F2014A">
              <w:rPr>
                <w:sz w:val="22"/>
                <w:szCs w:val="22"/>
              </w:rPr>
              <w:t xml:space="preserve">Несоответствие содержания Запроса критериям для проведения </w:t>
            </w:r>
            <w:r w:rsidRPr="00F2014A">
              <w:rPr>
                <w:spacing w:val="2"/>
                <w:sz w:val="22"/>
                <w:szCs w:val="22"/>
                <w:shd w:val="clear" w:color="auto" w:fill="FFFFFF"/>
              </w:rPr>
              <w:t>анализа</w:t>
            </w:r>
            <w:r w:rsidRPr="00F2014A">
              <w:rPr>
                <w:bCs/>
                <w:noProof/>
                <w:sz w:val="22"/>
                <w:szCs w:val="22"/>
              </w:rPr>
              <w:t xml:space="preserve"> соответствия </w:t>
            </w:r>
            <w:r w:rsidRPr="00F2014A">
              <w:rPr>
                <w:sz w:val="22"/>
                <w:szCs w:val="22"/>
              </w:rPr>
              <w:t>требованиям к внешнему виду зданий, строений, сооружений, ограждений</w:t>
            </w:r>
            <w:r w:rsidR="004F4772" w:rsidRPr="00F2014A">
              <w:rPr>
                <w:sz w:val="22"/>
                <w:szCs w:val="22"/>
              </w:rPr>
              <w:t xml:space="preserve"> при оформлении паспортов колористических решений зданий, строений, сооружений, ограждений</w:t>
            </w:r>
            <w:r w:rsidRPr="00F2014A">
              <w:rPr>
                <w:sz w:val="22"/>
                <w:szCs w:val="22"/>
              </w:rPr>
              <w:t xml:space="preserve"> после завершения срока приостановлении предоставления Муниципальной услуги</w:t>
            </w:r>
          </w:p>
        </w:tc>
        <w:tc>
          <w:tcPr>
            <w:tcW w:w="5087" w:type="dxa"/>
            <w:tcBorders>
              <w:top w:val="single" w:sz="2" w:space="0" w:color="auto"/>
              <w:bottom w:val="single" w:sz="2" w:space="0" w:color="auto"/>
            </w:tcBorders>
          </w:tcPr>
          <w:p w:rsidR="007D78C3" w:rsidRPr="007D78C3" w:rsidRDefault="00585746" w:rsidP="006706EF">
            <w:pPr>
              <w:tabs>
                <w:tab w:val="left" w:pos="1496"/>
              </w:tabs>
              <w:autoSpaceDE w:val="0"/>
              <w:autoSpaceDN w:val="0"/>
              <w:adjustRightInd w:val="0"/>
              <w:jc w:val="both"/>
              <w:rPr>
                <w:sz w:val="20"/>
                <w:szCs w:val="20"/>
                <w:lang w:eastAsia="ru-RU"/>
              </w:rPr>
            </w:pPr>
            <w:r w:rsidRPr="00F2014A">
              <w:rPr>
                <w:sz w:val="20"/>
                <w:szCs w:val="20"/>
              </w:rPr>
              <w:t xml:space="preserve">Основания для вывода указаны в информационном листе «Техническая оценка содержания Запроса по </w:t>
            </w:r>
            <w:r w:rsidRPr="00F2014A">
              <w:rPr>
                <w:sz w:val="20"/>
                <w:szCs w:val="20"/>
                <w:lang w:eastAsia="ru-RU"/>
              </w:rPr>
              <w:t xml:space="preserve">критериям </w:t>
            </w:r>
            <w:r w:rsidR="00D2526E" w:rsidRPr="00F2014A">
              <w:rPr>
                <w:sz w:val="20"/>
                <w:szCs w:val="20"/>
              </w:rPr>
              <w:t xml:space="preserve">для проведения </w:t>
            </w:r>
            <w:r w:rsidR="00D2526E" w:rsidRPr="00F2014A">
              <w:rPr>
                <w:spacing w:val="2"/>
                <w:sz w:val="20"/>
                <w:szCs w:val="20"/>
                <w:shd w:val="clear" w:color="auto" w:fill="FFFFFF"/>
              </w:rPr>
              <w:t>анализа</w:t>
            </w:r>
            <w:r w:rsidR="00D2526E" w:rsidRPr="00F2014A">
              <w:rPr>
                <w:bCs/>
                <w:noProof/>
                <w:sz w:val="20"/>
                <w:szCs w:val="20"/>
              </w:rPr>
              <w:t xml:space="preserve"> соответствия </w:t>
            </w:r>
            <w:r w:rsidR="00D2526E" w:rsidRPr="00F2014A">
              <w:rPr>
                <w:sz w:val="20"/>
                <w:szCs w:val="20"/>
              </w:rPr>
              <w:t>требованиям к внешнему виду зданий, строений, сооружений, ограждений</w:t>
            </w:r>
            <w:r w:rsidRPr="00F2014A">
              <w:rPr>
                <w:sz w:val="20"/>
                <w:szCs w:val="20"/>
                <w:lang w:eastAsia="ru-RU"/>
              </w:rPr>
              <w:t>»</w:t>
            </w:r>
          </w:p>
        </w:tc>
      </w:tr>
    </w:tbl>
    <w:p w:rsidR="00585746" w:rsidRPr="00F2014A" w:rsidRDefault="00585746" w:rsidP="00585746">
      <w:pPr>
        <w:spacing w:after="0"/>
        <w:jc w:val="both"/>
        <w:rPr>
          <w:rFonts w:ascii="Times New Roman" w:hAnsi="Times New Roman"/>
          <w:sz w:val="28"/>
          <w:szCs w:val="28"/>
        </w:rPr>
      </w:pPr>
    </w:p>
    <w:p w:rsidR="00585746" w:rsidRPr="00F2014A" w:rsidRDefault="00585746" w:rsidP="00060295">
      <w:pPr>
        <w:spacing w:line="240" w:lineRule="auto"/>
        <w:ind w:left="2268" w:right="-1" w:hanging="1559"/>
        <w:jc w:val="both"/>
        <w:rPr>
          <w:rFonts w:ascii="Arial" w:hAnsi="Arial" w:cs="Arial"/>
          <w:i/>
          <w:iCs/>
          <w:sz w:val="14"/>
          <w:szCs w:val="14"/>
        </w:rPr>
      </w:pPr>
      <w:r w:rsidRPr="00F2014A">
        <w:rPr>
          <w:rFonts w:ascii="Times New Roman" w:hAnsi="Times New Roman"/>
          <w:sz w:val="26"/>
          <w:szCs w:val="26"/>
        </w:rPr>
        <w:t xml:space="preserve">Приложение: </w:t>
      </w:r>
      <w:r w:rsidRPr="00F2014A">
        <w:rPr>
          <w:rFonts w:ascii="Arial" w:hAnsi="Arial" w:cs="Arial"/>
          <w:i/>
          <w:iCs/>
          <w:sz w:val="14"/>
          <w:szCs w:val="14"/>
        </w:rPr>
        <w:t>для оснований 13.4.1</w:t>
      </w:r>
      <w:r w:rsidR="00D36D06" w:rsidRPr="00F2014A">
        <w:rPr>
          <w:rFonts w:ascii="Arial" w:hAnsi="Arial" w:cs="Arial"/>
          <w:i/>
          <w:iCs/>
          <w:sz w:val="14"/>
          <w:szCs w:val="14"/>
        </w:rPr>
        <w:t>,</w:t>
      </w:r>
      <w:r w:rsidRPr="00F2014A">
        <w:rPr>
          <w:rFonts w:ascii="Arial" w:hAnsi="Arial" w:cs="Arial"/>
          <w:i/>
          <w:iCs/>
          <w:sz w:val="14"/>
          <w:szCs w:val="14"/>
        </w:rPr>
        <w:t xml:space="preserve"> 13.4.2 прикладывается информационный лист «Оценка документов на наличие оснований для отказа в предоставлении муниципальной услуги по </w:t>
      </w:r>
      <w:r w:rsidR="00B35606">
        <w:rPr>
          <w:rFonts w:ascii="Arial" w:hAnsi="Arial" w:cs="Arial"/>
          <w:i/>
          <w:iCs/>
          <w:sz w:val="14"/>
          <w:szCs w:val="14"/>
        </w:rPr>
        <w:t>под</w:t>
      </w:r>
      <w:r w:rsidRPr="00F2014A">
        <w:rPr>
          <w:rFonts w:ascii="Arial" w:hAnsi="Arial" w:cs="Arial"/>
          <w:i/>
          <w:iCs/>
          <w:sz w:val="14"/>
          <w:szCs w:val="14"/>
        </w:rPr>
        <w:t>пунктам 13.4.1</w:t>
      </w:r>
      <w:r w:rsidR="00D36D06" w:rsidRPr="00F2014A">
        <w:rPr>
          <w:rFonts w:ascii="Arial" w:hAnsi="Arial" w:cs="Arial"/>
          <w:i/>
          <w:iCs/>
          <w:sz w:val="14"/>
          <w:szCs w:val="14"/>
        </w:rPr>
        <w:t xml:space="preserve">, </w:t>
      </w:r>
      <w:r w:rsidRPr="00F2014A">
        <w:rPr>
          <w:rFonts w:ascii="Arial" w:hAnsi="Arial" w:cs="Arial"/>
          <w:i/>
          <w:iCs/>
          <w:sz w:val="14"/>
          <w:szCs w:val="14"/>
        </w:rPr>
        <w:t>13.4.2 Административного регламента»</w:t>
      </w:r>
    </w:p>
    <w:p w:rsidR="00585746" w:rsidRPr="00F2014A" w:rsidRDefault="00585746" w:rsidP="00060295">
      <w:pPr>
        <w:spacing w:after="0"/>
        <w:ind w:left="2268" w:right="-1"/>
        <w:jc w:val="both"/>
        <w:rPr>
          <w:rFonts w:ascii="Arial" w:hAnsi="Arial" w:cs="Arial"/>
          <w:i/>
          <w:iCs/>
          <w:sz w:val="14"/>
          <w:szCs w:val="14"/>
        </w:rPr>
      </w:pPr>
      <w:r w:rsidRPr="00F2014A">
        <w:rPr>
          <w:rFonts w:ascii="Arial" w:hAnsi="Arial" w:cs="Arial"/>
          <w:i/>
          <w:iCs/>
          <w:sz w:val="14"/>
          <w:szCs w:val="14"/>
        </w:rPr>
        <w:t>для основания 13.4.3 прикладывается информационный лист «</w:t>
      </w:r>
      <w:r w:rsidR="00D2526E" w:rsidRPr="00F2014A">
        <w:rPr>
          <w:rFonts w:ascii="Arial" w:hAnsi="Arial" w:cs="Arial"/>
          <w:sz w:val="14"/>
          <w:szCs w:val="14"/>
        </w:rPr>
        <w:t xml:space="preserve">Техническая оценка содержания Запроса по </w:t>
      </w:r>
      <w:r w:rsidR="00D2526E" w:rsidRPr="00F2014A">
        <w:rPr>
          <w:rFonts w:ascii="Arial" w:hAnsi="Arial" w:cs="Arial"/>
          <w:sz w:val="14"/>
          <w:szCs w:val="14"/>
          <w:lang w:eastAsia="ru-RU"/>
        </w:rPr>
        <w:t xml:space="preserve">критериям </w:t>
      </w:r>
      <w:r w:rsidR="00D2526E" w:rsidRPr="00F2014A">
        <w:rPr>
          <w:rFonts w:ascii="Arial" w:hAnsi="Arial" w:cs="Arial"/>
          <w:sz w:val="14"/>
          <w:szCs w:val="14"/>
        </w:rPr>
        <w:t xml:space="preserve">для проведения </w:t>
      </w:r>
      <w:r w:rsidR="00D2526E" w:rsidRPr="00F2014A">
        <w:rPr>
          <w:rFonts w:ascii="Arial" w:hAnsi="Arial" w:cs="Arial"/>
          <w:spacing w:val="2"/>
          <w:sz w:val="14"/>
          <w:szCs w:val="14"/>
          <w:shd w:val="clear" w:color="auto" w:fill="FFFFFF"/>
        </w:rPr>
        <w:t>анализа</w:t>
      </w:r>
      <w:r w:rsidR="00D2526E" w:rsidRPr="00F2014A">
        <w:rPr>
          <w:rFonts w:ascii="Arial" w:hAnsi="Arial" w:cs="Arial"/>
          <w:bCs/>
          <w:noProof/>
          <w:sz w:val="14"/>
          <w:szCs w:val="14"/>
        </w:rPr>
        <w:t xml:space="preserve"> соответствия </w:t>
      </w:r>
      <w:r w:rsidR="00D2526E" w:rsidRPr="00F2014A">
        <w:rPr>
          <w:rFonts w:ascii="Arial" w:hAnsi="Arial" w:cs="Arial"/>
          <w:sz w:val="14"/>
          <w:szCs w:val="14"/>
        </w:rPr>
        <w:t>требованиям к внешнему виду зданий, строений, сооружений, ограждений</w:t>
      </w:r>
      <w:r w:rsidRPr="00F2014A">
        <w:rPr>
          <w:rFonts w:ascii="Arial" w:eastAsia="Times New Roman" w:hAnsi="Arial" w:cs="Arial"/>
          <w:i/>
          <w:iCs/>
          <w:sz w:val="14"/>
          <w:szCs w:val="14"/>
          <w:lang w:eastAsia="ru-RU"/>
        </w:rPr>
        <w:t>»</w:t>
      </w:r>
    </w:p>
    <w:p w:rsidR="00585746" w:rsidRDefault="00585746" w:rsidP="00585746">
      <w:pPr>
        <w:autoSpaceDE w:val="0"/>
        <w:autoSpaceDN w:val="0"/>
        <w:adjustRightInd w:val="0"/>
        <w:spacing w:after="0" w:line="240" w:lineRule="auto"/>
        <w:jc w:val="both"/>
        <w:rPr>
          <w:rFonts w:ascii="Times New Roman" w:hAnsi="Times New Roman"/>
          <w:sz w:val="24"/>
          <w:szCs w:val="24"/>
          <w:lang w:eastAsia="ru-RU"/>
        </w:rPr>
      </w:pPr>
    </w:p>
    <w:p w:rsidR="00585746" w:rsidRPr="000E752F" w:rsidRDefault="00585746" w:rsidP="00585746">
      <w:pPr>
        <w:autoSpaceDE w:val="0"/>
        <w:autoSpaceDN w:val="0"/>
        <w:adjustRightInd w:val="0"/>
        <w:spacing w:after="0" w:line="240" w:lineRule="auto"/>
        <w:jc w:val="both"/>
        <w:rPr>
          <w:rFonts w:ascii="Times New Roman" w:hAnsi="Times New Roman"/>
          <w:sz w:val="24"/>
          <w:szCs w:val="24"/>
          <w:lang w:eastAsia="ru-RU"/>
        </w:rPr>
      </w:pPr>
    </w:p>
    <w:tbl>
      <w:tblPr>
        <w:tblStyle w:val="aff"/>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77"/>
        <w:gridCol w:w="1110"/>
        <w:gridCol w:w="4145"/>
      </w:tblGrid>
      <w:tr w:rsidR="00585746" w:rsidRPr="00EB4638" w:rsidTr="00060295">
        <w:tc>
          <w:tcPr>
            <w:tcW w:w="5377" w:type="dxa"/>
          </w:tcPr>
          <w:p w:rsidR="00585746" w:rsidRPr="00EB4638" w:rsidRDefault="00585746" w:rsidP="00060295">
            <w:pPr>
              <w:autoSpaceDE w:val="0"/>
              <w:autoSpaceDN w:val="0"/>
              <w:adjustRightInd w:val="0"/>
              <w:spacing w:after="0" w:line="240" w:lineRule="auto"/>
              <w:ind w:right="-1"/>
              <w:jc w:val="both"/>
              <w:rPr>
                <w:sz w:val="24"/>
                <w:szCs w:val="24"/>
                <w:lang w:eastAsia="ru-RU"/>
              </w:rPr>
            </w:pPr>
            <w:r w:rsidRPr="00EB4638">
              <w:rPr>
                <w:sz w:val="24"/>
                <w:szCs w:val="24"/>
                <w:lang w:eastAsia="ru-RU"/>
              </w:rPr>
              <w:t>___________________________________________</w:t>
            </w:r>
          </w:p>
          <w:p w:rsidR="00585746" w:rsidRPr="008D117F" w:rsidRDefault="00585746" w:rsidP="00060295">
            <w:pPr>
              <w:autoSpaceDE w:val="0"/>
              <w:autoSpaceDN w:val="0"/>
              <w:adjustRightInd w:val="0"/>
              <w:spacing w:after="0" w:line="240" w:lineRule="auto"/>
              <w:ind w:right="-1"/>
              <w:jc w:val="center"/>
              <w:rPr>
                <w:i/>
                <w:iCs/>
                <w:sz w:val="20"/>
                <w:szCs w:val="20"/>
                <w:lang w:eastAsia="ru-RU"/>
              </w:rPr>
            </w:pPr>
            <w:r w:rsidRPr="008D117F">
              <w:rPr>
                <w:i/>
                <w:iCs/>
                <w:sz w:val="20"/>
                <w:szCs w:val="20"/>
                <w:lang w:eastAsia="ru-RU"/>
              </w:rPr>
              <w:t>(уполномоченное должностное лицо Администрации)</w:t>
            </w:r>
          </w:p>
        </w:tc>
        <w:tc>
          <w:tcPr>
            <w:tcW w:w="1110" w:type="dxa"/>
          </w:tcPr>
          <w:p w:rsidR="00585746" w:rsidRPr="00EB4638" w:rsidRDefault="00585746" w:rsidP="00060295">
            <w:pPr>
              <w:autoSpaceDE w:val="0"/>
              <w:autoSpaceDN w:val="0"/>
              <w:adjustRightInd w:val="0"/>
              <w:spacing w:after="0" w:line="240" w:lineRule="auto"/>
              <w:ind w:right="-1"/>
              <w:jc w:val="right"/>
              <w:rPr>
                <w:sz w:val="24"/>
                <w:szCs w:val="24"/>
                <w:lang w:eastAsia="ru-RU"/>
              </w:rPr>
            </w:pPr>
          </w:p>
        </w:tc>
        <w:tc>
          <w:tcPr>
            <w:tcW w:w="4145" w:type="dxa"/>
          </w:tcPr>
          <w:p w:rsidR="00585746" w:rsidRPr="00EB4638" w:rsidRDefault="00585746" w:rsidP="00060295">
            <w:pPr>
              <w:autoSpaceDE w:val="0"/>
              <w:autoSpaceDN w:val="0"/>
              <w:adjustRightInd w:val="0"/>
              <w:spacing w:after="0" w:line="240" w:lineRule="auto"/>
              <w:ind w:right="-1"/>
              <w:jc w:val="right"/>
              <w:rPr>
                <w:sz w:val="24"/>
                <w:szCs w:val="24"/>
                <w:lang w:eastAsia="ru-RU"/>
              </w:rPr>
            </w:pPr>
            <w:r w:rsidRPr="00EB4638">
              <w:rPr>
                <w:sz w:val="24"/>
                <w:szCs w:val="24"/>
                <w:lang w:eastAsia="ru-RU"/>
              </w:rPr>
              <w:t>___________________________</w:t>
            </w:r>
          </w:p>
          <w:p w:rsidR="00585746" w:rsidRPr="008D117F" w:rsidRDefault="00585746" w:rsidP="00060295">
            <w:pPr>
              <w:autoSpaceDE w:val="0"/>
              <w:autoSpaceDN w:val="0"/>
              <w:adjustRightInd w:val="0"/>
              <w:spacing w:after="0" w:line="240" w:lineRule="auto"/>
              <w:ind w:right="-1"/>
              <w:jc w:val="center"/>
              <w:rPr>
                <w:i/>
                <w:iCs/>
                <w:sz w:val="20"/>
                <w:szCs w:val="20"/>
                <w:lang w:eastAsia="ru-RU"/>
              </w:rPr>
            </w:pPr>
            <w:r w:rsidRPr="008D117F">
              <w:rPr>
                <w:i/>
                <w:iCs/>
                <w:sz w:val="20"/>
                <w:szCs w:val="20"/>
                <w:lang w:eastAsia="ru-RU"/>
              </w:rPr>
              <w:t>(подпись, фамилия, инициалы)</w:t>
            </w:r>
          </w:p>
        </w:tc>
      </w:tr>
    </w:tbl>
    <w:p w:rsidR="00585746" w:rsidRPr="00EB4638" w:rsidRDefault="00585746" w:rsidP="00060295">
      <w:pPr>
        <w:spacing w:after="0" w:line="240" w:lineRule="auto"/>
        <w:ind w:right="-1"/>
        <w:rPr>
          <w:rFonts w:ascii="Times New Roman" w:hAnsi="Times New Roman"/>
          <w:i/>
          <w:sz w:val="24"/>
          <w:szCs w:val="24"/>
          <w:lang w:eastAsia="ru-RU"/>
        </w:rPr>
      </w:pPr>
    </w:p>
    <w:p w:rsidR="00585746" w:rsidRPr="00EB4638" w:rsidRDefault="00585746" w:rsidP="00060295">
      <w:pPr>
        <w:pStyle w:val="affff5"/>
        <w:ind w:right="-1" w:firstLine="0"/>
        <w:jc w:val="right"/>
        <w:rPr>
          <w:sz w:val="24"/>
          <w:szCs w:val="24"/>
        </w:rPr>
      </w:pPr>
      <w:r w:rsidRPr="0007182D">
        <w:rPr>
          <w:rFonts w:eastAsia="Calibri"/>
          <w:sz w:val="26"/>
          <w:szCs w:val="26"/>
        </w:rPr>
        <w:t>«____» _______________20__г</w:t>
      </w:r>
      <w:r w:rsidRPr="000E752F">
        <w:rPr>
          <w:rFonts w:eastAsia="Calibri"/>
          <w:sz w:val="24"/>
          <w:szCs w:val="24"/>
        </w:rPr>
        <w:t xml:space="preserve">.    </w:t>
      </w:r>
    </w:p>
    <w:p w:rsidR="00585746" w:rsidRDefault="00585746" w:rsidP="00585746">
      <w:pPr>
        <w:spacing w:after="0"/>
      </w:pPr>
    </w:p>
    <w:p w:rsidR="006D350C" w:rsidRDefault="006D350C" w:rsidP="0007182D">
      <w:pPr>
        <w:spacing w:after="0"/>
        <w:rPr>
          <w:rFonts w:ascii="Times New Roman" w:hAnsi="Times New Roman"/>
          <w:i/>
          <w:sz w:val="24"/>
          <w:szCs w:val="24"/>
          <w:lang w:eastAsia="ru-RU"/>
        </w:rPr>
      </w:pPr>
      <w:bookmarkStart w:id="154" w:name="_Toc510617031"/>
      <w:bookmarkStart w:id="155" w:name="_Ref437561441"/>
      <w:bookmarkStart w:id="156" w:name="_Ref437561184"/>
      <w:bookmarkStart w:id="157" w:name="_Ref437561208"/>
      <w:bookmarkStart w:id="158" w:name="_Toc437973306"/>
      <w:bookmarkStart w:id="159" w:name="_Toc438110048"/>
      <w:bookmarkStart w:id="160" w:name="_Toc438376260"/>
      <w:bookmarkEnd w:id="1"/>
      <w:bookmarkEnd w:id="2"/>
      <w:bookmarkEnd w:id="3"/>
    </w:p>
    <w:p w:rsidR="006D350C" w:rsidRDefault="006D350C" w:rsidP="0007182D">
      <w:pPr>
        <w:spacing w:after="0"/>
        <w:rPr>
          <w:rFonts w:ascii="Times New Roman" w:hAnsi="Times New Roman"/>
          <w:i/>
          <w:sz w:val="24"/>
          <w:szCs w:val="24"/>
          <w:lang w:eastAsia="ru-RU"/>
        </w:rPr>
      </w:pPr>
    </w:p>
    <w:p w:rsidR="006D350C" w:rsidRDefault="006D350C" w:rsidP="0007182D">
      <w:pPr>
        <w:spacing w:after="0"/>
        <w:rPr>
          <w:rFonts w:ascii="Times New Roman" w:hAnsi="Times New Roman"/>
          <w:i/>
          <w:sz w:val="24"/>
          <w:szCs w:val="24"/>
          <w:lang w:eastAsia="ru-RU"/>
        </w:rPr>
      </w:pPr>
    </w:p>
    <w:p w:rsidR="006D350C" w:rsidRDefault="006D350C" w:rsidP="0007182D">
      <w:pPr>
        <w:spacing w:after="0"/>
        <w:rPr>
          <w:rFonts w:ascii="Times New Roman" w:hAnsi="Times New Roman"/>
          <w:i/>
          <w:sz w:val="24"/>
          <w:szCs w:val="24"/>
          <w:lang w:eastAsia="ru-RU"/>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p>
    <w:p w:rsidR="006D350C" w:rsidRDefault="006D350C" w:rsidP="006D350C">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6D350C" w:rsidRDefault="006D350C" w:rsidP="006D350C">
      <w:pPr>
        <w:spacing w:after="0" w:line="240" w:lineRule="auto"/>
        <w:jc w:val="both"/>
        <w:rPr>
          <w:rFonts w:ascii="Times New Roman" w:hAnsi="Times New Roman"/>
          <w:sz w:val="24"/>
          <w:szCs w:val="24"/>
        </w:rPr>
      </w:pPr>
      <w:r>
        <w:rPr>
          <w:rFonts w:ascii="Times New Roman" w:hAnsi="Times New Roman"/>
          <w:sz w:val="24"/>
          <w:szCs w:val="24"/>
        </w:rPr>
        <w:t xml:space="preserve">Начальник Управления </w:t>
      </w:r>
    </w:p>
    <w:p w:rsidR="006D350C" w:rsidRDefault="006D350C" w:rsidP="006D350C">
      <w:pPr>
        <w:spacing w:after="0"/>
        <w:rPr>
          <w:rFonts w:ascii="Times New Roman" w:hAnsi="Times New Roman"/>
          <w:sz w:val="24"/>
          <w:szCs w:val="24"/>
        </w:rPr>
      </w:pPr>
      <w:r>
        <w:rPr>
          <w:rFonts w:ascii="Times New Roman" w:hAnsi="Times New Roman"/>
          <w:sz w:val="24"/>
          <w:szCs w:val="24"/>
        </w:rPr>
        <w:t>градостроительной деятельности</w:t>
      </w:r>
    </w:p>
    <w:p w:rsidR="002F5F7B" w:rsidRPr="00F2014A" w:rsidRDefault="006D350C" w:rsidP="006D350C">
      <w:pPr>
        <w:spacing w:after="0"/>
        <w:rPr>
          <w:rFonts w:ascii="Times New Roman" w:hAnsi="Times New Roman"/>
          <w:i/>
          <w:sz w:val="24"/>
          <w:szCs w:val="24"/>
          <w:lang w:eastAsia="ru-RU"/>
        </w:rPr>
      </w:pPr>
      <w:r>
        <w:rPr>
          <w:rFonts w:ascii="Times New Roman" w:hAnsi="Times New Roman"/>
          <w:sz w:val="24"/>
          <w:szCs w:val="24"/>
        </w:rPr>
        <w:t>_________</w:t>
      </w:r>
      <w:r w:rsidR="0002194E">
        <w:rPr>
          <w:rFonts w:ascii="Times New Roman" w:hAnsi="Times New Roman"/>
          <w:sz w:val="24"/>
          <w:szCs w:val="24"/>
        </w:rPr>
        <w:t>________</w:t>
      </w:r>
      <w:r>
        <w:rPr>
          <w:rFonts w:ascii="Times New Roman" w:hAnsi="Times New Roman"/>
          <w:sz w:val="24"/>
          <w:szCs w:val="24"/>
        </w:rPr>
        <w:t>Л.А.Костина</w:t>
      </w:r>
      <w:r>
        <w:rPr>
          <w:rFonts w:ascii="Times New Roman" w:hAnsi="Times New Roman"/>
          <w:i/>
          <w:sz w:val="24"/>
          <w:szCs w:val="24"/>
          <w:lang w:eastAsia="ru-RU"/>
        </w:rPr>
        <w:t xml:space="preserve"> </w:t>
      </w:r>
      <w:r w:rsidR="004F4772">
        <w:rPr>
          <w:rFonts w:ascii="Times New Roman" w:hAnsi="Times New Roman"/>
          <w:i/>
          <w:sz w:val="24"/>
          <w:szCs w:val="24"/>
          <w:lang w:eastAsia="ru-RU"/>
        </w:rPr>
        <w:br w:type="page"/>
      </w:r>
    </w:p>
    <w:p w:rsidR="007C2A41" w:rsidRPr="00F2014A" w:rsidRDefault="006D350C" w:rsidP="00D03EC3">
      <w:pPr>
        <w:pStyle w:val="affff9"/>
        <w:spacing w:after="0" w:line="276" w:lineRule="auto"/>
        <w:ind w:firstLine="5103"/>
        <w:jc w:val="left"/>
        <w:rPr>
          <w:b w:val="0"/>
        </w:rPr>
      </w:pPr>
      <w:bookmarkStart w:id="161" w:name="_Toc48906500"/>
      <w:bookmarkStart w:id="162" w:name="_Toc510617032"/>
      <w:bookmarkEnd w:id="153"/>
      <w:bookmarkEnd w:id="154"/>
      <w:r>
        <w:rPr>
          <w:b w:val="0"/>
          <w:bCs w:val="0"/>
        </w:rPr>
        <w:lastRenderedPageBreak/>
        <w:t xml:space="preserve">     </w:t>
      </w:r>
      <w:r w:rsidR="007C2A41" w:rsidRPr="00F2014A">
        <w:rPr>
          <w:b w:val="0"/>
          <w:bCs w:val="0"/>
        </w:rPr>
        <w:t>Приложение 5</w:t>
      </w:r>
    </w:p>
    <w:p w:rsidR="006D350C" w:rsidRPr="00917F5D" w:rsidRDefault="006D350C" w:rsidP="006D350C">
      <w:pPr>
        <w:spacing w:after="0" w:line="240" w:lineRule="auto"/>
        <w:jc w:val="right"/>
        <w:outlineLvl w:val="2"/>
        <w:rPr>
          <w:rFonts w:ascii="Times New Roman" w:hAnsi="Times New Roman"/>
          <w:sz w:val="24"/>
          <w:szCs w:val="24"/>
        </w:rPr>
      </w:pPr>
      <w:r w:rsidRPr="00917F5D">
        <w:rPr>
          <w:rFonts w:ascii="Times New Roman" w:hAnsi="Times New Roman"/>
          <w:sz w:val="24"/>
          <w:szCs w:val="24"/>
        </w:rPr>
        <w:t>к административному регламенту предоставления</w:t>
      </w:r>
    </w:p>
    <w:p w:rsidR="006D350C" w:rsidRDefault="006D350C" w:rsidP="006D350C">
      <w:pPr>
        <w:spacing w:after="0" w:line="240" w:lineRule="auto"/>
        <w:jc w:val="right"/>
        <w:outlineLvl w:val="2"/>
        <w:rPr>
          <w:rFonts w:ascii="Times New Roman" w:hAnsi="Times New Roman"/>
          <w:sz w:val="24"/>
          <w:szCs w:val="24"/>
        </w:rPr>
      </w:pPr>
      <w:r w:rsidRPr="00917F5D">
        <w:rPr>
          <w:rFonts w:ascii="Times New Roman" w:hAnsi="Times New Roman"/>
          <w:sz w:val="24"/>
          <w:szCs w:val="24"/>
        </w:rPr>
        <w:t xml:space="preserve">  муниципальной услуги «Согласование проектных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решений по отделке фасадов (паспортов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колористических решений фасадов) зданий, </w:t>
      </w:r>
      <w:r>
        <w:rPr>
          <w:rFonts w:ascii="Times New Roman" w:hAnsi="Times New Roman"/>
          <w:sz w:val="24"/>
          <w:szCs w:val="24"/>
        </w:rPr>
        <w:t xml:space="preserve">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строений, сооружений, ограждений»</w:t>
      </w:r>
    </w:p>
    <w:p w:rsidR="007C2A41" w:rsidRPr="00060295" w:rsidRDefault="007C2A41" w:rsidP="00723905">
      <w:pPr>
        <w:pStyle w:val="2-"/>
      </w:pPr>
    </w:p>
    <w:p w:rsidR="00DD49FD" w:rsidRDefault="00793455" w:rsidP="004058D7">
      <w:pPr>
        <w:pStyle w:val="aff5"/>
        <w:spacing w:after="0"/>
        <w:ind w:right="283"/>
        <w:rPr>
          <w:rFonts w:eastAsia="Times New Roman"/>
          <w:sz w:val="28"/>
          <w:szCs w:val="28"/>
          <w:lang w:eastAsia="ru-RU"/>
        </w:rPr>
      </w:pPr>
      <w:bookmarkStart w:id="163" w:name="_Toc510617029"/>
      <w:bookmarkStart w:id="164" w:name="_Hlk20901236"/>
      <w:bookmarkEnd w:id="161"/>
      <w:bookmarkEnd w:id="162"/>
      <w:r w:rsidRPr="00DD49FD">
        <w:rPr>
          <w:sz w:val="28"/>
          <w:szCs w:val="28"/>
        </w:rPr>
        <w:t>Форм</w:t>
      </w:r>
      <w:r>
        <w:rPr>
          <w:sz w:val="28"/>
          <w:szCs w:val="28"/>
        </w:rPr>
        <w:t>ы</w:t>
      </w:r>
      <w:r w:rsidR="00DC1A7E" w:rsidRPr="00DD49FD">
        <w:rPr>
          <w:sz w:val="28"/>
          <w:szCs w:val="28"/>
        </w:rPr>
        <w:t>(</w:t>
      </w:r>
      <w:r w:rsidRPr="00DD49FD">
        <w:rPr>
          <w:sz w:val="28"/>
          <w:szCs w:val="28"/>
        </w:rPr>
        <w:t>примерн</w:t>
      </w:r>
      <w:r>
        <w:rPr>
          <w:sz w:val="28"/>
          <w:szCs w:val="28"/>
        </w:rPr>
        <w:t>ые</w:t>
      </w:r>
      <w:r w:rsidR="00DC1A7E" w:rsidRPr="00DD49FD">
        <w:rPr>
          <w:sz w:val="28"/>
          <w:szCs w:val="28"/>
        </w:rPr>
        <w:t xml:space="preserve">) </w:t>
      </w:r>
      <w:r w:rsidR="00DE6028" w:rsidRPr="00DD49FD">
        <w:rPr>
          <w:sz w:val="28"/>
          <w:szCs w:val="28"/>
        </w:rPr>
        <w:t xml:space="preserve">Запроса </w:t>
      </w:r>
      <w:r w:rsidR="00C65209" w:rsidRPr="00DD49FD">
        <w:rPr>
          <w:sz w:val="28"/>
          <w:szCs w:val="28"/>
        </w:rPr>
        <w:t>о</w:t>
      </w:r>
      <w:r w:rsidR="00F202F9">
        <w:rPr>
          <w:sz w:val="28"/>
          <w:szCs w:val="28"/>
        </w:rPr>
        <w:t xml:space="preserve"> </w:t>
      </w:r>
      <w:r w:rsidR="00C65209" w:rsidRPr="00DD49FD">
        <w:rPr>
          <w:sz w:val="28"/>
          <w:szCs w:val="28"/>
        </w:rPr>
        <w:t>предоставлении</w:t>
      </w:r>
      <w:r w:rsidR="00F202F9">
        <w:rPr>
          <w:sz w:val="28"/>
          <w:szCs w:val="28"/>
        </w:rPr>
        <w:t xml:space="preserve"> </w:t>
      </w:r>
      <w:r w:rsidR="00F2014A">
        <w:rPr>
          <w:sz w:val="28"/>
          <w:szCs w:val="28"/>
        </w:rPr>
        <w:t>М</w:t>
      </w:r>
      <w:r w:rsidR="00DD49FD" w:rsidRPr="00DD49FD">
        <w:rPr>
          <w:sz w:val="28"/>
          <w:szCs w:val="28"/>
        </w:rPr>
        <w:t>униципальной</w:t>
      </w:r>
      <w:r w:rsidR="00C00936" w:rsidRPr="00DD49FD">
        <w:rPr>
          <w:sz w:val="28"/>
          <w:szCs w:val="28"/>
        </w:rPr>
        <w:t xml:space="preserve"> услуги </w:t>
      </w:r>
      <w:bookmarkEnd w:id="163"/>
      <w:bookmarkEnd w:id="164"/>
      <w:r w:rsidR="007E0690" w:rsidRPr="00DD49FD">
        <w:rPr>
          <w:sz w:val="28"/>
          <w:szCs w:val="28"/>
        </w:rPr>
        <w:tab/>
      </w:r>
    </w:p>
    <w:p w:rsidR="008B0B1F" w:rsidRDefault="008B0B1F" w:rsidP="004058D7">
      <w:pPr>
        <w:pStyle w:val="aff5"/>
        <w:spacing w:after="0"/>
        <w:ind w:right="283"/>
        <w:rPr>
          <w:rFonts w:eastAsia="Times New Roman"/>
          <w:sz w:val="28"/>
          <w:szCs w:val="28"/>
          <w:lang w:eastAsia="ru-RU"/>
        </w:rPr>
      </w:pPr>
    </w:p>
    <w:p w:rsidR="00DD49FD" w:rsidRPr="003B3E24" w:rsidRDefault="00DD49FD" w:rsidP="008B370B">
      <w:pPr>
        <w:pStyle w:val="aff5"/>
        <w:numPr>
          <w:ilvl w:val="0"/>
          <w:numId w:val="22"/>
        </w:numPr>
        <w:spacing w:after="0"/>
        <w:ind w:left="426" w:right="283" w:hanging="284"/>
        <w:jc w:val="both"/>
        <w:rPr>
          <w:b w:val="0"/>
          <w:bCs/>
          <w:iCs/>
          <w:sz w:val="26"/>
          <w:szCs w:val="26"/>
        </w:rPr>
      </w:pPr>
      <w:r w:rsidRPr="004058D7">
        <w:rPr>
          <w:b w:val="0"/>
          <w:bCs/>
          <w:iCs/>
          <w:sz w:val="26"/>
          <w:szCs w:val="26"/>
        </w:rPr>
        <w:t xml:space="preserve">Форма (примерная) </w:t>
      </w:r>
      <w:r w:rsidR="004058D7" w:rsidRPr="004058D7">
        <w:rPr>
          <w:b w:val="0"/>
          <w:bCs/>
          <w:sz w:val="26"/>
          <w:szCs w:val="26"/>
        </w:rPr>
        <w:t xml:space="preserve">Запроса о предоставлении </w:t>
      </w:r>
      <w:r w:rsidR="00F2014A">
        <w:rPr>
          <w:b w:val="0"/>
          <w:bCs/>
          <w:sz w:val="26"/>
          <w:szCs w:val="26"/>
        </w:rPr>
        <w:t>М</w:t>
      </w:r>
      <w:r w:rsidR="004058D7" w:rsidRPr="004058D7">
        <w:rPr>
          <w:b w:val="0"/>
          <w:bCs/>
          <w:sz w:val="26"/>
          <w:szCs w:val="26"/>
        </w:rPr>
        <w:t>униципальной услуги</w:t>
      </w:r>
      <w:r w:rsidR="00E53A0E" w:rsidRPr="004058D7">
        <w:rPr>
          <w:b w:val="0"/>
          <w:bCs/>
          <w:iCs/>
          <w:sz w:val="26"/>
          <w:szCs w:val="26"/>
        </w:rPr>
        <w:t xml:space="preserve">, </w:t>
      </w:r>
      <w:r w:rsidRPr="004058D7">
        <w:rPr>
          <w:rFonts w:eastAsia="Times New Roman"/>
          <w:b w:val="0"/>
          <w:bCs/>
          <w:sz w:val="26"/>
          <w:szCs w:val="26"/>
          <w:lang w:eastAsia="ru-RU"/>
        </w:rPr>
        <w:t xml:space="preserve">заполняемая для </w:t>
      </w:r>
      <w:r w:rsidR="005149D0" w:rsidRPr="005149D0">
        <w:rPr>
          <w:rFonts w:eastAsia="Times New Roman"/>
          <w:sz w:val="26"/>
          <w:szCs w:val="26"/>
          <w:u w:val="single"/>
          <w:lang w:eastAsia="ru-RU"/>
        </w:rPr>
        <w:t>здания, строения, сооружения -</w:t>
      </w:r>
      <w:r w:rsidRPr="004058D7">
        <w:rPr>
          <w:rFonts w:eastAsia="Times New Roman"/>
          <w:sz w:val="26"/>
          <w:szCs w:val="26"/>
          <w:u w:val="single"/>
          <w:lang w:eastAsia="ru-RU"/>
        </w:rPr>
        <w:t>объекта капитального строительства:</w:t>
      </w:r>
    </w:p>
    <w:p w:rsidR="003B3E24" w:rsidRPr="003B3E24" w:rsidRDefault="003B3E24" w:rsidP="003B3E24">
      <w:pPr>
        <w:pStyle w:val="aff5"/>
        <w:spacing w:after="0"/>
        <w:ind w:left="426" w:right="283"/>
        <w:jc w:val="both"/>
        <w:rPr>
          <w:rFonts w:ascii="Arial" w:hAnsi="Arial" w:cs="Arial"/>
          <w:b w:val="0"/>
          <w:bCs/>
          <w:i/>
          <w:iCs/>
          <w:sz w:val="12"/>
          <w:szCs w:val="12"/>
        </w:rPr>
      </w:pPr>
      <w:r w:rsidRPr="003B3E24">
        <w:rPr>
          <w:rFonts w:ascii="Arial" w:eastAsia="Times New Roman" w:hAnsi="Arial" w:cs="Arial"/>
          <w:b w:val="0"/>
          <w:bCs/>
          <w:i/>
          <w:iCs/>
          <w:sz w:val="12"/>
          <w:szCs w:val="12"/>
          <w:lang w:eastAsia="ru-RU"/>
        </w:rPr>
        <w:t>Примечание: * - обязательные для заполнения поля</w:t>
      </w:r>
      <w:r w:rsidR="00EB3478">
        <w:rPr>
          <w:rFonts w:ascii="Arial" w:eastAsia="Times New Roman" w:hAnsi="Arial" w:cs="Arial"/>
          <w:b w:val="0"/>
          <w:bCs/>
          <w:i/>
          <w:iCs/>
          <w:sz w:val="12"/>
          <w:szCs w:val="12"/>
          <w:lang w:eastAsia="ru-RU"/>
        </w:rPr>
        <w:t xml:space="preserve"> Запроса</w:t>
      </w:r>
    </w:p>
    <w:tbl>
      <w:tblPr>
        <w:tblStyle w:val="1f4"/>
        <w:tblW w:w="10201" w:type="dxa"/>
        <w:tblLayout w:type="fixed"/>
        <w:tblLook w:val="04A0"/>
      </w:tblPr>
      <w:tblGrid>
        <w:gridCol w:w="385"/>
        <w:gridCol w:w="4146"/>
        <w:gridCol w:w="689"/>
        <w:gridCol w:w="19"/>
        <w:gridCol w:w="2103"/>
        <w:gridCol w:w="75"/>
        <w:gridCol w:w="61"/>
        <w:gridCol w:w="430"/>
        <w:gridCol w:w="21"/>
        <w:gridCol w:w="142"/>
        <w:gridCol w:w="1463"/>
        <w:gridCol w:w="667"/>
      </w:tblGrid>
      <w:tr w:rsidR="00DD49FD" w:rsidRPr="003A7270" w:rsidTr="00E74AA7">
        <w:trPr>
          <w:trHeight w:val="192"/>
        </w:trPr>
        <w:tc>
          <w:tcPr>
            <w:tcW w:w="385" w:type="dxa"/>
            <w:tcBorders>
              <w:top w:val="single" w:sz="4" w:space="0" w:color="FFFFFF"/>
              <w:left w:val="single" w:sz="4" w:space="0" w:color="FFFFFF"/>
              <w:bottom w:val="single" w:sz="2" w:space="0" w:color="FFFFFF" w:themeColor="background1"/>
              <w:right w:val="single" w:sz="4" w:space="0" w:color="FFFFFF"/>
            </w:tcBorders>
          </w:tcPr>
          <w:p w:rsidR="00DD49FD" w:rsidRPr="00DD49FD" w:rsidRDefault="00DD49FD" w:rsidP="00E53A0E">
            <w:pPr>
              <w:pStyle w:val="aff5"/>
              <w:spacing w:after="0"/>
              <w:jc w:val="both"/>
              <w:rPr>
                <w:rFonts w:ascii="Arial" w:hAnsi="Arial" w:cs="Arial"/>
                <w:sz w:val="2"/>
                <w:szCs w:val="2"/>
              </w:rPr>
            </w:pPr>
          </w:p>
        </w:tc>
        <w:tc>
          <w:tcPr>
            <w:tcW w:w="4146" w:type="dxa"/>
            <w:tcBorders>
              <w:top w:val="single" w:sz="4" w:space="0" w:color="FFFFFF"/>
              <w:left w:val="single" w:sz="4" w:space="0" w:color="FFFFFF"/>
              <w:bottom w:val="single" w:sz="2" w:space="0" w:color="FFFFFF" w:themeColor="background1"/>
              <w:right w:val="single" w:sz="2" w:space="0" w:color="FFFFFF" w:themeColor="background1"/>
            </w:tcBorders>
          </w:tcPr>
          <w:p w:rsidR="00DD49FD" w:rsidRPr="00DD49FD" w:rsidRDefault="00DD49FD" w:rsidP="00E53A0E">
            <w:pPr>
              <w:pStyle w:val="aff5"/>
              <w:spacing w:after="0"/>
              <w:jc w:val="both"/>
              <w:rPr>
                <w:rFonts w:ascii="Arial" w:hAnsi="Arial" w:cs="Arial"/>
                <w:sz w:val="2"/>
                <w:szCs w:val="2"/>
              </w:rPr>
            </w:pPr>
          </w:p>
        </w:tc>
        <w:tc>
          <w:tcPr>
            <w:tcW w:w="3540" w:type="dxa"/>
            <w:gridSpan w:val="8"/>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49FD" w:rsidRPr="00DD49FD" w:rsidRDefault="00DD49FD" w:rsidP="00E53A0E">
            <w:pPr>
              <w:pStyle w:val="aff5"/>
              <w:spacing w:after="0"/>
              <w:jc w:val="both"/>
              <w:rPr>
                <w:sz w:val="2"/>
                <w:szCs w:val="2"/>
              </w:rPr>
            </w:pPr>
          </w:p>
        </w:tc>
        <w:tc>
          <w:tcPr>
            <w:tcW w:w="2130"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49FD" w:rsidRPr="00DD49FD" w:rsidRDefault="00DD49FD" w:rsidP="00E53A0E">
            <w:pPr>
              <w:pStyle w:val="aff5"/>
              <w:spacing w:after="0"/>
              <w:jc w:val="both"/>
              <w:rPr>
                <w:rFonts w:ascii="Arial" w:hAnsi="Arial" w:cs="Arial"/>
                <w:b w:val="0"/>
                <w:bCs/>
                <w:sz w:val="2"/>
                <w:szCs w:val="2"/>
              </w:rPr>
            </w:pPr>
          </w:p>
        </w:tc>
      </w:tr>
      <w:tr w:rsidR="00122389" w:rsidRPr="003A7270" w:rsidTr="00122389">
        <w:trPr>
          <w:trHeight w:val="192"/>
        </w:trPr>
        <w:tc>
          <w:tcPr>
            <w:tcW w:w="10201" w:type="dxa"/>
            <w:gridSpan w:val="1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22389" w:rsidRPr="00DD49FD" w:rsidRDefault="00122389" w:rsidP="00043DBD">
            <w:pPr>
              <w:pStyle w:val="aff5"/>
              <w:spacing w:after="0"/>
              <w:jc w:val="both"/>
              <w:rPr>
                <w:rFonts w:ascii="Arial" w:hAnsi="Arial" w:cs="Arial"/>
                <w:b w:val="0"/>
                <w:bCs/>
                <w:sz w:val="20"/>
                <w:szCs w:val="20"/>
              </w:rPr>
            </w:pPr>
            <w:r w:rsidRPr="00043DBD">
              <w:rPr>
                <w:rFonts w:ascii="Arial" w:hAnsi="Arial" w:cs="Arial"/>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043DBD">
              <w:rPr>
                <w:rFonts w:ascii="Arial" w:hAnsi="Arial" w:cs="Arial"/>
                <w:sz w:val="20"/>
                <w:szCs w:val="20"/>
                <w:lang w:eastAsia="ru-RU"/>
              </w:rPr>
              <w:t xml:space="preserve">паспортов колористических решений фасадов) зданий, строений, сооружений, </w:t>
            </w:r>
            <w:r w:rsidR="00EB3478" w:rsidRPr="00043DBD">
              <w:rPr>
                <w:rFonts w:ascii="Arial" w:hAnsi="Arial" w:cs="Arial"/>
                <w:sz w:val="20"/>
                <w:szCs w:val="20"/>
                <w:lang w:eastAsia="ru-RU"/>
              </w:rPr>
              <w:t>ограждений»</w:t>
            </w:r>
            <w:r w:rsidR="00EB3478">
              <w:rPr>
                <w:rFonts w:ascii="Arial" w:hAnsi="Arial" w:cs="Arial"/>
                <w:sz w:val="20"/>
                <w:szCs w:val="20"/>
                <w:lang w:eastAsia="ru-RU"/>
              </w:rPr>
              <w:t xml:space="preserve"> *</w:t>
            </w:r>
            <w:r>
              <w:rPr>
                <w:rFonts w:ascii="Arial" w:hAnsi="Arial" w:cs="Arial"/>
                <w:sz w:val="20"/>
                <w:szCs w:val="20"/>
                <w:lang w:eastAsia="ru-RU"/>
              </w:rPr>
              <w:t>:</w:t>
            </w:r>
          </w:p>
        </w:tc>
      </w:tr>
      <w:tr w:rsidR="00122389" w:rsidRPr="003A7270" w:rsidTr="00326410">
        <w:trPr>
          <w:trHeight w:val="50"/>
        </w:trPr>
        <w:tc>
          <w:tcPr>
            <w:tcW w:w="9534" w:type="dxa"/>
            <w:gridSpan w:val="11"/>
            <w:tcBorders>
              <w:top w:val="single" w:sz="2" w:space="0" w:color="FFFFFF"/>
              <w:left w:val="single" w:sz="2" w:space="0" w:color="FFFFFF" w:themeColor="background1"/>
              <w:bottom w:val="single" w:sz="2" w:space="0" w:color="FFFFFF" w:themeColor="background1"/>
              <w:right w:val="single" w:sz="2" w:space="0" w:color="FFFFFF"/>
            </w:tcBorders>
          </w:tcPr>
          <w:p w:rsidR="00122389" w:rsidRPr="00122389" w:rsidRDefault="00122389" w:rsidP="00122389">
            <w:pPr>
              <w:spacing w:after="0"/>
              <w:jc w:val="both"/>
              <w:rPr>
                <w:rFonts w:ascii="Arial" w:hAnsi="Arial" w:cs="Arial"/>
                <w:sz w:val="2"/>
                <w:szCs w:val="2"/>
              </w:rPr>
            </w:pPr>
          </w:p>
        </w:tc>
        <w:tc>
          <w:tcPr>
            <w:tcW w:w="667" w:type="dxa"/>
            <w:tcBorders>
              <w:top w:val="single" w:sz="2" w:space="0" w:color="FFFFFF"/>
              <w:left w:val="single" w:sz="2" w:space="0" w:color="FFFFFF"/>
              <w:bottom w:val="single" w:sz="2" w:space="0" w:color="auto"/>
              <w:right w:val="single" w:sz="2" w:space="0" w:color="FFFFFF"/>
            </w:tcBorders>
          </w:tcPr>
          <w:p w:rsidR="00122389" w:rsidRPr="00185F6A" w:rsidRDefault="00122389" w:rsidP="00043DBD">
            <w:pPr>
              <w:pStyle w:val="aff5"/>
              <w:spacing w:after="0"/>
              <w:jc w:val="both"/>
              <w:rPr>
                <w:rFonts w:ascii="Arial" w:hAnsi="Arial" w:cs="Arial"/>
                <w:b w:val="0"/>
                <w:bCs/>
                <w:sz w:val="4"/>
                <w:szCs w:val="4"/>
              </w:rPr>
            </w:pPr>
          </w:p>
        </w:tc>
      </w:tr>
      <w:tr w:rsidR="00043DBD" w:rsidRPr="003A7270" w:rsidTr="00326410">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043DBD" w:rsidRPr="00122389" w:rsidRDefault="00043DBD" w:rsidP="00122389">
            <w:pPr>
              <w:spacing w:after="0"/>
              <w:jc w:val="both"/>
              <w:rPr>
                <w:rFonts w:ascii="Arial" w:hAnsi="Arial" w:cs="Arial"/>
                <w:sz w:val="18"/>
                <w:szCs w:val="18"/>
                <w:lang w:eastAsia="ru-RU"/>
              </w:rPr>
            </w:pPr>
            <w:r w:rsidRPr="00122389">
              <w:rPr>
                <w:rFonts w:ascii="Arial" w:hAnsi="Arial" w:cs="Arial"/>
                <w:sz w:val="18"/>
                <w:szCs w:val="18"/>
              </w:rPr>
              <w:t xml:space="preserve">Запрос оформляется на </w:t>
            </w:r>
            <w:r w:rsidR="006F24CD">
              <w:rPr>
                <w:rFonts w:ascii="Arial" w:hAnsi="Arial" w:cs="Arial"/>
                <w:sz w:val="18"/>
                <w:szCs w:val="18"/>
              </w:rPr>
              <w:t xml:space="preserve">один </w:t>
            </w:r>
            <w:r w:rsidRPr="00122389">
              <w:rPr>
                <w:rFonts w:ascii="Arial" w:hAnsi="Arial" w:cs="Arial"/>
                <w:sz w:val="18"/>
                <w:szCs w:val="18"/>
              </w:rPr>
              <w:t>объект капитального строительства</w:t>
            </w:r>
            <w:r w:rsidR="00122389" w:rsidRPr="00122389">
              <w:rPr>
                <w:rFonts w:ascii="Arial" w:hAnsi="Arial" w:cs="Arial"/>
                <w:sz w:val="18"/>
                <w:szCs w:val="18"/>
              </w:rPr>
              <w:t xml:space="preserve">, права в отношении которого </w:t>
            </w:r>
            <w:r w:rsidR="00122389" w:rsidRPr="00122389">
              <w:rPr>
                <w:rFonts w:ascii="Arial" w:hAnsi="Arial" w:cs="Arial"/>
                <w:sz w:val="18"/>
                <w:szCs w:val="18"/>
                <w:lang w:eastAsia="ru-RU"/>
              </w:rPr>
              <w:t>зарегистрированы в Едином государственном реестре недвижимости</w:t>
            </w:r>
            <w:r w:rsidR="00185F6A">
              <w:rPr>
                <w:rFonts w:ascii="Arial" w:hAnsi="Arial" w:cs="Arial"/>
                <w:sz w:val="18"/>
                <w:szCs w:val="18"/>
                <w:lang w:eastAsia="ru-RU"/>
              </w:rPr>
              <w:t>*:</w:t>
            </w:r>
          </w:p>
        </w:tc>
        <w:tc>
          <w:tcPr>
            <w:tcW w:w="667" w:type="dxa"/>
            <w:tcBorders>
              <w:top w:val="single" w:sz="2" w:space="0" w:color="auto"/>
              <w:left w:val="single" w:sz="2" w:space="0" w:color="auto"/>
              <w:bottom w:val="single" w:sz="2" w:space="0" w:color="auto"/>
              <w:right w:val="single" w:sz="2" w:space="0" w:color="auto"/>
            </w:tcBorders>
          </w:tcPr>
          <w:p w:rsidR="00043DBD" w:rsidRPr="00DD49FD" w:rsidRDefault="00043DBD" w:rsidP="00043DBD">
            <w:pPr>
              <w:pStyle w:val="aff5"/>
              <w:spacing w:after="0"/>
              <w:jc w:val="both"/>
              <w:rPr>
                <w:rFonts w:ascii="Arial" w:hAnsi="Arial" w:cs="Arial"/>
                <w:b w:val="0"/>
                <w:bCs/>
                <w:sz w:val="20"/>
                <w:szCs w:val="20"/>
              </w:rPr>
            </w:pPr>
          </w:p>
        </w:tc>
      </w:tr>
      <w:tr w:rsidR="00122389" w:rsidRPr="003A7270" w:rsidTr="00326410">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auto"/>
          </w:tcPr>
          <w:p w:rsidR="00122389" w:rsidRPr="00122389" w:rsidRDefault="00122389" w:rsidP="00122389">
            <w:pPr>
              <w:spacing w:after="0"/>
              <w:jc w:val="both"/>
              <w:rPr>
                <w:rFonts w:ascii="Arial" w:hAnsi="Arial" w:cs="Arial"/>
                <w:sz w:val="18"/>
                <w:szCs w:val="18"/>
              </w:rPr>
            </w:pPr>
            <w:r w:rsidRPr="00122389">
              <w:rPr>
                <w:rFonts w:ascii="Arial" w:hAnsi="Arial" w:cs="Arial"/>
                <w:i/>
                <w:iCs/>
                <w:sz w:val="12"/>
                <w:szCs w:val="12"/>
              </w:rPr>
              <w:t>Дальнейшее оформление Запроса возможно только при указании в поле «да»</w:t>
            </w:r>
          </w:p>
        </w:tc>
        <w:tc>
          <w:tcPr>
            <w:tcW w:w="667" w:type="dxa"/>
            <w:tcBorders>
              <w:top w:val="single" w:sz="2" w:space="0" w:color="auto"/>
              <w:left w:val="single" w:sz="2" w:space="0" w:color="FFFFFF" w:themeColor="background1"/>
              <w:bottom w:val="single" w:sz="2" w:space="0" w:color="auto"/>
              <w:right w:val="single" w:sz="2" w:space="0" w:color="FFFFFF" w:themeColor="background1"/>
            </w:tcBorders>
          </w:tcPr>
          <w:p w:rsidR="00122389" w:rsidRPr="00DD49FD" w:rsidRDefault="00122389" w:rsidP="00122389">
            <w:pPr>
              <w:pStyle w:val="aff5"/>
              <w:spacing w:after="0"/>
              <w:jc w:val="both"/>
              <w:rPr>
                <w:rFonts w:ascii="Arial" w:hAnsi="Arial" w:cs="Arial"/>
                <w:b w:val="0"/>
                <w:bCs/>
                <w:sz w:val="20"/>
                <w:szCs w:val="20"/>
              </w:rPr>
            </w:pPr>
          </w:p>
        </w:tc>
      </w:tr>
      <w:tr w:rsidR="00122389" w:rsidRPr="003A7270" w:rsidTr="00326410">
        <w:trPr>
          <w:trHeight w:val="5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22389" w:rsidRPr="00185F6A" w:rsidRDefault="00185F6A" w:rsidP="00122389">
            <w:pPr>
              <w:spacing w:after="0"/>
              <w:jc w:val="both"/>
              <w:rPr>
                <w:rFonts w:ascii="Arial" w:hAnsi="Arial" w:cs="Arial"/>
                <w:sz w:val="18"/>
                <w:szCs w:val="18"/>
              </w:rPr>
            </w:pPr>
            <w:r w:rsidRPr="00185F6A">
              <w:rPr>
                <w:rFonts w:ascii="Arial" w:hAnsi="Arial" w:cs="Arial"/>
                <w:sz w:val="18"/>
                <w:szCs w:val="18"/>
                <w:lang w:eastAsia="ru-RU"/>
              </w:rPr>
              <w:t>Строительство объекта капитального строительства завершено</w:t>
            </w:r>
            <w:r>
              <w:rPr>
                <w:rFonts w:ascii="Arial" w:hAnsi="Arial" w:cs="Arial"/>
                <w:sz w:val="18"/>
                <w:szCs w:val="18"/>
                <w:lang w:eastAsia="ru-RU"/>
              </w:rPr>
              <w:t>*:</w:t>
            </w:r>
          </w:p>
        </w:tc>
        <w:tc>
          <w:tcPr>
            <w:tcW w:w="667" w:type="dxa"/>
            <w:tcBorders>
              <w:top w:val="single" w:sz="2" w:space="0" w:color="auto"/>
              <w:left w:val="single" w:sz="2" w:space="0" w:color="auto"/>
              <w:bottom w:val="single" w:sz="2" w:space="0" w:color="auto"/>
              <w:right w:val="single" w:sz="2" w:space="0" w:color="auto"/>
            </w:tcBorders>
          </w:tcPr>
          <w:p w:rsidR="00122389" w:rsidRPr="00DD49FD" w:rsidRDefault="00122389" w:rsidP="00122389">
            <w:pPr>
              <w:pStyle w:val="aff5"/>
              <w:spacing w:after="0"/>
              <w:jc w:val="both"/>
              <w:rPr>
                <w:rFonts w:ascii="Arial" w:hAnsi="Arial" w:cs="Arial"/>
                <w:b w:val="0"/>
                <w:bCs/>
                <w:sz w:val="20"/>
                <w:szCs w:val="20"/>
              </w:rPr>
            </w:pPr>
          </w:p>
        </w:tc>
      </w:tr>
      <w:tr w:rsidR="00185F6A" w:rsidRPr="003A7270" w:rsidTr="00326410">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122389" w:rsidRDefault="00185F6A" w:rsidP="00185F6A">
            <w:pPr>
              <w:spacing w:after="0"/>
              <w:jc w:val="both"/>
              <w:rPr>
                <w:rFonts w:ascii="Arial" w:hAnsi="Arial" w:cs="Arial"/>
                <w:sz w:val="18"/>
                <w:szCs w:val="18"/>
              </w:rPr>
            </w:pPr>
            <w:r w:rsidRPr="00122389">
              <w:rPr>
                <w:rFonts w:ascii="Arial" w:hAnsi="Arial" w:cs="Arial"/>
                <w:i/>
                <w:iCs/>
                <w:sz w:val="12"/>
                <w:szCs w:val="12"/>
              </w:rPr>
              <w:t>Дальнейшее оформление Запроса возможно только при указании в поле «да»</w:t>
            </w:r>
          </w:p>
        </w:tc>
        <w:tc>
          <w:tcPr>
            <w:tcW w:w="667" w:type="dxa"/>
            <w:tcBorders>
              <w:top w:val="single" w:sz="2" w:space="0" w:color="auto"/>
              <w:left w:val="single" w:sz="2" w:space="0" w:color="FFFFFF" w:themeColor="background1"/>
              <w:bottom w:val="single" w:sz="2" w:space="0" w:color="auto"/>
              <w:right w:val="single" w:sz="2" w:space="0" w:color="FFFFFF" w:themeColor="background1"/>
            </w:tcBorders>
          </w:tcPr>
          <w:p w:rsidR="00185F6A" w:rsidRPr="00DD49FD" w:rsidRDefault="00185F6A" w:rsidP="00185F6A">
            <w:pPr>
              <w:pStyle w:val="aff5"/>
              <w:spacing w:after="0"/>
              <w:jc w:val="both"/>
              <w:rPr>
                <w:rFonts w:ascii="Arial" w:hAnsi="Arial" w:cs="Arial"/>
                <w:b w:val="0"/>
                <w:bCs/>
                <w:sz w:val="20"/>
                <w:szCs w:val="20"/>
              </w:rPr>
            </w:pPr>
          </w:p>
        </w:tc>
      </w:tr>
      <w:tr w:rsidR="00185F6A" w:rsidRPr="003A7270" w:rsidTr="00326410">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85F6A" w:rsidRPr="00185F6A" w:rsidRDefault="00185F6A" w:rsidP="00185F6A">
            <w:pPr>
              <w:spacing w:after="0"/>
              <w:ind w:firstLine="28"/>
              <w:jc w:val="both"/>
              <w:rPr>
                <w:rFonts w:ascii="Arial" w:hAnsi="Arial" w:cs="Arial"/>
                <w:i/>
                <w:iCs/>
                <w:sz w:val="18"/>
                <w:szCs w:val="18"/>
              </w:rPr>
            </w:pPr>
            <w:r w:rsidRPr="00185F6A">
              <w:rPr>
                <w:rFonts w:ascii="Arial" w:hAnsi="Arial" w:cs="Arial"/>
                <w:sz w:val="18"/>
                <w:szCs w:val="18"/>
                <w:lang w:eastAsia="ru-RU"/>
              </w:rPr>
              <w:t xml:space="preserve">Объект </w:t>
            </w:r>
            <w:r w:rsidR="005D42C2" w:rsidRPr="00122389">
              <w:rPr>
                <w:rFonts w:ascii="Arial" w:hAnsi="Arial" w:cs="Arial"/>
                <w:sz w:val="18"/>
                <w:szCs w:val="18"/>
              </w:rPr>
              <w:t>капитального строительства</w:t>
            </w:r>
            <w:r w:rsidR="00F202F9">
              <w:rPr>
                <w:rFonts w:ascii="Arial" w:hAnsi="Arial" w:cs="Arial"/>
                <w:sz w:val="18"/>
                <w:szCs w:val="18"/>
              </w:rPr>
              <w:t xml:space="preserve"> </w:t>
            </w:r>
            <w:r w:rsidRPr="00185F6A">
              <w:rPr>
                <w:rFonts w:ascii="Arial" w:hAnsi="Arial" w:cs="Arial"/>
                <w:sz w:val="18"/>
                <w:szCs w:val="18"/>
                <w:lang w:eastAsia="ru-RU"/>
              </w:rPr>
              <w:t xml:space="preserve">не является объектом культурного наследия, требования к содержанию, сохранению и использованию которого установлены </w:t>
            </w:r>
            <w:r w:rsidRPr="00185F6A">
              <w:rPr>
                <w:rFonts w:ascii="Arial" w:hAnsi="Arial" w:cs="Arial"/>
                <w:sz w:val="18"/>
                <w:szCs w:val="18"/>
              </w:rPr>
              <w:t xml:space="preserve">Федеральным законом от 25.06.2002 № 73-ФЗ «Об объектах культурного наследия (памятниках истории и культуры) народов Российской </w:t>
            </w:r>
            <w:r w:rsidR="00B2393D" w:rsidRPr="00185F6A">
              <w:rPr>
                <w:rFonts w:ascii="Arial" w:hAnsi="Arial" w:cs="Arial"/>
                <w:sz w:val="18"/>
                <w:szCs w:val="18"/>
              </w:rPr>
              <w:t>Федерации»</w:t>
            </w:r>
            <w:r w:rsidR="00B2393D">
              <w:rPr>
                <w:rFonts w:ascii="Arial" w:hAnsi="Arial" w:cs="Arial"/>
                <w:sz w:val="18"/>
                <w:szCs w:val="18"/>
              </w:rPr>
              <w:t xml:space="preserve"> *</w:t>
            </w:r>
            <w:r>
              <w:rPr>
                <w:rFonts w:ascii="Arial" w:hAnsi="Arial" w:cs="Arial"/>
                <w:sz w:val="18"/>
                <w:szCs w:val="18"/>
              </w:rPr>
              <w:t>:</w:t>
            </w:r>
          </w:p>
        </w:tc>
        <w:tc>
          <w:tcPr>
            <w:tcW w:w="667" w:type="dxa"/>
            <w:tcBorders>
              <w:top w:val="single" w:sz="2" w:space="0" w:color="auto"/>
              <w:left w:val="single" w:sz="2" w:space="0" w:color="auto"/>
              <w:bottom w:val="single" w:sz="2" w:space="0" w:color="auto"/>
              <w:right w:val="single" w:sz="2" w:space="0" w:color="auto"/>
            </w:tcBorders>
          </w:tcPr>
          <w:p w:rsidR="00185F6A" w:rsidRPr="00DD49FD" w:rsidRDefault="00185F6A" w:rsidP="00270742">
            <w:pPr>
              <w:pStyle w:val="aff5"/>
              <w:spacing w:after="0"/>
              <w:jc w:val="both"/>
              <w:rPr>
                <w:rFonts w:ascii="Arial" w:hAnsi="Arial" w:cs="Arial"/>
                <w:b w:val="0"/>
                <w:bCs/>
                <w:sz w:val="20"/>
                <w:szCs w:val="20"/>
              </w:rPr>
            </w:pPr>
          </w:p>
        </w:tc>
      </w:tr>
      <w:tr w:rsidR="00185F6A" w:rsidRPr="003A7270" w:rsidTr="00326410">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122389" w:rsidRDefault="00185F6A" w:rsidP="00185F6A">
            <w:pPr>
              <w:spacing w:after="0"/>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tc>
        <w:tc>
          <w:tcPr>
            <w:tcW w:w="667" w:type="dxa"/>
            <w:tcBorders>
              <w:top w:val="single" w:sz="2" w:space="0" w:color="auto"/>
              <w:left w:val="single" w:sz="2" w:space="0" w:color="FFFFFF" w:themeColor="background1"/>
              <w:bottom w:val="single" w:sz="2" w:space="0" w:color="auto"/>
              <w:right w:val="single" w:sz="2" w:space="0" w:color="FFFFFF" w:themeColor="background1"/>
            </w:tcBorders>
          </w:tcPr>
          <w:p w:rsidR="00185F6A" w:rsidRPr="00DD49FD" w:rsidRDefault="00185F6A" w:rsidP="00185F6A">
            <w:pPr>
              <w:pStyle w:val="aff5"/>
              <w:spacing w:after="0"/>
              <w:jc w:val="both"/>
              <w:rPr>
                <w:rFonts w:ascii="Arial" w:hAnsi="Arial" w:cs="Arial"/>
                <w:b w:val="0"/>
                <w:bCs/>
                <w:sz w:val="20"/>
                <w:szCs w:val="20"/>
              </w:rPr>
            </w:pPr>
          </w:p>
        </w:tc>
      </w:tr>
      <w:tr w:rsidR="00185F6A" w:rsidRPr="003A7270" w:rsidTr="00326410">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85F6A" w:rsidRPr="00185F6A" w:rsidRDefault="00185F6A" w:rsidP="00185F6A">
            <w:pPr>
              <w:spacing w:after="0"/>
              <w:jc w:val="both"/>
              <w:rPr>
                <w:rFonts w:ascii="Arial" w:hAnsi="Arial" w:cs="Arial"/>
                <w:i/>
                <w:iCs/>
                <w:sz w:val="18"/>
                <w:szCs w:val="18"/>
              </w:rPr>
            </w:pPr>
            <w:r w:rsidRPr="00185F6A">
              <w:rPr>
                <w:rFonts w:ascii="Arial" w:hAnsi="Arial" w:cs="Arial"/>
                <w:sz w:val="18"/>
                <w:szCs w:val="18"/>
                <w:lang w:eastAsia="ru-RU"/>
              </w:rPr>
              <w:t xml:space="preserve">Объект </w:t>
            </w:r>
            <w:r w:rsidR="005D42C2" w:rsidRPr="00122389">
              <w:rPr>
                <w:rFonts w:ascii="Arial" w:hAnsi="Arial" w:cs="Arial"/>
                <w:sz w:val="18"/>
                <w:szCs w:val="18"/>
              </w:rPr>
              <w:t>капитального строительства</w:t>
            </w:r>
            <w:r w:rsidR="00F202F9">
              <w:rPr>
                <w:rFonts w:ascii="Arial" w:hAnsi="Arial" w:cs="Arial"/>
                <w:sz w:val="18"/>
                <w:szCs w:val="18"/>
              </w:rPr>
              <w:t xml:space="preserve"> </w:t>
            </w:r>
            <w:r w:rsidRPr="00185F6A">
              <w:rPr>
                <w:rFonts w:ascii="Arial" w:hAnsi="Arial" w:cs="Arial"/>
                <w:sz w:val="18"/>
                <w:szCs w:val="18"/>
                <w:lang w:eastAsia="ru-RU"/>
              </w:rPr>
              <w:t>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r>
              <w:rPr>
                <w:rFonts w:ascii="Arial" w:hAnsi="Arial" w:cs="Arial"/>
                <w:sz w:val="18"/>
                <w:szCs w:val="18"/>
                <w:lang w:eastAsia="ru-RU"/>
              </w:rPr>
              <w:t>*:</w:t>
            </w:r>
          </w:p>
        </w:tc>
        <w:tc>
          <w:tcPr>
            <w:tcW w:w="667" w:type="dxa"/>
            <w:tcBorders>
              <w:top w:val="single" w:sz="2" w:space="0" w:color="auto"/>
              <w:left w:val="single" w:sz="2" w:space="0" w:color="auto"/>
              <w:bottom w:val="single" w:sz="2" w:space="0" w:color="auto"/>
              <w:right w:val="single" w:sz="2" w:space="0" w:color="auto"/>
            </w:tcBorders>
          </w:tcPr>
          <w:p w:rsidR="00185F6A" w:rsidRPr="00DD49FD" w:rsidRDefault="00185F6A" w:rsidP="00185F6A">
            <w:pPr>
              <w:pStyle w:val="aff5"/>
              <w:spacing w:after="0"/>
              <w:jc w:val="both"/>
              <w:rPr>
                <w:rFonts w:ascii="Arial" w:hAnsi="Arial" w:cs="Arial"/>
                <w:b w:val="0"/>
                <w:bCs/>
                <w:sz w:val="20"/>
                <w:szCs w:val="20"/>
              </w:rPr>
            </w:pPr>
          </w:p>
        </w:tc>
      </w:tr>
      <w:tr w:rsidR="00185F6A" w:rsidRPr="003A7270" w:rsidTr="00326410">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122389" w:rsidRDefault="00185F6A" w:rsidP="00185F6A">
            <w:pPr>
              <w:spacing w:after="0"/>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tc>
        <w:tc>
          <w:tcPr>
            <w:tcW w:w="667" w:type="dxa"/>
            <w:tcBorders>
              <w:top w:val="single" w:sz="2" w:space="0" w:color="auto"/>
              <w:left w:val="single" w:sz="2" w:space="0" w:color="FFFFFF" w:themeColor="background1"/>
              <w:bottom w:val="single" w:sz="2" w:space="0" w:color="auto"/>
              <w:right w:val="single" w:sz="2" w:space="0" w:color="FFFFFF" w:themeColor="background1"/>
            </w:tcBorders>
          </w:tcPr>
          <w:p w:rsidR="00185F6A" w:rsidRPr="00DD49FD" w:rsidRDefault="00185F6A" w:rsidP="00185F6A">
            <w:pPr>
              <w:pStyle w:val="aff5"/>
              <w:spacing w:after="0"/>
              <w:jc w:val="both"/>
              <w:rPr>
                <w:rFonts w:ascii="Arial" w:hAnsi="Arial" w:cs="Arial"/>
                <w:b w:val="0"/>
                <w:bCs/>
                <w:sz w:val="20"/>
                <w:szCs w:val="20"/>
              </w:rPr>
            </w:pPr>
          </w:p>
        </w:tc>
      </w:tr>
      <w:tr w:rsidR="00185F6A" w:rsidRPr="003A7270" w:rsidTr="00326410">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85F6A" w:rsidRPr="00185F6A" w:rsidRDefault="00185F6A" w:rsidP="00270742">
            <w:pPr>
              <w:spacing w:after="0"/>
              <w:jc w:val="both"/>
              <w:rPr>
                <w:rFonts w:ascii="Arial" w:hAnsi="Arial" w:cs="Arial"/>
                <w:i/>
                <w:iCs/>
                <w:sz w:val="18"/>
                <w:szCs w:val="18"/>
              </w:rPr>
            </w:pPr>
            <w:r w:rsidRPr="00185F6A">
              <w:rPr>
                <w:rFonts w:ascii="Arial" w:hAnsi="Arial" w:cs="Arial"/>
                <w:sz w:val="18"/>
                <w:szCs w:val="18"/>
                <w:lang w:eastAsia="ru-RU"/>
              </w:rPr>
              <w:t xml:space="preserve">Объект </w:t>
            </w:r>
            <w:r w:rsidR="005D42C2" w:rsidRPr="00122389">
              <w:rPr>
                <w:rFonts w:ascii="Arial" w:hAnsi="Arial" w:cs="Arial"/>
                <w:sz w:val="18"/>
                <w:szCs w:val="18"/>
              </w:rPr>
              <w:t>капитального строительства</w:t>
            </w:r>
            <w:r w:rsidR="00F202F9">
              <w:rPr>
                <w:rFonts w:ascii="Arial" w:hAnsi="Arial" w:cs="Arial"/>
                <w:sz w:val="18"/>
                <w:szCs w:val="18"/>
              </w:rPr>
              <w:t xml:space="preserve"> </w:t>
            </w:r>
            <w:r w:rsidRPr="00185F6A">
              <w:rPr>
                <w:rFonts w:ascii="Arial" w:hAnsi="Arial" w:cs="Arial"/>
                <w:sz w:val="18"/>
                <w:szCs w:val="18"/>
                <w:lang w:eastAsia="ru-RU"/>
              </w:rPr>
              <w:t>не является объектом электросетевого хозяйства, линий электропередачи, линий и сооружений связи (в том числе антенно-мачтовые и линейно-кабельные), трубопроводов, автомобильных дорог</w:t>
            </w:r>
            <w:r>
              <w:rPr>
                <w:rFonts w:ascii="Arial" w:hAnsi="Arial" w:cs="Arial"/>
                <w:sz w:val="18"/>
                <w:szCs w:val="18"/>
                <w:lang w:eastAsia="ru-RU"/>
              </w:rPr>
              <w:t>*:</w:t>
            </w:r>
          </w:p>
        </w:tc>
        <w:tc>
          <w:tcPr>
            <w:tcW w:w="667" w:type="dxa"/>
            <w:tcBorders>
              <w:top w:val="single" w:sz="2" w:space="0" w:color="auto"/>
              <w:left w:val="single" w:sz="2" w:space="0" w:color="auto"/>
              <w:bottom w:val="single" w:sz="2" w:space="0" w:color="auto"/>
              <w:right w:val="single" w:sz="2" w:space="0" w:color="auto"/>
            </w:tcBorders>
          </w:tcPr>
          <w:p w:rsidR="00185F6A" w:rsidRPr="00DD49FD" w:rsidRDefault="00185F6A" w:rsidP="00270742">
            <w:pPr>
              <w:pStyle w:val="aff5"/>
              <w:spacing w:after="0"/>
              <w:jc w:val="both"/>
              <w:rPr>
                <w:rFonts w:ascii="Arial" w:hAnsi="Arial" w:cs="Arial"/>
                <w:b w:val="0"/>
                <w:bCs/>
                <w:sz w:val="20"/>
                <w:szCs w:val="20"/>
              </w:rPr>
            </w:pPr>
          </w:p>
        </w:tc>
      </w:tr>
      <w:tr w:rsidR="00185F6A" w:rsidRPr="003A7270" w:rsidTr="00326410">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Default="00185F6A" w:rsidP="00185F6A">
            <w:pPr>
              <w:spacing w:after="0"/>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5F6A" w:rsidRPr="008F0E65" w:rsidRDefault="00185F6A" w:rsidP="00185F6A">
            <w:pPr>
              <w:spacing w:after="0"/>
              <w:jc w:val="both"/>
              <w:rPr>
                <w:rFonts w:ascii="Arial" w:hAnsi="Arial" w:cs="Arial"/>
                <w:i/>
                <w:iCs/>
                <w:sz w:val="24"/>
                <w:szCs w:val="24"/>
              </w:rPr>
            </w:pPr>
          </w:p>
        </w:tc>
        <w:tc>
          <w:tcPr>
            <w:tcW w:w="667" w:type="dxa"/>
            <w:tcBorders>
              <w:top w:val="single" w:sz="2" w:space="0" w:color="auto"/>
              <w:left w:val="single" w:sz="2" w:space="0" w:color="FFFFFF" w:themeColor="background1"/>
              <w:bottom w:val="single" w:sz="2" w:space="0" w:color="FFFFFF"/>
              <w:right w:val="single" w:sz="2" w:space="0" w:color="FFFFFF" w:themeColor="background1"/>
            </w:tcBorders>
          </w:tcPr>
          <w:p w:rsidR="00185F6A" w:rsidRPr="00DD49FD" w:rsidRDefault="00185F6A" w:rsidP="00185F6A">
            <w:pPr>
              <w:pStyle w:val="aff5"/>
              <w:spacing w:after="0"/>
              <w:jc w:val="both"/>
              <w:rPr>
                <w:rFonts w:ascii="Arial" w:hAnsi="Arial" w:cs="Arial"/>
                <w:b w:val="0"/>
                <w:bCs/>
                <w:sz w:val="20"/>
                <w:szCs w:val="20"/>
              </w:rPr>
            </w:pPr>
          </w:p>
        </w:tc>
      </w:tr>
      <w:tr w:rsidR="00185F6A" w:rsidRPr="003A7270" w:rsidTr="00E74AA7">
        <w:trPr>
          <w:trHeight w:val="192"/>
        </w:trPr>
        <w:tc>
          <w:tcPr>
            <w:tcW w:w="4531" w:type="dxa"/>
            <w:gridSpan w:val="2"/>
            <w:tcBorders>
              <w:top w:val="single" w:sz="4" w:space="0" w:color="FFFFFF"/>
              <w:left w:val="single" w:sz="4" w:space="0" w:color="FFFFFF"/>
              <w:bottom w:val="single" w:sz="4" w:space="0" w:color="FFFFFF"/>
            </w:tcBorders>
          </w:tcPr>
          <w:p w:rsidR="00185F6A" w:rsidRPr="003A7270" w:rsidRDefault="00185F6A" w:rsidP="00185F6A">
            <w:pPr>
              <w:pStyle w:val="aff5"/>
              <w:spacing w:after="0"/>
              <w:jc w:val="both"/>
              <w:rPr>
                <w:sz w:val="8"/>
                <w:szCs w:val="8"/>
              </w:rPr>
            </w:pPr>
            <w:r>
              <w:rPr>
                <w:rFonts w:ascii="Arial" w:hAnsi="Arial" w:cs="Arial"/>
                <w:sz w:val="20"/>
                <w:szCs w:val="20"/>
              </w:rPr>
              <w:t>Администрация городского округа*</w:t>
            </w:r>
            <w:r w:rsidRPr="00471D4C">
              <w:rPr>
                <w:rFonts w:ascii="Arial" w:hAnsi="Arial" w:cs="Arial"/>
                <w:sz w:val="20"/>
                <w:szCs w:val="20"/>
              </w:rPr>
              <w:t>:</w:t>
            </w:r>
          </w:p>
        </w:tc>
        <w:tc>
          <w:tcPr>
            <w:tcW w:w="3540" w:type="dxa"/>
            <w:gridSpan w:val="8"/>
            <w:tcBorders>
              <w:top w:val="single" w:sz="2" w:space="0" w:color="auto"/>
              <w:bottom w:val="single" w:sz="2" w:space="0" w:color="auto"/>
              <w:right w:val="single" w:sz="2" w:space="0" w:color="auto"/>
            </w:tcBorders>
          </w:tcPr>
          <w:p w:rsidR="00185F6A" w:rsidRPr="003A7270" w:rsidRDefault="00185F6A" w:rsidP="00185F6A">
            <w:pPr>
              <w:pStyle w:val="aff5"/>
              <w:spacing w:after="0"/>
              <w:jc w:val="both"/>
              <w:rPr>
                <w:sz w:val="8"/>
                <w:szCs w:val="8"/>
              </w:rPr>
            </w:pPr>
          </w:p>
        </w:tc>
        <w:tc>
          <w:tcPr>
            <w:tcW w:w="2130" w:type="dxa"/>
            <w:gridSpan w:val="2"/>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185F6A" w:rsidRPr="00DD49FD" w:rsidRDefault="00185F6A" w:rsidP="00185F6A">
            <w:pPr>
              <w:pStyle w:val="aff5"/>
              <w:spacing w:after="0"/>
              <w:jc w:val="both"/>
              <w:rPr>
                <w:b w:val="0"/>
                <w:bCs/>
                <w:sz w:val="8"/>
                <w:szCs w:val="8"/>
              </w:rPr>
            </w:pPr>
            <w:r w:rsidRPr="00DD49FD">
              <w:rPr>
                <w:rFonts w:ascii="Arial" w:hAnsi="Arial" w:cs="Arial"/>
                <w:b w:val="0"/>
                <w:bCs/>
                <w:sz w:val="20"/>
                <w:szCs w:val="20"/>
              </w:rPr>
              <w:t>Московской области</w:t>
            </w:r>
          </w:p>
        </w:tc>
      </w:tr>
      <w:tr w:rsidR="00185F6A" w:rsidRPr="003A7270" w:rsidTr="00E74AA7">
        <w:tblPrEx>
          <w:tblLook w:val="0000"/>
        </w:tblPrEx>
        <w:trPr>
          <w:trHeight w:val="51"/>
        </w:trPr>
        <w:tc>
          <w:tcPr>
            <w:tcW w:w="4531"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185F6A" w:rsidRPr="00FA61A6" w:rsidRDefault="00185F6A" w:rsidP="00185F6A">
            <w:pPr>
              <w:pStyle w:val="aff5"/>
              <w:spacing w:after="0"/>
              <w:jc w:val="left"/>
              <w:rPr>
                <w:sz w:val="12"/>
                <w:szCs w:val="12"/>
              </w:rPr>
            </w:pPr>
            <w:r w:rsidRPr="00FA61A6">
              <w:rPr>
                <w:rFonts w:ascii="Arial" w:hAnsi="Arial" w:cs="Arial"/>
                <w:b w:val="0"/>
                <w:bCs/>
                <w:i/>
                <w:iCs/>
                <w:sz w:val="12"/>
                <w:szCs w:val="12"/>
              </w:rPr>
              <w:t>Выбор из типовых значений</w:t>
            </w:r>
            <w:r>
              <w:rPr>
                <w:rFonts w:ascii="Arial" w:hAnsi="Arial" w:cs="Arial"/>
                <w:b w:val="0"/>
                <w:bCs/>
                <w:i/>
                <w:iCs/>
                <w:sz w:val="12"/>
                <w:szCs w:val="12"/>
              </w:rPr>
              <w:t xml:space="preserve"> (перечень </w:t>
            </w:r>
            <w:r w:rsidR="00824493">
              <w:rPr>
                <w:rFonts w:ascii="Arial" w:hAnsi="Arial" w:cs="Arial"/>
                <w:b w:val="0"/>
                <w:bCs/>
                <w:i/>
                <w:iCs/>
                <w:sz w:val="12"/>
                <w:szCs w:val="12"/>
              </w:rPr>
              <w:t>муниципальных образований</w:t>
            </w:r>
            <w:r>
              <w:rPr>
                <w:rFonts w:ascii="Arial" w:hAnsi="Arial" w:cs="Arial"/>
                <w:b w:val="0"/>
                <w:bCs/>
                <w:i/>
                <w:iCs/>
                <w:sz w:val="12"/>
                <w:szCs w:val="12"/>
              </w:rPr>
              <w:t>)</w:t>
            </w:r>
          </w:p>
        </w:tc>
        <w:tc>
          <w:tcPr>
            <w:tcW w:w="5670"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185F6A" w:rsidRPr="003A7270" w:rsidRDefault="00185F6A" w:rsidP="00185F6A">
            <w:pPr>
              <w:pStyle w:val="aff5"/>
              <w:spacing w:after="0"/>
              <w:jc w:val="both"/>
              <w:rPr>
                <w:sz w:val="8"/>
                <w:szCs w:val="8"/>
              </w:rPr>
            </w:pPr>
          </w:p>
        </w:tc>
      </w:tr>
      <w:tr w:rsidR="00185F6A" w:rsidRPr="003A7270" w:rsidTr="00E74AA7">
        <w:trPr>
          <w:trHeight w:val="45"/>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185F6A" w:rsidRDefault="00185F6A" w:rsidP="00185F6A">
            <w:pPr>
              <w:pStyle w:val="aff5"/>
              <w:spacing w:after="0"/>
              <w:jc w:val="both"/>
              <w:rPr>
                <w:rFonts w:ascii="Arial" w:hAnsi="Arial" w:cs="Arial"/>
                <w:sz w:val="20"/>
                <w:szCs w:val="20"/>
              </w:rPr>
            </w:pPr>
          </w:p>
        </w:tc>
        <w:tc>
          <w:tcPr>
            <w:tcW w:w="5670" w:type="dxa"/>
            <w:gridSpan w:val="10"/>
            <w:tcBorders>
              <w:top w:val="single" w:sz="2" w:space="0" w:color="FFFFFF"/>
              <w:left w:val="single" w:sz="2" w:space="0" w:color="FFFFFF"/>
              <w:bottom w:val="single" w:sz="2" w:space="0" w:color="auto"/>
              <w:right w:val="single" w:sz="2" w:space="0" w:color="FFFFFF"/>
            </w:tcBorders>
          </w:tcPr>
          <w:p w:rsidR="00185F6A" w:rsidRPr="003A7270" w:rsidRDefault="00185F6A" w:rsidP="00185F6A">
            <w:pPr>
              <w:pStyle w:val="aff5"/>
              <w:spacing w:after="0"/>
              <w:jc w:val="both"/>
              <w:rPr>
                <w:sz w:val="8"/>
                <w:szCs w:val="8"/>
              </w:rPr>
            </w:pPr>
          </w:p>
        </w:tc>
      </w:tr>
      <w:tr w:rsidR="00185F6A" w:rsidRPr="003A7270" w:rsidTr="00E74AA7">
        <w:trPr>
          <w:trHeight w:val="471"/>
        </w:trPr>
        <w:tc>
          <w:tcPr>
            <w:tcW w:w="4531" w:type="dxa"/>
            <w:gridSpan w:val="2"/>
            <w:tcBorders>
              <w:top w:val="single" w:sz="4" w:space="0" w:color="FFFFFF"/>
              <w:left w:val="single" w:sz="4" w:space="0" w:color="FFFFFF"/>
              <w:bottom w:val="single" w:sz="2" w:space="0" w:color="FFFFFF" w:themeColor="background1"/>
              <w:right w:val="single" w:sz="2" w:space="0" w:color="auto"/>
            </w:tcBorders>
          </w:tcPr>
          <w:p w:rsidR="00185F6A" w:rsidRPr="00FA61A6" w:rsidRDefault="00185F6A" w:rsidP="00185F6A">
            <w:pPr>
              <w:pStyle w:val="aff5"/>
              <w:spacing w:after="0"/>
              <w:jc w:val="both"/>
              <w:rPr>
                <w:rFonts w:ascii="Arial" w:hAnsi="Arial" w:cs="Arial"/>
                <w:b w:val="0"/>
                <w:bCs/>
                <w:i/>
                <w:iCs/>
                <w:sz w:val="12"/>
                <w:szCs w:val="12"/>
              </w:rPr>
            </w:pPr>
            <w:r>
              <w:rPr>
                <w:rFonts w:ascii="Arial" w:hAnsi="Arial" w:cs="Arial"/>
                <w:sz w:val="20"/>
                <w:szCs w:val="20"/>
              </w:rPr>
              <w:t>Информация о лице, заполняющем запрос*</w:t>
            </w:r>
            <w:r w:rsidRPr="00471D4C">
              <w:rPr>
                <w:rFonts w:ascii="Arial" w:hAnsi="Arial" w:cs="Arial"/>
                <w:sz w:val="20"/>
                <w:szCs w:val="20"/>
              </w:rPr>
              <w:t>:</w:t>
            </w:r>
          </w:p>
        </w:tc>
        <w:tc>
          <w:tcPr>
            <w:tcW w:w="5670" w:type="dxa"/>
            <w:gridSpan w:val="10"/>
            <w:tcBorders>
              <w:top w:val="single" w:sz="2" w:space="0" w:color="auto"/>
              <w:left w:val="single" w:sz="2" w:space="0" w:color="auto"/>
              <w:bottom w:val="single" w:sz="2" w:space="0" w:color="auto"/>
              <w:right w:val="single" w:sz="2" w:space="0" w:color="auto"/>
            </w:tcBorders>
          </w:tcPr>
          <w:p w:rsidR="00185F6A" w:rsidRPr="003A7270" w:rsidRDefault="00185F6A" w:rsidP="00185F6A">
            <w:pPr>
              <w:pStyle w:val="aff5"/>
              <w:spacing w:after="0"/>
              <w:jc w:val="both"/>
              <w:rPr>
                <w:sz w:val="8"/>
                <w:szCs w:val="8"/>
              </w:rPr>
            </w:pPr>
          </w:p>
        </w:tc>
      </w:tr>
      <w:tr w:rsidR="00185F6A" w:rsidRPr="003A7270" w:rsidTr="00E74AA7">
        <w:trPr>
          <w:trHeight w:val="658"/>
        </w:trPr>
        <w:tc>
          <w:tcPr>
            <w:tcW w:w="4531" w:type="dxa"/>
            <w:gridSpan w:val="2"/>
            <w:tcBorders>
              <w:top w:val="single" w:sz="2" w:space="0" w:color="FFFFFF" w:themeColor="background1"/>
              <w:left w:val="single" w:sz="4" w:space="0" w:color="FFFFFF"/>
              <w:bottom w:val="single" w:sz="4" w:space="0" w:color="FFFFFF" w:themeColor="background1"/>
              <w:right w:val="single" w:sz="2" w:space="0" w:color="FFFFFF"/>
            </w:tcBorders>
          </w:tcPr>
          <w:p w:rsidR="00185F6A" w:rsidRPr="00FA61A6" w:rsidRDefault="00185F6A" w:rsidP="00185F6A">
            <w:pPr>
              <w:pStyle w:val="aff5"/>
              <w:spacing w:after="0"/>
              <w:jc w:val="both"/>
              <w:rPr>
                <w:rFonts w:ascii="Arial" w:hAnsi="Arial" w:cs="Arial"/>
                <w:b w:val="0"/>
                <w:bCs/>
                <w:i/>
                <w:iCs/>
                <w:sz w:val="12"/>
                <w:szCs w:val="12"/>
                <w:lang w:eastAsia="ru-RU"/>
              </w:rPr>
            </w:pPr>
            <w:r w:rsidRPr="00FA61A6">
              <w:rPr>
                <w:rFonts w:ascii="Arial" w:hAnsi="Arial" w:cs="Arial"/>
                <w:b w:val="0"/>
                <w:bCs/>
                <w:i/>
                <w:iCs/>
                <w:sz w:val="12"/>
                <w:szCs w:val="12"/>
                <w:lang w:eastAsia="ru-RU"/>
              </w:rPr>
              <w:t>Выбор из типовых значений:</w:t>
            </w:r>
          </w:p>
          <w:p w:rsidR="00185F6A" w:rsidRDefault="00185F6A" w:rsidP="00185F6A">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Pr="00FA61A6">
              <w:rPr>
                <w:rFonts w:ascii="Arial" w:hAnsi="Arial" w:cs="Arial"/>
                <w:b w:val="0"/>
                <w:bCs/>
                <w:i/>
                <w:iCs/>
                <w:sz w:val="12"/>
                <w:szCs w:val="12"/>
                <w:lang w:eastAsia="ru-RU"/>
              </w:rPr>
              <w:t xml:space="preserve"> являющиеся правообладател</w:t>
            </w:r>
            <w:r w:rsidR="00B2393D">
              <w:rPr>
                <w:rFonts w:ascii="Arial" w:hAnsi="Arial" w:cs="Arial"/>
                <w:b w:val="0"/>
                <w:bCs/>
                <w:i/>
                <w:iCs/>
                <w:sz w:val="12"/>
                <w:szCs w:val="12"/>
                <w:lang w:eastAsia="ru-RU"/>
              </w:rPr>
              <w:t>ем</w:t>
            </w:r>
            <w:r w:rsidRPr="00FA61A6">
              <w:rPr>
                <w:rFonts w:ascii="Arial" w:hAnsi="Arial" w:cs="Arial"/>
                <w:b w:val="0"/>
                <w:bCs/>
                <w:i/>
                <w:iCs/>
                <w:sz w:val="12"/>
                <w:szCs w:val="12"/>
                <w:lang w:eastAsia="ru-RU"/>
              </w:rPr>
              <w:t xml:space="preserve"> здани</w:t>
            </w:r>
            <w:r w:rsidR="00B2393D">
              <w:rPr>
                <w:rFonts w:ascii="Arial" w:hAnsi="Arial" w:cs="Arial"/>
                <w:b w:val="0"/>
                <w:bCs/>
                <w:i/>
                <w:iCs/>
                <w:sz w:val="12"/>
                <w:szCs w:val="12"/>
                <w:lang w:eastAsia="ru-RU"/>
              </w:rPr>
              <w:t>я (</w:t>
            </w:r>
            <w:r w:rsidRPr="00FA61A6">
              <w:rPr>
                <w:rFonts w:ascii="Arial" w:hAnsi="Arial" w:cs="Arial"/>
                <w:b w:val="0"/>
                <w:bCs/>
                <w:i/>
                <w:iCs/>
                <w:sz w:val="12"/>
                <w:szCs w:val="12"/>
                <w:lang w:eastAsia="ru-RU"/>
              </w:rPr>
              <w:t>строени</w:t>
            </w:r>
            <w:r w:rsidR="00B2393D">
              <w:rPr>
                <w:rFonts w:ascii="Arial" w:hAnsi="Arial" w:cs="Arial"/>
                <w:b w:val="0"/>
                <w:bCs/>
                <w:i/>
                <w:iCs/>
                <w:sz w:val="12"/>
                <w:szCs w:val="12"/>
                <w:lang w:eastAsia="ru-RU"/>
              </w:rPr>
              <w:t>я</w:t>
            </w:r>
            <w:r w:rsidRPr="00FA61A6">
              <w:rPr>
                <w:rFonts w:ascii="Arial" w:hAnsi="Arial" w:cs="Arial"/>
                <w:b w:val="0"/>
                <w:bCs/>
                <w:i/>
                <w:iCs/>
                <w:sz w:val="12"/>
                <w:szCs w:val="12"/>
                <w:lang w:eastAsia="ru-RU"/>
              </w:rPr>
              <w:t>, сооружени</w:t>
            </w:r>
            <w:r w:rsidR="00B2393D">
              <w:rPr>
                <w:rFonts w:ascii="Arial" w:hAnsi="Arial" w:cs="Arial"/>
                <w:b w:val="0"/>
                <w:bCs/>
                <w:i/>
                <w:iCs/>
                <w:sz w:val="12"/>
                <w:szCs w:val="12"/>
                <w:lang w:eastAsia="ru-RU"/>
              </w:rPr>
              <w:t>я)</w:t>
            </w:r>
            <w:r w:rsidRPr="00FA61A6">
              <w:rPr>
                <w:rFonts w:ascii="Arial" w:hAnsi="Arial" w:cs="Arial"/>
                <w:b w:val="0"/>
                <w:bCs/>
                <w:i/>
                <w:iCs/>
                <w:sz w:val="12"/>
                <w:szCs w:val="12"/>
                <w:lang w:eastAsia="ru-RU"/>
              </w:rPr>
              <w:t xml:space="preserve"> - объект</w:t>
            </w:r>
            <w:r w:rsidR="00B2393D">
              <w:rPr>
                <w:rFonts w:ascii="Arial" w:hAnsi="Arial" w:cs="Arial"/>
                <w:b w:val="0"/>
                <w:bCs/>
                <w:i/>
                <w:iCs/>
                <w:sz w:val="12"/>
                <w:szCs w:val="12"/>
                <w:lang w:eastAsia="ru-RU"/>
              </w:rPr>
              <w:t>а</w:t>
            </w:r>
            <w:r w:rsidRPr="00FA61A6">
              <w:rPr>
                <w:rFonts w:ascii="Arial" w:hAnsi="Arial" w:cs="Arial"/>
                <w:b w:val="0"/>
                <w:bCs/>
                <w:i/>
                <w:iCs/>
                <w:sz w:val="12"/>
                <w:szCs w:val="12"/>
                <w:lang w:eastAsia="ru-RU"/>
              </w:rPr>
              <w:t xml:space="preserve"> капитального строительства</w:t>
            </w:r>
            <w:r>
              <w:rPr>
                <w:rFonts w:ascii="Arial" w:hAnsi="Arial" w:cs="Arial"/>
                <w:b w:val="0"/>
                <w:bCs/>
                <w:i/>
                <w:iCs/>
                <w:sz w:val="12"/>
                <w:szCs w:val="12"/>
                <w:lang w:eastAsia="ru-RU"/>
              </w:rPr>
              <w:t xml:space="preserve"> (Заявитель)</w:t>
            </w:r>
          </w:p>
          <w:p w:rsidR="00185F6A" w:rsidRDefault="00185F6A" w:rsidP="00185F6A">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или</w:t>
            </w:r>
          </w:p>
          <w:p w:rsidR="00AD7D6B" w:rsidRPr="00AD7D6B" w:rsidRDefault="00AD7D6B" w:rsidP="00185F6A">
            <w:pPr>
              <w:pStyle w:val="aff5"/>
              <w:spacing w:after="0"/>
              <w:jc w:val="both"/>
              <w:rPr>
                <w:rFonts w:ascii="Arial" w:hAnsi="Arial" w:cs="Arial"/>
                <w:b w:val="0"/>
                <w:bCs/>
                <w:i/>
                <w:iCs/>
                <w:sz w:val="12"/>
                <w:szCs w:val="12"/>
                <w:lang w:eastAsia="ru-RU"/>
              </w:rPr>
            </w:pPr>
            <w:r w:rsidRPr="00AD7D6B">
              <w:rPr>
                <w:rFonts w:ascii="Arial" w:hAnsi="Arial" w:cs="Arial"/>
                <w:b w:val="0"/>
                <w:bCs/>
                <w:i/>
                <w:iCs/>
                <w:sz w:val="12"/>
                <w:szCs w:val="12"/>
                <w:lang w:eastAsia="ru-RU"/>
              </w:rPr>
              <w:t>подрядн</w:t>
            </w:r>
            <w:r>
              <w:rPr>
                <w:rFonts w:ascii="Arial" w:hAnsi="Arial" w:cs="Arial"/>
                <w:b w:val="0"/>
                <w:bCs/>
                <w:i/>
                <w:iCs/>
                <w:sz w:val="12"/>
                <w:szCs w:val="12"/>
                <w:lang w:eastAsia="ru-RU"/>
              </w:rPr>
              <w:t>ой</w:t>
            </w:r>
            <w:r w:rsidRPr="00AD7D6B">
              <w:rPr>
                <w:rFonts w:ascii="Arial" w:hAnsi="Arial" w:cs="Arial"/>
                <w:b w:val="0"/>
                <w:bCs/>
                <w:i/>
                <w:iCs/>
                <w:sz w:val="12"/>
                <w:szCs w:val="12"/>
                <w:lang w:eastAsia="ru-RU"/>
              </w:rPr>
              <w:t xml:space="preserve"> организаци</w:t>
            </w:r>
            <w:r>
              <w:rPr>
                <w:rFonts w:ascii="Arial" w:hAnsi="Arial" w:cs="Arial"/>
                <w:b w:val="0"/>
                <w:bCs/>
                <w:i/>
                <w:iCs/>
                <w:sz w:val="12"/>
                <w:szCs w:val="12"/>
                <w:lang w:eastAsia="ru-RU"/>
              </w:rPr>
              <w:t>ей</w:t>
            </w:r>
            <w:r w:rsidRPr="00AD7D6B">
              <w:rPr>
                <w:rFonts w:ascii="Arial" w:hAnsi="Arial" w:cs="Arial"/>
                <w:b w:val="0"/>
                <w:bCs/>
                <w:i/>
                <w:iCs/>
                <w:sz w:val="12"/>
                <w:szCs w:val="12"/>
                <w:lang w:eastAsia="ru-RU"/>
              </w:rPr>
              <w:t>, определенн</w:t>
            </w:r>
            <w:r>
              <w:rPr>
                <w:rFonts w:ascii="Arial" w:hAnsi="Arial" w:cs="Arial"/>
                <w:b w:val="0"/>
                <w:bCs/>
                <w:i/>
                <w:iCs/>
                <w:sz w:val="12"/>
                <w:szCs w:val="12"/>
                <w:lang w:eastAsia="ru-RU"/>
              </w:rPr>
              <w:t>ой</w:t>
            </w:r>
            <w:r w:rsidRPr="00AD7D6B">
              <w:rPr>
                <w:rFonts w:ascii="Arial" w:hAnsi="Arial" w:cs="Arial"/>
                <w:b w:val="0"/>
                <w:bCs/>
                <w:i/>
                <w:iCs/>
                <w:sz w:val="12"/>
                <w:szCs w:val="12"/>
                <w:lang w:eastAsia="ru-RU"/>
              </w:rPr>
              <w:t xml:space="preserve"> региональным оператором в соответствии с законодательством Российской Федерации, законодательством Московской области, в том числе в соответствии с </w:t>
            </w:r>
            <w:r w:rsidRPr="00AD7D6B">
              <w:rPr>
                <w:rFonts w:ascii="Arial" w:hAnsi="Arial" w:cs="Arial"/>
                <w:b w:val="0"/>
                <w:bCs/>
                <w:i/>
                <w:iCs/>
                <w:sz w:val="12"/>
                <w:szCs w:val="12"/>
              </w:rPr>
              <w:t xml:space="preserve">Законом Московской области от 01.07.2013 № 66/2013-ОЗ «Об организации проведения капитального ремонта общего имущества в многоквартирных домах, расположенных на территории Московской области», нормативными правовыми актами </w:t>
            </w:r>
            <w:r w:rsidRPr="00AD7D6B">
              <w:rPr>
                <w:rFonts w:ascii="Arial" w:hAnsi="Arial" w:cs="Arial"/>
                <w:b w:val="0"/>
                <w:bCs/>
                <w:i/>
                <w:iCs/>
                <w:sz w:val="12"/>
                <w:szCs w:val="12"/>
                <w:lang w:eastAsia="ru-RU"/>
              </w:rPr>
              <w:t>муниципального образования для оказания услуг и (или) выполнения работ по капитальному ремонту общего имущества в многоквартирном доме</w:t>
            </w:r>
            <w:r>
              <w:rPr>
                <w:rFonts w:ascii="Arial" w:hAnsi="Arial" w:cs="Arial"/>
                <w:b w:val="0"/>
                <w:bCs/>
                <w:i/>
                <w:iCs/>
                <w:sz w:val="12"/>
                <w:szCs w:val="12"/>
                <w:lang w:eastAsia="ru-RU"/>
              </w:rPr>
              <w:t xml:space="preserve"> (Заявитель)</w:t>
            </w:r>
          </w:p>
          <w:p w:rsidR="00AD7D6B" w:rsidRDefault="00AD7D6B" w:rsidP="00185F6A">
            <w:pPr>
              <w:pStyle w:val="aff5"/>
              <w:spacing w:after="0"/>
              <w:jc w:val="both"/>
              <w:rPr>
                <w:rFonts w:ascii="Arial" w:hAnsi="Arial" w:cs="Arial"/>
                <w:sz w:val="20"/>
                <w:szCs w:val="20"/>
              </w:rPr>
            </w:pPr>
            <w:r>
              <w:rPr>
                <w:rFonts w:ascii="Arial" w:hAnsi="Arial" w:cs="Arial"/>
                <w:b w:val="0"/>
                <w:bCs/>
                <w:i/>
                <w:iCs/>
                <w:sz w:val="12"/>
                <w:szCs w:val="12"/>
                <w:lang w:eastAsia="ru-RU"/>
              </w:rPr>
              <w:t>или</w:t>
            </w:r>
          </w:p>
        </w:tc>
        <w:tc>
          <w:tcPr>
            <w:tcW w:w="5670" w:type="dxa"/>
            <w:gridSpan w:val="10"/>
            <w:tcBorders>
              <w:top w:val="single" w:sz="2" w:space="0" w:color="auto"/>
              <w:left w:val="single" w:sz="2" w:space="0" w:color="FFFFFF"/>
              <w:bottom w:val="single" w:sz="2" w:space="0" w:color="FFFFFF"/>
              <w:right w:val="single" w:sz="2" w:space="0" w:color="FFFFFF"/>
            </w:tcBorders>
          </w:tcPr>
          <w:p w:rsidR="00185F6A" w:rsidRPr="003A7270" w:rsidRDefault="00185F6A" w:rsidP="00185F6A">
            <w:pPr>
              <w:pStyle w:val="aff5"/>
              <w:spacing w:after="0"/>
              <w:jc w:val="both"/>
              <w:rPr>
                <w:sz w:val="8"/>
                <w:szCs w:val="8"/>
              </w:rPr>
            </w:pPr>
          </w:p>
        </w:tc>
      </w:tr>
      <w:tr w:rsidR="00185F6A" w:rsidRPr="003A7270" w:rsidTr="00E74AA7">
        <w:trPr>
          <w:trHeight w:val="45"/>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185F6A" w:rsidRPr="00FA61A6" w:rsidRDefault="00185F6A" w:rsidP="00185F6A">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Pr="00FA61A6">
              <w:rPr>
                <w:rFonts w:ascii="Arial" w:hAnsi="Arial" w:cs="Arial"/>
                <w:b w:val="0"/>
                <w:bCs/>
                <w:i/>
                <w:iCs/>
                <w:sz w:val="12"/>
                <w:szCs w:val="12"/>
                <w:lang w:eastAsia="ru-RU"/>
              </w:rPr>
              <w:t xml:space="preserve"> являющиеся </w:t>
            </w:r>
            <w:r>
              <w:rPr>
                <w:rFonts w:ascii="Arial" w:hAnsi="Arial" w:cs="Arial"/>
                <w:b w:val="0"/>
                <w:bCs/>
                <w:i/>
                <w:iCs/>
                <w:sz w:val="12"/>
                <w:szCs w:val="12"/>
                <w:lang w:eastAsia="ru-RU"/>
              </w:rPr>
              <w:t xml:space="preserve">представителем Заявителя </w:t>
            </w:r>
            <w:r w:rsidR="00BA0ACC">
              <w:rPr>
                <w:rFonts w:ascii="Arial" w:hAnsi="Arial" w:cs="Arial"/>
                <w:b w:val="0"/>
                <w:bCs/>
                <w:i/>
                <w:iCs/>
                <w:sz w:val="12"/>
                <w:szCs w:val="12"/>
                <w:lang w:eastAsia="ru-RU"/>
              </w:rPr>
              <w:t>(Представитель Заявителя)</w:t>
            </w:r>
          </w:p>
        </w:tc>
        <w:tc>
          <w:tcPr>
            <w:tcW w:w="5670" w:type="dxa"/>
            <w:gridSpan w:val="10"/>
            <w:tcBorders>
              <w:top w:val="single" w:sz="2" w:space="0" w:color="FFFFFF"/>
              <w:left w:val="single" w:sz="2" w:space="0" w:color="FFFFFF"/>
              <w:bottom w:val="single" w:sz="2" w:space="0" w:color="FFFFFF"/>
              <w:right w:val="single" w:sz="2" w:space="0" w:color="FFFFFF"/>
            </w:tcBorders>
          </w:tcPr>
          <w:p w:rsidR="00185F6A" w:rsidRPr="003A7270" w:rsidRDefault="00185F6A" w:rsidP="00185F6A">
            <w:pPr>
              <w:pStyle w:val="aff5"/>
              <w:spacing w:after="0"/>
              <w:jc w:val="both"/>
              <w:rPr>
                <w:sz w:val="8"/>
                <w:szCs w:val="8"/>
              </w:rPr>
            </w:pPr>
          </w:p>
        </w:tc>
      </w:tr>
      <w:tr w:rsidR="00185F6A" w:rsidRPr="003A7270" w:rsidTr="00E74AA7">
        <w:trPr>
          <w:trHeight w:val="192"/>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185F6A" w:rsidRPr="00DD49FD" w:rsidRDefault="00185F6A" w:rsidP="00185F6A">
            <w:pPr>
              <w:pStyle w:val="aff5"/>
              <w:spacing w:after="0"/>
              <w:jc w:val="both"/>
              <w:rPr>
                <w:rFonts w:ascii="Arial" w:hAnsi="Arial" w:cs="Arial"/>
                <w:sz w:val="8"/>
                <w:szCs w:val="8"/>
              </w:rPr>
            </w:pPr>
          </w:p>
          <w:p w:rsidR="00185F6A" w:rsidRDefault="00185F6A" w:rsidP="00185F6A">
            <w:pPr>
              <w:pStyle w:val="aff5"/>
              <w:spacing w:after="0"/>
              <w:jc w:val="both"/>
              <w:rPr>
                <w:rFonts w:ascii="Arial" w:hAnsi="Arial" w:cs="Arial"/>
                <w:sz w:val="20"/>
                <w:szCs w:val="20"/>
              </w:rPr>
            </w:pPr>
            <w:r>
              <w:rPr>
                <w:rFonts w:ascii="Arial" w:hAnsi="Arial" w:cs="Arial"/>
                <w:sz w:val="20"/>
                <w:szCs w:val="20"/>
              </w:rPr>
              <w:t>Представитель Заявителя</w:t>
            </w:r>
            <w:r w:rsidR="00B2393D">
              <w:rPr>
                <w:rFonts w:ascii="Arial" w:hAnsi="Arial" w:cs="Arial"/>
                <w:sz w:val="20"/>
                <w:szCs w:val="20"/>
              </w:rPr>
              <w:t>*</w:t>
            </w:r>
            <w:r w:rsidRPr="00471D4C">
              <w:rPr>
                <w:rFonts w:ascii="Arial" w:hAnsi="Arial" w:cs="Arial"/>
                <w:sz w:val="20"/>
                <w:szCs w:val="20"/>
              </w:rPr>
              <w:t>:</w:t>
            </w:r>
          </w:p>
          <w:p w:rsidR="00185F6A" w:rsidRDefault="00FE4FC8" w:rsidP="00185F6A">
            <w:pPr>
              <w:pStyle w:val="aff5"/>
              <w:spacing w:after="0" w:line="240" w:lineRule="auto"/>
              <w:jc w:val="both"/>
              <w:rPr>
                <w:rFonts w:ascii="Arial" w:hAnsi="Arial" w:cs="Arial"/>
                <w:b w:val="0"/>
                <w:bCs/>
                <w:i/>
                <w:iCs/>
                <w:sz w:val="12"/>
                <w:szCs w:val="12"/>
              </w:rPr>
            </w:pPr>
            <w:r>
              <w:rPr>
                <w:rFonts w:ascii="Arial" w:hAnsi="Arial" w:cs="Arial"/>
                <w:b w:val="0"/>
                <w:i/>
                <w:iCs/>
                <w:sz w:val="12"/>
                <w:szCs w:val="12"/>
              </w:rPr>
              <w:t>Поле отображается (обязательно для заполнения)</w:t>
            </w:r>
            <w:r w:rsidR="00185F6A">
              <w:rPr>
                <w:rFonts w:ascii="Arial" w:hAnsi="Arial" w:cs="Arial"/>
                <w:b w:val="0"/>
                <w:bCs/>
                <w:i/>
                <w:iCs/>
                <w:sz w:val="12"/>
                <w:szCs w:val="12"/>
              </w:rPr>
              <w:t xml:space="preserve">при выборе «Лицо, являющееся представителем Заявителя» в поле «Информация о лице, заполняющем запрос» </w:t>
            </w:r>
          </w:p>
          <w:p w:rsidR="00B2393D" w:rsidRPr="00B2393D" w:rsidRDefault="00B2393D" w:rsidP="00185F6A">
            <w:pPr>
              <w:pStyle w:val="aff5"/>
              <w:spacing w:after="0" w:line="240" w:lineRule="auto"/>
              <w:jc w:val="both"/>
              <w:rPr>
                <w:rFonts w:ascii="Arial" w:hAnsi="Arial" w:cs="Arial"/>
                <w:b w:val="0"/>
                <w:bCs/>
                <w:i/>
                <w:iCs/>
                <w:sz w:val="4"/>
                <w:szCs w:val="4"/>
              </w:rPr>
            </w:pPr>
          </w:p>
          <w:p w:rsidR="00185F6A" w:rsidRPr="00B2393D" w:rsidRDefault="00185F6A" w:rsidP="00185F6A">
            <w:pPr>
              <w:pStyle w:val="aff5"/>
              <w:spacing w:after="0" w:line="240" w:lineRule="auto"/>
              <w:jc w:val="both"/>
              <w:rPr>
                <w:sz w:val="10"/>
                <w:szCs w:val="10"/>
              </w:rPr>
            </w:pPr>
            <w:r w:rsidRPr="00B2393D">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c>
          <w:tcPr>
            <w:tcW w:w="5670" w:type="dxa"/>
            <w:gridSpan w:val="10"/>
            <w:tcBorders>
              <w:top w:val="single" w:sz="2" w:space="0" w:color="FFFFFF"/>
              <w:left w:val="single" w:sz="2" w:space="0" w:color="FFFFFF"/>
              <w:bottom w:val="single" w:sz="2" w:space="0" w:color="FFFFFF"/>
              <w:right w:val="single" w:sz="2" w:space="0" w:color="FFFFFF"/>
            </w:tcBorders>
          </w:tcPr>
          <w:p w:rsidR="00185F6A" w:rsidRPr="003A7270" w:rsidRDefault="00185F6A" w:rsidP="00185F6A">
            <w:pPr>
              <w:pStyle w:val="aff5"/>
              <w:spacing w:after="0"/>
              <w:jc w:val="both"/>
              <w:rPr>
                <w:sz w:val="8"/>
                <w:szCs w:val="8"/>
              </w:rPr>
            </w:pPr>
          </w:p>
        </w:tc>
      </w:tr>
      <w:tr w:rsidR="00185F6A" w:rsidRPr="008920D1" w:rsidTr="00E74AA7">
        <w:trPr>
          <w:trHeight w:val="42"/>
        </w:trPr>
        <w:tc>
          <w:tcPr>
            <w:tcW w:w="4531" w:type="dxa"/>
            <w:gridSpan w:val="2"/>
            <w:tcBorders>
              <w:top w:val="single" w:sz="2" w:space="0" w:color="FFFFFF"/>
              <w:left w:val="single" w:sz="4" w:space="0" w:color="FFFFFF"/>
              <w:bottom w:val="single" w:sz="4" w:space="0" w:color="FFFFFF"/>
              <w:right w:val="single" w:sz="4" w:space="0" w:color="FFFFFF" w:themeColor="background1"/>
            </w:tcBorders>
          </w:tcPr>
          <w:p w:rsidR="00185F6A" w:rsidRPr="008920D1" w:rsidRDefault="00185F6A" w:rsidP="00185F6A">
            <w:pPr>
              <w:pStyle w:val="aff5"/>
              <w:spacing w:after="0"/>
              <w:jc w:val="both"/>
              <w:rPr>
                <w:sz w:val="4"/>
                <w:szCs w:val="4"/>
              </w:rPr>
            </w:pPr>
          </w:p>
        </w:tc>
        <w:tc>
          <w:tcPr>
            <w:tcW w:w="5670" w:type="dxa"/>
            <w:gridSpan w:val="10"/>
            <w:tcBorders>
              <w:top w:val="single" w:sz="2" w:space="0" w:color="FFFFFF"/>
              <w:left w:val="single" w:sz="4" w:space="0" w:color="FFFFFF" w:themeColor="background1"/>
              <w:right w:val="single" w:sz="4" w:space="0" w:color="FFFFFF" w:themeColor="background1"/>
            </w:tcBorders>
          </w:tcPr>
          <w:p w:rsidR="00185F6A" w:rsidRPr="008920D1" w:rsidRDefault="00185F6A" w:rsidP="00185F6A">
            <w:pPr>
              <w:pStyle w:val="aff5"/>
              <w:spacing w:after="0"/>
              <w:jc w:val="both"/>
              <w:rPr>
                <w:sz w:val="4"/>
                <w:szCs w:val="4"/>
              </w:rPr>
            </w:pPr>
          </w:p>
        </w:tc>
      </w:tr>
      <w:tr w:rsidR="00185F6A" w:rsidRPr="003A7270" w:rsidTr="00E74AA7">
        <w:trPr>
          <w:trHeight w:val="192"/>
        </w:trPr>
        <w:tc>
          <w:tcPr>
            <w:tcW w:w="4531" w:type="dxa"/>
            <w:gridSpan w:val="2"/>
            <w:tcBorders>
              <w:top w:val="single" w:sz="4" w:space="0" w:color="FFFFFF"/>
              <w:left w:val="single" w:sz="4" w:space="0" w:color="FFFFFF"/>
              <w:bottom w:val="single" w:sz="4" w:space="0" w:color="FFFFFF"/>
            </w:tcBorders>
          </w:tcPr>
          <w:p w:rsidR="00185F6A" w:rsidRPr="003A7270" w:rsidRDefault="00185F6A" w:rsidP="00185F6A">
            <w:pPr>
              <w:pStyle w:val="aff5"/>
              <w:spacing w:after="0"/>
              <w:jc w:val="left"/>
              <w:rPr>
                <w:sz w:val="8"/>
                <w:szCs w:val="8"/>
              </w:rPr>
            </w:pPr>
            <w:r>
              <w:rPr>
                <w:rFonts w:ascii="Arial" w:hAnsi="Arial" w:cs="Arial"/>
                <w:b w:val="0"/>
                <w:bCs/>
                <w:sz w:val="18"/>
                <w:szCs w:val="18"/>
              </w:rPr>
              <w:t>Фамилия</w:t>
            </w:r>
            <w:r w:rsidR="00B2393D">
              <w:rPr>
                <w:rFonts w:ascii="Arial" w:hAnsi="Arial" w:cs="Arial"/>
                <w:b w:val="0"/>
                <w:bCs/>
                <w:sz w:val="18"/>
                <w:szCs w:val="18"/>
              </w:rPr>
              <w:t>*</w:t>
            </w:r>
            <w:r>
              <w:rPr>
                <w:rFonts w:ascii="Arial" w:hAnsi="Arial" w:cs="Arial"/>
                <w:b w:val="0"/>
                <w:bCs/>
                <w:sz w:val="18"/>
                <w:szCs w:val="18"/>
              </w:rPr>
              <w:t>:</w:t>
            </w:r>
          </w:p>
        </w:tc>
        <w:tc>
          <w:tcPr>
            <w:tcW w:w="5670" w:type="dxa"/>
            <w:gridSpan w:val="10"/>
          </w:tcPr>
          <w:p w:rsidR="00185F6A" w:rsidRPr="003A7270" w:rsidRDefault="00185F6A" w:rsidP="00185F6A">
            <w:pPr>
              <w:pStyle w:val="aff5"/>
              <w:spacing w:after="0"/>
              <w:jc w:val="both"/>
              <w:rPr>
                <w:sz w:val="8"/>
                <w:szCs w:val="8"/>
              </w:rPr>
            </w:pPr>
          </w:p>
        </w:tc>
      </w:tr>
      <w:tr w:rsidR="00185F6A" w:rsidRPr="008920D1" w:rsidTr="00E74AA7">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185F6A" w:rsidRPr="008920D1" w:rsidRDefault="00185F6A" w:rsidP="00185F6A">
            <w:pPr>
              <w:pStyle w:val="aff5"/>
              <w:spacing w:after="0"/>
              <w:jc w:val="both"/>
              <w:rPr>
                <w:sz w:val="4"/>
                <w:szCs w:val="4"/>
              </w:rPr>
            </w:pPr>
          </w:p>
        </w:tc>
        <w:tc>
          <w:tcPr>
            <w:tcW w:w="5670" w:type="dxa"/>
            <w:gridSpan w:val="10"/>
            <w:tcBorders>
              <w:left w:val="single" w:sz="4" w:space="0" w:color="FFFFFF"/>
              <w:right w:val="single" w:sz="4" w:space="0" w:color="FFFFFF" w:themeColor="background1"/>
            </w:tcBorders>
          </w:tcPr>
          <w:p w:rsidR="00185F6A" w:rsidRPr="008920D1" w:rsidRDefault="00185F6A" w:rsidP="00185F6A">
            <w:pPr>
              <w:pStyle w:val="aff5"/>
              <w:spacing w:after="0"/>
              <w:jc w:val="both"/>
              <w:rPr>
                <w:sz w:val="4"/>
                <w:szCs w:val="4"/>
              </w:rPr>
            </w:pPr>
          </w:p>
        </w:tc>
      </w:tr>
      <w:tr w:rsidR="00185F6A" w:rsidRPr="003A7270" w:rsidTr="00E74AA7">
        <w:trPr>
          <w:trHeight w:val="192"/>
        </w:trPr>
        <w:tc>
          <w:tcPr>
            <w:tcW w:w="4531" w:type="dxa"/>
            <w:gridSpan w:val="2"/>
            <w:tcBorders>
              <w:top w:val="single" w:sz="4" w:space="0" w:color="FFFFFF"/>
              <w:left w:val="single" w:sz="4" w:space="0" w:color="FFFFFF"/>
              <w:bottom w:val="single" w:sz="4" w:space="0" w:color="FFFFFF"/>
            </w:tcBorders>
          </w:tcPr>
          <w:p w:rsidR="00185F6A" w:rsidRPr="003A7270" w:rsidRDefault="00185F6A" w:rsidP="00185F6A">
            <w:pPr>
              <w:pStyle w:val="aff5"/>
              <w:spacing w:after="0"/>
              <w:jc w:val="both"/>
              <w:rPr>
                <w:sz w:val="8"/>
                <w:szCs w:val="8"/>
              </w:rPr>
            </w:pPr>
            <w:r>
              <w:rPr>
                <w:rFonts w:ascii="Arial" w:hAnsi="Arial" w:cs="Arial"/>
                <w:b w:val="0"/>
                <w:bCs/>
                <w:sz w:val="18"/>
                <w:szCs w:val="18"/>
              </w:rPr>
              <w:lastRenderedPageBreak/>
              <w:t>Имя</w:t>
            </w:r>
            <w:r w:rsidR="00B2393D">
              <w:rPr>
                <w:rFonts w:ascii="Arial" w:hAnsi="Arial" w:cs="Arial"/>
                <w:b w:val="0"/>
                <w:bCs/>
                <w:sz w:val="18"/>
                <w:szCs w:val="18"/>
              </w:rPr>
              <w:t>*</w:t>
            </w:r>
            <w:r>
              <w:rPr>
                <w:rFonts w:ascii="Arial" w:hAnsi="Arial" w:cs="Arial"/>
                <w:b w:val="0"/>
                <w:bCs/>
                <w:sz w:val="18"/>
                <w:szCs w:val="18"/>
              </w:rPr>
              <w:t>:</w:t>
            </w:r>
          </w:p>
        </w:tc>
        <w:tc>
          <w:tcPr>
            <w:tcW w:w="5670" w:type="dxa"/>
            <w:gridSpan w:val="10"/>
            <w:tcBorders>
              <w:right w:val="single" w:sz="4" w:space="0" w:color="auto"/>
            </w:tcBorders>
          </w:tcPr>
          <w:p w:rsidR="00185F6A" w:rsidRPr="003A7270" w:rsidRDefault="00185F6A" w:rsidP="00185F6A">
            <w:pPr>
              <w:pStyle w:val="aff5"/>
              <w:spacing w:after="0"/>
              <w:jc w:val="both"/>
              <w:rPr>
                <w:sz w:val="8"/>
                <w:szCs w:val="8"/>
              </w:rPr>
            </w:pPr>
          </w:p>
        </w:tc>
      </w:tr>
      <w:tr w:rsidR="00185F6A" w:rsidRPr="008920D1" w:rsidTr="00E74AA7">
        <w:trPr>
          <w:trHeight w:val="42"/>
        </w:trPr>
        <w:tc>
          <w:tcPr>
            <w:tcW w:w="4531" w:type="dxa"/>
            <w:gridSpan w:val="2"/>
            <w:tcBorders>
              <w:top w:val="single" w:sz="4" w:space="0" w:color="FFFFFF"/>
              <w:left w:val="single" w:sz="4" w:space="0" w:color="FFFFFF"/>
              <w:bottom w:val="single" w:sz="4" w:space="0" w:color="FFFFFF" w:themeColor="background1"/>
              <w:right w:val="single" w:sz="4" w:space="0" w:color="FFFFFF"/>
            </w:tcBorders>
          </w:tcPr>
          <w:p w:rsidR="00185F6A" w:rsidRPr="008920D1" w:rsidRDefault="00185F6A" w:rsidP="00185F6A">
            <w:pPr>
              <w:pStyle w:val="aff5"/>
              <w:spacing w:after="0"/>
              <w:jc w:val="both"/>
              <w:rPr>
                <w:sz w:val="4"/>
                <w:szCs w:val="4"/>
              </w:rPr>
            </w:pPr>
          </w:p>
        </w:tc>
        <w:tc>
          <w:tcPr>
            <w:tcW w:w="5670" w:type="dxa"/>
            <w:gridSpan w:val="10"/>
            <w:tcBorders>
              <w:left w:val="single" w:sz="4" w:space="0" w:color="FFFFFF"/>
              <w:right w:val="single" w:sz="4" w:space="0" w:color="FFFFFF" w:themeColor="background1"/>
            </w:tcBorders>
          </w:tcPr>
          <w:p w:rsidR="00185F6A" w:rsidRPr="008920D1" w:rsidRDefault="00185F6A" w:rsidP="00185F6A">
            <w:pPr>
              <w:pStyle w:val="aff5"/>
              <w:spacing w:after="0"/>
              <w:jc w:val="both"/>
              <w:rPr>
                <w:sz w:val="4"/>
                <w:szCs w:val="4"/>
              </w:rPr>
            </w:pPr>
          </w:p>
        </w:tc>
      </w:tr>
      <w:tr w:rsidR="00185F6A" w:rsidRPr="003A7270" w:rsidTr="00E74AA7">
        <w:trPr>
          <w:trHeight w:val="109"/>
        </w:trPr>
        <w:tc>
          <w:tcPr>
            <w:tcW w:w="4531"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5F6A" w:rsidRPr="003A7270" w:rsidRDefault="00185F6A" w:rsidP="00185F6A">
            <w:pPr>
              <w:pStyle w:val="aff5"/>
              <w:spacing w:after="0"/>
              <w:jc w:val="both"/>
              <w:rPr>
                <w:sz w:val="8"/>
                <w:szCs w:val="8"/>
              </w:rPr>
            </w:pPr>
            <w:r>
              <w:rPr>
                <w:rFonts w:ascii="Arial" w:hAnsi="Arial" w:cs="Arial"/>
                <w:b w:val="0"/>
                <w:bCs/>
                <w:sz w:val="18"/>
                <w:szCs w:val="18"/>
              </w:rPr>
              <w:t>Отчество (при наличии):</w:t>
            </w:r>
          </w:p>
        </w:tc>
        <w:tc>
          <w:tcPr>
            <w:tcW w:w="5670" w:type="dxa"/>
            <w:gridSpan w:val="10"/>
            <w:tcBorders>
              <w:top w:val="single" w:sz="4" w:space="0" w:color="auto"/>
              <w:left w:val="single" w:sz="4" w:space="0" w:color="auto"/>
              <w:bottom w:val="single" w:sz="4" w:space="0" w:color="000000" w:themeColor="text1"/>
            </w:tcBorders>
          </w:tcPr>
          <w:p w:rsidR="00185F6A" w:rsidRPr="003A7270" w:rsidRDefault="00185F6A" w:rsidP="00185F6A">
            <w:pPr>
              <w:pStyle w:val="aff5"/>
              <w:spacing w:after="0"/>
              <w:jc w:val="both"/>
              <w:rPr>
                <w:sz w:val="8"/>
                <w:szCs w:val="8"/>
              </w:rPr>
            </w:pPr>
          </w:p>
        </w:tc>
      </w:tr>
      <w:tr w:rsidR="00326410" w:rsidRPr="003A7270" w:rsidTr="00E74AA7">
        <w:trPr>
          <w:trHeight w:val="47"/>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326410" w:rsidRPr="00E74AA7" w:rsidRDefault="00326410" w:rsidP="00185F6A">
            <w:pPr>
              <w:pStyle w:val="aff5"/>
              <w:spacing w:after="0"/>
              <w:jc w:val="both"/>
              <w:rPr>
                <w:rFonts w:ascii="Arial" w:hAnsi="Arial" w:cs="Arial"/>
                <w:b w:val="0"/>
                <w:bCs/>
                <w:sz w:val="4"/>
                <w:szCs w:val="4"/>
              </w:rPr>
            </w:pPr>
          </w:p>
        </w:tc>
        <w:tc>
          <w:tcPr>
            <w:tcW w:w="5670" w:type="dxa"/>
            <w:gridSpan w:val="10"/>
            <w:tcBorders>
              <w:top w:val="single" w:sz="4" w:space="0" w:color="000000" w:themeColor="text1"/>
              <w:left w:val="single" w:sz="4" w:space="0" w:color="FFFFFF"/>
              <w:bottom w:val="single" w:sz="4" w:space="0" w:color="auto"/>
              <w:right w:val="single" w:sz="4" w:space="0" w:color="FFFFFF"/>
            </w:tcBorders>
          </w:tcPr>
          <w:p w:rsidR="00326410" w:rsidRPr="00E74AA7" w:rsidRDefault="00326410" w:rsidP="00185F6A">
            <w:pPr>
              <w:pStyle w:val="aff5"/>
              <w:spacing w:after="0"/>
              <w:jc w:val="both"/>
              <w:rPr>
                <w:sz w:val="4"/>
                <w:szCs w:val="4"/>
              </w:rPr>
            </w:pPr>
          </w:p>
        </w:tc>
      </w:tr>
      <w:tr w:rsidR="00326410" w:rsidRPr="003A7270" w:rsidTr="00E74AA7">
        <w:trPr>
          <w:trHeight w:val="117"/>
        </w:trPr>
        <w:tc>
          <w:tcPr>
            <w:tcW w:w="4531"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326410" w:rsidRDefault="00326410" w:rsidP="00326410">
            <w:pPr>
              <w:pStyle w:val="aff5"/>
              <w:spacing w:after="0"/>
              <w:jc w:val="both"/>
              <w:rPr>
                <w:rFonts w:ascii="Arial" w:hAnsi="Arial" w:cs="Arial"/>
                <w:b w:val="0"/>
                <w:bCs/>
                <w:sz w:val="18"/>
                <w:szCs w:val="18"/>
              </w:rPr>
            </w:pPr>
            <w:r>
              <w:rPr>
                <w:rFonts w:ascii="Arial" w:hAnsi="Arial" w:cs="Arial"/>
                <w:b w:val="0"/>
                <w:bCs/>
                <w:sz w:val="18"/>
                <w:szCs w:val="18"/>
              </w:rPr>
              <w:t>Вид документа, удостоверяющего личность</w:t>
            </w:r>
            <w:r w:rsidR="00E74AA7">
              <w:rPr>
                <w:rFonts w:ascii="Arial" w:hAnsi="Arial" w:cs="Arial"/>
                <w:b w:val="0"/>
                <w:bCs/>
                <w:sz w:val="18"/>
                <w:szCs w:val="18"/>
              </w:rPr>
              <w:t>*</w:t>
            </w:r>
            <w:r>
              <w:rPr>
                <w:rFonts w:ascii="Arial" w:hAnsi="Arial" w:cs="Arial"/>
                <w:b w:val="0"/>
                <w:bCs/>
                <w:sz w:val="18"/>
                <w:szCs w:val="18"/>
              </w:rPr>
              <w:t>:</w:t>
            </w:r>
          </w:p>
        </w:tc>
        <w:tc>
          <w:tcPr>
            <w:tcW w:w="5670" w:type="dxa"/>
            <w:gridSpan w:val="10"/>
            <w:tcBorders>
              <w:top w:val="single" w:sz="4" w:space="0" w:color="auto"/>
              <w:left w:val="single" w:sz="4" w:space="0" w:color="auto"/>
              <w:bottom w:val="single" w:sz="4" w:space="0" w:color="auto"/>
            </w:tcBorders>
          </w:tcPr>
          <w:p w:rsidR="00326410" w:rsidRPr="003A7270" w:rsidRDefault="00326410" w:rsidP="00326410">
            <w:pPr>
              <w:pStyle w:val="aff5"/>
              <w:spacing w:after="0"/>
              <w:jc w:val="both"/>
              <w:rPr>
                <w:sz w:val="8"/>
                <w:szCs w:val="8"/>
              </w:rPr>
            </w:pPr>
          </w:p>
        </w:tc>
      </w:tr>
      <w:tr w:rsidR="00326410" w:rsidRPr="003A7270" w:rsidTr="00E74AA7">
        <w:trPr>
          <w:trHeight w:val="125"/>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6410" w:rsidRDefault="00326410" w:rsidP="00326410">
            <w:pPr>
              <w:pStyle w:val="aff5"/>
              <w:spacing w:after="0"/>
              <w:jc w:val="both"/>
              <w:rPr>
                <w:rFonts w:ascii="Arial" w:hAnsi="Arial" w:cs="Arial"/>
                <w:b w:val="0"/>
                <w:bCs/>
                <w:sz w:val="18"/>
                <w:szCs w:val="18"/>
              </w:rPr>
            </w:pPr>
            <w:r w:rsidRPr="00FA61A6">
              <w:rPr>
                <w:rFonts w:ascii="Arial" w:hAnsi="Arial" w:cs="Arial"/>
                <w:b w:val="0"/>
                <w:bCs/>
                <w:i/>
                <w:iCs/>
                <w:sz w:val="12"/>
                <w:szCs w:val="12"/>
                <w:lang w:eastAsia="ru-RU"/>
              </w:rPr>
              <w:t>Выбор из типовых значений</w:t>
            </w:r>
          </w:p>
        </w:tc>
        <w:tc>
          <w:tcPr>
            <w:tcW w:w="70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26410" w:rsidRPr="003A7270" w:rsidRDefault="00326410" w:rsidP="00326410">
            <w:pPr>
              <w:pStyle w:val="aff5"/>
              <w:spacing w:after="0"/>
              <w:jc w:val="both"/>
              <w:rPr>
                <w:sz w:val="8"/>
                <w:szCs w:val="8"/>
              </w:rPr>
            </w:pPr>
          </w:p>
        </w:tc>
        <w:tc>
          <w:tcPr>
            <w:tcW w:w="2178" w:type="dxa"/>
            <w:gridSpan w:val="2"/>
            <w:tcBorders>
              <w:top w:val="single" w:sz="4" w:space="0" w:color="auto"/>
              <w:left w:val="single" w:sz="4" w:space="0" w:color="FFFFFF" w:themeColor="background1"/>
              <w:bottom w:val="single" w:sz="4" w:space="0" w:color="000000" w:themeColor="text1"/>
              <w:right w:val="single" w:sz="4" w:space="0" w:color="FFFFFF" w:themeColor="background1"/>
            </w:tcBorders>
          </w:tcPr>
          <w:p w:rsidR="00326410" w:rsidRPr="003A7270" w:rsidRDefault="00326410" w:rsidP="00326410">
            <w:pPr>
              <w:pStyle w:val="aff5"/>
              <w:spacing w:after="0"/>
              <w:jc w:val="both"/>
              <w:rPr>
                <w:sz w:val="8"/>
                <w:szCs w:val="8"/>
              </w:rPr>
            </w:pPr>
          </w:p>
        </w:tc>
        <w:tc>
          <w:tcPr>
            <w:tcW w:w="512"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26410" w:rsidRPr="003A7270" w:rsidRDefault="00326410" w:rsidP="00326410">
            <w:pPr>
              <w:pStyle w:val="aff5"/>
              <w:spacing w:after="0"/>
              <w:jc w:val="both"/>
              <w:rPr>
                <w:sz w:val="8"/>
                <w:szCs w:val="8"/>
              </w:rPr>
            </w:pPr>
          </w:p>
        </w:tc>
        <w:tc>
          <w:tcPr>
            <w:tcW w:w="2272" w:type="dxa"/>
            <w:gridSpan w:val="3"/>
            <w:tcBorders>
              <w:top w:val="single" w:sz="4" w:space="0" w:color="auto"/>
              <w:left w:val="single" w:sz="4" w:space="0" w:color="FFFFFF" w:themeColor="background1"/>
              <w:bottom w:val="single" w:sz="4" w:space="0" w:color="000000" w:themeColor="text1"/>
              <w:right w:val="single" w:sz="4" w:space="0" w:color="FFFFFF" w:themeColor="background1"/>
            </w:tcBorders>
          </w:tcPr>
          <w:p w:rsidR="00326410" w:rsidRPr="003A7270" w:rsidRDefault="00326410" w:rsidP="00326410">
            <w:pPr>
              <w:pStyle w:val="aff5"/>
              <w:spacing w:after="0"/>
              <w:jc w:val="both"/>
              <w:rPr>
                <w:sz w:val="8"/>
                <w:szCs w:val="8"/>
              </w:rPr>
            </w:pPr>
          </w:p>
        </w:tc>
      </w:tr>
      <w:tr w:rsidR="00326410" w:rsidRPr="003A7270" w:rsidTr="00E74AA7">
        <w:trPr>
          <w:trHeight w:val="105"/>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6410" w:rsidRDefault="00326410" w:rsidP="00326410">
            <w:pPr>
              <w:pStyle w:val="aff5"/>
              <w:spacing w:after="0"/>
              <w:jc w:val="both"/>
              <w:rPr>
                <w:rFonts w:ascii="Arial" w:hAnsi="Arial" w:cs="Arial"/>
                <w:b w:val="0"/>
                <w:bCs/>
                <w:sz w:val="18"/>
                <w:szCs w:val="18"/>
              </w:rPr>
            </w:pPr>
            <w:r>
              <w:rPr>
                <w:rFonts w:ascii="Arial" w:hAnsi="Arial" w:cs="Arial"/>
                <w:b w:val="0"/>
                <w:bCs/>
                <w:sz w:val="18"/>
                <w:szCs w:val="18"/>
              </w:rPr>
              <w:t>Реквизиты документа, удостоверяющего личность</w:t>
            </w:r>
            <w:r w:rsidR="00E74AA7">
              <w:rPr>
                <w:rFonts w:ascii="Arial" w:hAnsi="Arial" w:cs="Arial"/>
                <w:b w:val="0"/>
                <w:bCs/>
                <w:sz w:val="18"/>
                <w:szCs w:val="18"/>
              </w:rPr>
              <w:t>*</w:t>
            </w:r>
            <w:r>
              <w:rPr>
                <w:rFonts w:ascii="Arial" w:hAnsi="Arial" w:cs="Arial"/>
                <w:b w:val="0"/>
                <w:bCs/>
                <w:sz w:val="18"/>
                <w:szCs w:val="18"/>
              </w:rPr>
              <w:t>:</w:t>
            </w:r>
          </w:p>
        </w:tc>
        <w:tc>
          <w:tcPr>
            <w:tcW w:w="70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6410" w:rsidRPr="003A7270" w:rsidRDefault="00326410" w:rsidP="00326410">
            <w:pPr>
              <w:pStyle w:val="aff5"/>
              <w:spacing w:after="0"/>
              <w:jc w:val="both"/>
              <w:rPr>
                <w:sz w:val="8"/>
                <w:szCs w:val="8"/>
              </w:rPr>
            </w:pPr>
            <w:r>
              <w:rPr>
                <w:rFonts w:ascii="Arial" w:hAnsi="Arial" w:cs="Arial"/>
                <w:b w:val="0"/>
                <w:bCs/>
                <w:sz w:val="18"/>
                <w:szCs w:val="18"/>
              </w:rPr>
              <w:t>дата</w:t>
            </w:r>
          </w:p>
        </w:tc>
        <w:tc>
          <w:tcPr>
            <w:tcW w:w="2178"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326410" w:rsidRPr="003A7270" w:rsidRDefault="00326410" w:rsidP="00326410">
            <w:pPr>
              <w:pStyle w:val="aff5"/>
              <w:spacing w:after="0"/>
              <w:jc w:val="both"/>
              <w:rPr>
                <w:sz w:val="8"/>
                <w:szCs w:val="8"/>
              </w:rPr>
            </w:pPr>
          </w:p>
        </w:tc>
        <w:tc>
          <w:tcPr>
            <w:tcW w:w="512" w:type="dxa"/>
            <w:gridSpan w:val="3"/>
            <w:tcBorders>
              <w:top w:val="single" w:sz="4" w:space="0" w:color="FFFFFF" w:themeColor="background1"/>
              <w:left w:val="single" w:sz="4" w:space="0" w:color="000000" w:themeColor="text1"/>
              <w:bottom w:val="single" w:sz="4" w:space="0" w:color="FFFFFF" w:themeColor="background1"/>
              <w:right w:val="single" w:sz="4" w:space="0" w:color="000000" w:themeColor="text1"/>
            </w:tcBorders>
          </w:tcPr>
          <w:p w:rsidR="00326410" w:rsidRPr="003A7270" w:rsidRDefault="00326410" w:rsidP="00326410">
            <w:pPr>
              <w:pStyle w:val="aff5"/>
              <w:spacing w:after="0"/>
              <w:jc w:val="both"/>
              <w:rPr>
                <w:sz w:val="8"/>
                <w:szCs w:val="8"/>
              </w:rPr>
            </w:pPr>
            <w:r>
              <w:rPr>
                <w:rFonts w:ascii="Arial" w:hAnsi="Arial" w:cs="Arial"/>
                <w:b w:val="0"/>
                <w:bCs/>
                <w:sz w:val="18"/>
                <w:szCs w:val="18"/>
              </w:rPr>
              <w:t>№</w:t>
            </w:r>
          </w:p>
        </w:tc>
        <w:tc>
          <w:tcPr>
            <w:tcW w:w="2272"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rsidR="00326410" w:rsidRPr="003A7270" w:rsidRDefault="00326410" w:rsidP="00326410">
            <w:pPr>
              <w:pStyle w:val="aff5"/>
              <w:spacing w:after="0"/>
              <w:jc w:val="both"/>
              <w:rPr>
                <w:sz w:val="8"/>
                <w:szCs w:val="8"/>
              </w:rPr>
            </w:pPr>
          </w:p>
        </w:tc>
      </w:tr>
      <w:tr w:rsidR="00326410" w:rsidRPr="003A7270" w:rsidTr="00E74AA7">
        <w:trPr>
          <w:trHeight w:val="43"/>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6410" w:rsidRPr="00326410" w:rsidRDefault="00326410" w:rsidP="00185F6A">
            <w:pPr>
              <w:pStyle w:val="aff5"/>
              <w:spacing w:after="0"/>
              <w:jc w:val="both"/>
              <w:rPr>
                <w:rFonts w:ascii="Arial" w:hAnsi="Arial" w:cs="Arial"/>
                <w:b w:val="0"/>
                <w:bCs/>
                <w:sz w:val="4"/>
                <w:szCs w:val="4"/>
              </w:rPr>
            </w:pPr>
          </w:p>
        </w:tc>
        <w:tc>
          <w:tcPr>
            <w:tcW w:w="70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6410" w:rsidRPr="00326410" w:rsidRDefault="00326410" w:rsidP="00185F6A">
            <w:pPr>
              <w:pStyle w:val="aff5"/>
              <w:spacing w:after="0"/>
              <w:jc w:val="both"/>
              <w:rPr>
                <w:sz w:val="4"/>
                <w:szCs w:val="4"/>
              </w:rPr>
            </w:pPr>
          </w:p>
        </w:tc>
        <w:tc>
          <w:tcPr>
            <w:tcW w:w="2178" w:type="dxa"/>
            <w:gridSpan w:val="2"/>
            <w:tcBorders>
              <w:top w:val="single" w:sz="4" w:space="0" w:color="000000" w:themeColor="text1"/>
              <w:left w:val="single" w:sz="4" w:space="0" w:color="FFFFFF" w:themeColor="background1"/>
              <w:right w:val="single" w:sz="4" w:space="0" w:color="FFFFFF" w:themeColor="background1"/>
            </w:tcBorders>
          </w:tcPr>
          <w:p w:rsidR="00326410" w:rsidRPr="00326410" w:rsidRDefault="00326410" w:rsidP="00185F6A">
            <w:pPr>
              <w:pStyle w:val="aff5"/>
              <w:spacing w:after="0"/>
              <w:jc w:val="both"/>
              <w:rPr>
                <w:sz w:val="4"/>
                <w:szCs w:val="4"/>
              </w:rPr>
            </w:pPr>
          </w:p>
        </w:tc>
        <w:tc>
          <w:tcPr>
            <w:tcW w:w="512" w:type="dxa"/>
            <w:gridSpan w:val="3"/>
            <w:tcBorders>
              <w:top w:val="single" w:sz="4" w:space="0" w:color="FFFFFF" w:themeColor="background1"/>
              <w:left w:val="single" w:sz="4" w:space="0" w:color="FFFFFF" w:themeColor="background1"/>
              <w:right w:val="single" w:sz="4" w:space="0" w:color="FFFFFF" w:themeColor="background1"/>
            </w:tcBorders>
          </w:tcPr>
          <w:p w:rsidR="00326410" w:rsidRPr="00326410" w:rsidRDefault="00326410" w:rsidP="00185F6A">
            <w:pPr>
              <w:pStyle w:val="aff5"/>
              <w:spacing w:after="0"/>
              <w:jc w:val="both"/>
              <w:rPr>
                <w:sz w:val="4"/>
                <w:szCs w:val="4"/>
              </w:rPr>
            </w:pPr>
          </w:p>
        </w:tc>
        <w:tc>
          <w:tcPr>
            <w:tcW w:w="2272" w:type="dxa"/>
            <w:gridSpan w:val="3"/>
            <w:tcBorders>
              <w:top w:val="single" w:sz="4" w:space="0" w:color="000000" w:themeColor="text1"/>
              <w:left w:val="single" w:sz="4" w:space="0" w:color="FFFFFF" w:themeColor="background1"/>
              <w:right w:val="single" w:sz="4" w:space="0" w:color="FFFFFF" w:themeColor="background1"/>
            </w:tcBorders>
          </w:tcPr>
          <w:p w:rsidR="00326410" w:rsidRPr="00326410" w:rsidRDefault="00326410" w:rsidP="00185F6A">
            <w:pPr>
              <w:pStyle w:val="aff5"/>
              <w:spacing w:after="0"/>
              <w:jc w:val="both"/>
              <w:rPr>
                <w:sz w:val="4"/>
                <w:szCs w:val="4"/>
              </w:rPr>
            </w:pPr>
          </w:p>
        </w:tc>
      </w:tr>
      <w:tr w:rsidR="00185F6A" w:rsidRPr="003A7270" w:rsidTr="00E74AA7">
        <w:trPr>
          <w:trHeight w:val="42"/>
        </w:trPr>
        <w:tc>
          <w:tcPr>
            <w:tcW w:w="4531" w:type="dxa"/>
            <w:gridSpan w:val="2"/>
            <w:tcBorders>
              <w:top w:val="single" w:sz="4" w:space="0" w:color="FFFFFF"/>
              <w:left w:val="single" w:sz="4" w:space="0" w:color="FFFFFF"/>
              <w:bottom w:val="single" w:sz="4" w:space="0" w:color="FFFFFF"/>
            </w:tcBorders>
          </w:tcPr>
          <w:p w:rsidR="00185F6A" w:rsidRPr="003A7270" w:rsidRDefault="00185F6A" w:rsidP="00185F6A">
            <w:pPr>
              <w:pStyle w:val="aff5"/>
              <w:spacing w:after="0"/>
              <w:jc w:val="both"/>
              <w:rPr>
                <w:sz w:val="8"/>
                <w:szCs w:val="8"/>
              </w:rPr>
            </w:pPr>
            <w:r>
              <w:rPr>
                <w:rFonts w:ascii="Arial" w:hAnsi="Arial" w:cs="Arial"/>
                <w:b w:val="0"/>
                <w:bCs/>
                <w:sz w:val="18"/>
                <w:szCs w:val="18"/>
              </w:rPr>
              <w:t>Контактный телефон</w:t>
            </w:r>
            <w:r w:rsidR="00B2393D">
              <w:rPr>
                <w:rFonts w:ascii="Arial" w:hAnsi="Arial" w:cs="Arial"/>
                <w:b w:val="0"/>
                <w:bCs/>
                <w:sz w:val="18"/>
                <w:szCs w:val="18"/>
              </w:rPr>
              <w:t>*</w:t>
            </w:r>
            <w:r>
              <w:rPr>
                <w:rFonts w:ascii="Arial" w:hAnsi="Arial" w:cs="Arial"/>
                <w:b w:val="0"/>
                <w:bCs/>
                <w:sz w:val="18"/>
                <w:szCs w:val="18"/>
              </w:rPr>
              <w:t>:</w:t>
            </w:r>
          </w:p>
        </w:tc>
        <w:tc>
          <w:tcPr>
            <w:tcW w:w="5670" w:type="dxa"/>
            <w:gridSpan w:val="10"/>
          </w:tcPr>
          <w:p w:rsidR="00185F6A" w:rsidRPr="003A7270" w:rsidRDefault="00185F6A" w:rsidP="00185F6A">
            <w:pPr>
              <w:pStyle w:val="aff5"/>
              <w:spacing w:after="0"/>
              <w:jc w:val="both"/>
              <w:rPr>
                <w:sz w:val="8"/>
                <w:szCs w:val="8"/>
              </w:rPr>
            </w:pPr>
          </w:p>
        </w:tc>
      </w:tr>
      <w:tr w:rsidR="00185F6A" w:rsidRPr="008920D1" w:rsidTr="00E74AA7">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185F6A" w:rsidRPr="008920D1" w:rsidRDefault="00185F6A" w:rsidP="00185F6A">
            <w:pPr>
              <w:pStyle w:val="aff5"/>
              <w:spacing w:after="0"/>
              <w:jc w:val="both"/>
              <w:rPr>
                <w:sz w:val="4"/>
                <w:szCs w:val="4"/>
              </w:rPr>
            </w:pPr>
          </w:p>
        </w:tc>
        <w:tc>
          <w:tcPr>
            <w:tcW w:w="5670" w:type="dxa"/>
            <w:gridSpan w:val="10"/>
            <w:tcBorders>
              <w:left w:val="single" w:sz="4" w:space="0" w:color="FFFFFF"/>
              <w:right w:val="single" w:sz="4" w:space="0" w:color="FFFFFF" w:themeColor="background1"/>
            </w:tcBorders>
          </w:tcPr>
          <w:p w:rsidR="00185F6A" w:rsidRPr="008920D1" w:rsidRDefault="00185F6A" w:rsidP="00185F6A">
            <w:pPr>
              <w:pStyle w:val="aff5"/>
              <w:spacing w:after="0"/>
              <w:jc w:val="both"/>
              <w:rPr>
                <w:sz w:val="4"/>
                <w:szCs w:val="4"/>
              </w:rPr>
            </w:pPr>
          </w:p>
        </w:tc>
      </w:tr>
      <w:tr w:rsidR="00185F6A" w:rsidRPr="003A7270" w:rsidTr="00E74AA7">
        <w:trPr>
          <w:trHeight w:val="152"/>
        </w:trPr>
        <w:tc>
          <w:tcPr>
            <w:tcW w:w="4531" w:type="dxa"/>
            <w:gridSpan w:val="2"/>
            <w:tcBorders>
              <w:top w:val="single" w:sz="4" w:space="0" w:color="FFFFFF"/>
              <w:left w:val="single" w:sz="4" w:space="0" w:color="FFFFFF"/>
              <w:bottom w:val="single" w:sz="2" w:space="0" w:color="FFFFFF" w:themeColor="background1"/>
            </w:tcBorders>
          </w:tcPr>
          <w:p w:rsidR="00185F6A" w:rsidRPr="003A7270" w:rsidRDefault="00185F6A" w:rsidP="00185F6A">
            <w:pPr>
              <w:pStyle w:val="aff5"/>
              <w:spacing w:after="0"/>
              <w:jc w:val="both"/>
              <w:rPr>
                <w:sz w:val="8"/>
                <w:szCs w:val="8"/>
              </w:rPr>
            </w:pPr>
            <w:r>
              <w:rPr>
                <w:rFonts w:ascii="Arial" w:hAnsi="Arial" w:cs="Arial"/>
                <w:b w:val="0"/>
                <w:bCs/>
                <w:sz w:val="18"/>
                <w:szCs w:val="18"/>
              </w:rPr>
              <w:t>Адрес электронной почты</w:t>
            </w:r>
            <w:r w:rsidR="00B2393D">
              <w:rPr>
                <w:rFonts w:ascii="Arial" w:hAnsi="Arial" w:cs="Arial"/>
                <w:b w:val="0"/>
                <w:bCs/>
                <w:sz w:val="18"/>
                <w:szCs w:val="18"/>
              </w:rPr>
              <w:t>*</w:t>
            </w:r>
            <w:r>
              <w:rPr>
                <w:rFonts w:ascii="Arial" w:hAnsi="Arial" w:cs="Arial"/>
                <w:b w:val="0"/>
                <w:bCs/>
                <w:sz w:val="18"/>
                <w:szCs w:val="18"/>
              </w:rPr>
              <w:t>:</w:t>
            </w:r>
          </w:p>
        </w:tc>
        <w:tc>
          <w:tcPr>
            <w:tcW w:w="5670" w:type="dxa"/>
            <w:gridSpan w:val="10"/>
            <w:tcBorders>
              <w:bottom w:val="single" w:sz="2" w:space="0" w:color="auto"/>
              <w:right w:val="single" w:sz="4" w:space="0" w:color="auto"/>
            </w:tcBorders>
          </w:tcPr>
          <w:p w:rsidR="00185F6A" w:rsidRPr="003A7270" w:rsidRDefault="00185F6A" w:rsidP="00185F6A">
            <w:pPr>
              <w:pStyle w:val="aff5"/>
              <w:spacing w:after="0"/>
              <w:jc w:val="both"/>
              <w:rPr>
                <w:sz w:val="8"/>
                <w:szCs w:val="8"/>
              </w:rPr>
            </w:pPr>
          </w:p>
        </w:tc>
      </w:tr>
      <w:tr w:rsidR="00185F6A" w:rsidRPr="00DD49FD" w:rsidTr="00E74AA7">
        <w:trPr>
          <w:trHeight w:val="47"/>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185F6A" w:rsidRPr="00DD49FD" w:rsidRDefault="00185F6A" w:rsidP="00185F6A">
            <w:pPr>
              <w:pStyle w:val="aff5"/>
              <w:spacing w:after="0"/>
              <w:jc w:val="both"/>
              <w:rPr>
                <w:rFonts w:ascii="Arial" w:hAnsi="Arial" w:cs="Arial"/>
                <w:b w:val="0"/>
                <w:bCs/>
                <w:sz w:val="2"/>
                <w:szCs w:val="2"/>
              </w:rPr>
            </w:pPr>
          </w:p>
        </w:tc>
        <w:tc>
          <w:tcPr>
            <w:tcW w:w="5670"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185F6A" w:rsidRPr="00DD49FD" w:rsidRDefault="00185F6A" w:rsidP="00185F6A">
            <w:pPr>
              <w:pStyle w:val="aff5"/>
              <w:spacing w:after="0"/>
              <w:jc w:val="both"/>
              <w:rPr>
                <w:sz w:val="2"/>
                <w:szCs w:val="2"/>
              </w:rPr>
            </w:pPr>
          </w:p>
        </w:tc>
      </w:tr>
      <w:tr w:rsidR="00185F6A" w:rsidRPr="00DD49FD" w:rsidTr="00E74AA7">
        <w:trPr>
          <w:trHeight w:val="47"/>
        </w:trPr>
        <w:tc>
          <w:tcPr>
            <w:tcW w:w="4531"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185F6A" w:rsidRPr="00DD49FD" w:rsidRDefault="00185F6A" w:rsidP="00185F6A">
            <w:pPr>
              <w:pStyle w:val="aff5"/>
              <w:spacing w:after="0"/>
              <w:jc w:val="both"/>
              <w:rPr>
                <w:rFonts w:ascii="Arial" w:hAnsi="Arial" w:cs="Arial"/>
                <w:b w:val="0"/>
                <w:bCs/>
                <w:sz w:val="2"/>
                <w:szCs w:val="2"/>
              </w:rPr>
            </w:pPr>
          </w:p>
        </w:tc>
        <w:tc>
          <w:tcPr>
            <w:tcW w:w="70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DD49FD" w:rsidRDefault="00185F6A" w:rsidP="00185F6A">
            <w:pPr>
              <w:pStyle w:val="aff5"/>
              <w:spacing w:after="0"/>
              <w:jc w:val="both"/>
              <w:rPr>
                <w:sz w:val="2"/>
                <w:szCs w:val="2"/>
              </w:rPr>
            </w:pPr>
          </w:p>
        </w:tc>
        <w:tc>
          <w:tcPr>
            <w:tcW w:w="2239" w:type="dxa"/>
            <w:gridSpan w:val="3"/>
            <w:tcBorders>
              <w:top w:val="single" w:sz="2" w:space="0" w:color="FFFFFF" w:themeColor="background1"/>
              <w:left w:val="single" w:sz="2" w:space="0" w:color="FFFFFF" w:themeColor="background1"/>
              <w:right w:val="single" w:sz="2" w:space="0" w:color="FFFFFF" w:themeColor="background1"/>
            </w:tcBorders>
          </w:tcPr>
          <w:p w:rsidR="00185F6A" w:rsidRPr="00DD49FD" w:rsidRDefault="00185F6A" w:rsidP="00185F6A">
            <w:pPr>
              <w:pStyle w:val="aff5"/>
              <w:spacing w:after="0"/>
              <w:jc w:val="both"/>
              <w:rPr>
                <w:sz w:val="2"/>
                <w:szCs w:val="2"/>
              </w:rPr>
            </w:pPr>
          </w:p>
        </w:tc>
        <w:tc>
          <w:tcPr>
            <w:tcW w:w="451"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DD49FD" w:rsidRDefault="00185F6A" w:rsidP="00185F6A">
            <w:pPr>
              <w:pStyle w:val="aff5"/>
              <w:spacing w:after="0"/>
              <w:jc w:val="both"/>
              <w:rPr>
                <w:sz w:val="2"/>
                <w:szCs w:val="2"/>
              </w:rPr>
            </w:pPr>
          </w:p>
        </w:tc>
        <w:tc>
          <w:tcPr>
            <w:tcW w:w="2272" w:type="dxa"/>
            <w:gridSpan w:val="3"/>
            <w:tcBorders>
              <w:top w:val="single" w:sz="2" w:space="0" w:color="FFFFFF" w:themeColor="background1"/>
              <w:left w:val="single" w:sz="2" w:space="0" w:color="FFFFFF" w:themeColor="background1"/>
              <w:right w:val="single" w:sz="2" w:space="0" w:color="FFFFFF" w:themeColor="background1"/>
            </w:tcBorders>
          </w:tcPr>
          <w:p w:rsidR="00185F6A" w:rsidRPr="00DD49FD" w:rsidRDefault="00185F6A" w:rsidP="00185F6A">
            <w:pPr>
              <w:pStyle w:val="aff5"/>
              <w:spacing w:after="0"/>
              <w:jc w:val="both"/>
              <w:rPr>
                <w:sz w:val="2"/>
                <w:szCs w:val="2"/>
              </w:rPr>
            </w:pPr>
          </w:p>
        </w:tc>
      </w:tr>
      <w:tr w:rsidR="00185F6A" w:rsidRPr="003A7270" w:rsidTr="00E74AA7">
        <w:trPr>
          <w:trHeight w:val="152"/>
        </w:trPr>
        <w:tc>
          <w:tcPr>
            <w:tcW w:w="4531"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185F6A" w:rsidRDefault="00185F6A" w:rsidP="00185F6A">
            <w:pPr>
              <w:pStyle w:val="aff5"/>
              <w:spacing w:after="0"/>
              <w:jc w:val="left"/>
              <w:rPr>
                <w:rFonts w:ascii="Arial" w:hAnsi="Arial" w:cs="Arial"/>
                <w:b w:val="0"/>
                <w:bCs/>
                <w:sz w:val="18"/>
                <w:szCs w:val="18"/>
              </w:rPr>
            </w:pPr>
            <w:r>
              <w:rPr>
                <w:rFonts w:ascii="Arial" w:hAnsi="Arial" w:cs="Arial"/>
                <w:b w:val="0"/>
                <w:bCs/>
                <w:sz w:val="18"/>
                <w:szCs w:val="18"/>
              </w:rPr>
              <w:t>Реквизиты документа, удостоверяющего полномочия Представителя Заявителя</w:t>
            </w:r>
            <w:r w:rsidR="00B2393D">
              <w:rPr>
                <w:rFonts w:ascii="Arial" w:hAnsi="Arial" w:cs="Arial"/>
                <w:b w:val="0"/>
                <w:bCs/>
                <w:sz w:val="18"/>
                <w:szCs w:val="18"/>
              </w:rPr>
              <w:t>*</w:t>
            </w:r>
            <w:r>
              <w:rPr>
                <w:rFonts w:ascii="Arial" w:hAnsi="Arial" w:cs="Arial"/>
                <w:b w:val="0"/>
                <w:bCs/>
                <w:sz w:val="18"/>
                <w:szCs w:val="18"/>
              </w:rPr>
              <w:t>:</w:t>
            </w:r>
          </w:p>
        </w:tc>
        <w:tc>
          <w:tcPr>
            <w:tcW w:w="708" w:type="dxa"/>
            <w:gridSpan w:val="2"/>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185F6A" w:rsidRPr="003A7270" w:rsidRDefault="00185F6A" w:rsidP="00185F6A">
            <w:pPr>
              <w:pStyle w:val="aff5"/>
              <w:spacing w:after="0"/>
              <w:ind w:hanging="40"/>
              <w:jc w:val="both"/>
              <w:rPr>
                <w:sz w:val="8"/>
                <w:szCs w:val="8"/>
              </w:rPr>
            </w:pPr>
            <w:r>
              <w:rPr>
                <w:rFonts w:ascii="Arial" w:hAnsi="Arial" w:cs="Arial"/>
                <w:b w:val="0"/>
                <w:bCs/>
                <w:sz w:val="18"/>
                <w:szCs w:val="18"/>
              </w:rPr>
              <w:t>дата</w:t>
            </w:r>
          </w:p>
        </w:tc>
        <w:tc>
          <w:tcPr>
            <w:tcW w:w="2239" w:type="dxa"/>
            <w:gridSpan w:val="3"/>
            <w:tcBorders>
              <w:top w:val="single" w:sz="2" w:space="0" w:color="auto"/>
              <w:left w:val="single" w:sz="2" w:space="0" w:color="000000" w:themeColor="text1"/>
              <w:right w:val="single" w:sz="2" w:space="0" w:color="000000" w:themeColor="text1"/>
            </w:tcBorders>
          </w:tcPr>
          <w:p w:rsidR="00185F6A" w:rsidRPr="003A7270" w:rsidRDefault="00185F6A" w:rsidP="00185F6A">
            <w:pPr>
              <w:pStyle w:val="aff5"/>
              <w:spacing w:after="0"/>
              <w:jc w:val="both"/>
              <w:rPr>
                <w:sz w:val="8"/>
                <w:szCs w:val="8"/>
              </w:rPr>
            </w:pPr>
          </w:p>
        </w:tc>
        <w:tc>
          <w:tcPr>
            <w:tcW w:w="451"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185F6A" w:rsidRPr="003A7270" w:rsidRDefault="00185F6A" w:rsidP="00185F6A">
            <w:pPr>
              <w:pStyle w:val="aff5"/>
              <w:spacing w:after="0"/>
              <w:jc w:val="both"/>
              <w:rPr>
                <w:sz w:val="8"/>
                <w:szCs w:val="8"/>
              </w:rPr>
            </w:pPr>
            <w:r>
              <w:rPr>
                <w:rFonts w:ascii="Arial" w:hAnsi="Arial" w:cs="Arial"/>
                <w:b w:val="0"/>
                <w:bCs/>
                <w:sz w:val="18"/>
                <w:szCs w:val="18"/>
              </w:rPr>
              <w:t>№</w:t>
            </w:r>
          </w:p>
        </w:tc>
        <w:tc>
          <w:tcPr>
            <w:tcW w:w="2272" w:type="dxa"/>
            <w:gridSpan w:val="3"/>
            <w:tcBorders>
              <w:top w:val="single" w:sz="2" w:space="0" w:color="auto"/>
              <w:left w:val="single" w:sz="2" w:space="0" w:color="000000" w:themeColor="text1"/>
              <w:right w:val="single" w:sz="4" w:space="0" w:color="auto"/>
            </w:tcBorders>
          </w:tcPr>
          <w:p w:rsidR="00185F6A" w:rsidRPr="003A7270" w:rsidRDefault="00185F6A" w:rsidP="00185F6A">
            <w:pPr>
              <w:pStyle w:val="aff5"/>
              <w:spacing w:after="0"/>
              <w:jc w:val="both"/>
              <w:rPr>
                <w:sz w:val="8"/>
                <w:szCs w:val="8"/>
              </w:rPr>
            </w:pPr>
          </w:p>
        </w:tc>
      </w:tr>
      <w:tr w:rsidR="00185F6A" w:rsidRPr="003A7270" w:rsidTr="00E74AA7">
        <w:tblPrEx>
          <w:tblLook w:val="0000"/>
        </w:tblPrEx>
        <w:trPr>
          <w:trHeight w:val="51"/>
        </w:trPr>
        <w:tc>
          <w:tcPr>
            <w:tcW w:w="4531"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185F6A" w:rsidRPr="00B2393D" w:rsidRDefault="00185F6A" w:rsidP="00185F6A">
            <w:pPr>
              <w:pStyle w:val="aff5"/>
              <w:spacing w:after="0"/>
              <w:jc w:val="both"/>
              <w:rPr>
                <w:sz w:val="10"/>
                <w:szCs w:val="10"/>
              </w:rPr>
            </w:pPr>
            <w:r w:rsidRPr="00B2393D">
              <w:rPr>
                <w:rFonts w:ascii="Arial" w:hAnsi="Arial" w:cs="Arial"/>
                <w:b w:val="0"/>
                <w:bCs/>
                <w:i/>
                <w:iCs/>
                <w:sz w:val="10"/>
                <w:szCs w:val="10"/>
              </w:rPr>
              <w:t>Перед заполнением рекомендуется ознакомиться с требованиями к документу, установленными Административным регламентом</w:t>
            </w:r>
          </w:p>
        </w:tc>
        <w:tc>
          <w:tcPr>
            <w:tcW w:w="5670"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185F6A" w:rsidRPr="003A7270" w:rsidRDefault="00185F6A" w:rsidP="00185F6A">
            <w:pPr>
              <w:pStyle w:val="aff5"/>
              <w:spacing w:after="0"/>
              <w:jc w:val="both"/>
              <w:rPr>
                <w:sz w:val="8"/>
                <w:szCs w:val="8"/>
              </w:rPr>
            </w:pPr>
          </w:p>
        </w:tc>
      </w:tr>
      <w:tr w:rsidR="00185F6A" w:rsidRPr="003A7270" w:rsidTr="00E53A0E">
        <w:trPr>
          <w:trHeight w:val="192"/>
        </w:trPr>
        <w:tc>
          <w:tcPr>
            <w:tcW w:w="10201" w:type="dxa"/>
            <w:gridSpan w:val="12"/>
            <w:tcBorders>
              <w:top w:val="single" w:sz="4" w:space="0" w:color="FFFFFF"/>
              <w:left w:val="single" w:sz="4" w:space="0" w:color="FFFFFF"/>
              <w:bottom w:val="single" w:sz="4" w:space="0" w:color="FFFFFF" w:themeColor="background1"/>
              <w:right w:val="single" w:sz="2" w:space="0" w:color="FFFFFF"/>
            </w:tcBorders>
          </w:tcPr>
          <w:p w:rsidR="00185F6A" w:rsidRPr="00DD49FD" w:rsidRDefault="00185F6A" w:rsidP="00185F6A">
            <w:pPr>
              <w:pStyle w:val="aff5"/>
              <w:spacing w:after="0"/>
              <w:jc w:val="both"/>
              <w:rPr>
                <w:rFonts w:ascii="Arial" w:hAnsi="Arial" w:cs="Arial"/>
                <w:sz w:val="8"/>
                <w:szCs w:val="8"/>
              </w:rPr>
            </w:pPr>
          </w:p>
          <w:p w:rsidR="00185F6A" w:rsidRDefault="00185F6A" w:rsidP="00185F6A">
            <w:pPr>
              <w:pStyle w:val="aff5"/>
              <w:spacing w:after="0"/>
              <w:jc w:val="both"/>
              <w:rPr>
                <w:rFonts w:ascii="Arial" w:hAnsi="Arial" w:cs="Arial"/>
                <w:sz w:val="20"/>
                <w:szCs w:val="20"/>
              </w:rPr>
            </w:pPr>
            <w:r>
              <w:rPr>
                <w:rFonts w:ascii="Arial" w:hAnsi="Arial" w:cs="Arial"/>
                <w:sz w:val="20"/>
                <w:szCs w:val="20"/>
              </w:rPr>
              <w:t xml:space="preserve">Заявитель (для юридических лиц и индивидуальных </w:t>
            </w:r>
            <w:r w:rsidR="00EB3478">
              <w:rPr>
                <w:rFonts w:ascii="Arial" w:hAnsi="Arial" w:cs="Arial"/>
                <w:sz w:val="20"/>
                <w:szCs w:val="20"/>
              </w:rPr>
              <w:t>предпринимателей) *</w:t>
            </w:r>
            <w:r w:rsidRPr="00471D4C">
              <w:rPr>
                <w:rFonts w:ascii="Arial" w:hAnsi="Arial" w:cs="Arial"/>
                <w:sz w:val="20"/>
                <w:szCs w:val="20"/>
              </w:rPr>
              <w:t>:</w:t>
            </w:r>
          </w:p>
          <w:p w:rsidR="00185F6A" w:rsidRPr="00B2393D" w:rsidRDefault="00185F6A" w:rsidP="00733EB5">
            <w:pPr>
              <w:pStyle w:val="aff5"/>
              <w:spacing w:after="0"/>
              <w:jc w:val="both"/>
              <w:rPr>
                <w:sz w:val="10"/>
                <w:szCs w:val="10"/>
              </w:rPr>
            </w:pPr>
            <w:r w:rsidRPr="00B2393D">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185F6A" w:rsidRPr="008920D1" w:rsidTr="00E74AA7">
        <w:trPr>
          <w:trHeight w:val="42"/>
        </w:trPr>
        <w:tc>
          <w:tcPr>
            <w:tcW w:w="4531" w:type="dxa"/>
            <w:gridSpan w:val="2"/>
            <w:tcBorders>
              <w:top w:val="single" w:sz="2" w:space="0" w:color="FFFFFF"/>
              <w:left w:val="single" w:sz="4" w:space="0" w:color="FFFFFF"/>
              <w:bottom w:val="single" w:sz="4" w:space="0" w:color="FFFFFF"/>
              <w:right w:val="single" w:sz="4" w:space="0" w:color="FFFFFF" w:themeColor="background1"/>
            </w:tcBorders>
          </w:tcPr>
          <w:p w:rsidR="00185F6A" w:rsidRPr="008920D1" w:rsidRDefault="00185F6A" w:rsidP="00185F6A">
            <w:pPr>
              <w:pStyle w:val="aff5"/>
              <w:spacing w:after="0"/>
              <w:jc w:val="both"/>
              <w:rPr>
                <w:sz w:val="4"/>
                <w:szCs w:val="4"/>
              </w:rPr>
            </w:pPr>
          </w:p>
        </w:tc>
        <w:tc>
          <w:tcPr>
            <w:tcW w:w="5670" w:type="dxa"/>
            <w:gridSpan w:val="10"/>
            <w:tcBorders>
              <w:top w:val="single" w:sz="2" w:space="0" w:color="FFFFFF"/>
              <w:left w:val="single" w:sz="4" w:space="0" w:color="FFFFFF" w:themeColor="background1"/>
              <w:right w:val="single" w:sz="4" w:space="0" w:color="FFFFFF" w:themeColor="background1"/>
            </w:tcBorders>
          </w:tcPr>
          <w:p w:rsidR="00185F6A" w:rsidRPr="008920D1" w:rsidRDefault="00185F6A" w:rsidP="00185F6A">
            <w:pPr>
              <w:pStyle w:val="aff5"/>
              <w:spacing w:after="0"/>
              <w:jc w:val="both"/>
              <w:rPr>
                <w:sz w:val="4"/>
                <w:szCs w:val="4"/>
              </w:rPr>
            </w:pPr>
          </w:p>
        </w:tc>
      </w:tr>
      <w:tr w:rsidR="00185F6A" w:rsidRPr="003A7270" w:rsidTr="00E74AA7">
        <w:trPr>
          <w:trHeight w:val="192"/>
        </w:trPr>
        <w:tc>
          <w:tcPr>
            <w:tcW w:w="4531" w:type="dxa"/>
            <w:gridSpan w:val="2"/>
            <w:tcBorders>
              <w:top w:val="single" w:sz="4" w:space="0" w:color="FFFFFF"/>
              <w:left w:val="single" w:sz="4" w:space="0" w:color="FFFFFF"/>
              <w:bottom w:val="single" w:sz="4" w:space="0" w:color="FFFFFF"/>
            </w:tcBorders>
          </w:tcPr>
          <w:p w:rsidR="00185F6A" w:rsidRPr="003A7270" w:rsidRDefault="00185F6A" w:rsidP="00185F6A">
            <w:pPr>
              <w:pStyle w:val="aff5"/>
              <w:spacing w:after="0"/>
              <w:jc w:val="left"/>
              <w:rPr>
                <w:sz w:val="8"/>
                <w:szCs w:val="8"/>
              </w:rPr>
            </w:pPr>
            <w:r>
              <w:rPr>
                <w:rFonts w:ascii="Arial" w:hAnsi="Arial" w:cs="Arial"/>
                <w:b w:val="0"/>
                <w:bCs/>
                <w:sz w:val="18"/>
                <w:szCs w:val="18"/>
              </w:rPr>
              <w:t>Наименование организационно-правовой формы*:</w:t>
            </w:r>
          </w:p>
        </w:tc>
        <w:tc>
          <w:tcPr>
            <w:tcW w:w="5670" w:type="dxa"/>
            <w:gridSpan w:val="10"/>
          </w:tcPr>
          <w:p w:rsidR="00185F6A" w:rsidRPr="003A7270" w:rsidRDefault="00185F6A" w:rsidP="00185F6A">
            <w:pPr>
              <w:pStyle w:val="aff5"/>
              <w:spacing w:after="0"/>
              <w:jc w:val="both"/>
              <w:rPr>
                <w:sz w:val="8"/>
                <w:szCs w:val="8"/>
              </w:rPr>
            </w:pPr>
          </w:p>
        </w:tc>
      </w:tr>
      <w:tr w:rsidR="00185F6A" w:rsidRPr="003A7270" w:rsidTr="00E74AA7">
        <w:trPr>
          <w:trHeight w:val="42"/>
        </w:trPr>
        <w:tc>
          <w:tcPr>
            <w:tcW w:w="4531" w:type="dxa"/>
            <w:gridSpan w:val="2"/>
            <w:tcBorders>
              <w:top w:val="single" w:sz="4" w:space="0" w:color="FFFFFF"/>
              <w:left w:val="single" w:sz="4" w:space="0" w:color="FFFFFF"/>
              <w:bottom w:val="single" w:sz="4" w:space="0" w:color="FFFFFF"/>
              <w:right w:val="single" w:sz="2" w:space="0" w:color="FFFFFF"/>
            </w:tcBorders>
          </w:tcPr>
          <w:p w:rsidR="00185F6A" w:rsidRPr="00DD49FD" w:rsidRDefault="00185F6A" w:rsidP="00185F6A">
            <w:pPr>
              <w:pStyle w:val="aff5"/>
              <w:spacing w:after="0"/>
              <w:jc w:val="left"/>
              <w:rPr>
                <w:rFonts w:ascii="Arial" w:hAnsi="Arial" w:cs="Arial"/>
                <w:b w:val="0"/>
                <w:bCs/>
                <w:sz w:val="4"/>
                <w:szCs w:val="4"/>
              </w:rPr>
            </w:pPr>
          </w:p>
        </w:tc>
        <w:tc>
          <w:tcPr>
            <w:tcW w:w="5670" w:type="dxa"/>
            <w:gridSpan w:val="10"/>
            <w:tcBorders>
              <w:left w:val="single" w:sz="2" w:space="0" w:color="FFFFFF"/>
              <w:right w:val="single" w:sz="2" w:space="0" w:color="FFFFFF"/>
            </w:tcBorders>
          </w:tcPr>
          <w:p w:rsidR="00185F6A" w:rsidRPr="00DD49FD" w:rsidRDefault="00185F6A" w:rsidP="00185F6A">
            <w:pPr>
              <w:pStyle w:val="aff5"/>
              <w:spacing w:after="0"/>
              <w:jc w:val="both"/>
              <w:rPr>
                <w:sz w:val="4"/>
                <w:szCs w:val="4"/>
              </w:rPr>
            </w:pPr>
          </w:p>
        </w:tc>
      </w:tr>
      <w:tr w:rsidR="00185F6A" w:rsidRPr="003A7270" w:rsidTr="00E74AA7">
        <w:trPr>
          <w:trHeight w:val="192"/>
        </w:trPr>
        <w:tc>
          <w:tcPr>
            <w:tcW w:w="4531" w:type="dxa"/>
            <w:gridSpan w:val="2"/>
            <w:tcBorders>
              <w:top w:val="single" w:sz="4" w:space="0" w:color="FFFFFF"/>
              <w:left w:val="single" w:sz="4" w:space="0" w:color="FFFFFF"/>
              <w:bottom w:val="single" w:sz="4" w:space="0" w:color="FFFFFF"/>
            </w:tcBorders>
          </w:tcPr>
          <w:p w:rsidR="00185F6A" w:rsidRDefault="00185F6A" w:rsidP="00185F6A">
            <w:pPr>
              <w:pStyle w:val="aff5"/>
              <w:spacing w:after="0"/>
              <w:jc w:val="left"/>
              <w:rPr>
                <w:rFonts w:ascii="Arial" w:hAnsi="Arial" w:cs="Arial"/>
                <w:b w:val="0"/>
                <w:bCs/>
                <w:sz w:val="18"/>
                <w:szCs w:val="18"/>
              </w:rPr>
            </w:pPr>
            <w:r>
              <w:rPr>
                <w:rFonts w:ascii="Arial" w:hAnsi="Arial" w:cs="Arial"/>
                <w:b w:val="0"/>
                <w:bCs/>
                <w:sz w:val="18"/>
                <w:szCs w:val="18"/>
              </w:rPr>
              <w:t>Наименование организации*:</w:t>
            </w:r>
          </w:p>
        </w:tc>
        <w:tc>
          <w:tcPr>
            <w:tcW w:w="5670" w:type="dxa"/>
            <w:gridSpan w:val="10"/>
          </w:tcPr>
          <w:p w:rsidR="00185F6A" w:rsidRPr="003A7270" w:rsidRDefault="00185F6A" w:rsidP="00185F6A">
            <w:pPr>
              <w:pStyle w:val="aff5"/>
              <w:spacing w:after="0"/>
              <w:jc w:val="both"/>
              <w:rPr>
                <w:sz w:val="8"/>
                <w:szCs w:val="8"/>
              </w:rPr>
            </w:pPr>
          </w:p>
        </w:tc>
      </w:tr>
      <w:tr w:rsidR="00185F6A" w:rsidRPr="008920D1" w:rsidTr="00E74AA7">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185F6A" w:rsidRPr="008920D1" w:rsidRDefault="00185F6A" w:rsidP="00185F6A">
            <w:pPr>
              <w:pStyle w:val="aff5"/>
              <w:spacing w:after="0"/>
              <w:jc w:val="both"/>
              <w:rPr>
                <w:sz w:val="4"/>
                <w:szCs w:val="4"/>
              </w:rPr>
            </w:pPr>
          </w:p>
        </w:tc>
        <w:tc>
          <w:tcPr>
            <w:tcW w:w="5670" w:type="dxa"/>
            <w:gridSpan w:val="10"/>
            <w:tcBorders>
              <w:left w:val="single" w:sz="4" w:space="0" w:color="FFFFFF"/>
              <w:bottom w:val="single" w:sz="2" w:space="0" w:color="FFFFFF" w:themeColor="background1"/>
              <w:right w:val="single" w:sz="4" w:space="0" w:color="FFFFFF" w:themeColor="background1"/>
            </w:tcBorders>
          </w:tcPr>
          <w:p w:rsidR="00185F6A" w:rsidRPr="008920D1" w:rsidRDefault="00185F6A" w:rsidP="00185F6A">
            <w:pPr>
              <w:pStyle w:val="aff5"/>
              <w:spacing w:after="0"/>
              <w:jc w:val="both"/>
              <w:rPr>
                <w:sz w:val="4"/>
                <w:szCs w:val="4"/>
              </w:rPr>
            </w:pPr>
          </w:p>
        </w:tc>
      </w:tr>
      <w:tr w:rsidR="00185F6A" w:rsidRPr="008920D1" w:rsidTr="00E74AA7">
        <w:trPr>
          <w:trHeight w:val="42"/>
        </w:trPr>
        <w:tc>
          <w:tcPr>
            <w:tcW w:w="4531" w:type="dxa"/>
            <w:gridSpan w:val="2"/>
            <w:tcBorders>
              <w:top w:val="single" w:sz="4" w:space="0" w:color="FFFFFF"/>
              <w:left w:val="single" w:sz="4" w:space="0" w:color="FFFFFF"/>
              <w:bottom w:val="single" w:sz="4" w:space="0" w:color="FFFFFF" w:themeColor="background1"/>
              <w:right w:val="single" w:sz="4" w:space="0" w:color="FFFFFF"/>
            </w:tcBorders>
          </w:tcPr>
          <w:p w:rsidR="00185F6A" w:rsidRPr="008920D1" w:rsidRDefault="00185F6A" w:rsidP="00185F6A">
            <w:pPr>
              <w:pStyle w:val="aff5"/>
              <w:spacing w:after="0"/>
              <w:jc w:val="both"/>
              <w:rPr>
                <w:sz w:val="4"/>
                <w:szCs w:val="4"/>
              </w:rPr>
            </w:pPr>
          </w:p>
        </w:tc>
        <w:tc>
          <w:tcPr>
            <w:tcW w:w="5670"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185F6A" w:rsidRPr="008920D1" w:rsidRDefault="00185F6A" w:rsidP="00185F6A">
            <w:pPr>
              <w:pStyle w:val="aff5"/>
              <w:spacing w:after="0"/>
              <w:jc w:val="both"/>
              <w:rPr>
                <w:sz w:val="4"/>
                <w:szCs w:val="4"/>
              </w:rPr>
            </w:pPr>
          </w:p>
        </w:tc>
      </w:tr>
      <w:tr w:rsidR="00185F6A" w:rsidRPr="003A7270" w:rsidTr="00E53A0E">
        <w:trPr>
          <w:trHeight w:val="168"/>
        </w:trPr>
        <w:tc>
          <w:tcPr>
            <w:tcW w:w="10201"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185F6A" w:rsidRPr="003A7270" w:rsidRDefault="00185F6A" w:rsidP="00185F6A">
            <w:pPr>
              <w:pStyle w:val="aff5"/>
              <w:spacing w:after="0"/>
              <w:jc w:val="both"/>
              <w:rPr>
                <w:sz w:val="8"/>
                <w:szCs w:val="8"/>
              </w:rPr>
            </w:pPr>
            <w:r>
              <w:rPr>
                <w:rFonts w:ascii="Arial" w:hAnsi="Arial" w:cs="Arial"/>
                <w:b w:val="0"/>
                <w:bCs/>
                <w:sz w:val="18"/>
                <w:szCs w:val="18"/>
              </w:rPr>
              <w:t xml:space="preserve">Информация о руководителе юридического лица (индивидуальном </w:t>
            </w:r>
            <w:r w:rsidR="00EB3478">
              <w:rPr>
                <w:rFonts w:ascii="Arial" w:hAnsi="Arial" w:cs="Arial"/>
                <w:b w:val="0"/>
                <w:bCs/>
                <w:sz w:val="18"/>
                <w:szCs w:val="18"/>
              </w:rPr>
              <w:t>предпринимателе) *</w:t>
            </w:r>
            <w:r>
              <w:rPr>
                <w:rFonts w:ascii="Arial" w:hAnsi="Arial" w:cs="Arial"/>
                <w:b w:val="0"/>
                <w:bCs/>
                <w:sz w:val="18"/>
                <w:szCs w:val="18"/>
              </w:rPr>
              <w:t>:</w:t>
            </w:r>
          </w:p>
        </w:tc>
      </w:tr>
      <w:tr w:rsidR="00185F6A" w:rsidRPr="003A7270" w:rsidTr="00E74AA7">
        <w:trPr>
          <w:trHeight w:val="64"/>
        </w:trPr>
        <w:tc>
          <w:tcPr>
            <w:tcW w:w="4531" w:type="dxa"/>
            <w:gridSpan w:val="2"/>
            <w:tcBorders>
              <w:top w:val="single" w:sz="2" w:space="0" w:color="FFFFFF"/>
              <w:left w:val="single" w:sz="4" w:space="0" w:color="FFFFFF"/>
              <w:bottom w:val="single" w:sz="2" w:space="0" w:color="FFFFFF"/>
              <w:right w:val="single" w:sz="2" w:space="0" w:color="FFFFFF" w:themeColor="background1"/>
            </w:tcBorders>
          </w:tcPr>
          <w:p w:rsidR="00185F6A" w:rsidRPr="00DD49FD" w:rsidRDefault="00185F6A" w:rsidP="00185F6A">
            <w:pPr>
              <w:pStyle w:val="aff5"/>
              <w:spacing w:after="0"/>
              <w:jc w:val="both"/>
              <w:rPr>
                <w:rFonts w:ascii="Arial" w:hAnsi="Arial" w:cs="Arial"/>
                <w:b w:val="0"/>
                <w:bCs/>
                <w:sz w:val="2"/>
                <w:szCs w:val="2"/>
              </w:rPr>
            </w:pPr>
          </w:p>
        </w:tc>
        <w:tc>
          <w:tcPr>
            <w:tcW w:w="5670"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185F6A" w:rsidRPr="00DD49FD" w:rsidRDefault="00185F6A" w:rsidP="00185F6A">
            <w:pPr>
              <w:pStyle w:val="aff5"/>
              <w:spacing w:after="0"/>
              <w:jc w:val="both"/>
              <w:rPr>
                <w:sz w:val="2"/>
                <w:szCs w:val="2"/>
              </w:rPr>
            </w:pPr>
          </w:p>
        </w:tc>
      </w:tr>
      <w:tr w:rsidR="00185F6A" w:rsidRPr="003A7270" w:rsidTr="00E74AA7">
        <w:trPr>
          <w:trHeight w:val="200"/>
        </w:trPr>
        <w:tc>
          <w:tcPr>
            <w:tcW w:w="4531" w:type="dxa"/>
            <w:gridSpan w:val="2"/>
            <w:tcBorders>
              <w:top w:val="single" w:sz="2" w:space="0" w:color="FFFFFF"/>
              <w:left w:val="single" w:sz="4" w:space="0" w:color="FFFFFF"/>
              <w:bottom w:val="single" w:sz="2" w:space="0" w:color="FFFFFF" w:themeColor="background1"/>
              <w:right w:val="single" w:sz="4" w:space="0" w:color="auto"/>
            </w:tcBorders>
          </w:tcPr>
          <w:p w:rsidR="00185F6A" w:rsidRDefault="00185F6A" w:rsidP="00185F6A">
            <w:pPr>
              <w:pStyle w:val="aff5"/>
              <w:spacing w:after="0"/>
              <w:jc w:val="both"/>
              <w:rPr>
                <w:rFonts w:ascii="Arial" w:hAnsi="Arial" w:cs="Arial"/>
                <w:b w:val="0"/>
                <w:bCs/>
                <w:sz w:val="18"/>
                <w:szCs w:val="18"/>
              </w:rPr>
            </w:pPr>
            <w:r>
              <w:rPr>
                <w:rFonts w:ascii="Arial" w:hAnsi="Arial" w:cs="Arial"/>
                <w:b w:val="0"/>
                <w:bCs/>
                <w:sz w:val="18"/>
                <w:szCs w:val="18"/>
              </w:rPr>
              <w:t>Фамилия*:</w:t>
            </w:r>
          </w:p>
        </w:tc>
        <w:tc>
          <w:tcPr>
            <w:tcW w:w="5670" w:type="dxa"/>
            <w:gridSpan w:val="10"/>
            <w:tcBorders>
              <w:top w:val="single" w:sz="2" w:space="0" w:color="auto"/>
              <w:left w:val="single" w:sz="4" w:space="0" w:color="auto"/>
              <w:bottom w:val="single" w:sz="2" w:space="0" w:color="000000" w:themeColor="text1"/>
            </w:tcBorders>
          </w:tcPr>
          <w:p w:rsidR="00185F6A" w:rsidRPr="003A7270" w:rsidRDefault="00185F6A" w:rsidP="00185F6A">
            <w:pPr>
              <w:pStyle w:val="aff5"/>
              <w:spacing w:after="0"/>
              <w:jc w:val="both"/>
              <w:rPr>
                <w:sz w:val="8"/>
                <w:szCs w:val="8"/>
              </w:rPr>
            </w:pPr>
          </w:p>
        </w:tc>
      </w:tr>
      <w:tr w:rsidR="00185F6A" w:rsidRPr="003A7270" w:rsidTr="00E74AA7">
        <w:trPr>
          <w:trHeight w:val="30"/>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185F6A" w:rsidRPr="00DD49FD" w:rsidRDefault="00185F6A" w:rsidP="00185F6A">
            <w:pPr>
              <w:pStyle w:val="aff5"/>
              <w:spacing w:after="0"/>
              <w:jc w:val="both"/>
              <w:rPr>
                <w:rFonts w:ascii="Arial" w:hAnsi="Arial" w:cs="Arial"/>
                <w:b w:val="0"/>
                <w:bCs/>
                <w:sz w:val="4"/>
                <w:szCs w:val="4"/>
              </w:rPr>
            </w:pPr>
          </w:p>
        </w:tc>
        <w:tc>
          <w:tcPr>
            <w:tcW w:w="5670"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185F6A" w:rsidRPr="00DD49FD" w:rsidRDefault="00185F6A" w:rsidP="00185F6A">
            <w:pPr>
              <w:pStyle w:val="aff5"/>
              <w:spacing w:after="0"/>
              <w:jc w:val="both"/>
              <w:rPr>
                <w:sz w:val="4"/>
                <w:szCs w:val="4"/>
              </w:rPr>
            </w:pPr>
          </w:p>
        </w:tc>
      </w:tr>
      <w:tr w:rsidR="00185F6A" w:rsidRPr="003A7270" w:rsidTr="00E74AA7">
        <w:trPr>
          <w:trHeight w:val="7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185F6A" w:rsidRDefault="00185F6A" w:rsidP="00185F6A">
            <w:pPr>
              <w:pStyle w:val="aff5"/>
              <w:spacing w:after="0"/>
              <w:jc w:val="both"/>
              <w:rPr>
                <w:rFonts w:ascii="Arial" w:hAnsi="Arial" w:cs="Arial"/>
                <w:b w:val="0"/>
                <w:bCs/>
                <w:sz w:val="18"/>
                <w:szCs w:val="18"/>
              </w:rPr>
            </w:pPr>
            <w:r>
              <w:rPr>
                <w:rFonts w:ascii="Arial" w:hAnsi="Arial" w:cs="Arial"/>
                <w:b w:val="0"/>
                <w:bCs/>
                <w:sz w:val="18"/>
                <w:szCs w:val="18"/>
              </w:rPr>
              <w:t>Имя*:</w:t>
            </w:r>
          </w:p>
        </w:tc>
        <w:tc>
          <w:tcPr>
            <w:tcW w:w="5670" w:type="dxa"/>
            <w:gridSpan w:val="10"/>
            <w:tcBorders>
              <w:top w:val="single" w:sz="2" w:space="0" w:color="000000" w:themeColor="text1"/>
              <w:left w:val="single" w:sz="4" w:space="0" w:color="auto"/>
              <w:bottom w:val="single" w:sz="2" w:space="0" w:color="auto"/>
            </w:tcBorders>
          </w:tcPr>
          <w:p w:rsidR="00185F6A" w:rsidRPr="003A7270" w:rsidRDefault="00185F6A" w:rsidP="00185F6A">
            <w:pPr>
              <w:pStyle w:val="aff5"/>
              <w:spacing w:after="0"/>
              <w:jc w:val="both"/>
              <w:rPr>
                <w:sz w:val="8"/>
                <w:szCs w:val="8"/>
              </w:rPr>
            </w:pPr>
          </w:p>
        </w:tc>
      </w:tr>
      <w:tr w:rsidR="00185F6A" w:rsidRPr="003A7270" w:rsidTr="00E74AA7">
        <w:trPr>
          <w:trHeight w:val="47"/>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185F6A" w:rsidRPr="00DD49FD" w:rsidRDefault="00185F6A" w:rsidP="00185F6A">
            <w:pPr>
              <w:pStyle w:val="aff5"/>
              <w:spacing w:after="0"/>
              <w:jc w:val="both"/>
              <w:rPr>
                <w:rFonts w:ascii="Arial" w:hAnsi="Arial" w:cs="Arial"/>
                <w:b w:val="0"/>
                <w:bCs/>
                <w:sz w:val="4"/>
                <w:szCs w:val="4"/>
              </w:rPr>
            </w:pPr>
          </w:p>
        </w:tc>
        <w:tc>
          <w:tcPr>
            <w:tcW w:w="5670"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185F6A" w:rsidRPr="00DD49FD" w:rsidRDefault="00185F6A" w:rsidP="00185F6A">
            <w:pPr>
              <w:pStyle w:val="aff5"/>
              <w:spacing w:after="0"/>
              <w:jc w:val="both"/>
              <w:rPr>
                <w:sz w:val="4"/>
                <w:szCs w:val="4"/>
              </w:rPr>
            </w:pPr>
          </w:p>
        </w:tc>
      </w:tr>
      <w:tr w:rsidR="00185F6A" w:rsidRPr="003A7270" w:rsidTr="00E74AA7">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185F6A" w:rsidRDefault="00185F6A" w:rsidP="00185F6A">
            <w:pPr>
              <w:pStyle w:val="aff5"/>
              <w:spacing w:after="0"/>
              <w:jc w:val="both"/>
              <w:rPr>
                <w:rFonts w:ascii="Arial" w:hAnsi="Arial" w:cs="Arial"/>
                <w:b w:val="0"/>
                <w:bCs/>
                <w:sz w:val="18"/>
                <w:szCs w:val="18"/>
              </w:rPr>
            </w:pPr>
            <w:r>
              <w:rPr>
                <w:rFonts w:ascii="Arial" w:hAnsi="Arial" w:cs="Arial"/>
                <w:b w:val="0"/>
                <w:bCs/>
                <w:sz w:val="18"/>
                <w:szCs w:val="18"/>
              </w:rPr>
              <w:t>Отчество (при наличии):</w:t>
            </w:r>
          </w:p>
        </w:tc>
        <w:tc>
          <w:tcPr>
            <w:tcW w:w="5670" w:type="dxa"/>
            <w:gridSpan w:val="10"/>
            <w:tcBorders>
              <w:top w:val="single" w:sz="2" w:space="0" w:color="auto"/>
              <w:left w:val="single" w:sz="4" w:space="0" w:color="auto"/>
              <w:bottom w:val="single" w:sz="2" w:space="0" w:color="auto"/>
            </w:tcBorders>
          </w:tcPr>
          <w:p w:rsidR="00185F6A" w:rsidRPr="003A7270" w:rsidRDefault="00185F6A" w:rsidP="00185F6A">
            <w:pPr>
              <w:pStyle w:val="aff5"/>
              <w:spacing w:after="0"/>
              <w:jc w:val="both"/>
              <w:rPr>
                <w:sz w:val="8"/>
                <w:szCs w:val="8"/>
              </w:rPr>
            </w:pPr>
          </w:p>
        </w:tc>
      </w:tr>
      <w:tr w:rsidR="006F24CD" w:rsidRPr="003A7270" w:rsidTr="00E74AA7">
        <w:trPr>
          <w:trHeight w:val="48"/>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F24CD" w:rsidRPr="006F24CD" w:rsidRDefault="006F24CD" w:rsidP="00185F6A">
            <w:pPr>
              <w:pStyle w:val="aff5"/>
              <w:spacing w:after="0"/>
              <w:jc w:val="both"/>
              <w:rPr>
                <w:rFonts w:ascii="Arial" w:hAnsi="Arial" w:cs="Arial"/>
                <w:b w:val="0"/>
                <w:bCs/>
                <w:sz w:val="4"/>
                <w:szCs w:val="4"/>
              </w:rPr>
            </w:pPr>
          </w:p>
        </w:tc>
        <w:tc>
          <w:tcPr>
            <w:tcW w:w="5670" w:type="dxa"/>
            <w:gridSpan w:val="10"/>
            <w:tcBorders>
              <w:top w:val="single" w:sz="2" w:space="0" w:color="auto"/>
              <w:left w:val="single" w:sz="4" w:space="0" w:color="FFFFFF" w:themeColor="background1"/>
              <w:bottom w:val="single" w:sz="2" w:space="0" w:color="auto"/>
              <w:right w:val="single" w:sz="4" w:space="0" w:color="FFFFFF" w:themeColor="background1"/>
            </w:tcBorders>
          </w:tcPr>
          <w:p w:rsidR="006F24CD" w:rsidRPr="006F24CD" w:rsidRDefault="006F24CD" w:rsidP="00185F6A">
            <w:pPr>
              <w:pStyle w:val="aff5"/>
              <w:spacing w:after="0"/>
              <w:jc w:val="both"/>
              <w:rPr>
                <w:sz w:val="4"/>
                <w:szCs w:val="4"/>
              </w:rPr>
            </w:pPr>
          </w:p>
        </w:tc>
      </w:tr>
      <w:tr w:rsidR="006F24CD" w:rsidRPr="003A7270" w:rsidTr="00E74AA7">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030870" w:rsidRPr="00030870" w:rsidRDefault="00030870" w:rsidP="00185F6A">
            <w:pPr>
              <w:pStyle w:val="aff5"/>
              <w:spacing w:after="0"/>
              <w:jc w:val="both"/>
              <w:rPr>
                <w:rFonts w:ascii="Arial" w:hAnsi="Arial" w:cs="Arial"/>
                <w:b w:val="0"/>
                <w:bCs/>
                <w:sz w:val="18"/>
                <w:szCs w:val="18"/>
              </w:rPr>
            </w:pPr>
            <w:r>
              <w:rPr>
                <w:rFonts w:ascii="Arial" w:hAnsi="Arial" w:cs="Arial"/>
                <w:b w:val="0"/>
                <w:bCs/>
                <w:sz w:val="18"/>
                <w:szCs w:val="18"/>
              </w:rPr>
              <w:t>Вид документа, удостоверяющего личность</w:t>
            </w:r>
            <w:r w:rsidR="00E74AA7">
              <w:rPr>
                <w:rFonts w:ascii="Arial" w:hAnsi="Arial" w:cs="Arial"/>
                <w:b w:val="0"/>
                <w:bCs/>
                <w:sz w:val="18"/>
                <w:szCs w:val="18"/>
              </w:rPr>
              <w:t>*</w:t>
            </w:r>
            <w:r>
              <w:rPr>
                <w:rFonts w:ascii="Arial" w:hAnsi="Arial" w:cs="Arial"/>
                <w:b w:val="0"/>
                <w:bCs/>
                <w:sz w:val="18"/>
                <w:szCs w:val="18"/>
              </w:rPr>
              <w:t>:</w:t>
            </w:r>
          </w:p>
        </w:tc>
        <w:tc>
          <w:tcPr>
            <w:tcW w:w="5670" w:type="dxa"/>
            <w:gridSpan w:val="10"/>
            <w:tcBorders>
              <w:top w:val="single" w:sz="2" w:space="0" w:color="auto"/>
              <w:left w:val="single" w:sz="4" w:space="0" w:color="auto"/>
              <w:bottom w:val="single" w:sz="2" w:space="0" w:color="auto"/>
            </w:tcBorders>
          </w:tcPr>
          <w:p w:rsidR="006F24CD" w:rsidRPr="003A7270" w:rsidRDefault="006F24CD" w:rsidP="00185F6A">
            <w:pPr>
              <w:pStyle w:val="aff5"/>
              <w:spacing w:after="0"/>
              <w:jc w:val="both"/>
              <w:rPr>
                <w:sz w:val="8"/>
                <w:szCs w:val="8"/>
              </w:rPr>
            </w:pPr>
          </w:p>
        </w:tc>
      </w:tr>
      <w:tr w:rsidR="00030870" w:rsidRPr="003A7270" w:rsidTr="00E74AA7">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cBorders>
          </w:tcPr>
          <w:p w:rsidR="00030870" w:rsidRDefault="00030870" w:rsidP="00185F6A">
            <w:pPr>
              <w:pStyle w:val="aff5"/>
              <w:spacing w:after="0"/>
              <w:jc w:val="both"/>
              <w:rPr>
                <w:rFonts w:ascii="Arial" w:hAnsi="Arial" w:cs="Arial"/>
                <w:b w:val="0"/>
                <w:bCs/>
                <w:sz w:val="18"/>
                <w:szCs w:val="18"/>
              </w:rPr>
            </w:pPr>
            <w:r w:rsidRPr="00FA61A6">
              <w:rPr>
                <w:rFonts w:ascii="Arial" w:hAnsi="Arial" w:cs="Arial"/>
                <w:b w:val="0"/>
                <w:bCs/>
                <w:i/>
                <w:iCs/>
                <w:sz w:val="12"/>
                <w:szCs w:val="12"/>
                <w:lang w:eastAsia="ru-RU"/>
              </w:rPr>
              <w:t>Выбор из типовых значений</w:t>
            </w:r>
          </w:p>
        </w:tc>
        <w:tc>
          <w:tcPr>
            <w:tcW w:w="689" w:type="dxa"/>
            <w:tcBorders>
              <w:top w:val="single" w:sz="2" w:space="0" w:color="auto"/>
              <w:left w:val="single" w:sz="4" w:space="0" w:color="FFFFFF"/>
              <w:bottom w:val="single" w:sz="4" w:space="0" w:color="FFFFFF" w:themeColor="background1"/>
              <w:right w:val="single" w:sz="4" w:space="0" w:color="FFFFFF" w:themeColor="background1"/>
            </w:tcBorders>
          </w:tcPr>
          <w:p w:rsidR="00030870" w:rsidRPr="003A7270" w:rsidRDefault="00030870" w:rsidP="00185F6A">
            <w:pPr>
              <w:pStyle w:val="aff5"/>
              <w:spacing w:after="0"/>
              <w:jc w:val="both"/>
              <w:rPr>
                <w:sz w:val="8"/>
                <w:szCs w:val="8"/>
              </w:rPr>
            </w:pPr>
          </w:p>
        </w:tc>
        <w:tc>
          <w:tcPr>
            <w:tcW w:w="2122" w:type="dxa"/>
            <w:gridSpan w:val="2"/>
            <w:tcBorders>
              <w:top w:val="single" w:sz="2" w:space="0" w:color="auto"/>
              <w:left w:val="single" w:sz="4" w:space="0" w:color="FFFFFF" w:themeColor="background1"/>
              <w:bottom w:val="single" w:sz="2" w:space="0" w:color="auto"/>
              <w:right w:val="single" w:sz="4" w:space="0" w:color="FFFFFF" w:themeColor="background1"/>
            </w:tcBorders>
          </w:tcPr>
          <w:p w:rsidR="00030870" w:rsidRPr="003A7270" w:rsidRDefault="00030870" w:rsidP="00185F6A">
            <w:pPr>
              <w:pStyle w:val="aff5"/>
              <w:spacing w:after="0"/>
              <w:jc w:val="both"/>
              <w:rPr>
                <w:sz w:val="8"/>
                <w:szCs w:val="8"/>
              </w:rPr>
            </w:pPr>
          </w:p>
        </w:tc>
        <w:tc>
          <w:tcPr>
            <w:tcW w:w="56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030870" w:rsidRPr="003A7270" w:rsidRDefault="00030870" w:rsidP="00185F6A">
            <w:pPr>
              <w:pStyle w:val="aff5"/>
              <w:spacing w:after="0"/>
              <w:jc w:val="both"/>
              <w:rPr>
                <w:sz w:val="8"/>
                <w:szCs w:val="8"/>
              </w:rPr>
            </w:pPr>
          </w:p>
        </w:tc>
        <w:tc>
          <w:tcPr>
            <w:tcW w:w="2293" w:type="dxa"/>
            <w:gridSpan w:val="4"/>
            <w:tcBorders>
              <w:top w:val="single" w:sz="2" w:space="0" w:color="auto"/>
              <w:left w:val="single" w:sz="4" w:space="0" w:color="FFFFFF" w:themeColor="background1"/>
              <w:bottom w:val="single" w:sz="2" w:space="0" w:color="auto"/>
              <w:right w:val="single" w:sz="4" w:space="0" w:color="FFFFFF"/>
            </w:tcBorders>
          </w:tcPr>
          <w:p w:rsidR="00030870" w:rsidRPr="003A7270" w:rsidRDefault="00030870" w:rsidP="00185F6A">
            <w:pPr>
              <w:pStyle w:val="aff5"/>
              <w:spacing w:after="0"/>
              <w:jc w:val="both"/>
              <w:rPr>
                <w:sz w:val="8"/>
                <w:szCs w:val="8"/>
              </w:rPr>
            </w:pPr>
          </w:p>
        </w:tc>
      </w:tr>
      <w:tr w:rsidR="00030870" w:rsidRPr="003A7270" w:rsidTr="00E74AA7">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030870" w:rsidRDefault="00030870" w:rsidP="00030870">
            <w:pPr>
              <w:pStyle w:val="aff5"/>
              <w:spacing w:after="0"/>
              <w:ind w:right="-33"/>
              <w:jc w:val="both"/>
              <w:rPr>
                <w:rFonts w:ascii="Arial" w:hAnsi="Arial" w:cs="Arial"/>
                <w:b w:val="0"/>
                <w:bCs/>
                <w:sz w:val="18"/>
                <w:szCs w:val="18"/>
              </w:rPr>
            </w:pPr>
            <w:r>
              <w:rPr>
                <w:rFonts w:ascii="Arial" w:hAnsi="Arial" w:cs="Arial"/>
                <w:b w:val="0"/>
                <w:bCs/>
                <w:sz w:val="18"/>
                <w:szCs w:val="18"/>
              </w:rPr>
              <w:t>Реквизиты документа, удостоверяющего личность</w:t>
            </w:r>
            <w:r w:rsidR="00E74AA7">
              <w:rPr>
                <w:rFonts w:ascii="Arial" w:hAnsi="Arial" w:cs="Arial"/>
                <w:b w:val="0"/>
                <w:bCs/>
                <w:sz w:val="18"/>
                <w:szCs w:val="18"/>
              </w:rPr>
              <w:t>*</w:t>
            </w:r>
            <w:r>
              <w:rPr>
                <w:rFonts w:ascii="Arial" w:hAnsi="Arial" w:cs="Arial"/>
                <w:b w:val="0"/>
                <w:bCs/>
                <w:sz w:val="18"/>
                <w:szCs w:val="18"/>
              </w:rPr>
              <w:t>:</w:t>
            </w:r>
          </w:p>
        </w:tc>
        <w:tc>
          <w:tcPr>
            <w:tcW w:w="689" w:type="dxa"/>
            <w:tcBorders>
              <w:top w:val="single" w:sz="4" w:space="0" w:color="FFFFFF" w:themeColor="background1"/>
              <w:left w:val="single" w:sz="4" w:space="0" w:color="FFFFFF" w:themeColor="background1"/>
              <w:bottom w:val="single" w:sz="4" w:space="0" w:color="FFFFFF" w:themeColor="background1"/>
            </w:tcBorders>
          </w:tcPr>
          <w:p w:rsidR="00030870" w:rsidRPr="003A7270" w:rsidRDefault="00030870" w:rsidP="00030870">
            <w:pPr>
              <w:pStyle w:val="aff5"/>
              <w:spacing w:after="0"/>
              <w:jc w:val="both"/>
              <w:rPr>
                <w:sz w:val="8"/>
                <w:szCs w:val="8"/>
              </w:rPr>
            </w:pPr>
            <w:r>
              <w:rPr>
                <w:rFonts w:ascii="Arial" w:hAnsi="Arial" w:cs="Arial"/>
                <w:b w:val="0"/>
                <w:bCs/>
                <w:sz w:val="18"/>
                <w:szCs w:val="18"/>
              </w:rPr>
              <w:t>дата</w:t>
            </w:r>
          </w:p>
        </w:tc>
        <w:tc>
          <w:tcPr>
            <w:tcW w:w="2122" w:type="dxa"/>
            <w:gridSpan w:val="2"/>
            <w:tcBorders>
              <w:top w:val="single" w:sz="2" w:space="0" w:color="auto"/>
              <w:left w:val="single" w:sz="4" w:space="0" w:color="auto"/>
              <w:bottom w:val="single" w:sz="2" w:space="0" w:color="auto"/>
            </w:tcBorders>
          </w:tcPr>
          <w:p w:rsidR="00030870" w:rsidRPr="003A7270" w:rsidRDefault="00030870" w:rsidP="00030870">
            <w:pPr>
              <w:pStyle w:val="aff5"/>
              <w:spacing w:after="0"/>
              <w:jc w:val="both"/>
              <w:rPr>
                <w:sz w:val="8"/>
                <w:szCs w:val="8"/>
              </w:rPr>
            </w:pPr>
          </w:p>
        </w:tc>
        <w:tc>
          <w:tcPr>
            <w:tcW w:w="566" w:type="dxa"/>
            <w:gridSpan w:val="3"/>
            <w:tcBorders>
              <w:top w:val="single" w:sz="4" w:space="0" w:color="FFFFFF" w:themeColor="background1"/>
              <w:left w:val="single" w:sz="4" w:space="0" w:color="auto"/>
              <w:bottom w:val="single" w:sz="4" w:space="0" w:color="FFFFFF" w:themeColor="background1"/>
            </w:tcBorders>
          </w:tcPr>
          <w:p w:rsidR="00030870" w:rsidRPr="003A7270" w:rsidRDefault="00030870" w:rsidP="00030870">
            <w:pPr>
              <w:pStyle w:val="aff5"/>
              <w:spacing w:after="0"/>
              <w:jc w:val="both"/>
              <w:rPr>
                <w:sz w:val="8"/>
                <w:szCs w:val="8"/>
              </w:rPr>
            </w:pPr>
            <w:r>
              <w:rPr>
                <w:rFonts w:ascii="Arial" w:hAnsi="Arial" w:cs="Arial"/>
                <w:b w:val="0"/>
                <w:bCs/>
                <w:sz w:val="18"/>
                <w:szCs w:val="18"/>
              </w:rPr>
              <w:t>№</w:t>
            </w:r>
          </w:p>
        </w:tc>
        <w:tc>
          <w:tcPr>
            <w:tcW w:w="2293" w:type="dxa"/>
            <w:gridSpan w:val="4"/>
            <w:tcBorders>
              <w:top w:val="single" w:sz="2" w:space="0" w:color="auto"/>
              <w:left w:val="single" w:sz="4" w:space="0" w:color="auto"/>
              <w:bottom w:val="single" w:sz="2" w:space="0" w:color="auto"/>
            </w:tcBorders>
          </w:tcPr>
          <w:p w:rsidR="00030870" w:rsidRPr="003A7270" w:rsidRDefault="00030870" w:rsidP="00030870">
            <w:pPr>
              <w:pStyle w:val="aff5"/>
              <w:spacing w:after="0"/>
              <w:jc w:val="both"/>
              <w:rPr>
                <w:sz w:val="8"/>
                <w:szCs w:val="8"/>
              </w:rPr>
            </w:pPr>
          </w:p>
        </w:tc>
      </w:tr>
      <w:tr w:rsidR="00030870" w:rsidRPr="008920D1" w:rsidTr="00E74AA7">
        <w:trPr>
          <w:trHeight w:val="42"/>
        </w:trPr>
        <w:tc>
          <w:tcPr>
            <w:tcW w:w="4531" w:type="dxa"/>
            <w:gridSpan w:val="2"/>
            <w:tcBorders>
              <w:top w:val="single" w:sz="2" w:space="0" w:color="FFFFFF" w:themeColor="background1"/>
              <w:left w:val="single" w:sz="4" w:space="0" w:color="FFFFFF"/>
              <w:bottom w:val="single" w:sz="4" w:space="0" w:color="FFFFFF"/>
              <w:right w:val="single" w:sz="4" w:space="0" w:color="FFFFFF" w:themeColor="background1"/>
            </w:tcBorders>
          </w:tcPr>
          <w:p w:rsidR="00030870" w:rsidRPr="008920D1" w:rsidRDefault="00030870" w:rsidP="00030870">
            <w:pPr>
              <w:pStyle w:val="aff5"/>
              <w:spacing w:after="0"/>
              <w:jc w:val="both"/>
              <w:rPr>
                <w:sz w:val="4"/>
                <w:szCs w:val="4"/>
              </w:rPr>
            </w:pPr>
          </w:p>
        </w:tc>
        <w:tc>
          <w:tcPr>
            <w:tcW w:w="689" w:type="dxa"/>
            <w:tcBorders>
              <w:top w:val="single" w:sz="4" w:space="0" w:color="FFFFFF" w:themeColor="background1"/>
              <w:left w:val="single" w:sz="4" w:space="0" w:color="FFFFFF" w:themeColor="background1"/>
              <w:right w:val="single" w:sz="4" w:space="0" w:color="FFFFFF" w:themeColor="background1"/>
            </w:tcBorders>
          </w:tcPr>
          <w:p w:rsidR="00030870" w:rsidRPr="008920D1" w:rsidRDefault="00030870" w:rsidP="00030870">
            <w:pPr>
              <w:pStyle w:val="aff5"/>
              <w:spacing w:after="0"/>
              <w:jc w:val="both"/>
              <w:rPr>
                <w:sz w:val="4"/>
                <w:szCs w:val="4"/>
              </w:rPr>
            </w:pPr>
          </w:p>
        </w:tc>
        <w:tc>
          <w:tcPr>
            <w:tcW w:w="2122" w:type="dxa"/>
            <w:gridSpan w:val="2"/>
            <w:tcBorders>
              <w:top w:val="single" w:sz="2" w:space="0" w:color="auto"/>
              <w:left w:val="single" w:sz="4" w:space="0" w:color="FFFFFF" w:themeColor="background1"/>
              <w:right w:val="single" w:sz="4" w:space="0" w:color="FFFFFF" w:themeColor="background1"/>
            </w:tcBorders>
          </w:tcPr>
          <w:p w:rsidR="00030870" w:rsidRPr="008920D1" w:rsidRDefault="00030870" w:rsidP="00030870">
            <w:pPr>
              <w:pStyle w:val="aff5"/>
              <w:spacing w:after="0"/>
              <w:jc w:val="both"/>
              <w:rPr>
                <w:sz w:val="4"/>
                <w:szCs w:val="4"/>
              </w:rPr>
            </w:pPr>
          </w:p>
        </w:tc>
        <w:tc>
          <w:tcPr>
            <w:tcW w:w="566" w:type="dxa"/>
            <w:gridSpan w:val="3"/>
            <w:tcBorders>
              <w:top w:val="single" w:sz="4" w:space="0" w:color="FFFFFF" w:themeColor="background1"/>
              <w:left w:val="single" w:sz="4" w:space="0" w:color="FFFFFF" w:themeColor="background1"/>
              <w:right w:val="single" w:sz="4" w:space="0" w:color="FFFFFF" w:themeColor="background1"/>
            </w:tcBorders>
          </w:tcPr>
          <w:p w:rsidR="00030870" w:rsidRPr="008920D1" w:rsidRDefault="00030870" w:rsidP="00030870">
            <w:pPr>
              <w:pStyle w:val="aff5"/>
              <w:spacing w:after="0"/>
              <w:jc w:val="both"/>
              <w:rPr>
                <w:sz w:val="4"/>
                <w:szCs w:val="4"/>
              </w:rPr>
            </w:pPr>
          </w:p>
        </w:tc>
        <w:tc>
          <w:tcPr>
            <w:tcW w:w="2293" w:type="dxa"/>
            <w:gridSpan w:val="4"/>
            <w:tcBorders>
              <w:top w:val="single" w:sz="2" w:space="0" w:color="auto"/>
              <w:left w:val="single" w:sz="4" w:space="0" w:color="FFFFFF" w:themeColor="background1"/>
              <w:right w:val="single" w:sz="4" w:space="0" w:color="FFFFFF" w:themeColor="background1"/>
            </w:tcBorders>
          </w:tcPr>
          <w:p w:rsidR="00030870" w:rsidRPr="008920D1" w:rsidRDefault="00030870" w:rsidP="00030870">
            <w:pPr>
              <w:pStyle w:val="aff5"/>
              <w:spacing w:after="0"/>
              <w:jc w:val="both"/>
              <w:rPr>
                <w:sz w:val="4"/>
                <w:szCs w:val="4"/>
              </w:rPr>
            </w:pPr>
          </w:p>
        </w:tc>
      </w:tr>
      <w:tr w:rsidR="00030870" w:rsidRPr="003A7270" w:rsidTr="00E74AA7">
        <w:trPr>
          <w:trHeight w:val="42"/>
        </w:trPr>
        <w:tc>
          <w:tcPr>
            <w:tcW w:w="4531" w:type="dxa"/>
            <w:gridSpan w:val="2"/>
            <w:tcBorders>
              <w:top w:val="single" w:sz="4" w:space="0" w:color="FFFFFF"/>
              <w:left w:val="single" w:sz="4" w:space="0" w:color="FFFFFF"/>
              <w:bottom w:val="single" w:sz="4" w:space="0" w:color="FFFFFF"/>
            </w:tcBorders>
          </w:tcPr>
          <w:p w:rsidR="00030870" w:rsidRPr="003A7270" w:rsidRDefault="00030870" w:rsidP="00030870">
            <w:pPr>
              <w:pStyle w:val="aff5"/>
              <w:spacing w:after="0"/>
              <w:jc w:val="both"/>
              <w:rPr>
                <w:sz w:val="8"/>
                <w:szCs w:val="8"/>
              </w:rPr>
            </w:pPr>
            <w:r>
              <w:rPr>
                <w:rFonts w:ascii="Arial" w:hAnsi="Arial" w:cs="Arial"/>
                <w:b w:val="0"/>
                <w:bCs/>
                <w:sz w:val="18"/>
                <w:szCs w:val="18"/>
              </w:rPr>
              <w:t>Контактный телефон*:</w:t>
            </w:r>
          </w:p>
        </w:tc>
        <w:tc>
          <w:tcPr>
            <w:tcW w:w="5670" w:type="dxa"/>
            <w:gridSpan w:val="10"/>
          </w:tcPr>
          <w:p w:rsidR="00030870" w:rsidRPr="003A7270" w:rsidRDefault="00030870" w:rsidP="00030870">
            <w:pPr>
              <w:pStyle w:val="aff5"/>
              <w:spacing w:after="0"/>
              <w:jc w:val="both"/>
              <w:rPr>
                <w:sz w:val="8"/>
                <w:szCs w:val="8"/>
              </w:rPr>
            </w:pPr>
          </w:p>
        </w:tc>
      </w:tr>
      <w:tr w:rsidR="00030870" w:rsidRPr="008920D1" w:rsidTr="00E74AA7">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030870" w:rsidRPr="008920D1" w:rsidRDefault="00030870" w:rsidP="00030870">
            <w:pPr>
              <w:pStyle w:val="aff5"/>
              <w:spacing w:after="0"/>
              <w:jc w:val="both"/>
              <w:rPr>
                <w:sz w:val="4"/>
                <w:szCs w:val="4"/>
              </w:rPr>
            </w:pPr>
          </w:p>
        </w:tc>
        <w:tc>
          <w:tcPr>
            <w:tcW w:w="5670" w:type="dxa"/>
            <w:gridSpan w:val="10"/>
            <w:tcBorders>
              <w:left w:val="single" w:sz="4" w:space="0" w:color="FFFFFF"/>
              <w:right w:val="single" w:sz="4" w:space="0" w:color="FFFFFF" w:themeColor="background1"/>
            </w:tcBorders>
          </w:tcPr>
          <w:p w:rsidR="00030870" w:rsidRPr="008920D1" w:rsidRDefault="00030870" w:rsidP="00030870">
            <w:pPr>
              <w:pStyle w:val="aff5"/>
              <w:spacing w:after="0"/>
              <w:jc w:val="both"/>
              <w:rPr>
                <w:sz w:val="4"/>
                <w:szCs w:val="4"/>
              </w:rPr>
            </w:pPr>
          </w:p>
        </w:tc>
      </w:tr>
      <w:tr w:rsidR="00030870" w:rsidRPr="003A7270" w:rsidTr="00E74AA7">
        <w:trPr>
          <w:trHeight w:val="192"/>
        </w:trPr>
        <w:tc>
          <w:tcPr>
            <w:tcW w:w="4531" w:type="dxa"/>
            <w:gridSpan w:val="2"/>
            <w:tcBorders>
              <w:top w:val="single" w:sz="4" w:space="0" w:color="FFFFFF"/>
              <w:left w:val="single" w:sz="4" w:space="0" w:color="FFFFFF"/>
              <w:bottom w:val="single" w:sz="4" w:space="0" w:color="FFFFFF"/>
            </w:tcBorders>
          </w:tcPr>
          <w:p w:rsidR="00030870" w:rsidRPr="003A7270" w:rsidRDefault="00030870" w:rsidP="00030870">
            <w:pPr>
              <w:pStyle w:val="aff5"/>
              <w:spacing w:after="0"/>
              <w:jc w:val="both"/>
              <w:rPr>
                <w:sz w:val="8"/>
                <w:szCs w:val="8"/>
              </w:rPr>
            </w:pPr>
            <w:r>
              <w:rPr>
                <w:rFonts w:ascii="Arial" w:hAnsi="Arial" w:cs="Arial"/>
                <w:b w:val="0"/>
                <w:bCs/>
                <w:sz w:val="18"/>
                <w:szCs w:val="18"/>
              </w:rPr>
              <w:t>Адрес электронной почты*:</w:t>
            </w:r>
          </w:p>
        </w:tc>
        <w:tc>
          <w:tcPr>
            <w:tcW w:w="5670" w:type="dxa"/>
            <w:gridSpan w:val="10"/>
            <w:tcBorders>
              <w:right w:val="single" w:sz="4" w:space="0" w:color="auto"/>
            </w:tcBorders>
          </w:tcPr>
          <w:p w:rsidR="00030870" w:rsidRPr="003A7270" w:rsidRDefault="00030870" w:rsidP="00030870">
            <w:pPr>
              <w:pStyle w:val="aff5"/>
              <w:spacing w:after="0"/>
              <w:jc w:val="both"/>
              <w:rPr>
                <w:sz w:val="8"/>
                <w:szCs w:val="8"/>
              </w:rPr>
            </w:pPr>
          </w:p>
        </w:tc>
      </w:tr>
    </w:tbl>
    <w:p w:rsidR="005704DA" w:rsidRDefault="005704DA" w:rsidP="00DD49FD">
      <w:pPr>
        <w:pStyle w:val="aff5"/>
        <w:spacing w:after="0"/>
        <w:ind w:left="284"/>
        <w:jc w:val="both"/>
        <w:rPr>
          <w:b w:val="0"/>
          <w:bCs/>
          <w:iCs/>
          <w:sz w:val="8"/>
          <w:szCs w:val="8"/>
        </w:rPr>
      </w:pPr>
    </w:p>
    <w:p w:rsidR="00DD49FD" w:rsidRPr="00DD49FD" w:rsidRDefault="00DD49FD" w:rsidP="00DD49FD">
      <w:pPr>
        <w:pStyle w:val="aff5"/>
        <w:spacing w:after="0"/>
        <w:ind w:left="284"/>
        <w:jc w:val="both"/>
        <w:rPr>
          <w:b w:val="0"/>
          <w:bCs/>
          <w:iCs/>
          <w:sz w:val="8"/>
          <w:szCs w:val="8"/>
        </w:rPr>
      </w:pPr>
    </w:p>
    <w:tbl>
      <w:tblPr>
        <w:tblStyle w:val="1f4"/>
        <w:tblW w:w="10272" w:type="dxa"/>
        <w:tblLayout w:type="fixed"/>
        <w:tblLook w:val="04A0"/>
      </w:tblPr>
      <w:tblGrid>
        <w:gridCol w:w="395"/>
        <w:gridCol w:w="26"/>
        <w:gridCol w:w="422"/>
        <w:gridCol w:w="1046"/>
        <w:gridCol w:w="83"/>
        <w:gridCol w:w="159"/>
        <w:gridCol w:w="245"/>
        <w:gridCol w:w="501"/>
        <w:gridCol w:w="112"/>
        <w:gridCol w:w="402"/>
        <w:gridCol w:w="828"/>
        <w:gridCol w:w="23"/>
        <w:gridCol w:w="236"/>
        <w:gridCol w:w="7"/>
        <w:gridCol w:w="13"/>
        <w:gridCol w:w="33"/>
        <w:gridCol w:w="349"/>
        <w:gridCol w:w="211"/>
        <w:gridCol w:w="110"/>
        <w:gridCol w:w="289"/>
        <w:gridCol w:w="239"/>
        <w:gridCol w:w="212"/>
        <w:gridCol w:w="127"/>
        <w:gridCol w:w="71"/>
        <w:gridCol w:w="25"/>
        <w:gridCol w:w="143"/>
        <w:gridCol w:w="237"/>
        <w:gridCol w:w="8"/>
        <w:gridCol w:w="544"/>
        <w:gridCol w:w="108"/>
        <w:gridCol w:w="80"/>
        <w:gridCol w:w="16"/>
        <w:gridCol w:w="82"/>
        <w:gridCol w:w="62"/>
        <w:gridCol w:w="529"/>
        <w:gridCol w:w="87"/>
        <w:gridCol w:w="11"/>
        <w:gridCol w:w="71"/>
        <w:gridCol w:w="14"/>
        <w:gridCol w:w="144"/>
        <w:gridCol w:w="904"/>
        <w:gridCol w:w="14"/>
        <w:gridCol w:w="163"/>
        <w:gridCol w:w="97"/>
        <w:gridCol w:w="713"/>
        <w:gridCol w:w="10"/>
        <w:gridCol w:w="71"/>
      </w:tblGrid>
      <w:tr w:rsidR="00DD49FD" w:rsidRPr="003A7270" w:rsidTr="00060295">
        <w:trPr>
          <w:gridAfter w:val="2"/>
          <w:wAfter w:w="81" w:type="dxa"/>
          <w:trHeight w:val="67"/>
        </w:trPr>
        <w:tc>
          <w:tcPr>
            <w:tcW w:w="10191" w:type="dxa"/>
            <w:gridSpan w:val="45"/>
            <w:tcBorders>
              <w:top w:val="single" w:sz="4" w:space="0" w:color="FFFFFF"/>
              <w:left w:val="single" w:sz="4" w:space="0" w:color="FFFFFF"/>
              <w:bottom w:val="single" w:sz="4" w:space="0" w:color="FFFFFF" w:themeColor="background1"/>
              <w:right w:val="single" w:sz="2" w:space="0" w:color="FFFFFF"/>
            </w:tcBorders>
          </w:tcPr>
          <w:p w:rsidR="00DD49FD" w:rsidRPr="00DD49FD" w:rsidRDefault="00DD49FD" w:rsidP="00DD49FD">
            <w:pPr>
              <w:pStyle w:val="aff5"/>
              <w:spacing w:after="0"/>
              <w:jc w:val="both"/>
              <w:rPr>
                <w:rFonts w:ascii="Arial" w:hAnsi="Arial" w:cs="Arial"/>
                <w:sz w:val="8"/>
                <w:szCs w:val="8"/>
              </w:rPr>
            </w:pPr>
          </w:p>
          <w:p w:rsidR="00DD49FD" w:rsidRDefault="00DD49FD" w:rsidP="00DD49FD">
            <w:pPr>
              <w:pStyle w:val="aff5"/>
              <w:spacing w:after="0"/>
              <w:jc w:val="both"/>
              <w:rPr>
                <w:rFonts w:ascii="Arial" w:hAnsi="Arial" w:cs="Arial"/>
                <w:sz w:val="20"/>
                <w:szCs w:val="20"/>
              </w:rPr>
            </w:pPr>
            <w:r>
              <w:rPr>
                <w:rFonts w:ascii="Arial" w:hAnsi="Arial" w:cs="Arial"/>
                <w:sz w:val="20"/>
                <w:szCs w:val="20"/>
              </w:rPr>
              <w:t xml:space="preserve">Заявитель (для физических </w:t>
            </w:r>
            <w:r w:rsidR="00B2393D">
              <w:rPr>
                <w:rFonts w:ascii="Arial" w:hAnsi="Arial" w:cs="Arial"/>
                <w:sz w:val="20"/>
                <w:szCs w:val="20"/>
              </w:rPr>
              <w:t>лиц) *</w:t>
            </w:r>
            <w:r w:rsidRPr="00471D4C">
              <w:rPr>
                <w:rFonts w:ascii="Arial" w:hAnsi="Arial" w:cs="Arial"/>
                <w:sz w:val="20"/>
                <w:szCs w:val="20"/>
              </w:rPr>
              <w:t>:</w:t>
            </w:r>
          </w:p>
          <w:p w:rsidR="003B3E24" w:rsidRPr="003A7270" w:rsidRDefault="003B3E24" w:rsidP="00733EB5">
            <w:pPr>
              <w:pStyle w:val="aff5"/>
              <w:tabs>
                <w:tab w:val="left" w:pos="2865"/>
              </w:tabs>
              <w:spacing w:after="0"/>
              <w:jc w:val="both"/>
              <w:rPr>
                <w:sz w:val="8"/>
                <w:szCs w:val="8"/>
              </w:rPr>
            </w:pPr>
            <w:r>
              <w:rPr>
                <w:rFonts w:ascii="Arial" w:hAnsi="Arial" w:cs="Arial"/>
                <w:b w:val="0"/>
                <w:bCs/>
                <w:i/>
                <w:iCs/>
                <w:sz w:val="12"/>
                <w:szCs w:val="12"/>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DD49FD" w:rsidRPr="008920D1" w:rsidTr="00030870">
        <w:trPr>
          <w:gridAfter w:val="2"/>
          <w:wAfter w:w="81" w:type="dxa"/>
          <w:trHeight w:val="42"/>
        </w:trPr>
        <w:tc>
          <w:tcPr>
            <w:tcW w:w="4531" w:type="dxa"/>
            <w:gridSpan w:val="16"/>
            <w:tcBorders>
              <w:top w:val="single" w:sz="2" w:space="0" w:color="FFFFFF"/>
              <w:left w:val="single" w:sz="4" w:space="0" w:color="FFFFFF"/>
              <w:bottom w:val="single" w:sz="4" w:space="0" w:color="FFFFFF"/>
              <w:right w:val="single" w:sz="4" w:space="0" w:color="FFFFFF" w:themeColor="background1"/>
            </w:tcBorders>
          </w:tcPr>
          <w:p w:rsidR="00DD49FD" w:rsidRPr="008920D1" w:rsidRDefault="00DD49FD" w:rsidP="00E53A0E">
            <w:pPr>
              <w:pStyle w:val="aff5"/>
              <w:spacing w:after="0"/>
              <w:jc w:val="both"/>
              <w:rPr>
                <w:sz w:val="4"/>
                <w:szCs w:val="4"/>
              </w:rPr>
            </w:pPr>
          </w:p>
        </w:tc>
        <w:tc>
          <w:tcPr>
            <w:tcW w:w="5660" w:type="dxa"/>
            <w:gridSpan w:val="29"/>
            <w:tcBorders>
              <w:top w:val="single" w:sz="2" w:space="0" w:color="FFFFFF"/>
              <w:left w:val="single" w:sz="4" w:space="0" w:color="FFFFFF" w:themeColor="background1"/>
              <w:right w:val="single" w:sz="4" w:space="0" w:color="FFFFFF" w:themeColor="background1"/>
            </w:tcBorders>
          </w:tcPr>
          <w:p w:rsidR="00DD49FD" w:rsidRPr="008920D1" w:rsidRDefault="00DD49FD" w:rsidP="00E53A0E">
            <w:pPr>
              <w:pStyle w:val="aff5"/>
              <w:spacing w:after="0"/>
              <w:jc w:val="both"/>
              <w:rPr>
                <w:sz w:val="4"/>
                <w:szCs w:val="4"/>
              </w:rPr>
            </w:pPr>
          </w:p>
        </w:tc>
      </w:tr>
      <w:tr w:rsidR="00DD49FD" w:rsidRPr="003A7270" w:rsidTr="00030870">
        <w:trPr>
          <w:gridAfter w:val="2"/>
          <w:wAfter w:w="81" w:type="dxa"/>
          <w:trHeight w:val="192"/>
        </w:trPr>
        <w:tc>
          <w:tcPr>
            <w:tcW w:w="4531" w:type="dxa"/>
            <w:gridSpan w:val="16"/>
            <w:tcBorders>
              <w:top w:val="single" w:sz="4" w:space="0" w:color="FFFFFF"/>
              <w:left w:val="single" w:sz="4" w:space="0" w:color="FFFFFF"/>
              <w:bottom w:val="single" w:sz="4" w:space="0" w:color="FFFFFF"/>
            </w:tcBorders>
          </w:tcPr>
          <w:p w:rsidR="00DD49FD" w:rsidRPr="003A7270" w:rsidRDefault="00A80EB7" w:rsidP="00E53A0E">
            <w:pPr>
              <w:pStyle w:val="aff5"/>
              <w:spacing w:after="0"/>
              <w:jc w:val="left"/>
              <w:rPr>
                <w:sz w:val="8"/>
                <w:szCs w:val="8"/>
              </w:rPr>
            </w:pPr>
            <w:r>
              <w:rPr>
                <w:rFonts w:ascii="Arial" w:hAnsi="Arial" w:cs="Arial"/>
                <w:b w:val="0"/>
                <w:bCs/>
                <w:sz w:val="18"/>
                <w:szCs w:val="18"/>
              </w:rPr>
              <w:t>Ф</w:t>
            </w:r>
            <w:r w:rsidR="00DD49FD">
              <w:rPr>
                <w:rFonts w:ascii="Arial" w:hAnsi="Arial" w:cs="Arial"/>
                <w:b w:val="0"/>
                <w:bCs/>
                <w:sz w:val="18"/>
                <w:szCs w:val="18"/>
              </w:rPr>
              <w:t>амилия</w:t>
            </w:r>
            <w:r w:rsidR="003B3E24">
              <w:rPr>
                <w:rFonts w:ascii="Arial" w:hAnsi="Arial" w:cs="Arial"/>
                <w:b w:val="0"/>
                <w:bCs/>
                <w:sz w:val="18"/>
                <w:szCs w:val="18"/>
              </w:rPr>
              <w:t>*</w:t>
            </w:r>
            <w:r w:rsidR="00DD49FD">
              <w:rPr>
                <w:rFonts w:ascii="Arial" w:hAnsi="Arial" w:cs="Arial"/>
                <w:b w:val="0"/>
                <w:bCs/>
                <w:sz w:val="18"/>
                <w:szCs w:val="18"/>
              </w:rPr>
              <w:t>:</w:t>
            </w:r>
          </w:p>
        </w:tc>
        <w:tc>
          <w:tcPr>
            <w:tcW w:w="5660" w:type="dxa"/>
            <w:gridSpan w:val="29"/>
          </w:tcPr>
          <w:p w:rsidR="00DD49FD" w:rsidRPr="003A7270" w:rsidRDefault="00DD49FD" w:rsidP="00E53A0E">
            <w:pPr>
              <w:pStyle w:val="aff5"/>
              <w:spacing w:after="0"/>
              <w:jc w:val="both"/>
              <w:rPr>
                <w:sz w:val="8"/>
                <w:szCs w:val="8"/>
              </w:rPr>
            </w:pPr>
          </w:p>
        </w:tc>
      </w:tr>
      <w:tr w:rsidR="00DD49FD" w:rsidRPr="008920D1" w:rsidTr="00030870">
        <w:trPr>
          <w:gridAfter w:val="2"/>
          <w:wAfter w:w="81" w:type="dxa"/>
          <w:trHeight w:val="42"/>
        </w:trPr>
        <w:tc>
          <w:tcPr>
            <w:tcW w:w="4531" w:type="dxa"/>
            <w:gridSpan w:val="16"/>
            <w:tcBorders>
              <w:top w:val="single" w:sz="4" w:space="0" w:color="FFFFFF"/>
              <w:left w:val="single" w:sz="4" w:space="0" w:color="FFFFFF"/>
              <w:bottom w:val="single" w:sz="4" w:space="0" w:color="FFFFFF"/>
              <w:right w:val="single" w:sz="4" w:space="0" w:color="FFFFFF"/>
            </w:tcBorders>
          </w:tcPr>
          <w:p w:rsidR="00DD49FD" w:rsidRPr="008920D1" w:rsidRDefault="00DD49FD" w:rsidP="00E53A0E">
            <w:pPr>
              <w:pStyle w:val="aff5"/>
              <w:spacing w:after="0"/>
              <w:jc w:val="both"/>
              <w:rPr>
                <w:sz w:val="4"/>
                <w:szCs w:val="4"/>
              </w:rPr>
            </w:pPr>
          </w:p>
        </w:tc>
        <w:tc>
          <w:tcPr>
            <w:tcW w:w="5660" w:type="dxa"/>
            <w:gridSpan w:val="29"/>
            <w:tcBorders>
              <w:left w:val="single" w:sz="4" w:space="0" w:color="FFFFFF"/>
              <w:right w:val="single" w:sz="4" w:space="0" w:color="FFFFFF" w:themeColor="background1"/>
            </w:tcBorders>
          </w:tcPr>
          <w:p w:rsidR="00DD49FD" w:rsidRPr="008920D1" w:rsidRDefault="00DD49FD" w:rsidP="00E53A0E">
            <w:pPr>
              <w:pStyle w:val="aff5"/>
              <w:spacing w:after="0"/>
              <w:jc w:val="both"/>
              <w:rPr>
                <w:sz w:val="4"/>
                <w:szCs w:val="4"/>
              </w:rPr>
            </w:pPr>
          </w:p>
        </w:tc>
      </w:tr>
      <w:tr w:rsidR="00DD49FD" w:rsidRPr="003A7270" w:rsidTr="00030870">
        <w:trPr>
          <w:gridAfter w:val="2"/>
          <w:wAfter w:w="81" w:type="dxa"/>
          <w:trHeight w:val="192"/>
        </w:trPr>
        <w:tc>
          <w:tcPr>
            <w:tcW w:w="4531" w:type="dxa"/>
            <w:gridSpan w:val="16"/>
            <w:tcBorders>
              <w:top w:val="single" w:sz="4" w:space="0" w:color="FFFFFF"/>
              <w:left w:val="single" w:sz="4" w:space="0" w:color="FFFFFF"/>
              <w:bottom w:val="single" w:sz="4" w:space="0" w:color="FFFFFF"/>
            </w:tcBorders>
          </w:tcPr>
          <w:p w:rsidR="00DD49FD" w:rsidRPr="003A7270" w:rsidRDefault="00A80EB7" w:rsidP="00E53A0E">
            <w:pPr>
              <w:pStyle w:val="aff5"/>
              <w:spacing w:after="0"/>
              <w:jc w:val="both"/>
              <w:rPr>
                <w:sz w:val="8"/>
                <w:szCs w:val="8"/>
              </w:rPr>
            </w:pPr>
            <w:r>
              <w:rPr>
                <w:rFonts w:ascii="Arial" w:hAnsi="Arial" w:cs="Arial"/>
                <w:b w:val="0"/>
                <w:bCs/>
                <w:sz w:val="18"/>
                <w:szCs w:val="18"/>
              </w:rPr>
              <w:t>И</w:t>
            </w:r>
            <w:r w:rsidR="00DD49FD">
              <w:rPr>
                <w:rFonts w:ascii="Arial" w:hAnsi="Arial" w:cs="Arial"/>
                <w:b w:val="0"/>
                <w:bCs/>
                <w:sz w:val="18"/>
                <w:szCs w:val="18"/>
              </w:rPr>
              <w:t>мя</w:t>
            </w:r>
            <w:r w:rsidR="003B3E24">
              <w:rPr>
                <w:rFonts w:ascii="Arial" w:hAnsi="Arial" w:cs="Arial"/>
                <w:b w:val="0"/>
                <w:bCs/>
                <w:sz w:val="18"/>
                <w:szCs w:val="18"/>
              </w:rPr>
              <w:t>*</w:t>
            </w:r>
            <w:r w:rsidR="00DD49FD">
              <w:rPr>
                <w:rFonts w:ascii="Arial" w:hAnsi="Arial" w:cs="Arial"/>
                <w:b w:val="0"/>
                <w:bCs/>
                <w:sz w:val="18"/>
                <w:szCs w:val="18"/>
              </w:rPr>
              <w:t>:</w:t>
            </w:r>
          </w:p>
        </w:tc>
        <w:tc>
          <w:tcPr>
            <w:tcW w:w="5660" w:type="dxa"/>
            <w:gridSpan w:val="29"/>
            <w:tcBorders>
              <w:right w:val="single" w:sz="4" w:space="0" w:color="auto"/>
            </w:tcBorders>
          </w:tcPr>
          <w:p w:rsidR="00DD49FD" w:rsidRPr="003A7270" w:rsidRDefault="00DD49FD" w:rsidP="00E53A0E">
            <w:pPr>
              <w:pStyle w:val="aff5"/>
              <w:spacing w:after="0"/>
              <w:jc w:val="both"/>
              <w:rPr>
                <w:sz w:val="8"/>
                <w:szCs w:val="8"/>
              </w:rPr>
            </w:pPr>
          </w:p>
        </w:tc>
      </w:tr>
      <w:tr w:rsidR="00DD49FD" w:rsidRPr="008920D1" w:rsidTr="00030870">
        <w:trPr>
          <w:gridAfter w:val="2"/>
          <w:wAfter w:w="81" w:type="dxa"/>
          <w:trHeight w:val="42"/>
        </w:trPr>
        <w:tc>
          <w:tcPr>
            <w:tcW w:w="4531" w:type="dxa"/>
            <w:gridSpan w:val="16"/>
            <w:tcBorders>
              <w:top w:val="single" w:sz="4" w:space="0" w:color="FFFFFF"/>
              <w:left w:val="single" w:sz="4" w:space="0" w:color="FFFFFF"/>
              <w:bottom w:val="single" w:sz="4" w:space="0" w:color="FFFFFF" w:themeColor="background1"/>
              <w:right w:val="single" w:sz="4" w:space="0" w:color="FFFFFF"/>
            </w:tcBorders>
          </w:tcPr>
          <w:p w:rsidR="00DD49FD" w:rsidRPr="008920D1" w:rsidRDefault="00DD49FD" w:rsidP="00E53A0E">
            <w:pPr>
              <w:pStyle w:val="aff5"/>
              <w:spacing w:after="0"/>
              <w:jc w:val="both"/>
              <w:rPr>
                <w:sz w:val="4"/>
                <w:szCs w:val="4"/>
              </w:rPr>
            </w:pPr>
          </w:p>
        </w:tc>
        <w:tc>
          <w:tcPr>
            <w:tcW w:w="5660" w:type="dxa"/>
            <w:gridSpan w:val="29"/>
            <w:tcBorders>
              <w:left w:val="single" w:sz="4" w:space="0" w:color="FFFFFF"/>
              <w:right w:val="single" w:sz="4" w:space="0" w:color="FFFFFF" w:themeColor="background1"/>
            </w:tcBorders>
          </w:tcPr>
          <w:p w:rsidR="00DD49FD" w:rsidRPr="008920D1" w:rsidRDefault="00DD49FD" w:rsidP="00E53A0E">
            <w:pPr>
              <w:pStyle w:val="aff5"/>
              <w:spacing w:after="0"/>
              <w:jc w:val="both"/>
              <w:rPr>
                <w:sz w:val="4"/>
                <w:szCs w:val="4"/>
              </w:rPr>
            </w:pPr>
          </w:p>
        </w:tc>
      </w:tr>
      <w:tr w:rsidR="00DD49FD" w:rsidRPr="003A7270" w:rsidTr="00326410">
        <w:trPr>
          <w:gridAfter w:val="2"/>
          <w:wAfter w:w="81" w:type="dxa"/>
          <w:trHeight w:val="134"/>
        </w:trPr>
        <w:tc>
          <w:tcPr>
            <w:tcW w:w="4531" w:type="dxa"/>
            <w:gridSpan w:val="16"/>
            <w:tcBorders>
              <w:top w:val="single" w:sz="4" w:space="0" w:color="FFFFFF" w:themeColor="background1"/>
              <w:left w:val="single" w:sz="4" w:space="0" w:color="FFFFFF"/>
              <w:bottom w:val="single" w:sz="4" w:space="0" w:color="FFFFFF" w:themeColor="background1"/>
              <w:right w:val="single" w:sz="4" w:space="0" w:color="auto"/>
            </w:tcBorders>
          </w:tcPr>
          <w:p w:rsidR="00DD49FD" w:rsidRPr="003A7270" w:rsidRDefault="00A80EB7" w:rsidP="00E53A0E">
            <w:pPr>
              <w:pStyle w:val="aff5"/>
              <w:spacing w:after="0"/>
              <w:jc w:val="both"/>
              <w:rPr>
                <w:sz w:val="8"/>
                <w:szCs w:val="8"/>
              </w:rPr>
            </w:pPr>
            <w:r>
              <w:rPr>
                <w:rFonts w:ascii="Arial" w:hAnsi="Arial" w:cs="Arial"/>
                <w:b w:val="0"/>
                <w:bCs/>
                <w:sz w:val="18"/>
                <w:szCs w:val="18"/>
              </w:rPr>
              <w:t>О</w:t>
            </w:r>
            <w:r w:rsidR="00DD49FD">
              <w:rPr>
                <w:rFonts w:ascii="Arial" w:hAnsi="Arial" w:cs="Arial"/>
                <w:b w:val="0"/>
                <w:bCs/>
                <w:sz w:val="18"/>
                <w:szCs w:val="18"/>
              </w:rPr>
              <w:t>тчество (при наличии):</w:t>
            </w:r>
          </w:p>
        </w:tc>
        <w:tc>
          <w:tcPr>
            <w:tcW w:w="5660" w:type="dxa"/>
            <w:gridSpan w:val="29"/>
            <w:tcBorders>
              <w:top w:val="single" w:sz="4" w:space="0" w:color="auto"/>
              <w:left w:val="single" w:sz="4" w:space="0" w:color="auto"/>
              <w:bottom w:val="single" w:sz="4" w:space="0" w:color="000000" w:themeColor="text1"/>
            </w:tcBorders>
          </w:tcPr>
          <w:p w:rsidR="00DD49FD" w:rsidRPr="003A7270" w:rsidRDefault="00DD49FD" w:rsidP="00E53A0E">
            <w:pPr>
              <w:pStyle w:val="aff5"/>
              <w:spacing w:after="0"/>
              <w:jc w:val="both"/>
              <w:rPr>
                <w:sz w:val="8"/>
                <w:szCs w:val="8"/>
              </w:rPr>
            </w:pPr>
          </w:p>
        </w:tc>
      </w:tr>
      <w:tr w:rsidR="00326410" w:rsidRPr="003A7270" w:rsidTr="00326410">
        <w:trPr>
          <w:gridAfter w:val="2"/>
          <w:wAfter w:w="81" w:type="dxa"/>
          <w:trHeight w:val="43"/>
        </w:trPr>
        <w:tc>
          <w:tcPr>
            <w:tcW w:w="4531" w:type="dxa"/>
            <w:gridSpan w:val="1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6410" w:rsidRPr="00326410" w:rsidRDefault="00326410" w:rsidP="00E53A0E">
            <w:pPr>
              <w:pStyle w:val="aff5"/>
              <w:spacing w:after="0"/>
              <w:jc w:val="both"/>
              <w:rPr>
                <w:rFonts w:ascii="Arial" w:hAnsi="Arial" w:cs="Arial"/>
                <w:b w:val="0"/>
                <w:bCs/>
                <w:sz w:val="4"/>
                <w:szCs w:val="4"/>
              </w:rPr>
            </w:pPr>
          </w:p>
        </w:tc>
        <w:tc>
          <w:tcPr>
            <w:tcW w:w="5660" w:type="dxa"/>
            <w:gridSpan w:val="29"/>
            <w:tcBorders>
              <w:top w:val="single" w:sz="4" w:space="0" w:color="000000" w:themeColor="text1"/>
              <w:left w:val="single" w:sz="4" w:space="0" w:color="FFFFFF" w:themeColor="background1"/>
              <w:bottom w:val="single" w:sz="4" w:space="0" w:color="auto"/>
              <w:right w:val="single" w:sz="4" w:space="0" w:color="FFFFFF" w:themeColor="background1"/>
            </w:tcBorders>
          </w:tcPr>
          <w:p w:rsidR="00326410" w:rsidRPr="00326410" w:rsidRDefault="00326410" w:rsidP="00E53A0E">
            <w:pPr>
              <w:pStyle w:val="aff5"/>
              <w:spacing w:after="0"/>
              <w:jc w:val="both"/>
              <w:rPr>
                <w:sz w:val="4"/>
                <w:szCs w:val="4"/>
              </w:rPr>
            </w:pPr>
          </w:p>
        </w:tc>
      </w:tr>
      <w:tr w:rsidR="00030870" w:rsidRPr="003A7270" w:rsidTr="00030870">
        <w:trPr>
          <w:gridAfter w:val="2"/>
          <w:wAfter w:w="81" w:type="dxa"/>
          <w:trHeight w:val="75"/>
        </w:trPr>
        <w:tc>
          <w:tcPr>
            <w:tcW w:w="4531" w:type="dxa"/>
            <w:gridSpan w:val="16"/>
            <w:tcBorders>
              <w:top w:val="single" w:sz="4" w:space="0" w:color="FFFFFF" w:themeColor="background1"/>
              <w:left w:val="single" w:sz="4" w:space="0" w:color="FFFFFF"/>
              <w:bottom w:val="single" w:sz="4" w:space="0" w:color="FFFFFF" w:themeColor="background1"/>
              <w:right w:val="single" w:sz="4" w:space="0" w:color="auto"/>
            </w:tcBorders>
          </w:tcPr>
          <w:p w:rsidR="00030870" w:rsidRDefault="00030870" w:rsidP="00030870">
            <w:pPr>
              <w:pStyle w:val="aff5"/>
              <w:spacing w:after="0"/>
              <w:jc w:val="both"/>
              <w:rPr>
                <w:rFonts w:ascii="Arial" w:hAnsi="Arial" w:cs="Arial"/>
                <w:b w:val="0"/>
                <w:bCs/>
                <w:sz w:val="18"/>
                <w:szCs w:val="18"/>
              </w:rPr>
            </w:pPr>
            <w:r>
              <w:rPr>
                <w:rFonts w:ascii="Arial" w:hAnsi="Arial" w:cs="Arial"/>
                <w:b w:val="0"/>
                <w:bCs/>
                <w:sz w:val="18"/>
                <w:szCs w:val="18"/>
              </w:rPr>
              <w:t>Вид документа, удостоверяющего личность</w:t>
            </w:r>
            <w:r w:rsidR="00E74AA7">
              <w:rPr>
                <w:rFonts w:ascii="Arial" w:hAnsi="Arial" w:cs="Arial"/>
                <w:b w:val="0"/>
                <w:bCs/>
                <w:sz w:val="18"/>
                <w:szCs w:val="18"/>
              </w:rPr>
              <w:t>*</w:t>
            </w:r>
            <w:r>
              <w:rPr>
                <w:rFonts w:ascii="Arial" w:hAnsi="Arial" w:cs="Arial"/>
                <w:b w:val="0"/>
                <w:bCs/>
                <w:sz w:val="18"/>
                <w:szCs w:val="18"/>
              </w:rPr>
              <w:t>:</w:t>
            </w:r>
          </w:p>
        </w:tc>
        <w:tc>
          <w:tcPr>
            <w:tcW w:w="5660" w:type="dxa"/>
            <w:gridSpan w:val="29"/>
            <w:tcBorders>
              <w:top w:val="single" w:sz="4" w:space="0" w:color="auto"/>
              <w:left w:val="single" w:sz="4" w:space="0" w:color="auto"/>
              <w:bottom w:val="single" w:sz="4" w:space="0" w:color="auto"/>
            </w:tcBorders>
          </w:tcPr>
          <w:p w:rsidR="00030870" w:rsidRPr="003A7270" w:rsidRDefault="00030870" w:rsidP="00030870">
            <w:pPr>
              <w:pStyle w:val="aff5"/>
              <w:spacing w:after="0"/>
              <w:jc w:val="both"/>
              <w:rPr>
                <w:sz w:val="8"/>
                <w:szCs w:val="8"/>
              </w:rPr>
            </w:pPr>
          </w:p>
        </w:tc>
      </w:tr>
      <w:tr w:rsidR="00030870" w:rsidRPr="003A7270" w:rsidTr="00030870">
        <w:trPr>
          <w:gridAfter w:val="2"/>
          <w:wAfter w:w="81" w:type="dxa"/>
          <w:trHeight w:val="88"/>
        </w:trPr>
        <w:tc>
          <w:tcPr>
            <w:tcW w:w="4531" w:type="dxa"/>
            <w:gridSpan w:val="1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30870" w:rsidRDefault="00030870" w:rsidP="00030870">
            <w:pPr>
              <w:pStyle w:val="aff5"/>
              <w:spacing w:after="0"/>
              <w:jc w:val="both"/>
              <w:rPr>
                <w:rFonts w:ascii="Arial" w:hAnsi="Arial" w:cs="Arial"/>
                <w:b w:val="0"/>
                <w:bCs/>
                <w:sz w:val="18"/>
                <w:szCs w:val="18"/>
              </w:rPr>
            </w:pPr>
            <w:r w:rsidRPr="00FA61A6">
              <w:rPr>
                <w:rFonts w:ascii="Arial" w:hAnsi="Arial" w:cs="Arial"/>
                <w:b w:val="0"/>
                <w:bCs/>
                <w:i/>
                <w:iCs/>
                <w:sz w:val="12"/>
                <w:szCs w:val="12"/>
                <w:lang w:eastAsia="ru-RU"/>
              </w:rPr>
              <w:t>Выбор из типовых значений</w:t>
            </w:r>
          </w:p>
        </w:tc>
        <w:tc>
          <w:tcPr>
            <w:tcW w:w="670"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30870" w:rsidRPr="003A7270" w:rsidRDefault="00030870" w:rsidP="00030870">
            <w:pPr>
              <w:pStyle w:val="aff5"/>
              <w:spacing w:after="0"/>
              <w:jc w:val="both"/>
              <w:rPr>
                <w:sz w:val="8"/>
                <w:szCs w:val="8"/>
              </w:rPr>
            </w:pPr>
          </w:p>
        </w:tc>
        <w:tc>
          <w:tcPr>
            <w:tcW w:w="2181" w:type="dxa"/>
            <w:gridSpan w:val="14"/>
            <w:tcBorders>
              <w:top w:val="single" w:sz="4" w:space="0" w:color="auto"/>
              <w:left w:val="single" w:sz="4" w:space="0" w:color="FFFFFF" w:themeColor="background1"/>
              <w:bottom w:val="single" w:sz="4" w:space="0" w:color="auto"/>
              <w:right w:val="single" w:sz="4" w:space="0" w:color="FFFFFF" w:themeColor="background1"/>
            </w:tcBorders>
          </w:tcPr>
          <w:p w:rsidR="00030870" w:rsidRPr="003A7270" w:rsidRDefault="00030870" w:rsidP="00030870">
            <w:pPr>
              <w:pStyle w:val="aff5"/>
              <w:spacing w:after="0"/>
              <w:jc w:val="both"/>
              <w:rPr>
                <w:sz w:val="8"/>
                <w:szCs w:val="8"/>
              </w:rPr>
            </w:pPr>
          </w:p>
        </w:tc>
        <w:tc>
          <w:tcPr>
            <w:tcW w:w="591"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30870" w:rsidRPr="003A7270" w:rsidRDefault="00030870" w:rsidP="00030870">
            <w:pPr>
              <w:pStyle w:val="aff5"/>
              <w:spacing w:after="0"/>
              <w:jc w:val="both"/>
              <w:rPr>
                <w:sz w:val="8"/>
                <w:szCs w:val="8"/>
              </w:rPr>
            </w:pPr>
          </w:p>
        </w:tc>
        <w:tc>
          <w:tcPr>
            <w:tcW w:w="221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030870" w:rsidRPr="003A7270" w:rsidRDefault="00030870" w:rsidP="00030870">
            <w:pPr>
              <w:pStyle w:val="aff5"/>
              <w:spacing w:after="0"/>
              <w:jc w:val="both"/>
              <w:rPr>
                <w:sz w:val="8"/>
                <w:szCs w:val="8"/>
              </w:rPr>
            </w:pPr>
          </w:p>
        </w:tc>
      </w:tr>
      <w:tr w:rsidR="00030870" w:rsidRPr="003A7270" w:rsidTr="00030870">
        <w:trPr>
          <w:gridAfter w:val="2"/>
          <w:wAfter w:w="81" w:type="dxa"/>
          <w:trHeight w:val="142"/>
        </w:trPr>
        <w:tc>
          <w:tcPr>
            <w:tcW w:w="4531" w:type="dxa"/>
            <w:gridSpan w:val="1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30870" w:rsidRDefault="00030870" w:rsidP="00030870">
            <w:pPr>
              <w:pStyle w:val="aff5"/>
              <w:spacing w:after="0"/>
              <w:ind w:right="-142"/>
              <w:jc w:val="both"/>
              <w:rPr>
                <w:rFonts w:ascii="Arial" w:hAnsi="Arial" w:cs="Arial"/>
                <w:b w:val="0"/>
                <w:bCs/>
                <w:sz w:val="18"/>
                <w:szCs w:val="18"/>
              </w:rPr>
            </w:pPr>
            <w:r>
              <w:rPr>
                <w:rFonts w:ascii="Arial" w:hAnsi="Arial" w:cs="Arial"/>
                <w:b w:val="0"/>
                <w:bCs/>
                <w:sz w:val="18"/>
                <w:szCs w:val="18"/>
              </w:rPr>
              <w:t>Реквизиты документа, удостоверяющего личность</w:t>
            </w:r>
            <w:r w:rsidR="00E74AA7">
              <w:rPr>
                <w:rFonts w:ascii="Arial" w:hAnsi="Arial" w:cs="Arial"/>
                <w:b w:val="0"/>
                <w:bCs/>
                <w:sz w:val="18"/>
                <w:szCs w:val="18"/>
              </w:rPr>
              <w:t>*</w:t>
            </w:r>
            <w:r>
              <w:rPr>
                <w:rFonts w:ascii="Arial" w:hAnsi="Arial" w:cs="Arial"/>
                <w:b w:val="0"/>
                <w:bCs/>
                <w:sz w:val="18"/>
                <w:szCs w:val="18"/>
              </w:rPr>
              <w:t>:</w:t>
            </w:r>
          </w:p>
        </w:tc>
        <w:tc>
          <w:tcPr>
            <w:tcW w:w="670" w:type="dxa"/>
            <w:gridSpan w:val="3"/>
            <w:tcBorders>
              <w:top w:val="single" w:sz="4" w:space="0" w:color="FFFFFF" w:themeColor="background1"/>
              <w:left w:val="single" w:sz="4" w:space="0" w:color="FFFFFF" w:themeColor="background1"/>
              <w:bottom w:val="single" w:sz="4" w:space="0" w:color="FFFFFF" w:themeColor="background1"/>
            </w:tcBorders>
          </w:tcPr>
          <w:p w:rsidR="00030870" w:rsidRPr="003A7270" w:rsidRDefault="00030870" w:rsidP="00030870">
            <w:pPr>
              <w:pStyle w:val="aff5"/>
              <w:spacing w:after="0"/>
              <w:jc w:val="both"/>
              <w:rPr>
                <w:sz w:val="8"/>
                <w:szCs w:val="8"/>
              </w:rPr>
            </w:pPr>
            <w:r>
              <w:rPr>
                <w:rFonts w:ascii="Arial" w:hAnsi="Arial" w:cs="Arial"/>
                <w:b w:val="0"/>
                <w:bCs/>
                <w:sz w:val="18"/>
                <w:szCs w:val="18"/>
              </w:rPr>
              <w:t>дата</w:t>
            </w:r>
          </w:p>
        </w:tc>
        <w:tc>
          <w:tcPr>
            <w:tcW w:w="2181" w:type="dxa"/>
            <w:gridSpan w:val="14"/>
            <w:tcBorders>
              <w:top w:val="single" w:sz="4" w:space="0" w:color="auto"/>
              <w:left w:val="single" w:sz="4" w:space="0" w:color="auto"/>
              <w:bottom w:val="single" w:sz="4" w:space="0" w:color="auto"/>
            </w:tcBorders>
          </w:tcPr>
          <w:p w:rsidR="00030870" w:rsidRPr="003A7270" w:rsidRDefault="00030870" w:rsidP="00030870">
            <w:pPr>
              <w:pStyle w:val="aff5"/>
              <w:spacing w:after="0"/>
              <w:jc w:val="both"/>
              <w:rPr>
                <w:sz w:val="8"/>
                <w:szCs w:val="8"/>
              </w:rPr>
            </w:pPr>
          </w:p>
        </w:tc>
        <w:tc>
          <w:tcPr>
            <w:tcW w:w="591" w:type="dxa"/>
            <w:gridSpan w:val="2"/>
            <w:tcBorders>
              <w:top w:val="single" w:sz="4" w:space="0" w:color="FFFFFF" w:themeColor="background1"/>
              <w:left w:val="single" w:sz="4" w:space="0" w:color="auto"/>
              <w:bottom w:val="single" w:sz="4" w:space="0" w:color="FFFFFF" w:themeColor="background1"/>
            </w:tcBorders>
          </w:tcPr>
          <w:p w:rsidR="00030870" w:rsidRPr="003A7270" w:rsidRDefault="00030870" w:rsidP="00030870">
            <w:pPr>
              <w:pStyle w:val="aff5"/>
              <w:spacing w:after="0"/>
              <w:jc w:val="both"/>
              <w:rPr>
                <w:sz w:val="8"/>
                <w:szCs w:val="8"/>
              </w:rPr>
            </w:pPr>
            <w:r>
              <w:rPr>
                <w:rFonts w:ascii="Arial" w:hAnsi="Arial" w:cs="Arial"/>
                <w:b w:val="0"/>
                <w:bCs/>
                <w:sz w:val="18"/>
                <w:szCs w:val="18"/>
              </w:rPr>
              <w:t>№</w:t>
            </w:r>
          </w:p>
        </w:tc>
        <w:tc>
          <w:tcPr>
            <w:tcW w:w="2218" w:type="dxa"/>
            <w:gridSpan w:val="10"/>
            <w:tcBorders>
              <w:top w:val="single" w:sz="4" w:space="0" w:color="auto"/>
              <w:left w:val="single" w:sz="4" w:space="0" w:color="auto"/>
              <w:bottom w:val="single" w:sz="4" w:space="0" w:color="auto"/>
            </w:tcBorders>
          </w:tcPr>
          <w:p w:rsidR="00030870" w:rsidRPr="003A7270" w:rsidRDefault="00030870" w:rsidP="00030870">
            <w:pPr>
              <w:pStyle w:val="aff5"/>
              <w:spacing w:after="0"/>
              <w:jc w:val="both"/>
              <w:rPr>
                <w:sz w:val="8"/>
                <w:szCs w:val="8"/>
              </w:rPr>
            </w:pPr>
          </w:p>
        </w:tc>
      </w:tr>
      <w:tr w:rsidR="00030870" w:rsidRPr="003A7270" w:rsidTr="00326410">
        <w:trPr>
          <w:gridAfter w:val="2"/>
          <w:wAfter w:w="81" w:type="dxa"/>
          <w:trHeight w:val="43"/>
        </w:trPr>
        <w:tc>
          <w:tcPr>
            <w:tcW w:w="4531" w:type="dxa"/>
            <w:gridSpan w:val="16"/>
            <w:tcBorders>
              <w:top w:val="single" w:sz="4" w:space="0" w:color="FFFFFF" w:themeColor="background1"/>
              <w:left w:val="single" w:sz="4" w:space="0" w:color="FFFFFF"/>
              <w:bottom w:val="single" w:sz="4" w:space="0" w:color="FFFFFF"/>
              <w:right w:val="single" w:sz="4" w:space="0" w:color="FFFFFF" w:themeColor="background1"/>
            </w:tcBorders>
          </w:tcPr>
          <w:p w:rsidR="00030870" w:rsidRPr="00326410" w:rsidRDefault="00030870" w:rsidP="00E53A0E">
            <w:pPr>
              <w:pStyle w:val="aff5"/>
              <w:spacing w:after="0"/>
              <w:jc w:val="both"/>
              <w:rPr>
                <w:rFonts w:ascii="Arial" w:hAnsi="Arial" w:cs="Arial"/>
                <w:b w:val="0"/>
                <w:bCs/>
                <w:sz w:val="4"/>
                <w:szCs w:val="4"/>
              </w:rPr>
            </w:pPr>
          </w:p>
        </w:tc>
        <w:tc>
          <w:tcPr>
            <w:tcW w:w="670" w:type="dxa"/>
            <w:gridSpan w:val="3"/>
            <w:tcBorders>
              <w:top w:val="single" w:sz="4" w:space="0" w:color="FFFFFF" w:themeColor="background1"/>
              <w:left w:val="single" w:sz="4" w:space="0" w:color="FFFFFF" w:themeColor="background1"/>
              <w:right w:val="single" w:sz="4" w:space="0" w:color="FFFFFF" w:themeColor="background1"/>
            </w:tcBorders>
          </w:tcPr>
          <w:p w:rsidR="00030870" w:rsidRPr="00326410" w:rsidRDefault="00030870" w:rsidP="00E53A0E">
            <w:pPr>
              <w:pStyle w:val="aff5"/>
              <w:spacing w:after="0"/>
              <w:jc w:val="both"/>
              <w:rPr>
                <w:sz w:val="4"/>
                <w:szCs w:val="4"/>
              </w:rPr>
            </w:pPr>
          </w:p>
        </w:tc>
        <w:tc>
          <w:tcPr>
            <w:tcW w:w="2181" w:type="dxa"/>
            <w:gridSpan w:val="14"/>
            <w:tcBorders>
              <w:top w:val="single" w:sz="4" w:space="0" w:color="auto"/>
              <w:left w:val="single" w:sz="4" w:space="0" w:color="FFFFFF" w:themeColor="background1"/>
              <w:right w:val="single" w:sz="4" w:space="0" w:color="FFFFFF" w:themeColor="background1"/>
            </w:tcBorders>
          </w:tcPr>
          <w:p w:rsidR="00030870" w:rsidRPr="00326410" w:rsidRDefault="00030870" w:rsidP="00E53A0E">
            <w:pPr>
              <w:pStyle w:val="aff5"/>
              <w:spacing w:after="0"/>
              <w:jc w:val="both"/>
              <w:rPr>
                <w:sz w:val="4"/>
                <w:szCs w:val="4"/>
              </w:rPr>
            </w:pPr>
          </w:p>
        </w:tc>
        <w:tc>
          <w:tcPr>
            <w:tcW w:w="591" w:type="dxa"/>
            <w:gridSpan w:val="2"/>
            <w:tcBorders>
              <w:top w:val="single" w:sz="4" w:space="0" w:color="FFFFFF" w:themeColor="background1"/>
              <w:left w:val="single" w:sz="4" w:space="0" w:color="FFFFFF" w:themeColor="background1"/>
              <w:right w:val="single" w:sz="4" w:space="0" w:color="FFFFFF" w:themeColor="background1"/>
            </w:tcBorders>
          </w:tcPr>
          <w:p w:rsidR="00030870" w:rsidRPr="00326410" w:rsidRDefault="00030870" w:rsidP="00E53A0E">
            <w:pPr>
              <w:pStyle w:val="aff5"/>
              <w:spacing w:after="0"/>
              <w:jc w:val="both"/>
              <w:rPr>
                <w:sz w:val="4"/>
                <w:szCs w:val="4"/>
              </w:rPr>
            </w:pPr>
          </w:p>
        </w:tc>
        <w:tc>
          <w:tcPr>
            <w:tcW w:w="2218" w:type="dxa"/>
            <w:gridSpan w:val="10"/>
            <w:tcBorders>
              <w:top w:val="single" w:sz="4" w:space="0" w:color="auto"/>
              <w:left w:val="single" w:sz="4" w:space="0" w:color="FFFFFF" w:themeColor="background1"/>
              <w:right w:val="single" w:sz="4" w:space="0" w:color="FFFFFF" w:themeColor="background1"/>
            </w:tcBorders>
          </w:tcPr>
          <w:p w:rsidR="00030870" w:rsidRPr="00326410" w:rsidRDefault="00030870" w:rsidP="00E53A0E">
            <w:pPr>
              <w:pStyle w:val="aff5"/>
              <w:spacing w:after="0"/>
              <w:jc w:val="both"/>
              <w:rPr>
                <w:sz w:val="4"/>
                <w:szCs w:val="4"/>
              </w:rPr>
            </w:pPr>
          </w:p>
        </w:tc>
      </w:tr>
      <w:tr w:rsidR="00DD49FD" w:rsidRPr="003A7270" w:rsidTr="00030870">
        <w:trPr>
          <w:gridAfter w:val="2"/>
          <w:wAfter w:w="81" w:type="dxa"/>
          <w:trHeight w:val="42"/>
        </w:trPr>
        <w:tc>
          <w:tcPr>
            <w:tcW w:w="4531" w:type="dxa"/>
            <w:gridSpan w:val="16"/>
            <w:tcBorders>
              <w:top w:val="single" w:sz="4" w:space="0" w:color="FFFFFF"/>
              <w:left w:val="single" w:sz="4" w:space="0" w:color="FFFFFF"/>
              <w:bottom w:val="single" w:sz="4" w:space="0" w:color="FFFFFF"/>
            </w:tcBorders>
          </w:tcPr>
          <w:p w:rsidR="00DD49FD" w:rsidRPr="003A7270" w:rsidRDefault="00A80EB7" w:rsidP="00E53A0E">
            <w:pPr>
              <w:pStyle w:val="aff5"/>
              <w:spacing w:after="0"/>
              <w:jc w:val="both"/>
              <w:rPr>
                <w:sz w:val="8"/>
                <w:szCs w:val="8"/>
              </w:rPr>
            </w:pPr>
            <w:r>
              <w:rPr>
                <w:rFonts w:ascii="Arial" w:hAnsi="Arial" w:cs="Arial"/>
                <w:b w:val="0"/>
                <w:bCs/>
                <w:sz w:val="18"/>
                <w:szCs w:val="18"/>
              </w:rPr>
              <w:t>К</w:t>
            </w:r>
            <w:r w:rsidR="00DD49FD">
              <w:rPr>
                <w:rFonts w:ascii="Arial" w:hAnsi="Arial" w:cs="Arial"/>
                <w:b w:val="0"/>
                <w:bCs/>
                <w:sz w:val="18"/>
                <w:szCs w:val="18"/>
              </w:rPr>
              <w:t>онтактный телефон</w:t>
            </w:r>
            <w:r w:rsidR="003B3E24">
              <w:rPr>
                <w:rFonts w:ascii="Arial" w:hAnsi="Arial" w:cs="Arial"/>
                <w:b w:val="0"/>
                <w:bCs/>
                <w:sz w:val="18"/>
                <w:szCs w:val="18"/>
              </w:rPr>
              <w:t>*</w:t>
            </w:r>
            <w:r w:rsidR="00DD49FD">
              <w:rPr>
                <w:rFonts w:ascii="Arial" w:hAnsi="Arial" w:cs="Arial"/>
                <w:b w:val="0"/>
                <w:bCs/>
                <w:sz w:val="18"/>
                <w:szCs w:val="18"/>
              </w:rPr>
              <w:t>:</w:t>
            </w:r>
          </w:p>
        </w:tc>
        <w:tc>
          <w:tcPr>
            <w:tcW w:w="5660" w:type="dxa"/>
            <w:gridSpan w:val="29"/>
          </w:tcPr>
          <w:p w:rsidR="00DD49FD" w:rsidRPr="003A7270" w:rsidRDefault="00DD49FD" w:rsidP="00E53A0E">
            <w:pPr>
              <w:pStyle w:val="aff5"/>
              <w:spacing w:after="0"/>
              <w:jc w:val="both"/>
              <w:rPr>
                <w:sz w:val="8"/>
                <w:szCs w:val="8"/>
              </w:rPr>
            </w:pPr>
          </w:p>
        </w:tc>
      </w:tr>
      <w:tr w:rsidR="00DD49FD" w:rsidRPr="008920D1" w:rsidTr="00030870">
        <w:trPr>
          <w:gridAfter w:val="2"/>
          <w:wAfter w:w="81" w:type="dxa"/>
          <w:trHeight w:val="42"/>
        </w:trPr>
        <w:tc>
          <w:tcPr>
            <w:tcW w:w="4531" w:type="dxa"/>
            <w:gridSpan w:val="16"/>
            <w:tcBorders>
              <w:top w:val="single" w:sz="4" w:space="0" w:color="FFFFFF"/>
              <w:left w:val="single" w:sz="4" w:space="0" w:color="FFFFFF"/>
              <w:bottom w:val="single" w:sz="4" w:space="0" w:color="FFFFFF"/>
              <w:right w:val="single" w:sz="4" w:space="0" w:color="FFFFFF"/>
            </w:tcBorders>
          </w:tcPr>
          <w:p w:rsidR="00DD49FD" w:rsidRPr="008920D1" w:rsidRDefault="00DD49FD" w:rsidP="00E53A0E">
            <w:pPr>
              <w:pStyle w:val="aff5"/>
              <w:spacing w:after="0"/>
              <w:jc w:val="both"/>
              <w:rPr>
                <w:sz w:val="4"/>
                <w:szCs w:val="4"/>
              </w:rPr>
            </w:pPr>
          </w:p>
        </w:tc>
        <w:tc>
          <w:tcPr>
            <w:tcW w:w="5660" w:type="dxa"/>
            <w:gridSpan w:val="29"/>
            <w:tcBorders>
              <w:left w:val="single" w:sz="4" w:space="0" w:color="FFFFFF"/>
              <w:right w:val="single" w:sz="4" w:space="0" w:color="FFFFFF" w:themeColor="background1"/>
            </w:tcBorders>
          </w:tcPr>
          <w:p w:rsidR="00DD49FD" w:rsidRPr="008920D1" w:rsidRDefault="00DD49FD" w:rsidP="00E53A0E">
            <w:pPr>
              <w:pStyle w:val="aff5"/>
              <w:spacing w:after="0"/>
              <w:jc w:val="both"/>
              <w:rPr>
                <w:sz w:val="4"/>
                <w:szCs w:val="4"/>
              </w:rPr>
            </w:pPr>
          </w:p>
        </w:tc>
      </w:tr>
      <w:tr w:rsidR="00DD49FD" w:rsidRPr="003A7270" w:rsidTr="00030870">
        <w:trPr>
          <w:gridAfter w:val="2"/>
          <w:wAfter w:w="81" w:type="dxa"/>
          <w:trHeight w:val="42"/>
        </w:trPr>
        <w:tc>
          <w:tcPr>
            <w:tcW w:w="4531" w:type="dxa"/>
            <w:gridSpan w:val="16"/>
            <w:tcBorders>
              <w:top w:val="single" w:sz="4" w:space="0" w:color="FFFFFF"/>
              <w:left w:val="single" w:sz="4" w:space="0" w:color="FFFFFF"/>
              <w:bottom w:val="single" w:sz="2" w:space="0" w:color="FFFFFF" w:themeColor="background1"/>
            </w:tcBorders>
          </w:tcPr>
          <w:p w:rsidR="00DD49FD" w:rsidRPr="003A7270" w:rsidRDefault="00A80EB7" w:rsidP="00E53A0E">
            <w:pPr>
              <w:pStyle w:val="aff5"/>
              <w:spacing w:after="0"/>
              <w:jc w:val="both"/>
              <w:rPr>
                <w:sz w:val="8"/>
                <w:szCs w:val="8"/>
              </w:rPr>
            </w:pPr>
            <w:r>
              <w:rPr>
                <w:rFonts w:ascii="Arial" w:hAnsi="Arial" w:cs="Arial"/>
                <w:b w:val="0"/>
                <w:bCs/>
                <w:sz w:val="18"/>
                <w:szCs w:val="18"/>
              </w:rPr>
              <w:t>А</w:t>
            </w:r>
            <w:r w:rsidR="00DD49FD">
              <w:rPr>
                <w:rFonts w:ascii="Arial" w:hAnsi="Arial" w:cs="Arial"/>
                <w:b w:val="0"/>
                <w:bCs/>
                <w:sz w:val="18"/>
                <w:szCs w:val="18"/>
              </w:rPr>
              <w:t>дрес электронной почты</w:t>
            </w:r>
            <w:r w:rsidR="003B3E24">
              <w:rPr>
                <w:rFonts w:ascii="Arial" w:hAnsi="Arial" w:cs="Arial"/>
                <w:b w:val="0"/>
                <w:bCs/>
                <w:sz w:val="18"/>
                <w:szCs w:val="18"/>
              </w:rPr>
              <w:t>*</w:t>
            </w:r>
            <w:r w:rsidR="00DD49FD">
              <w:rPr>
                <w:rFonts w:ascii="Arial" w:hAnsi="Arial" w:cs="Arial"/>
                <w:b w:val="0"/>
                <w:bCs/>
                <w:sz w:val="18"/>
                <w:szCs w:val="18"/>
              </w:rPr>
              <w:t>:</w:t>
            </w:r>
          </w:p>
        </w:tc>
        <w:tc>
          <w:tcPr>
            <w:tcW w:w="5660" w:type="dxa"/>
            <w:gridSpan w:val="29"/>
            <w:tcBorders>
              <w:bottom w:val="single" w:sz="2" w:space="0" w:color="FFFFFF" w:themeColor="background1"/>
              <w:right w:val="single" w:sz="4" w:space="0" w:color="auto"/>
            </w:tcBorders>
          </w:tcPr>
          <w:p w:rsidR="00DD49FD" w:rsidRPr="003A7270" w:rsidRDefault="00DD49FD" w:rsidP="00E53A0E">
            <w:pPr>
              <w:pStyle w:val="aff5"/>
              <w:spacing w:after="0" w:line="240" w:lineRule="auto"/>
              <w:jc w:val="both"/>
              <w:rPr>
                <w:sz w:val="8"/>
                <w:szCs w:val="8"/>
              </w:rPr>
            </w:pPr>
          </w:p>
        </w:tc>
      </w:tr>
      <w:tr w:rsidR="00DD49FD" w:rsidRPr="003A7270" w:rsidTr="00030870">
        <w:trPr>
          <w:gridAfter w:val="2"/>
          <w:wAfter w:w="81" w:type="dxa"/>
          <w:trHeight w:val="47"/>
        </w:trPr>
        <w:tc>
          <w:tcPr>
            <w:tcW w:w="4531" w:type="dxa"/>
            <w:gridSpan w:val="16"/>
            <w:tcBorders>
              <w:top w:val="single" w:sz="2" w:space="0" w:color="FFFFFF" w:themeColor="background1"/>
              <w:left w:val="single" w:sz="4" w:space="0" w:color="FFFFFF"/>
              <w:bottom w:val="single" w:sz="2" w:space="0" w:color="FFFFFF" w:themeColor="background1"/>
            </w:tcBorders>
          </w:tcPr>
          <w:p w:rsidR="00DD49FD" w:rsidRPr="00DD49FD" w:rsidRDefault="00DD49FD" w:rsidP="00E53A0E">
            <w:pPr>
              <w:pStyle w:val="aff5"/>
              <w:spacing w:after="0"/>
              <w:jc w:val="both"/>
              <w:rPr>
                <w:rFonts w:ascii="Arial" w:hAnsi="Arial" w:cs="Arial"/>
                <w:b w:val="0"/>
                <w:bCs/>
                <w:sz w:val="4"/>
                <w:szCs w:val="4"/>
              </w:rPr>
            </w:pPr>
          </w:p>
        </w:tc>
        <w:tc>
          <w:tcPr>
            <w:tcW w:w="5660" w:type="dxa"/>
            <w:gridSpan w:val="29"/>
            <w:tcBorders>
              <w:top w:val="single" w:sz="2" w:space="0" w:color="FFFFFF" w:themeColor="background1"/>
              <w:bottom w:val="single" w:sz="2" w:space="0" w:color="auto"/>
              <w:right w:val="single" w:sz="4" w:space="0" w:color="auto"/>
            </w:tcBorders>
          </w:tcPr>
          <w:p w:rsidR="00DD49FD" w:rsidRPr="00E53A0E" w:rsidRDefault="00DD49FD" w:rsidP="00E53A0E">
            <w:pPr>
              <w:pStyle w:val="aff5"/>
              <w:spacing w:after="0" w:line="240" w:lineRule="auto"/>
              <w:jc w:val="both"/>
              <w:rPr>
                <w:sz w:val="2"/>
                <w:szCs w:val="2"/>
              </w:rPr>
            </w:pPr>
          </w:p>
        </w:tc>
      </w:tr>
      <w:tr w:rsidR="00DD49FD" w:rsidRPr="003A7270" w:rsidTr="00060295">
        <w:trPr>
          <w:gridAfter w:val="2"/>
          <w:wAfter w:w="81" w:type="dxa"/>
          <w:trHeight w:val="144"/>
        </w:trPr>
        <w:tc>
          <w:tcPr>
            <w:tcW w:w="10191" w:type="dxa"/>
            <w:gridSpan w:val="45"/>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DD49FD" w:rsidRDefault="00DD49FD" w:rsidP="00DD49FD">
            <w:pPr>
              <w:pStyle w:val="aff5"/>
              <w:spacing w:after="0"/>
              <w:jc w:val="left"/>
              <w:rPr>
                <w:rFonts w:ascii="Arial" w:hAnsi="Arial" w:cs="Arial"/>
                <w:sz w:val="8"/>
                <w:szCs w:val="8"/>
              </w:rPr>
            </w:pPr>
          </w:p>
          <w:p w:rsidR="00DD49FD" w:rsidRDefault="00DD49FD" w:rsidP="00DD49FD">
            <w:pPr>
              <w:pStyle w:val="aff5"/>
              <w:spacing w:after="0"/>
              <w:jc w:val="left"/>
              <w:rPr>
                <w:rFonts w:ascii="Arial" w:hAnsi="Arial" w:cs="Arial"/>
                <w:sz w:val="8"/>
                <w:szCs w:val="8"/>
              </w:rPr>
            </w:pPr>
          </w:p>
          <w:p w:rsidR="00E53A0E" w:rsidRPr="00DD49FD" w:rsidRDefault="00E53A0E" w:rsidP="00DD49FD">
            <w:pPr>
              <w:pStyle w:val="aff5"/>
              <w:spacing w:after="0"/>
              <w:jc w:val="left"/>
              <w:rPr>
                <w:rFonts w:ascii="Arial" w:hAnsi="Arial" w:cs="Arial"/>
                <w:sz w:val="8"/>
                <w:szCs w:val="8"/>
              </w:rPr>
            </w:pPr>
          </w:p>
          <w:p w:rsidR="00DD49FD" w:rsidRPr="00185F6A" w:rsidRDefault="00DD49FD" w:rsidP="00DD49FD">
            <w:pPr>
              <w:pStyle w:val="aff5"/>
              <w:spacing w:after="0"/>
              <w:rPr>
                <w:sz w:val="26"/>
                <w:szCs w:val="26"/>
              </w:rPr>
            </w:pPr>
            <w:r w:rsidRPr="00185F6A">
              <w:rPr>
                <w:rFonts w:ascii="Arial" w:hAnsi="Arial" w:cs="Arial"/>
                <w:sz w:val="26"/>
                <w:szCs w:val="26"/>
              </w:rPr>
              <w:t>ЗАПРОС</w:t>
            </w:r>
          </w:p>
        </w:tc>
      </w:tr>
      <w:tr w:rsidR="00DD49FD" w:rsidRPr="003A7270" w:rsidTr="00060295">
        <w:trPr>
          <w:gridAfter w:val="2"/>
          <w:wAfter w:w="81" w:type="dxa"/>
          <w:trHeight w:val="110"/>
        </w:trPr>
        <w:tc>
          <w:tcPr>
            <w:tcW w:w="10191" w:type="dxa"/>
            <w:gridSpan w:val="45"/>
            <w:tcBorders>
              <w:top w:val="single" w:sz="2" w:space="0" w:color="FFFFFF"/>
              <w:left w:val="single" w:sz="2" w:space="0" w:color="FFFFFF"/>
              <w:bottom w:val="single" w:sz="2" w:space="0" w:color="FFFFFF"/>
              <w:right w:val="single" w:sz="2" w:space="0" w:color="FFFFFF"/>
            </w:tcBorders>
          </w:tcPr>
          <w:p w:rsidR="00DD49FD" w:rsidRPr="00185F6A" w:rsidRDefault="00DD49FD" w:rsidP="00DD49FD">
            <w:pPr>
              <w:pStyle w:val="aff5"/>
              <w:spacing w:after="0"/>
              <w:ind w:firstLine="455"/>
              <w:jc w:val="both"/>
              <w:rPr>
                <w:rFonts w:ascii="Arial" w:hAnsi="Arial" w:cs="Arial"/>
                <w:b w:val="0"/>
                <w:bCs/>
                <w:sz w:val="8"/>
                <w:szCs w:val="8"/>
                <w:lang w:eastAsia="zh-CN"/>
              </w:rPr>
            </w:pPr>
          </w:p>
          <w:p w:rsidR="00DD49FD" w:rsidRPr="00185F6A" w:rsidRDefault="00DD49FD" w:rsidP="00DD49FD">
            <w:pPr>
              <w:pStyle w:val="aff5"/>
              <w:spacing w:after="0"/>
              <w:ind w:firstLine="455"/>
              <w:jc w:val="both"/>
              <w:rPr>
                <w:rFonts w:ascii="Arial" w:hAnsi="Arial" w:cs="Arial"/>
                <w:b w:val="0"/>
                <w:bCs/>
                <w:sz w:val="26"/>
                <w:szCs w:val="26"/>
                <w:lang w:eastAsia="ru-RU"/>
              </w:rPr>
            </w:pPr>
            <w:r w:rsidRPr="00185F6A">
              <w:rPr>
                <w:rFonts w:ascii="Arial" w:hAnsi="Arial" w:cs="Arial"/>
                <w:b w:val="0"/>
                <w:bCs/>
                <w:sz w:val="26"/>
                <w:szCs w:val="26"/>
                <w:lang w:eastAsia="zh-CN"/>
              </w:rPr>
              <w:t xml:space="preserve">Прошу предоставить муниципальную услугу </w:t>
            </w:r>
            <w:r w:rsidRPr="00185F6A">
              <w:rPr>
                <w:rFonts w:ascii="Arial" w:hAnsi="Arial" w:cs="Arial"/>
                <w:b w:val="0"/>
                <w:bCs/>
                <w:sz w:val="26"/>
                <w:szCs w:val="26"/>
              </w:rPr>
              <w:t>«Согласование проектных решений по отделке фасадов (</w:t>
            </w:r>
            <w:r w:rsidRPr="00185F6A">
              <w:rPr>
                <w:rFonts w:ascii="Arial" w:hAnsi="Arial" w:cs="Arial"/>
                <w:b w:val="0"/>
                <w:bCs/>
                <w:sz w:val="26"/>
                <w:szCs w:val="26"/>
                <w:lang w:eastAsia="ru-RU"/>
              </w:rPr>
              <w:t>паспортов колористических решений фасадов) зданий, строений, сооружений, ограждений»</w:t>
            </w:r>
            <w:r w:rsidR="00B2393D">
              <w:rPr>
                <w:rFonts w:ascii="Arial" w:hAnsi="Arial" w:cs="Arial"/>
                <w:b w:val="0"/>
                <w:bCs/>
                <w:sz w:val="26"/>
                <w:szCs w:val="26"/>
                <w:lang w:eastAsia="ru-RU"/>
              </w:rPr>
              <w:t xml:space="preserve"> с оформлением</w:t>
            </w:r>
            <w:r w:rsidRPr="00185F6A">
              <w:rPr>
                <w:rFonts w:ascii="Arial" w:hAnsi="Arial" w:cs="Arial"/>
                <w:b w:val="0"/>
                <w:bCs/>
                <w:sz w:val="26"/>
                <w:szCs w:val="26"/>
                <w:lang w:eastAsia="ru-RU"/>
              </w:rPr>
              <w:t xml:space="preserve"> паспорта колористического решения фасадов </w:t>
            </w:r>
            <w:r w:rsidRPr="00185F6A">
              <w:rPr>
                <w:rFonts w:ascii="Arial" w:hAnsi="Arial" w:cs="Arial"/>
                <w:sz w:val="26"/>
                <w:szCs w:val="26"/>
                <w:lang w:eastAsia="ru-RU"/>
              </w:rPr>
              <w:t>объекта капитального строительства</w:t>
            </w:r>
            <w:r w:rsidRPr="00185F6A">
              <w:rPr>
                <w:rFonts w:ascii="Arial" w:hAnsi="Arial" w:cs="Arial"/>
                <w:b w:val="0"/>
                <w:bCs/>
                <w:sz w:val="26"/>
                <w:szCs w:val="26"/>
                <w:lang w:eastAsia="ru-RU"/>
              </w:rPr>
              <w:t>.</w:t>
            </w:r>
          </w:p>
          <w:p w:rsidR="00A80EB7" w:rsidRPr="00185F6A" w:rsidRDefault="00A80EB7" w:rsidP="003B3E24">
            <w:pPr>
              <w:pStyle w:val="aff5"/>
              <w:spacing w:after="0"/>
              <w:jc w:val="both"/>
              <w:rPr>
                <w:rFonts w:ascii="Arial" w:hAnsi="Arial" w:cs="Arial"/>
                <w:b w:val="0"/>
                <w:bCs/>
                <w:sz w:val="26"/>
                <w:szCs w:val="26"/>
              </w:rPr>
            </w:pPr>
          </w:p>
        </w:tc>
      </w:tr>
      <w:tr w:rsidR="00DD49FD" w:rsidTr="00060295">
        <w:tblPrEx>
          <w:tblLook w:val="0000"/>
        </w:tblPrEx>
        <w:trPr>
          <w:gridAfter w:val="2"/>
          <w:wAfter w:w="81" w:type="dxa"/>
          <w:trHeight w:val="192"/>
        </w:trPr>
        <w:tc>
          <w:tcPr>
            <w:tcW w:w="10191" w:type="dxa"/>
            <w:gridSpan w:val="45"/>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DD49FD" w:rsidRPr="00471D4C" w:rsidRDefault="00DD49FD" w:rsidP="00DD49FD">
            <w:pPr>
              <w:pStyle w:val="aff5"/>
              <w:spacing w:after="0"/>
              <w:ind w:right="-105"/>
              <w:jc w:val="both"/>
              <w:rPr>
                <w:rFonts w:ascii="Arial" w:hAnsi="Arial" w:cs="Arial"/>
                <w:sz w:val="28"/>
                <w:szCs w:val="28"/>
              </w:rPr>
            </w:pPr>
            <w:r>
              <w:rPr>
                <w:rFonts w:ascii="Arial" w:hAnsi="Arial" w:cs="Arial"/>
                <w:sz w:val="22"/>
              </w:rPr>
              <w:t>Информация</w:t>
            </w:r>
            <w:r w:rsidR="00A80EB7">
              <w:rPr>
                <w:rFonts w:ascii="Arial" w:hAnsi="Arial" w:cs="Arial"/>
                <w:sz w:val="22"/>
              </w:rPr>
              <w:t xml:space="preserve"> о внешнем виде</w:t>
            </w:r>
            <w:r w:rsidR="00FD0467">
              <w:rPr>
                <w:rFonts w:ascii="Arial" w:hAnsi="Arial" w:cs="Arial"/>
                <w:sz w:val="22"/>
              </w:rPr>
              <w:t xml:space="preserve"> объекта</w:t>
            </w:r>
            <w:r w:rsidR="003B7F61">
              <w:rPr>
                <w:rFonts w:ascii="Arial" w:hAnsi="Arial" w:cs="Arial"/>
                <w:sz w:val="22"/>
                <w:lang w:eastAsia="ru-RU"/>
              </w:rPr>
              <w:t>*</w:t>
            </w:r>
            <w:r w:rsidRPr="00DD49FD">
              <w:rPr>
                <w:rFonts w:ascii="Arial" w:hAnsi="Arial" w:cs="Arial"/>
                <w:sz w:val="22"/>
                <w:lang w:eastAsia="ru-RU"/>
              </w:rPr>
              <w:t>:</w:t>
            </w:r>
          </w:p>
        </w:tc>
      </w:tr>
      <w:tr w:rsidR="00DD49FD" w:rsidTr="00030870">
        <w:tblPrEx>
          <w:tblLook w:val="0000"/>
        </w:tblPrEx>
        <w:trPr>
          <w:gridAfter w:val="2"/>
          <w:wAfter w:w="81" w:type="dxa"/>
          <w:trHeight w:val="47"/>
        </w:trPr>
        <w:tc>
          <w:tcPr>
            <w:tcW w:w="421"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DD49FD" w:rsidRPr="003A7270" w:rsidRDefault="00DD49FD" w:rsidP="00E53A0E">
            <w:pPr>
              <w:pStyle w:val="aff5"/>
              <w:spacing w:after="0"/>
              <w:jc w:val="both"/>
              <w:rPr>
                <w:sz w:val="8"/>
                <w:szCs w:val="8"/>
              </w:rPr>
            </w:pPr>
          </w:p>
        </w:tc>
        <w:tc>
          <w:tcPr>
            <w:tcW w:w="4110" w:type="dxa"/>
            <w:gridSpan w:val="1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DD49FD" w:rsidRPr="003A7270" w:rsidRDefault="00DD49FD" w:rsidP="00E53A0E">
            <w:pPr>
              <w:pStyle w:val="aff5"/>
              <w:spacing w:after="0"/>
              <w:jc w:val="both"/>
              <w:rPr>
                <w:sz w:val="8"/>
                <w:szCs w:val="8"/>
              </w:rPr>
            </w:pPr>
          </w:p>
        </w:tc>
        <w:tc>
          <w:tcPr>
            <w:tcW w:w="5660" w:type="dxa"/>
            <w:gridSpan w:val="29"/>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DD49FD" w:rsidRPr="00DD49FD" w:rsidRDefault="00DD49FD" w:rsidP="00E53A0E">
            <w:pPr>
              <w:pStyle w:val="aff5"/>
              <w:spacing w:after="0"/>
              <w:jc w:val="both"/>
              <w:rPr>
                <w:sz w:val="4"/>
                <w:szCs w:val="4"/>
              </w:rPr>
            </w:pPr>
          </w:p>
        </w:tc>
      </w:tr>
      <w:tr w:rsidR="00E53A0E" w:rsidRPr="003A7270" w:rsidTr="00030870">
        <w:trPr>
          <w:gridAfter w:val="2"/>
          <w:wAfter w:w="81" w:type="dxa"/>
          <w:trHeight w:val="45"/>
        </w:trPr>
        <w:tc>
          <w:tcPr>
            <w:tcW w:w="421" w:type="dxa"/>
            <w:gridSpan w:val="2"/>
            <w:tcBorders>
              <w:top w:val="single" w:sz="4" w:space="0" w:color="FFFFFF"/>
              <w:left w:val="single" w:sz="4" w:space="0" w:color="FFFFFF"/>
              <w:bottom w:val="single" w:sz="4" w:space="0" w:color="FFFFFF" w:themeColor="background1"/>
              <w:right w:val="single" w:sz="4" w:space="0" w:color="FFFFFF"/>
            </w:tcBorders>
          </w:tcPr>
          <w:p w:rsidR="00E53A0E" w:rsidRDefault="00E53A0E" w:rsidP="00E53A0E">
            <w:pPr>
              <w:pStyle w:val="aff5"/>
              <w:spacing w:after="0"/>
              <w:jc w:val="both"/>
              <w:rPr>
                <w:rFonts w:ascii="Arial" w:hAnsi="Arial" w:cs="Arial"/>
                <w:sz w:val="20"/>
                <w:szCs w:val="20"/>
              </w:rPr>
            </w:pPr>
            <w:r>
              <w:rPr>
                <w:rFonts w:ascii="Arial" w:hAnsi="Arial" w:cs="Arial"/>
                <w:sz w:val="20"/>
                <w:szCs w:val="20"/>
              </w:rPr>
              <w:t>1</w:t>
            </w:r>
            <w:r w:rsidRPr="00471D4C">
              <w:rPr>
                <w:rFonts w:ascii="Arial" w:hAnsi="Arial" w:cs="Arial"/>
                <w:sz w:val="20"/>
                <w:szCs w:val="20"/>
              </w:rPr>
              <w:t>.</w:t>
            </w:r>
          </w:p>
        </w:tc>
        <w:tc>
          <w:tcPr>
            <w:tcW w:w="4110" w:type="dxa"/>
            <w:gridSpan w:val="14"/>
            <w:tcBorders>
              <w:top w:val="single" w:sz="4" w:space="0" w:color="FFFFFF"/>
              <w:left w:val="single" w:sz="4" w:space="0" w:color="FFFFFF"/>
              <w:bottom w:val="single" w:sz="2" w:space="0" w:color="FFFFFF" w:themeColor="background1"/>
              <w:right w:val="single" w:sz="4" w:space="0" w:color="FFFFFF" w:themeColor="background1"/>
            </w:tcBorders>
          </w:tcPr>
          <w:p w:rsidR="00E53A0E" w:rsidRPr="00471D4C" w:rsidRDefault="00E53A0E" w:rsidP="00E53A0E">
            <w:pPr>
              <w:pStyle w:val="aff5"/>
              <w:spacing w:after="0"/>
              <w:jc w:val="both"/>
              <w:rPr>
                <w:rFonts w:ascii="Arial" w:hAnsi="Arial" w:cs="Arial"/>
                <w:sz w:val="20"/>
                <w:szCs w:val="20"/>
              </w:rPr>
            </w:pPr>
            <w:r>
              <w:rPr>
                <w:rFonts w:ascii="Arial" w:hAnsi="Arial" w:cs="Arial"/>
                <w:sz w:val="20"/>
                <w:szCs w:val="20"/>
              </w:rPr>
              <w:t>Общие сведения</w:t>
            </w:r>
            <w:r w:rsidR="003B7F61">
              <w:rPr>
                <w:rFonts w:ascii="Arial" w:hAnsi="Arial" w:cs="Arial"/>
                <w:sz w:val="20"/>
                <w:szCs w:val="20"/>
              </w:rPr>
              <w:t>*</w:t>
            </w:r>
            <w:r w:rsidR="008E55B6">
              <w:rPr>
                <w:rFonts w:ascii="Arial" w:hAnsi="Arial" w:cs="Arial"/>
                <w:sz w:val="20"/>
                <w:szCs w:val="20"/>
              </w:rPr>
              <w:t>:</w:t>
            </w:r>
          </w:p>
        </w:tc>
        <w:tc>
          <w:tcPr>
            <w:tcW w:w="5660" w:type="dxa"/>
            <w:gridSpan w:val="2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53A0E" w:rsidRPr="00DD49FD" w:rsidRDefault="00E53A0E" w:rsidP="00E53A0E">
            <w:pPr>
              <w:pStyle w:val="aff5"/>
              <w:spacing w:after="0"/>
              <w:jc w:val="both"/>
              <w:rPr>
                <w:sz w:val="20"/>
                <w:szCs w:val="20"/>
              </w:rPr>
            </w:pPr>
          </w:p>
        </w:tc>
      </w:tr>
      <w:tr w:rsidR="00E53A0E" w:rsidRPr="003A7270" w:rsidTr="00030870">
        <w:trPr>
          <w:gridAfter w:val="2"/>
          <w:wAfter w:w="81" w:type="dxa"/>
          <w:trHeight w:val="45"/>
        </w:trPr>
        <w:tc>
          <w:tcPr>
            <w:tcW w:w="42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53A0E" w:rsidRPr="00E53A0E" w:rsidRDefault="00E53A0E" w:rsidP="00E53A0E">
            <w:pPr>
              <w:pStyle w:val="aff5"/>
              <w:spacing w:after="0"/>
              <w:jc w:val="both"/>
              <w:rPr>
                <w:rFonts w:ascii="Arial" w:hAnsi="Arial" w:cs="Arial"/>
                <w:sz w:val="8"/>
                <w:szCs w:val="8"/>
              </w:rPr>
            </w:pPr>
          </w:p>
        </w:tc>
        <w:tc>
          <w:tcPr>
            <w:tcW w:w="4110" w:type="dxa"/>
            <w:gridSpan w:val="1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E53A0E" w:rsidRPr="00E53A0E" w:rsidRDefault="00E53A0E" w:rsidP="00E53A0E">
            <w:pPr>
              <w:pStyle w:val="aff5"/>
              <w:spacing w:after="0"/>
              <w:jc w:val="both"/>
              <w:rPr>
                <w:rFonts w:ascii="Arial" w:hAnsi="Arial" w:cs="Arial"/>
                <w:sz w:val="8"/>
                <w:szCs w:val="8"/>
              </w:rPr>
            </w:pPr>
          </w:p>
        </w:tc>
        <w:tc>
          <w:tcPr>
            <w:tcW w:w="5660" w:type="dxa"/>
            <w:gridSpan w:val="29"/>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53A0E" w:rsidRPr="00E53A0E" w:rsidRDefault="00E53A0E" w:rsidP="00E53A0E">
            <w:pPr>
              <w:pStyle w:val="aff5"/>
              <w:spacing w:after="0"/>
              <w:jc w:val="both"/>
              <w:rPr>
                <w:sz w:val="8"/>
                <w:szCs w:val="8"/>
              </w:rPr>
            </w:pPr>
          </w:p>
        </w:tc>
      </w:tr>
      <w:tr w:rsidR="00E53A0E" w:rsidRPr="003A7270" w:rsidTr="00030870">
        <w:trPr>
          <w:gridAfter w:val="2"/>
          <w:wAfter w:w="81" w:type="dxa"/>
          <w:trHeight w:val="42"/>
        </w:trPr>
        <w:tc>
          <w:tcPr>
            <w:tcW w:w="4531" w:type="dxa"/>
            <w:gridSpan w:val="16"/>
            <w:tcBorders>
              <w:top w:val="single" w:sz="4" w:space="0" w:color="FFFFFF" w:themeColor="background1"/>
              <w:left w:val="single" w:sz="4" w:space="0" w:color="FFFFFF"/>
              <w:bottom w:val="single" w:sz="4" w:space="0" w:color="FFFFFF" w:themeColor="background1"/>
              <w:right w:val="single" w:sz="2" w:space="0" w:color="auto"/>
            </w:tcBorders>
          </w:tcPr>
          <w:p w:rsidR="00E53A0E" w:rsidRPr="008656AA" w:rsidRDefault="00A80EB7" w:rsidP="00E53A0E">
            <w:pPr>
              <w:pStyle w:val="aff5"/>
              <w:spacing w:after="0"/>
              <w:jc w:val="both"/>
              <w:rPr>
                <w:b w:val="0"/>
                <w:bCs/>
                <w:sz w:val="18"/>
                <w:szCs w:val="18"/>
              </w:rPr>
            </w:pPr>
            <w:r w:rsidRPr="008656AA">
              <w:rPr>
                <w:rFonts w:ascii="Arial" w:hAnsi="Arial" w:cs="Arial"/>
                <w:b w:val="0"/>
                <w:bCs/>
                <w:sz w:val="18"/>
                <w:szCs w:val="18"/>
              </w:rPr>
              <w:t>В</w:t>
            </w:r>
            <w:r w:rsidR="00E53A0E" w:rsidRPr="008656AA">
              <w:rPr>
                <w:rFonts w:ascii="Arial" w:hAnsi="Arial" w:cs="Arial"/>
                <w:b w:val="0"/>
                <w:bCs/>
                <w:sz w:val="18"/>
                <w:szCs w:val="18"/>
              </w:rPr>
              <w:t>ид работ</w:t>
            </w:r>
            <w:r w:rsidR="003B7F61">
              <w:rPr>
                <w:rFonts w:ascii="Arial" w:hAnsi="Arial" w:cs="Arial"/>
                <w:b w:val="0"/>
                <w:bCs/>
                <w:sz w:val="18"/>
                <w:szCs w:val="18"/>
              </w:rPr>
              <w:t>*</w:t>
            </w:r>
            <w:r w:rsidR="00E53A0E" w:rsidRPr="008656AA">
              <w:rPr>
                <w:rFonts w:ascii="Arial" w:hAnsi="Arial" w:cs="Arial"/>
                <w:b w:val="0"/>
                <w:bCs/>
                <w:sz w:val="18"/>
                <w:szCs w:val="18"/>
              </w:rPr>
              <w:t>:</w:t>
            </w:r>
          </w:p>
        </w:tc>
        <w:tc>
          <w:tcPr>
            <w:tcW w:w="5660" w:type="dxa"/>
            <w:gridSpan w:val="29"/>
            <w:tcBorders>
              <w:left w:val="single" w:sz="2" w:space="0" w:color="auto"/>
              <w:bottom w:val="single" w:sz="2" w:space="0" w:color="auto"/>
            </w:tcBorders>
          </w:tcPr>
          <w:p w:rsidR="00E53A0E" w:rsidRPr="00E53A0E" w:rsidRDefault="00E53A0E" w:rsidP="00E53A0E">
            <w:pPr>
              <w:pStyle w:val="aff5"/>
              <w:spacing w:after="0"/>
              <w:jc w:val="both"/>
              <w:rPr>
                <w:sz w:val="18"/>
                <w:szCs w:val="18"/>
              </w:rPr>
            </w:pPr>
          </w:p>
        </w:tc>
      </w:tr>
      <w:tr w:rsidR="00E53A0E" w:rsidRPr="00E53A0E" w:rsidTr="00030870">
        <w:trPr>
          <w:gridAfter w:val="2"/>
          <w:wAfter w:w="81" w:type="dxa"/>
          <w:trHeight w:val="42"/>
        </w:trPr>
        <w:tc>
          <w:tcPr>
            <w:tcW w:w="4531" w:type="dxa"/>
            <w:gridSpan w:val="16"/>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3B7F61" w:rsidRPr="003B7F61" w:rsidRDefault="003B7F61" w:rsidP="00DD49FD">
            <w:pPr>
              <w:pStyle w:val="aff5"/>
              <w:spacing w:after="0"/>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0C15BC" w:rsidRDefault="00E53A0E" w:rsidP="00DD49FD">
            <w:pPr>
              <w:pStyle w:val="aff5"/>
              <w:spacing w:after="0"/>
              <w:jc w:val="both"/>
              <w:rPr>
                <w:rFonts w:ascii="Arial" w:hAnsi="Arial" w:cs="Arial"/>
                <w:b w:val="0"/>
                <w:bCs/>
                <w:i/>
                <w:iCs/>
                <w:sz w:val="12"/>
                <w:szCs w:val="12"/>
              </w:rPr>
            </w:pPr>
            <w:r w:rsidRPr="003B7F61">
              <w:rPr>
                <w:rFonts w:ascii="Arial" w:hAnsi="Arial" w:cs="Arial"/>
                <w:b w:val="0"/>
                <w:bCs/>
                <w:i/>
                <w:iCs/>
                <w:sz w:val="12"/>
                <w:szCs w:val="12"/>
              </w:rPr>
              <w:t xml:space="preserve">реконструктивные работы </w:t>
            </w:r>
          </w:p>
          <w:p w:rsidR="00F600C4" w:rsidRDefault="00E53A0E" w:rsidP="00DD49FD">
            <w:pPr>
              <w:pStyle w:val="aff5"/>
              <w:spacing w:after="0"/>
              <w:jc w:val="both"/>
              <w:rPr>
                <w:rFonts w:ascii="Arial" w:hAnsi="Arial" w:cs="Arial"/>
                <w:b w:val="0"/>
                <w:bCs/>
                <w:i/>
                <w:iCs/>
                <w:sz w:val="12"/>
                <w:szCs w:val="12"/>
              </w:rPr>
            </w:pPr>
            <w:r w:rsidRPr="003B7F61">
              <w:rPr>
                <w:rFonts w:ascii="Arial" w:hAnsi="Arial" w:cs="Arial"/>
                <w:b w:val="0"/>
                <w:bCs/>
                <w:i/>
                <w:iCs/>
                <w:sz w:val="12"/>
                <w:szCs w:val="12"/>
              </w:rPr>
              <w:t xml:space="preserve">или </w:t>
            </w:r>
          </w:p>
          <w:p w:rsidR="000C15BC" w:rsidRDefault="00E53A0E" w:rsidP="00DD49FD">
            <w:pPr>
              <w:pStyle w:val="aff5"/>
              <w:spacing w:after="0"/>
              <w:jc w:val="both"/>
              <w:rPr>
                <w:rFonts w:ascii="Arial" w:hAnsi="Arial" w:cs="Arial"/>
                <w:b w:val="0"/>
                <w:bCs/>
                <w:i/>
                <w:iCs/>
                <w:sz w:val="12"/>
                <w:szCs w:val="12"/>
              </w:rPr>
            </w:pPr>
            <w:r w:rsidRPr="003B7F61">
              <w:rPr>
                <w:rFonts w:ascii="Arial" w:hAnsi="Arial" w:cs="Arial"/>
                <w:b w:val="0"/>
                <w:bCs/>
                <w:i/>
                <w:iCs/>
                <w:sz w:val="12"/>
                <w:szCs w:val="12"/>
              </w:rPr>
              <w:t>капитальный ремонт</w:t>
            </w:r>
          </w:p>
          <w:p w:rsidR="00F600C4" w:rsidRDefault="00B2393D" w:rsidP="00DD49FD">
            <w:pPr>
              <w:pStyle w:val="aff5"/>
              <w:spacing w:after="0"/>
              <w:jc w:val="both"/>
              <w:rPr>
                <w:rFonts w:ascii="Arial" w:hAnsi="Arial" w:cs="Arial"/>
                <w:b w:val="0"/>
                <w:bCs/>
                <w:i/>
                <w:iCs/>
                <w:sz w:val="12"/>
                <w:szCs w:val="12"/>
              </w:rPr>
            </w:pPr>
            <w:r>
              <w:rPr>
                <w:rFonts w:ascii="Arial" w:hAnsi="Arial" w:cs="Arial"/>
                <w:b w:val="0"/>
                <w:bCs/>
                <w:i/>
                <w:iCs/>
                <w:sz w:val="12"/>
                <w:szCs w:val="12"/>
              </w:rPr>
              <w:t>или</w:t>
            </w:r>
          </w:p>
          <w:p w:rsidR="00B2393D" w:rsidRDefault="00B2393D" w:rsidP="00B2393D">
            <w:pPr>
              <w:pStyle w:val="aff5"/>
              <w:spacing w:after="0"/>
              <w:jc w:val="both"/>
              <w:rPr>
                <w:rFonts w:ascii="Arial" w:hAnsi="Arial" w:cs="Arial"/>
                <w:b w:val="0"/>
                <w:bCs/>
                <w:i/>
                <w:iCs/>
                <w:sz w:val="12"/>
                <w:szCs w:val="12"/>
              </w:rPr>
            </w:pPr>
            <w:r w:rsidRPr="003B7F61">
              <w:rPr>
                <w:rFonts w:ascii="Arial" w:hAnsi="Arial" w:cs="Arial"/>
                <w:b w:val="0"/>
                <w:bCs/>
                <w:i/>
                <w:iCs/>
                <w:sz w:val="12"/>
                <w:szCs w:val="12"/>
              </w:rPr>
              <w:lastRenderedPageBreak/>
              <w:t>реконструктивные работы</w:t>
            </w:r>
            <w:r>
              <w:rPr>
                <w:rFonts w:ascii="Arial" w:hAnsi="Arial" w:cs="Arial"/>
                <w:b w:val="0"/>
                <w:bCs/>
                <w:i/>
                <w:iCs/>
                <w:sz w:val="12"/>
                <w:szCs w:val="12"/>
              </w:rPr>
              <w:t xml:space="preserve"> с изображениями на внешних поверхностях объекта</w:t>
            </w:r>
          </w:p>
          <w:p w:rsidR="00B2393D" w:rsidRDefault="00B2393D" w:rsidP="00B2393D">
            <w:pPr>
              <w:pStyle w:val="aff5"/>
              <w:spacing w:after="0"/>
              <w:jc w:val="both"/>
              <w:rPr>
                <w:rFonts w:ascii="Arial" w:hAnsi="Arial" w:cs="Arial"/>
                <w:b w:val="0"/>
                <w:bCs/>
                <w:i/>
                <w:iCs/>
                <w:sz w:val="12"/>
                <w:szCs w:val="12"/>
              </w:rPr>
            </w:pPr>
            <w:r>
              <w:rPr>
                <w:rFonts w:ascii="Arial" w:hAnsi="Arial" w:cs="Arial"/>
                <w:b w:val="0"/>
                <w:bCs/>
                <w:i/>
                <w:iCs/>
                <w:sz w:val="12"/>
                <w:szCs w:val="12"/>
              </w:rPr>
              <w:t>или</w:t>
            </w:r>
          </w:p>
          <w:p w:rsidR="00B2393D" w:rsidRDefault="00B2393D" w:rsidP="00B2393D">
            <w:pPr>
              <w:pStyle w:val="aff5"/>
              <w:spacing w:after="0"/>
              <w:jc w:val="both"/>
              <w:rPr>
                <w:rFonts w:ascii="Arial" w:hAnsi="Arial" w:cs="Arial"/>
                <w:b w:val="0"/>
                <w:bCs/>
                <w:i/>
                <w:iCs/>
                <w:sz w:val="12"/>
                <w:szCs w:val="12"/>
              </w:rPr>
            </w:pPr>
            <w:r>
              <w:rPr>
                <w:rFonts w:ascii="Arial" w:hAnsi="Arial" w:cs="Arial"/>
                <w:b w:val="0"/>
                <w:bCs/>
                <w:i/>
                <w:iCs/>
                <w:sz w:val="12"/>
                <w:szCs w:val="12"/>
              </w:rPr>
              <w:t>капитальный ремонт с изображениями на внешних поверхностях объекта</w:t>
            </w:r>
          </w:p>
          <w:p w:rsidR="00B2393D" w:rsidRDefault="00B2393D" w:rsidP="00DD49FD">
            <w:pPr>
              <w:pStyle w:val="aff5"/>
              <w:spacing w:after="0"/>
              <w:jc w:val="both"/>
              <w:rPr>
                <w:rFonts w:ascii="Arial" w:hAnsi="Arial" w:cs="Arial"/>
                <w:b w:val="0"/>
                <w:bCs/>
                <w:i/>
                <w:iCs/>
                <w:sz w:val="12"/>
                <w:szCs w:val="12"/>
              </w:rPr>
            </w:pPr>
            <w:r>
              <w:rPr>
                <w:rFonts w:ascii="Arial" w:hAnsi="Arial" w:cs="Arial"/>
                <w:b w:val="0"/>
                <w:bCs/>
                <w:i/>
                <w:iCs/>
                <w:sz w:val="12"/>
                <w:szCs w:val="12"/>
              </w:rPr>
              <w:t>или</w:t>
            </w:r>
          </w:p>
          <w:p w:rsidR="00F600C4" w:rsidRDefault="00F600C4" w:rsidP="00DD49FD">
            <w:pPr>
              <w:pStyle w:val="aff5"/>
              <w:spacing w:after="0"/>
              <w:jc w:val="both"/>
              <w:rPr>
                <w:rFonts w:ascii="Arial" w:hAnsi="Arial" w:cs="Arial"/>
                <w:b w:val="0"/>
                <w:bCs/>
                <w:i/>
                <w:iCs/>
                <w:sz w:val="12"/>
                <w:szCs w:val="12"/>
              </w:rPr>
            </w:pPr>
            <w:r>
              <w:rPr>
                <w:rFonts w:ascii="Arial" w:hAnsi="Arial" w:cs="Arial"/>
                <w:b w:val="0"/>
                <w:bCs/>
                <w:i/>
                <w:iCs/>
                <w:sz w:val="12"/>
                <w:szCs w:val="12"/>
              </w:rPr>
              <w:t>изображения на внешних поверхностях объекта</w:t>
            </w:r>
          </w:p>
          <w:p w:rsidR="003B7F61" w:rsidRPr="003B7F61" w:rsidRDefault="003B7F61" w:rsidP="000C15BC">
            <w:pPr>
              <w:pStyle w:val="aff5"/>
              <w:spacing w:after="0"/>
              <w:jc w:val="both"/>
              <w:rPr>
                <w:rFonts w:ascii="Arial" w:hAnsi="Arial" w:cs="Arial"/>
                <w:sz w:val="4"/>
                <w:szCs w:val="4"/>
              </w:rPr>
            </w:pPr>
          </w:p>
        </w:tc>
        <w:tc>
          <w:tcPr>
            <w:tcW w:w="5660" w:type="dxa"/>
            <w:gridSpan w:val="2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E53A0E" w:rsidRPr="003A7270" w:rsidRDefault="00E53A0E" w:rsidP="00E53A0E">
            <w:pPr>
              <w:pStyle w:val="aff5"/>
              <w:spacing w:after="0"/>
              <w:jc w:val="both"/>
              <w:rPr>
                <w:sz w:val="8"/>
                <w:szCs w:val="8"/>
              </w:rPr>
            </w:pPr>
          </w:p>
        </w:tc>
      </w:tr>
      <w:tr w:rsidR="00DD49FD" w:rsidRPr="003A7270" w:rsidTr="00030870">
        <w:trPr>
          <w:gridAfter w:val="2"/>
          <w:wAfter w:w="81" w:type="dxa"/>
          <w:trHeight w:val="47"/>
        </w:trPr>
        <w:tc>
          <w:tcPr>
            <w:tcW w:w="4531" w:type="dxa"/>
            <w:gridSpan w:val="16"/>
            <w:tcBorders>
              <w:top w:val="single" w:sz="2" w:space="0" w:color="FFFFFF" w:themeColor="background1"/>
              <w:left w:val="single" w:sz="4" w:space="0" w:color="FFFFFF"/>
              <w:bottom w:val="single" w:sz="2" w:space="0" w:color="FFFFFF" w:themeColor="background1"/>
              <w:right w:val="single" w:sz="2" w:space="0" w:color="auto"/>
            </w:tcBorders>
          </w:tcPr>
          <w:p w:rsidR="00DD49FD" w:rsidRPr="00DD49FD" w:rsidRDefault="00A80EB7" w:rsidP="00DD49FD">
            <w:pPr>
              <w:pStyle w:val="aff5"/>
              <w:spacing w:after="0"/>
              <w:jc w:val="both"/>
              <w:rPr>
                <w:rFonts w:ascii="Arial" w:hAnsi="Arial" w:cs="Arial"/>
                <w:b w:val="0"/>
                <w:bCs/>
                <w:sz w:val="18"/>
                <w:szCs w:val="18"/>
              </w:rPr>
            </w:pPr>
            <w:r>
              <w:rPr>
                <w:rFonts w:ascii="Arial" w:hAnsi="Arial" w:cs="Arial"/>
                <w:b w:val="0"/>
                <w:bCs/>
                <w:sz w:val="18"/>
                <w:szCs w:val="18"/>
              </w:rPr>
              <w:lastRenderedPageBreak/>
              <w:t>В</w:t>
            </w:r>
            <w:r w:rsidR="00DD49FD">
              <w:rPr>
                <w:rFonts w:ascii="Arial" w:hAnsi="Arial" w:cs="Arial"/>
                <w:b w:val="0"/>
                <w:bCs/>
                <w:sz w:val="18"/>
                <w:szCs w:val="18"/>
              </w:rPr>
              <w:t>ид объекта</w:t>
            </w:r>
            <w:r w:rsidR="003B7F61">
              <w:rPr>
                <w:rFonts w:ascii="Arial" w:hAnsi="Arial" w:cs="Arial"/>
                <w:b w:val="0"/>
                <w:bCs/>
                <w:sz w:val="18"/>
                <w:szCs w:val="18"/>
              </w:rPr>
              <w:t>*</w:t>
            </w:r>
            <w:r w:rsidR="00DD49FD">
              <w:rPr>
                <w:rFonts w:ascii="Arial" w:hAnsi="Arial" w:cs="Arial"/>
                <w:b w:val="0"/>
                <w:bCs/>
                <w:sz w:val="18"/>
                <w:szCs w:val="18"/>
              </w:rPr>
              <w:t>:</w:t>
            </w:r>
          </w:p>
        </w:tc>
        <w:tc>
          <w:tcPr>
            <w:tcW w:w="5660" w:type="dxa"/>
            <w:gridSpan w:val="29"/>
            <w:tcBorders>
              <w:top w:val="single" w:sz="2" w:space="0" w:color="auto"/>
              <w:left w:val="single" w:sz="2" w:space="0" w:color="auto"/>
              <w:bottom w:val="single" w:sz="2" w:space="0" w:color="000000" w:themeColor="text1"/>
            </w:tcBorders>
          </w:tcPr>
          <w:p w:rsidR="00DD49FD" w:rsidRPr="00DD49FD" w:rsidRDefault="00DD49FD" w:rsidP="00E53A0E">
            <w:pPr>
              <w:pStyle w:val="aff5"/>
              <w:spacing w:after="0"/>
              <w:jc w:val="both"/>
              <w:rPr>
                <w:sz w:val="20"/>
                <w:szCs w:val="20"/>
              </w:rPr>
            </w:pPr>
          </w:p>
        </w:tc>
      </w:tr>
      <w:tr w:rsidR="00DD49FD" w:rsidRPr="003A7270" w:rsidTr="00030870">
        <w:trPr>
          <w:gridAfter w:val="2"/>
          <w:wAfter w:w="81" w:type="dxa"/>
          <w:trHeight w:val="1928"/>
        </w:trPr>
        <w:tc>
          <w:tcPr>
            <w:tcW w:w="4531"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B7F61" w:rsidRPr="003B7F61" w:rsidRDefault="003B7F61" w:rsidP="003B7F61">
            <w:pPr>
              <w:spacing w:after="0" w:line="240" w:lineRule="auto"/>
              <w:jc w:val="both"/>
              <w:rPr>
                <w:rFonts w:ascii="Arial" w:hAnsi="Arial" w:cs="Arial"/>
                <w:i/>
                <w:iCs/>
                <w:sz w:val="12"/>
                <w:szCs w:val="12"/>
              </w:rPr>
            </w:pPr>
            <w:r w:rsidRPr="003B7F61">
              <w:rPr>
                <w:rFonts w:ascii="Arial" w:hAnsi="Arial" w:cs="Arial"/>
                <w:i/>
                <w:iCs/>
                <w:sz w:val="12"/>
                <w:szCs w:val="12"/>
                <w:lang w:eastAsia="ru-RU"/>
              </w:rPr>
              <w:t>Выбор из типовых значений:</w:t>
            </w:r>
          </w:p>
          <w:p w:rsidR="003B7F61" w:rsidRDefault="00DD49FD" w:rsidP="003B7F61">
            <w:pPr>
              <w:spacing w:after="0" w:line="240" w:lineRule="auto"/>
              <w:jc w:val="both"/>
              <w:rPr>
                <w:rFonts w:ascii="Arial" w:hAnsi="Arial" w:cs="Arial"/>
                <w:i/>
                <w:iCs/>
                <w:sz w:val="12"/>
                <w:szCs w:val="12"/>
              </w:rPr>
            </w:pPr>
            <w:r w:rsidRPr="003B7F61">
              <w:rPr>
                <w:rFonts w:ascii="Arial" w:hAnsi="Arial" w:cs="Arial"/>
                <w:i/>
                <w:iCs/>
                <w:sz w:val="12"/>
                <w:szCs w:val="12"/>
              </w:rPr>
              <w:t>многоквартирный жилой дом</w:t>
            </w:r>
          </w:p>
          <w:p w:rsidR="00B2393D" w:rsidRDefault="00B2393D" w:rsidP="003B7F61">
            <w:pPr>
              <w:spacing w:after="0" w:line="240" w:lineRule="auto"/>
              <w:jc w:val="both"/>
              <w:rPr>
                <w:rFonts w:ascii="Arial" w:hAnsi="Arial" w:cs="Arial"/>
                <w:i/>
                <w:iCs/>
                <w:sz w:val="12"/>
                <w:szCs w:val="12"/>
              </w:rPr>
            </w:pPr>
            <w:r>
              <w:rPr>
                <w:rFonts w:ascii="Arial" w:hAnsi="Arial" w:cs="Arial"/>
                <w:i/>
                <w:iCs/>
                <w:sz w:val="12"/>
                <w:szCs w:val="12"/>
              </w:rPr>
              <w:t>или</w:t>
            </w:r>
          </w:p>
          <w:p w:rsidR="00B2393D" w:rsidRPr="00B2393D" w:rsidRDefault="00B2393D" w:rsidP="003B7F61">
            <w:pPr>
              <w:spacing w:after="0" w:line="240" w:lineRule="auto"/>
              <w:jc w:val="both"/>
              <w:rPr>
                <w:rFonts w:ascii="Arial" w:hAnsi="Arial" w:cs="Arial"/>
                <w:i/>
                <w:iCs/>
                <w:sz w:val="12"/>
                <w:szCs w:val="12"/>
              </w:rPr>
            </w:pPr>
            <w:r w:rsidRPr="00B2393D">
              <w:rPr>
                <w:rFonts w:ascii="Arial" w:hAnsi="Arial" w:cs="Arial"/>
                <w:i/>
                <w:iCs/>
                <w:sz w:val="12"/>
                <w:szCs w:val="12"/>
              </w:rPr>
              <w:t>нежилое помещение в первых нежилых этажах многоквартирного дома</w:t>
            </w:r>
          </w:p>
          <w:p w:rsidR="003B7F61" w:rsidRDefault="003B7F61" w:rsidP="003B7F61">
            <w:pPr>
              <w:spacing w:after="0" w:line="240" w:lineRule="auto"/>
              <w:jc w:val="both"/>
              <w:rPr>
                <w:rFonts w:ascii="Arial" w:hAnsi="Arial" w:cs="Arial"/>
                <w:i/>
                <w:iCs/>
                <w:sz w:val="12"/>
                <w:szCs w:val="12"/>
              </w:rPr>
            </w:pPr>
            <w:r>
              <w:rPr>
                <w:rFonts w:ascii="Arial" w:hAnsi="Arial" w:cs="Arial"/>
                <w:i/>
                <w:iCs/>
                <w:sz w:val="12"/>
                <w:szCs w:val="12"/>
              </w:rPr>
              <w:t>или</w:t>
            </w:r>
          </w:p>
          <w:p w:rsidR="003B7F61" w:rsidRDefault="00DD49FD" w:rsidP="003B7F61">
            <w:pPr>
              <w:spacing w:after="0" w:line="240" w:lineRule="auto"/>
              <w:jc w:val="both"/>
              <w:rPr>
                <w:rFonts w:ascii="Arial" w:hAnsi="Arial" w:cs="Arial"/>
                <w:i/>
                <w:iCs/>
                <w:sz w:val="12"/>
                <w:szCs w:val="12"/>
              </w:rPr>
            </w:pPr>
            <w:r w:rsidRPr="003B7F61">
              <w:rPr>
                <w:rFonts w:ascii="Arial" w:hAnsi="Arial" w:cs="Arial"/>
                <w:i/>
                <w:iCs/>
                <w:sz w:val="12"/>
                <w:szCs w:val="12"/>
              </w:rPr>
              <w:t>общежитие</w:t>
            </w:r>
          </w:p>
          <w:p w:rsidR="003B7F61" w:rsidRDefault="003B7F61" w:rsidP="003B7F61">
            <w:pPr>
              <w:spacing w:after="0" w:line="240" w:lineRule="auto"/>
              <w:jc w:val="both"/>
              <w:rPr>
                <w:rFonts w:ascii="Arial" w:hAnsi="Arial" w:cs="Arial"/>
                <w:i/>
                <w:iCs/>
                <w:sz w:val="12"/>
                <w:szCs w:val="12"/>
              </w:rPr>
            </w:pPr>
            <w:r>
              <w:rPr>
                <w:rFonts w:ascii="Arial" w:hAnsi="Arial" w:cs="Arial"/>
                <w:i/>
                <w:iCs/>
                <w:sz w:val="12"/>
                <w:szCs w:val="12"/>
              </w:rPr>
              <w:t>или</w:t>
            </w:r>
          </w:p>
          <w:p w:rsidR="00DD49FD" w:rsidRDefault="00DD49FD" w:rsidP="003B7F61">
            <w:pPr>
              <w:spacing w:after="0" w:line="240" w:lineRule="auto"/>
              <w:jc w:val="both"/>
              <w:rPr>
                <w:rFonts w:ascii="Arial" w:hAnsi="Arial" w:cs="Arial"/>
                <w:i/>
                <w:iCs/>
                <w:sz w:val="12"/>
                <w:szCs w:val="12"/>
              </w:rPr>
            </w:pPr>
            <w:r w:rsidRPr="00DD49FD">
              <w:rPr>
                <w:rFonts w:ascii="Arial" w:hAnsi="Arial" w:cs="Arial"/>
                <w:i/>
                <w:iCs/>
                <w:sz w:val="12"/>
                <w:szCs w:val="12"/>
              </w:rPr>
              <w:t>объект социальной инфраструктуры</w:t>
            </w:r>
          </w:p>
          <w:p w:rsidR="003B7F61" w:rsidRPr="00DD49FD" w:rsidRDefault="003B7F61" w:rsidP="003B7F61">
            <w:pPr>
              <w:spacing w:after="0" w:line="240" w:lineRule="auto"/>
              <w:jc w:val="both"/>
              <w:rPr>
                <w:rFonts w:ascii="Arial" w:hAnsi="Arial" w:cs="Arial"/>
                <w:i/>
                <w:iCs/>
                <w:sz w:val="12"/>
                <w:szCs w:val="12"/>
              </w:rPr>
            </w:pPr>
            <w:r>
              <w:rPr>
                <w:rFonts w:ascii="Arial" w:hAnsi="Arial" w:cs="Arial"/>
                <w:i/>
                <w:iCs/>
                <w:sz w:val="12"/>
                <w:szCs w:val="12"/>
              </w:rPr>
              <w:t>или</w:t>
            </w:r>
          </w:p>
          <w:p w:rsidR="00DD49FD" w:rsidRDefault="00DD49FD" w:rsidP="003B7F61">
            <w:pPr>
              <w:spacing w:after="0"/>
              <w:jc w:val="both"/>
              <w:rPr>
                <w:rFonts w:ascii="Arial" w:hAnsi="Arial" w:cs="Arial"/>
                <w:i/>
                <w:iCs/>
                <w:sz w:val="12"/>
                <w:szCs w:val="12"/>
              </w:rPr>
            </w:pPr>
            <w:r w:rsidRPr="00DD49FD">
              <w:rPr>
                <w:rFonts w:ascii="Arial" w:hAnsi="Arial" w:cs="Arial"/>
                <w:i/>
                <w:iCs/>
                <w:sz w:val="12"/>
                <w:szCs w:val="12"/>
              </w:rPr>
              <w:t>объект нежилого назначения общей площадью более 1 500 кв. м</w:t>
            </w:r>
          </w:p>
          <w:p w:rsidR="003B7F61" w:rsidRDefault="003B7F61" w:rsidP="003B7F61">
            <w:pPr>
              <w:spacing w:after="0"/>
              <w:ind w:right="60"/>
              <w:jc w:val="both"/>
              <w:rPr>
                <w:rFonts w:ascii="Arial" w:hAnsi="Arial" w:cs="Arial"/>
                <w:i/>
                <w:iCs/>
                <w:sz w:val="12"/>
                <w:szCs w:val="12"/>
              </w:rPr>
            </w:pPr>
            <w:r>
              <w:rPr>
                <w:rFonts w:ascii="Arial" w:hAnsi="Arial" w:cs="Arial"/>
                <w:i/>
                <w:iCs/>
                <w:sz w:val="12"/>
                <w:szCs w:val="12"/>
              </w:rPr>
              <w:t>или</w:t>
            </w:r>
          </w:p>
          <w:p w:rsidR="00DD49FD" w:rsidRDefault="00DD49FD" w:rsidP="003B7F61">
            <w:pPr>
              <w:spacing w:after="0"/>
              <w:ind w:right="60"/>
              <w:jc w:val="both"/>
              <w:rPr>
                <w:rFonts w:ascii="Arial" w:hAnsi="Arial" w:cs="Arial"/>
                <w:i/>
                <w:iCs/>
                <w:sz w:val="12"/>
                <w:szCs w:val="12"/>
                <w:lang w:eastAsia="ru-RU"/>
              </w:rPr>
            </w:pPr>
            <w:r w:rsidRPr="00DD49FD">
              <w:rPr>
                <w:rFonts w:ascii="Arial" w:hAnsi="Arial" w:cs="Arial"/>
                <w:i/>
                <w:iCs/>
                <w:sz w:val="12"/>
                <w:szCs w:val="12"/>
                <w:lang w:eastAsia="ru-RU"/>
              </w:rPr>
              <w:t>индивидуальны</w:t>
            </w:r>
            <w:r w:rsidR="003B7F61">
              <w:rPr>
                <w:rFonts w:ascii="Arial" w:hAnsi="Arial" w:cs="Arial"/>
                <w:i/>
                <w:iCs/>
                <w:sz w:val="12"/>
                <w:szCs w:val="12"/>
                <w:lang w:eastAsia="ru-RU"/>
              </w:rPr>
              <w:t>й</w:t>
            </w:r>
            <w:r w:rsidRPr="00DD49FD">
              <w:rPr>
                <w:rFonts w:ascii="Arial" w:hAnsi="Arial" w:cs="Arial"/>
                <w:i/>
                <w:iCs/>
                <w:sz w:val="12"/>
                <w:szCs w:val="12"/>
                <w:lang w:eastAsia="ru-RU"/>
              </w:rPr>
              <w:t xml:space="preserve"> жил</w:t>
            </w:r>
            <w:r w:rsidR="003B7F61">
              <w:rPr>
                <w:rFonts w:ascii="Arial" w:hAnsi="Arial" w:cs="Arial"/>
                <w:i/>
                <w:iCs/>
                <w:sz w:val="12"/>
                <w:szCs w:val="12"/>
                <w:lang w:eastAsia="ru-RU"/>
              </w:rPr>
              <w:t>ой</w:t>
            </w:r>
            <w:r w:rsidRPr="00DD49FD">
              <w:rPr>
                <w:rFonts w:ascii="Arial" w:hAnsi="Arial" w:cs="Arial"/>
                <w:i/>
                <w:iCs/>
                <w:sz w:val="12"/>
                <w:szCs w:val="12"/>
                <w:lang w:eastAsia="ru-RU"/>
              </w:rPr>
              <w:t xml:space="preserve"> дом</w:t>
            </w:r>
          </w:p>
          <w:p w:rsidR="003B7F61" w:rsidRDefault="003B7F61" w:rsidP="003B7F61">
            <w:pPr>
              <w:spacing w:after="0"/>
              <w:ind w:right="60"/>
              <w:jc w:val="both"/>
              <w:rPr>
                <w:rFonts w:ascii="Arial" w:hAnsi="Arial" w:cs="Arial"/>
                <w:i/>
                <w:iCs/>
                <w:sz w:val="12"/>
                <w:szCs w:val="12"/>
                <w:lang w:eastAsia="ru-RU"/>
              </w:rPr>
            </w:pPr>
            <w:r>
              <w:rPr>
                <w:rFonts w:ascii="Arial" w:hAnsi="Arial" w:cs="Arial"/>
                <w:i/>
                <w:iCs/>
                <w:sz w:val="12"/>
                <w:szCs w:val="12"/>
                <w:lang w:eastAsia="ru-RU"/>
              </w:rPr>
              <w:t>или</w:t>
            </w:r>
          </w:p>
          <w:p w:rsidR="00DD49FD" w:rsidRDefault="00DD49FD" w:rsidP="003B7F61">
            <w:pPr>
              <w:spacing w:after="0"/>
              <w:ind w:right="60"/>
              <w:jc w:val="both"/>
              <w:rPr>
                <w:rFonts w:ascii="Arial" w:hAnsi="Arial" w:cs="Arial"/>
                <w:i/>
                <w:iCs/>
                <w:sz w:val="12"/>
                <w:szCs w:val="12"/>
                <w:lang w:eastAsia="ru-RU"/>
              </w:rPr>
            </w:pPr>
            <w:r w:rsidRPr="00DD49FD">
              <w:rPr>
                <w:rFonts w:ascii="Arial" w:hAnsi="Arial" w:cs="Arial"/>
                <w:i/>
                <w:iCs/>
                <w:sz w:val="12"/>
                <w:szCs w:val="12"/>
                <w:lang w:eastAsia="ru-RU"/>
              </w:rPr>
              <w:t>блокированны</w:t>
            </w:r>
            <w:r w:rsidR="003B7F61">
              <w:rPr>
                <w:rFonts w:ascii="Arial" w:hAnsi="Arial" w:cs="Arial"/>
                <w:i/>
                <w:iCs/>
                <w:sz w:val="12"/>
                <w:szCs w:val="12"/>
                <w:lang w:eastAsia="ru-RU"/>
              </w:rPr>
              <w:t>й</w:t>
            </w:r>
            <w:r w:rsidRPr="00DD49FD">
              <w:rPr>
                <w:rFonts w:ascii="Arial" w:hAnsi="Arial" w:cs="Arial"/>
                <w:i/>
                <w:iCs/>
                <w:sz w:val="12"/>
                <w:szCs w:val="12"/>
                <w:lang w:eastAsia="ru-RU"/>
              </w:rPr>
              <w:t xml:space="preserve"> жил</w:t>
            </w:r>
            <w:r w:rsidR="003B7F61">
              <w:rPr>
                <w:rFonts w:ascii="Arial" w:hAnsi="Arial" w:cs="Arial"/>
                <w:i/>
                <w:iCs/>
                <w:sz w:val="12"/>
                <w:szCs w:val="12"/>
                <w:lang w:eastAsia="ru-RU"/>
              </w:rPr>
              <w:t>ой</w:t>
            </w:r>
            <w:r w:rsidRPr="00DD49FD">
              <w:rPr>
                <w:rFonts w:ascii="Arial" w:hAnsi="Arial" w:cs="Arial"/>
                <w:i/>
                <w:iCs/>
                <w:sz w:val="12"/>
                <w:szCs w:val="12"/>
                <w:lang w:eastAsia="ru-RU"/>
              </w:rPr>
              <w:t xml:space="preserve"> дом</w:t>
            </w:r>
          </w:p>
          <w:p w:rsidR="003B7F61" w:rsidRPr="00DD49FD" w:rsidRDefault="003B7F61" w:rsidP="003B7F61">
            <w:pPr>
              <w:spacing w:after="0"/>
              <w:ind w:right="60"/>
              <w:jc w:val="both"/>
              <w:rPr>
                <w:rFonts w:ascii="Arial" w:hAnsi="Arial" w:cs="Arial"/>
                <w:i/>
                <w:iCs/>
                <w:sz w:val="12"/>
                <w:szCs w:val="12"/>
                <w:lang w:eastAsia="ru-RU"/>
              </w:rPr>
            </w:pPr>
            <w:r>
              <w:rPr>
                <w:rFonts w:ascii="Arial" w:hAnsi="Arial" w:cs="Arial"/>
                <w:i/>
                <w:iCs/>
                <w:sz w:val="12"/>
                <w:szCs w:val="12"/>
                <w:lang w:eastAsia="ru-RU"/>
              </w:rPr>
              <w:t>или</w:t>
            </w:r>
          </w:p>
          <w:p w:rsidR="00DD49FD" w:rsidRPr="00DD49FD" w:rsidRDefault="00DD49FD" w:rsidP="003B7F61">
            <w:pPr>
              <w:spacing w:after="0"/>
              <w:ind w:right="60"/>
              <w:jc w:val="both"/>
              <w:rPr>
                <w:rFonts w:ascii="Arial" w:hAnsi="Arial" w:cs="Arial"/>
                <w:i/>
                <w:iCs/>
                <w:sz w:val="12"/>
                <w:szCs w:val="12"/>
              </w:rPr>
            </w:pPr>
            <w:r w:rsidRPr="00DD49FD">
              <w:rPr>
                <w:rFonts w:ascii="Arial" w:hAnsi="Arial" w:cs="Arial"/>
                <w:i/>
                <w:iCs/>
                <w:sz w:val="12"/>
                <w:szCs w:val="12"/>
              </w:rPr>
              <w:t>объект нежилого назначения общей площадью менее 1 500 кв. м</w:t>
            </w:r>
          </w:p>
        </w:tc>
        <w:tc>
          <w:tcPr>
            <w:tcW w:w="5660" w:type="dxa"/>
            <w:gridSpan w:val="2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DD49FD" w:rsidRPr="003A7270" w:rsidRDefault="00DD49FD" w:rsidP="00E53A0E">
            <w:pPr>
              <w:pStyle w:val="aff5"/>
              <w:spacing w:after="0"/>
              <w:jc w:val="both"/>
              <w:rPr>
                <w:sz w:val="8"/>
                <w:szCs w:val="8"/>
              </w:rPr>
            </w:pPr>
          </w:p>
        </w:tc>
      </w:tr>
      <w:tr w:rsidR="00DD49FD" w:rsidRPr="003A7270" w:rsidTr="00030870">
        <w:trPr>
          <w:gridAfter w:val="2"/>
          <w:wAfter w:w="81" w:type="dxa"/>
          <w:trHeight w:val="50"/>
        </w:trPr>
        <w:tc>
          <w:tcPr>
            <w:tcW w:w="4531"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D49FD" w:rsidRPr="00DD49FD" w:rsidRDefault="00DD49FD" w:rsidP="00DD49FD">
            <w:pPr>
              <w:pStyle w:val="aff5"/>
              <w:spacing w:after="0"/>
              <w:jc w:val="both"/>
              <w:rPr>
                <w:rFonts w:ascii="Arial" w:hAnsi="Arial" w:cs="Arial"/>
                <w:i/>
                <w:iCs/>
                <w:sz w:val="4"/>
                <w:szCs w:val="4"/>
              </w:rPr>
            </w:pPr>
          </w:p>
        </w:tc>
        <w:tc>
          <w:tcPr>
            <w:tcW w:w="5660" w:type="dxa"/>
            <w:gridSpan w:val="29"/>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DD49FD" w:rsidRPr="00DD49FD" w:rsidRDefault="00DD49FD" w:rsidP="00E53A0E">
            <w:pPr>
              <w:pStyle w:val="aff5"/>
              <w:spacing w:after="0"/>
              <w:jc w:val="both"/>
              <w:rPr>
                <w:sz w:val="4"/>
                <w:szCs w:val="4"/>
              </w:rPr>
            </w:pPr>
          </w:p>
        </w:tc>
      </w:tr>
      <w:tr w:rsidR="00497AE6" w:rsidRPr="003A7270" w:rsidTr="00030870">
        <w:trPr>
          <w:gridAfter w:val="2"/>
          <w:wAfter w:w="81" w:type="dxa"/>
          <w:trHeight w:val="192"/>
        </w:trPr>
        <w:tc>
          <w:tcPr>
            <w:tcW w:w="4531" w:type="dxa"/>
            <w:gridSpan w:val="16"/>
            <w:tcBorders>
              <w:top w:val="single" w:sz="2" w:space="0" w:color="FFFFFF" w:themeColor="background1"/>
              <w:left w:val="single" w:sz="4" w:space="0" w:color="FFFFFF"/>
              <w:bottom w:val="single" w:sz="2" w:space="0" w:color="FFFFFF" w:themeColor="background1"/>
              <w:right w:val="single" w:sz="2" w:space="0" w:color="auto"/>
            </w:tcBorders>
          </w:tcPr>
          <w:p w:rsidR="00497AE6" w:rsidRDefault="00497AE6" w:rsidP="00DD49FD">
            <w:pPr>
              <w:pStyle w:val="aff5"/>
              <w:spacing w:after="0"/>
              <w:jc w:val="both"/>
              <w:rPr>
                <w:rFonts w:ascii="Arial" w:hAnsi="Arial" w:cs="Arial"/>
                <w:b w:val="0"/>
                <w:bCs/>
                <w:sz w:val="18"/>
                <w:szCs w:val="18"/>
              </w:rPr>
            </w:pPr>
            <w:r>
              <w:rPr>
                <w:rFonts w:ascii="Arial" w:hAnsi="Arial" w:cs="Arial"/>
                <w:b w:val="0"/>
                <w:bCs/>
                <w:sz w:val="18"/>
                <w:szCs w:val="18"/>
              </w:rPr>
              <w:t>Информация о значимости территории, на которой расположен объект капитального строительства, для</w:t>
            </w:r>
            <w:r w:rsidRPr="00DD49FD">
              <w:rPr>
                <w:rFonts w:ascii="Arial" w:hAnsi="Arial" w:cs="Arial"/>
                <w:b w:val="0"/>
                <w:bCs/>
                <w:sz w:val="18"/>
                <w:szCs w:val="18"/>
              </w:rPr>
              <w:t xml:space="preserve"> архитектурно-художественного облика городского округа</w:t>
            </w:r>
            <w:r>
              <w:rPr>
                <w:rFonts w:ascii="Arial" w:hAnsi="Arial" w:cs="Arial"/>
                <w:b w:val="0"/>
                <w:bCs/>
                <w:sz w:val="18"/>
                <w:szCs w:val="18"/>
              </w:rPr>
              <w:t>*</w:t>
            </w:r>
            <w:r w:rsidRPr="00DD49FD">
              <w:rPr>
                <w:rFonts w:ascii="Arial" w:hAnsi="Arial" w:cs="Arial"/>
                <w:b w:val="0"/>
                <w:bCs/>
                <w:sz w:val="18"/>
                <w:szCs w:val="18"/>
              </w:rPr>
              <w:t>:</w:t>
            </w:r>
          </w:p>
        </w:tc>
        <w:tc>
          <w:tcPr>
            <w:tcW w:w="5660" w:type="dxa"/>
            <w:gridSpan w:val="29"/>
            <w:tcBorders>
              <w:top w:val="single" w:sz="2" w:space="0" w:color="auto"/>
              <w:left w:val="single" w:sz="2" w:space="0" w:color="auto"/>
              <w:bottom w:val="single" w:sz="2" w:space="0" w:color="auto"/>
            </w:tcBorders>
          </w:tcPr>
          <w:p w:rsidR="00497AE6" w:rsidRPr="003A7270" w:rsidRDefault="00497AE6" w:rsidP="00E53A0E">
            <w:pPr>
              <w:pStyle w:val="aff5"/>
              <w:spacing w:after="0"/>
              <w:jc w:val="both"/>
              <w:rPr>
                <w:sz w:val="8"/>
                <w:szCs w:val="8"/>
              </w:rPr>
            </w:pPr>
          </w:p>
        </w:tc>
      </w:tr>
      <w:tr w:rsidR="00497AE6" w:rsidRPr="003A7270" w:rsidTr="00030870">
        <w:trPr>
          <w:gridAfter w:val="2"/>
          <w:wAfter w:w="81" w:type="dxa"/>
          <w:trHeight w:val="192"/>
        </w:trPr>
        <w:tc>
          <w:tcPr>
            <w:tcW w:w="4531"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497AE6" w:rsidRPr="005704DA" w:rsidRDefault="00497AE6" w:rsidP="00497AE6">
            <w:pPr>
              <w:spacing w:after="0" w:line="240" w:lineRule="auto"/>
              <w:jc w:val="both"/>
              <w:rPr>
                <w:rFonts w:ascii="Arial" w:hAnsi="Arial" w:cs="Arial"/>
                <w:i/>
                <w:iCs/>
                <w:sz w:val="12"/>
                <w:szCs w:val="12"/>
              </w:rPr>
            </w:pPr>
            <w:r w:rsidRPr="005704DA">
              <w:rPr>
                <w:rFonts w:ascii="Arial" w:hAnsi="Arial" w:cs="Arial"/>
                <w:i/>
                <w:iCs/>
                <w:sz w:val="12"/>
                <w:szCs w:val="12"/>
              </w:rPr>
              <w:t>Выбор из типовых значений</w:t>
            </w:r>
            <w:r>
              <w:rPr>
                <w:rFonts w:ascii="Arial" w:hAnsi="Arial" w:cs="Arial"/>
                <w:i/>
                <w:iCs/>
                <w:sz w:val="12"/>
                <w:szCs w:val="12"/>
              </w:rPr>
              <w:t>:</w:t>
            </w:r>
          </w:p>
          <w:p w:rsidR="00497AE6" w:rsidRDefault="001C0724" w:rsidP="00497AE6">
            <w:pPr>
              <w:spacing w:after="0" w:line="240" w:lineRule="auto"/>
              <w:jc w:val="both"/>
              <w:rPr>
                <w:rFonts w:ascii="Arial" w:hAnsi="Arial" w:cs="Arial"/>
                <w:bCs/>
                <w:i/>
                <w:iCs/>
                <w:noProof/>
                <w:sz w:val="12"/>
                <w:szCs w:val="12"/>
                <w:lang w:eastAsia="ru-RU"/>
              </w:rPr>
            </w:pPr>
            <w:r>
              <w:rPr>
                <w:rFonts w:ascii="Arial" w:hAnsi="Arial" w:cs="Arial"/>
                <w:i/>
                <w:iCs/>
                <w:sz w:val="12"/>
                <w:szCs w:val="12"/>
              </w:rPr>
              <w:t>т</w:t>
            </w:r>
            <w:r w:rsidR="00497AE6">
              <w:rPr>
                <w:rFonts w:ascii="Arial" w:hAnsi="Arial" w:cs="Arial"/>
                <w:i/>
                <w:iCs/>
                <w:sz w:val="12"/>
                <w:szCs w:val="12"/>
              </w:rPr>
              <w:t>ерритория, на которой расположен объект, расположена</w:t>
            </w:r>
            <w:r w:rsidR="00497AE6" w:rsidRPr="005704DA">
              <w:rPr>
                <w:rFonts w:ascii="Arial" w:hAnsi="Arial" w:cs="Arial"/>
                <w:i/>
                <w:iCs/>
                <w:sz w:val="12"/>
                <w:szCs w:val="12"/>
              </w:rPr>
              <w:t xml:space="preserve"> вдоль</w:t>
            </w:r>
            <w:r w:rsidR="00F202F9">
              <w:rPr>
                <w:rFonts w:ascii="Arial" w:hAnsi="Arial" w:cs="Arial"/>
                <w:i/>
                <w:iCs/>
                <w:sz w:val="12"/>
                <w:szCs w:val="12"/>
              </w:rPr>
              <w:t xml:space="preserve"> </w:t>
            </w:r>
            <w:r w:rsidR="00497AE6" w:rsidRPr="00DD49FD">
              <w:rPr>
                <w:rFonts w:ascii="Arial" w:hAnsi="Arial" w:cs="Arial"/>
                <w:bCs/>
                <w:i/>
                <w:iCs/>
                <w:noProof/>
                <w:sz w:val="12"/>
                <w:szCs w:val="12"/>
                <w:lang w:eastAsia="ru-RU"/>
              </w:rPr>
              <w:t>общественн</w:t>
            </w:r>
            <w:r w:rsidR="00497AE6">
              <w:rPr>
                <w:rFonts w:ascii="Arial" w:hAnsi="Arial" w:cs="Arial"/>
                <w:bCs/>
                <w:i/>
                <w:iCs/>
                <w:noProof/>
                <w:sz w:val="12"/>
                <w:szCs w:val="12"/>
                <w:lang w:eastAsia="ru-RU"/>
              </w:rPr>
              <w:t>ой</w:t>
            </w:r>
            <w:r w:rsidR="00497AE6" w:rsidRPr="00DD49FD">
              <w:rPr>
                <w:rFonts w:ascii="Arial" w:hAnsi="Arial" w:cs="Arial"/>
                <w:bCs/>
                <w:i/>
                <w:iCs/>
                <w:noProof/>
                <w:sz w:val="12"/>
                <w:szCs w:val="12"/>
                <w:lang w:eastAsia="ru-RU"/>
              </w:rPr>
              <w:t xml:space="preserve"> территори</w:t>
            </w:r>
            <w:r w:rsidR="00497AE6">
              <w:rPr>
                <w:rFonts w:ascii="Arial" w:hAnsi="Arial" w:cs="Arial"/>
                <w:bCs/>
                <w:i/>
                <w:iCs/>
                <w:noProof/>
                <w:sz w:val="12"/>
                <w:szCs w:val="12"/>
                <w:lang w:eastAsia="ru-RU"/>
              </w:rPr>
              <w:t>и/</w:t>
            </w:r>
            <w:r w:rsidR="00497AE6" w:rsidRPr="00DD49FD">
              <w:rPr>
                <w:rFonts w:ascii="Arial" w:hAnsi="Arial" w:cs="Arial"/>
                <w:bCs/>
                <w:i/>
                <w:iCs/>
                <w:noProof/>
                <w:sz w:val="12"/>
                <w:szCs w:val="12"/>
                <w:lang w:eastAsia="ru-RU"/>
              </w:rPr>
              <w:t>«вылетн</w:t>
            </w:r>
            <w:r w:rsidR="00497AE6">
              <w:rPr>
                <w:rFonts w:ascii="Arial" w:hAnsi="Arial" w:cs="Arial"/>
                <w:bCs/>
                <w:i/>
                <w:iCs/>
                <w:noProof/>
                <w:sz w:val="12"/>
                <w:szCs w:val="12"/>
                <w:lang w:eastAsia="ru-RU"/>
              </w:rPr>
              <w:t>ой</w:t>
            </w:r>
            <w:r w:rsidR="00497AE6" w:rsidRPr="00DD49FD">
              <w:rPr>
                <w:rFonts w:ascii="Arial" w:hAnsi="Arial" w:cs="Arial"/>
                <w:bCs/>
                <w:i/>
                <w:iCs/>
                <w:noProof/>
                <w:sz w:val="12"/>
                <w:szCs w:val="12"/>
                <w:lang w:eastAsia="ru-RU"/>
              </w:rPr>
              <w:t>» магистрал</w:t>
            </w:r>
            <w:r w:rsidR="00497AE6">
              <w:rPr>
                <w:rFonts w:ascii="Arial" w:hAnsi="Arial" w:cs="Arial"/>
                <w:bCs/>
                <w:i/>
                <w:iCs/>
                <w:noProof/>
                <w:sz w:val="12"/>
                <w:szCs w:val="12"/>
                <w:lang w:eastAsia="ru-RU"/>
              </w:rPr>
              <w:t>и/</w:t>
            </w:r>
            <w:r w:rsidR="00497AE6" w:rsidRPr="00DD49FD">
              <w:rPr>
                <w:rFonts w:ascii="Arial" w:hAnsi="Arial" w:cs="Arial"/>
                <w:bCs/>
                <w:i/>
                <w:iCs/>
                <w:noProof/>
                <w:sz w:val="12"/>
                <w:szCs w:val="12"/>
                <w:lang w:eastAsia="ru-RU"/>
              </w:rPr>
              <w:t>иных улиц и дорог общего пользования</w:t>
            </w:r>
            <w:r w:rsidR="00497AE6">
              <w:rPr>
                <w:rFonts w:ascii="Arial" w:hAnsi="Arial" w:cs="Arial"/>
                <w:bCs/>
                <w:i/>
                <w:iCs/>
                <w:noProof/>
                <w:sz w:val="12"/>
                <w:szCs w:val="12"/>
                <w:lang w:eastAsia="ru-RU"/>
              </w:rPr>
              <w:t>/</w:t>
            </w:r>
            <w:r w:rsidR="00497AE6" w:rsidRPr="00DD49FD">
              <w:rPr>
                <w:rFonts w:ascii="Arial" w:hAnsi="Arial" w:cs="Arial"/>
                <w:bCs/>
                <w:i/>
                <w:iCs/>
                <w:noProof/>
                <w:sz w:val="12"/>
                <w:szCs w:val="12"/>
                <w:lang w:eastAsia="ru-RU"/>
              </w:rPr>
              <w:t>иных территорий общего пользования</w:t>
            </w:r>
          </w:p>
          <w:p w:rsidR="00497AE6" w:rsidRPr="00B871E6" w:rsidRDefault="00497AE6" w:rsidP="00497AE6">
            <w:pPr>
              <w:spacing w:after="0" w:line="240" w:lineRule="auto"/>
              <w:jc w:val="both"/>
              <w:rPr>
                <w:rFonts w:ascii="Arial" w:hAnsi="Arial" w:cs="Arial"/>
                <w:bCs/>
                <w:i/>
                <w:iCs/>
                <w:noProof/>
                <w:sz w:val="12"/>
                <w:szCs w:val="12"/>
                <w:lang w:eastAsia="ru-RU"/>
              </w:rPr>
            </w:pPr>
            <w:r>
              <w:rPr>
                <w:rFonts w:ascii="Arial" w:hAnsi="Arial" w:cs="Arial"/>
                <w:bCs/>
                <w:i/>
                <w:iCs/>
                <w:noProof/>
                <w:sz w:val="12"/>
                <w:szCs w:val="12"/>
                <w:lang w:eastAsia="ru-RU"/>
              </w:rPr>
              <w:t>и (или)</w:t>
            </w:r>
          </w:p>
          <w:p w:rsidR="00497AE6" w:rsidRDefault="001C0724" w:rsidP="00497AE6">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i/>
                <w:iCs/>
                <w:sz w:val="12"/>
                <w:szCs w:val="12"/>
              </w:rPr>
              <w:t>т</w:t>
            </w:r>
            <w:r w:rsidR="00497AE6">
              <w:rPr>
                <w:rFonts w:ascii="Arial" w:hAnsi="Arial" w:cs="Arial"/>
                <w:i/>
                <w:iCs/>
                <w:sz w:val="12"/>
                <w:szCs w:val="12"/>
              </w:rPr>
              <w:t>ерритория, на которой расположен объект, расположена</w:t>
            </w:r>
            <w:r w:rsidR="00497AE6" w:rsidRPr="005704DA">
              <w:rPr>
                <w:rFonts w:ascii="Arial" w:hAnsi="Arial" w:cs="Arial"/>
                <w:i/>
                <w:iCs/>
                <w:sz w:val="12"/>
                <w:szCs w:val="12"/>
              </w:rPr>
              <w:t xml:space="preserve"> вдоль</w:t>
            </w:r>
            <w:r w:rsidR="00F202F9">
              <w:rPr>
                <w:rFonts w:ascii="Arial" w:hAnsi="Arial" w:cs="Arial"/>
                <w:i/>
                <w:iCs/>
                <w:sz w:val="12"/>
                <w:szCs w:val="12"/>
              </w:rPr>
              <w:t xml:space="preserve"> </w:t>
            </w:r>
            <w:r w:rsidR="00497AE6" w:rsidRPr="00DD49FD">
              <w:rPr>
                <w:rFonts w:ascii="Arial" w:hAnsi="Arial" w:cs="Arial"/>
                <w:bCs/>
                <w:i/>
                <w:iCs/>
                <w:noProof/>
                <w:sz w:val="12"/>
                <w:szCs w:val="12"/>
                <w:lang w:eastAsia="ru-RU"/>
              </w:rPr>
              <w:t>водн</w:t>
            </w:r>
            <w:r w:rsidR="00497AE6">
              <w:rPr>
                <w:rFonts w:ascii="Arial" w:hAnsi="Arial" w:cs="Arial"/>
                <w:bCs/>
                <w:i/>
                <w:iCs/>
                <w:noProof/>
                <w:sz w:val="12"/>
                <w:szCs w:val="12"/>
                <w:lang w:eastAsia="ru-RU"/>
              </w:rPr>
              <w:t>ого</w:t>
            </w:r>
            <w:r w:rsidR="00497AE6" w:rsidRPr="00DD49FD">
              <w:rPr>
                <w:rFonts w:ascii="Arial" w:hAnsi="Arial" w:cs="Arial"/>
                <w:bCs/>
                <w:i/>
                <w:iCs/>
                <w:noProof/>
                <w:sz w:val="12"/>
                <w:szCs w:val="12"/>
                <w:lang w:eastAsia="ru-RU"/>
              </w:rPr>
              <w:t xml:space="preserve"> объект</w:t>
            </w:r>
            <w:r w:rsidR="00497AE6">
              <w:rPr>
                <w:rFonts w:ascii="Arial" w:hAnsi="Arial" w:cs="Arial"/>
                <w:bCs/>
                <w:i/>
                <w:iCs/>
                <w:noProof/>
                <w:sz w:val="12"/>
                <w:szCs w:val="12"/>
                <w:lang w:eastAsia="ru-RU"/>
              </w:rPr>
              <w:t>а</w:t>
            </w:r>
            <w:r w:rsidR="00497AE6" w:rsidRPr="00DD49FD">
              <w:rPr>
                <w:rFonts w:ascii="Arial" w:hAnsi="Arial" w:cs="Arial"/>
                <w:bCs/>
                <w:i/>
                <w:iCs/>
                <w:noProof/>
                <w:sz w:val="12"/>
                <w:szCs w:val="12"/>
                <w:lang w:eastAsia="ru-RU"/>
              </w:rPr>
              <w:t xml:space="preserve"> общего пользования</w:t>
            </w:r>
          </w:p>
          <w:p w:rsidR="00497AE6" w:rsidRPr="00DD49FD" w:rsidRDefault="00497AE6" w:rsidP="00497AE6">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bCs/>
                <w:i/>
                <w:iCs/>
                <w:noProof/>
                <w:sz w:val="12"/>
                <w:szCs w:val="12"/>
                <w:lang w:eastAsia="ru-RU"/>
              </w:rPr>
              <w:t>и (или)</w:t>
            </w:r>
          </w:p>
          <w:p w:rsidR="00497AE6" w:rsidRDefault="001C0724" w:rsidP="00497AE6">
            <w:pPr>
              <w:tabs>
                <w:tab w:val="left" w:pos="284"/>
                <w:tab w:val="left" w:pos="851"/>
              </w:tabs>
              <w:spacing w:after="0" w:line="240" w:lineRule="auto"/>
              <w:contextualSpacing/>
              <w:jc w:val="both"/>
              <w:rPr>
                <w:rFonts w:ascii="Arial" w:hAnsi="Arial" w:cs="Arial"/>
                <w:bCs/>
                <w:i/>
                <w:iCs/>
                <w:sz w:val="12"/>
                <w:szCs w:val="12"/>
                <w:lang w:eastAsia="ru-RU"/>
              </w:rPr>
            </w:pPr>
            <w:r>
              <w:rPr>
                <w:rFonts w:ascii="Arial" w:hAnsi="Arial" w:cs="Arial"/>
                <w:i/>
                <w:iCs/>
                <w:sz w:val="12"/>
                <w:szCs w:val="12"/>
              </w:rPr>
              <w:t>т</w:t>
            </w:r>
            <w:r w:rsidR="00497AE6">
              <w:rPr>
                <w:rFonts w:ascii="Arial" w:hAnsi="Arial" w:cs="Arial"/>
                <w:i/>
                <w:iCs/>
                <w:sz w:val="12"/>
                <w:szCs w:val="12"/>
              </w:rPr>
              <w:t>ерритория, на которой расположен объект, расположена</w:t>
            </w:r>
            <w:r w:rsidR="00497AE6" w:rsidRPr="005704DA">
              <w:rPr>
                <w:rFonts w:ascii="Arial" w:hAnsi="Arial" w:cs="Arial"/>
                <w:i/>
                <w:iCs/>
                <w:sz w:val="12"/>
                <w:szCs w:val="12"/>
              </w:rPr>
              <w:t xml:space="preserve"> вдоль</w:t>
            </w:r>
            <w:r w:rsidR="00F202F9">
              <w:rPr>
                <w:rFonts w:ascii="Arial" w:hAnsi="Arial" w:cs="Arial"/>
                <w:i/>
                <w:iCs/>
                <w:sz w:val="12"/>
                <w:szCs w:val="12"/>
              </w:rPr>
              <w:t xml:space="preserve"> </w:t>
            </w:r>
            <w:r w:rsidR="00497AE6" w:rsidRPr="00DD49FD">
              <w:rPr>
                <w:rFonts w:ascii="Arial" w:hAnsi="Arial" w:cs="Arial"/>
                <w:bCs/>
                <w:i/>
                <w:iCs/>
                <w:sz w:val="12"/>
                <w:szCs w:val="12"/>
                <w:lang w:eastAsia="ru-RU"/>
              </w:rPr>
              <w:t>территори</w:t>
            </w:r>
            <w:r w:rsidR="00497AE6">
              <w:rPr>
                <w:rFonts w:ascii="Arial" w:hAnsi="Arial" w:cs="Arial"/>
                <w:bCs/>
                <w:i/>
                <w:iCs/>
                <w:sz w:val="12"/>
                <w:szCs w:val="12"/>
                <w:lang w:eastAsia="ru-RU"/>
              </w:rPr>
              <w:t>и</w:t>
            </w:r>
            <w:r w:rsidR="00497AE6" w:rsidRPr="00DD49FD">
              <w:rPr>
                <w:rFonts w:ascii="Arial" w:hAnsi="Arial" w:cs="Arial"/>
                <w:bCs/>
                <w:i/>
                <w:iCs/>
                <w:sz w:val="12"/>
                <w:szCs w:val="12"/>
                <w:lang w:eastAsia="ru-RU"/>
              </w:rPr>
              <w:t xml:space="preserve"> объект</w:t>
            </w:r>
            <w:r w:rsidR="00497AE6">
              <w:rPr>
                <w:rFonts w:ascii="Arial" w:hAnsi="Arial" w:cs="Arial"/>
                <w:bCs/>
                <w:i/>
                <w:iCs/>
                <w:sz w:val="12"/>
                <w:szCs w:val="12"/>
                <w:lang w:eastAsia="ru-RU"/>
              </w:rPr>
              <w:t>а</w:t>
            </w:r>
            <w:r w:rsidR="00497AE6" w:rsidRPr="00DD49FD">
              <w:rPr>
                <w:rFonts w:ascii="Arial" w:hAnsi="Arial" w:cs="Arial"/>
                <w:bCs/>
                <w:i/>
                <w:iCs/>
                <w:sz w:val="12"/>
                <w:szCs w:val="12"/>
                <w:lang w:eastAsia="ru-RU"/>
              </w:rPr>
              <w:t xml:space="preserve"> культурного наследия с исторически связанными с ним территориями</w:t>
            </w:r>
          </w:p>
          <w:p w:rsidR="00497AE6" w:rsidRPr="00DD49FD" w:rsidRDefault="00497AE6" w:rsidP="00497AE6">
            <w:pPr>
              <w:tabs>
                <w:tab w:val="left" w:pos="284"/>
                <w:tab w:val="left" w:pos="851"/>
              </w:tabs>
              <w:spacing w:after="0" w:line="240" w:lineRule="auto"/>
              <w:contextualSpacing/>
              <w:jc w:val="both"/>
              <w:rPr>
                <w:rFonts w:ascii="Arial" w:hAnsi="Arial" w:cs="Arial"/>
                <w:bCs/>
                <w:i/>
                <w:iCs/>
                <w:sz w:val="12"/>
                <w:szCs w:val="12"/>
                <w:lang w:eastAsia="ru-RU"/>
              </w:rPr>
            </w:pPr>
            <w:r>
              <w:rPr>
                <w:rFonts w:ascii="Arial" w:hAnsi="Arial" w:cs="Arial"/>
                <w:bCs/>
                <w:i/>
                <w:iCs/>
                <w:sz w:val="12"/>
                <w:szCs w:val="12"/>
                <w:lang w:eastAsia="ru-RU"/>
              </w:rPr>
              <w:t>и (или)</w:t>
            </w:r>
          </w:p>
          <w:p w:rsidR="00497AE6" w:rsidRDefault="001C0724" w:rsidP="00497AE6">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i/>
                <w:iCs/>
                <w:sz w:val="12"/>
                <w:szCs w:val="12"/>
              </w:rPr>
              <w:t>т</w:t>
            </w:r>
            <w:r w:rsidR="00497AE6">
              <w:rPr>
                <w:rFonts w:ascii="Arial" w:hAnsi="Arial" w:cs="Arial"/>
                <w:i/>
                <w:iCs/>
                <w:sz w:val="12"/>
                <w:szCs w:val="12"/>
              </w:rPr>
              <w:t>ерритория, на которой расположен объект, расположена</w:t>
            </w:r>
            <w:r w:rsidR="00497AE6" w:rsidRPr="005704DA">
              <w:rPr>
                <w:rFonts w:ascii="Arial" w:hAnsi="Arial" w:cs="Arial"/>
                <w:i/>
                <w:iCs/>
                <w:sz w:val="12"/>
                <w:szCs w:val="12"/>
              </w:rPr>
              <w:t xml:space="preserve"> вдоль</w:t>
            </w:r>
            <w:r w:rsidR="00F202F9">
              <w:rPr>
                <w:rFonts w:ascii="Arial" w:hAnsi="Arial" w:cs="Arial"/>
                <w:i/>
                <w:iCs/>
                <w:sz w:val="12"/>
                <w:szCs w:val="12"/>
              </w:rPr>
              <w:t xml:space="preserve"> </w:t>
            </w:r>
            <w:r w:rsidR="00497AE6" w:rsidRPr="00DD49FD">
              <w:rPr>
                <w:rFonts w:ascii="Arial" w:hAnsi="Arial" w:cs="Arial"/>
                <w:bCs/>
                <w:i/>
                <w:iCs/>
                <w:noProof/>
                <w:sz w:val="12"/>
                <w:szCs w:val="12"/>
                <w:lang w:eastAsia="ru-RU"/>
              </w:rPr>
              <w:t>территори</w:t>
            </w:r>
            <w:r w:rsidR="00497AE6">
              <w:rPr>
                <w:rFonts w:ascii="Arial" w:hAnsi="Arial" w:cs="Arial"/>
                <w:bCs/>
                <w:i/>
                <w:iCs/>
                <w:noProof/>
                <w:sz w:val="12"/>
                <w:szCs w:val="12"/>
                <w:lang w:eastAsia="ru-RU"/>
              </w:rPr>
              <w:t>и</w:t>
            </w:r>
            <w:r w:rsidR="00497AE6" w:rsidRPr="00DD49FD">
              <w:rPr>
                <w:rFonts w:ascii="Arial" w:hAnsi="Arial" w:cs="Arial"/>
                <w:bCs/>
                <w:i/>
                <w:iCs/>
                <w:noProof/>
                <w:sz w:val="12"/>
                <w:szCs w:val="12"/>
                <w:lang w:eastAsia="ru-RU"/>
              </w:rPr>
              <w:t xml:space="preserve"> объект</w:t>
            </w:r>
            <w:r w:rsidR="00497AE6">
              <w:rPr>
                <w:rFonts w:ascii="Arial" w:hAnsi="Arial" w:cs="Arial"/>
                <w:bCs/>
                <w:i/>
                <w:iCs/>
                <w:noProof/>
                <w:sz w:val="12"/>
                <w:szCs w:val="12"/>
                <w:lang w:eastAsia="ru-RU"/>
              </w:rPr>
              <w:t>а</w:t>
            </w:r>
            <w:r w:rsidR="00497AE6" w:rsidRPr="00DD49FD">
              <w:rPr>
                <w:rFonts w:ascii="Arial" w:hAnsi="Arial" w:cs="Arial"/>
                <w:bCs/>
                <w:i/>
                <w:iCs/>
                <w:noProof/>
                <w:sz w:val="12"/>
                <w:szCs w:val="12"/>
                <w:lang w:eastAsia="ru-RU"/>
              </w:rPr>
              <w:t xml:space="preserve"> социальной инфраструктуры</w:t>
            </w:r>
          </w:p>
          <w:p w:rsidR="00497AE6" w:rsidRPr="00DD49FD" w:rsidRDefault="00497AE6" w:rsidP="00497AE6">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bCs/>
                <w:i/>
                <w:iCs/>
                <w:noProof/>
                <w:sz w:val="12"/>
                <w:szCs w:val="12"/>
                <w:lang w:eastAsia="ru-RU"/>
              </w:rPr>
              <w:t>и (или)</w:t>
            </w:r>
          </w:p>
          <w:p w:rsidR="00497AE6" w:rsidRDefault="001C0724" w:rsidP="00497AE6">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i/>
                <w:iCs/>
                <w:sz w:val="12"/>
                <w:szCs w:val="12"/>
              </w:rPr>
              <w:t>т</w:t>
            </w:r>
            <w:r w:rsidR="00497AE6">
              <w:rPr>
                <w:rFonts w:ascii="Arial" w:hAnsi="Arial" w:cs="Arial"/>
                <w:i/>
                <w:iCs/>
                <w:sz w:val="12"/>
                <w:szCs w:val="12"/>
              </w:rPr>
              <w:t>ерритория, на которой расположен объект, расположена</w:t>
            </w:r>
            <w:r w:rsidR="00497AE6" w:rsidRPr="005704DA">
              <w:rPr>
                <w:rFonts w:ascii="Arial" w:hAnsi="Arial" w:cs="Arial"/>
                <w:i/>
                <w:iCs/>
                <w:sz w:val="12"/>
                <w:szCs w:val="12"/>
              </w:rPr>
              <w:t xml:space="preserve"> вдоль</w:t>
            </w:r>
            <w:r w:rsidR="00F202F9">
              <w:rPr>
                <w:rFonts w:ascii="Arial" w:hAnsi="Arial" w:cs="Arial"/>
                <w:i/>
                <w:iCs/>
                <w:sz w:val="12"/>
                <w:szCs w:val="12"/>
              </w:rPr>
              <w:t xml:space="preserve"> </w:t>
            </w:r>
            <w:r w:rsidR="00497AE6" w:rsidRPr="00DD49FD">
              <w:rPr>
                <w:rFonts w:ascii="Arial" w:hAnsi="Arial" w:cs="Arial"/>
                <w:bCs/>
                <w:i/>
                <w:iCs/>
                <w:sz w:val="12"/>
                <w:szCs w:val="12"/>
                <w:lang w:eastAsia="ru-RU"/>
              </w:rPr>
              <w:t>территори</w:t>
            </w:r>
            <w:r w:rsidR="00497AE6">
              <w:rPr>
                <w:rFonts w:ascii="Arial" w:hAnsi="Arial" w:cs="Arial"/>
                <w:bCs/>
                <w:i/>
                <w:iCs/>
                <w:sz w:val="12"/>
                <w:szCs w:val="12"/>
                <w:lang w:eastAsia="ru-RU"/>
              </w:rPr>
              <w:t>и</w:t>
            </w:r>
            <w:r w:rsidR="00497AE6" w:rsidRPr="00DD49FD">
              <w:rPr>
                <w:rFonts w:ascii="Arial" w:hAnsi="Arial" w:cs="Arial"/>
                <w:bCs/>
                <w:i/>
                <w:iCs/>
                <w:sz w:val="12"/>
                <w:szCs w:val="12"/>
                <w:lang w:eastAsia="ru-RU"/>
              </w:rPr>
              <w:t xml:space="preserve"> объект</w:t>
            </w:r>
            <w:r w:rsidR="00497AE6">
              <w:rPr>
                <w:rFonts w:ascii="Arial" w:hAnsi="Arial" w:cs="Arial"/>
                <w:bCs/>
                <w:i/>
                <w:iCs/>
                <w:sz w:val="12"/>
                <w:szCs w:val="12"/>
                <w:lang w:eastAsia="ru-RU"/>
              </w:rPr>
              <w:t>а</w:t>
            </w:r>
            <w:r w:rsidR="00497AE6" w:rsidRPr="00DD49FD">
              <w:rPr>
                <w:rFonts w:ascii="Arial" w:hAnsi="Arial" w:cs="Arial"/>
                <w:bCs/>
                <w:i/>
                <w:iCs/>
                <w:sz w:val="12"/>
                <w:szCs w:val="12"/>
                <w:lang w:eastAsia="ru-RU"/>
              </w:rPr>
              <w:t xml:space="preserve"> религиозного использования</w:t>
            </w:r>
          </w:p>
          <w:p w:rsidR="00497AE6" w:rsidRDefault="00497AE6" w:rsidP="00497AE6">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 (или)</w:t>
            </w:r>
          </w:p>
          <w:p w:rsidR="00497AE6" w:rsidRDefault="001C0724" w:rsidP="00497AE6">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i/>
                <w:iCs/>
                <w:sz w:val="12"/>
                <w:szCs w:val="12"/>
              </w:rPr>
              <w:t>т</w:t>
            </w:r>
            <w:r w:rsidR="00497AE6">
              <w:rPr>
                <w:rFonts w:ascii="Arial" w:hAnsi="Arial" w:cs="Arial"/>
                <w:i/>
                <w:iCs/>
                <w:sz w:val="12"/>
                <w:szCs w:val="12"/>
              </w:rPr>
              <w:t>ерритория, на которой расположен объект, расположена</w:t>
            </w:r>
            <w:r w:rsidR="00497AE6" w:rsidRPr="005704DA">
              <w:rPr>
                <w:rFonts w:ascii="Arial" w:hAnsi="Arial" w:cs="Arial"/>
                <w:i/>
                <w:iCs/>
                <w:sz w:val="12"/>
                <w:szCs w:val="12"/>
              </w:rPr>
              <w:t xml:space="preserve"> вдоль</w:t>
            </w:r>
            <w:r w:rsidR="00F202F9">
              <w:rPr>
                <w:rFonts w:ascii="Arial" w:hAnsi="Arial" w:cs="Arial"/>
                <w:i/>
                <w:iCs/>
                <w:sz w:val="12"/>
                <w:szCs w:val="12"/>
              </w:rPr>
              <w:t xml:space="preserve"> </w:t>
            </w:r>
            <w:r w:rsidR="00497AE6" w:rsidRPr="00DD49FD">
              <w:rPr>
                <w:rFonts w:ascii="Arial" w:hAnsi="Arial" w:cs="Arial"/>
                <w:bCs/>
                <w:i/>
                <w:iCs/>
                <w:sz w:val="12"/>
                <w:szCs w:val="12"/>
                <w:lang w:eastAsia="ru-RU"/>
              </w:rPr>
              <w:t>территори</w:t>
            </w:r>
            <w:r w:rsidR="00497AE6">
              <w:rPr>
                <w:rFonts w:ascii="Arial" w:hAnsi="Arial" w:cs="Arial"/>
                <w:bCs/>
                <w:i/>
                <w:iCs/>
                <w:sz w:val="12"/>
                <w:szCs w:val="12"/>
                <w:lang w:eastAsia="ru-RU"/>
              </w:rPr>
              <w:t>и</w:t>
            </w:r>
            <w:r w:rsidR="00497AE6" w:rsidRPr="00DD49FD">
              <w:rPr>
                <w:rFonts w:ascii="Arial" w:hAnsi="Arial" w:cs="Arial"/>
                <w:bCs/>
                <w:i/>
                <w:iCs/>
                <w:sz w:val="12"/>
                <w:szCs w:val="12"/>
                <w:lang w:eastAsia="ru-RU"/>
              </w:rPr>
              <w:t xml:space="preserve"> объект</w:t>
            </w:r>
            <w:r w:rsidR="00497AE6">
              <w:rPr>
                <w:rFonts w:ascii="Arial" w:hAnsi="Arial" w:cs="Arial"/>
                <w:bCs/>
                <w:i/>
                <w:iCs/>
                <w:sz w:val="12"/>
                <w:szCs w:val="12"/>
                <w:lang w:eastAsia="ru-RU"/>
              </w:rPr>
              <w:t>а</w:t>
            </w:r>
            <w:r w:rsidR="00497AE6" w:rsidRPr="00DD49FD">
              <w:rPr>
                <w:rFonts w:ascii="Arial" w:hAnsi="Arial" w:cs="Arial"/>
                <w:bCs/>
                <w:i/>
                <w:iCs/>
                <w:sz w:val="12"/>
                <w:szCs w:val="12"/>
                <w:lang w:eastAsia="ru-RU"/>
              </w:rPr>
              <w:t>, предназначенн</w:t>
            </w:r>
            <w:r w:rsidR="00497AE6">
              <w:rPr>
                <w:rFonts w:ascii="Arial" w:hAnsi="Arial" w:cs="Arial"/>
                <w:bCs/>
                <w:i/>
                <w:iCs/>
                <w:sz w:val="12"/>
                <w:szCs w:val="12"/>
                <w:lang w:eastAsia="ru-RU"/>
              </w:rPr>
              <w:t>ого</w:t>
            </w:r>
            <w:r w:rsidR="00497AE6" w:rsidRPr="00DD49FD">
              <w:rPr>
                <w:rFonts w:ascii="Arial" w:hAnsi="Arial" w:cs="Arial"/>
                <w:bCs/>
                <w:i/>
                <w:iCs/>
                <w:sz w:val="12"/>
                <w:szCs w:val="12"/>
                <w:lang w:eastAsia="ru-RU"/>
              </w:rPr>
              <w:t xml:space="preserve"> для размещения государственных органов</w:t>
            </w:r>
            <w:r w:rsidR="00497AE6">
              <w:rPr>
                <w:rFonts w:ascii="Arial" w:hAnsi="Arial" w:cs="Arial"/>
                <w:bCs/>
                <w:i/>
                <w:iCs/>
                <w:sz w:val="12"/>
                <w:szCs w:val="12"/>
                <w:lang w:eastAsia="ru-RU"/>
              </w:rPr>
              <w:t>/</w:t>
            </w:r>
            <w:r w:rsidR="00497AE6" w:rsidRPr="00DD49FD">
              <w:rPr>
                <w:rFonts w:ascii="Arial" w:hAnsi="Arial" w:cs="Arial"/>
                <w:bCs/>
                <w:i/>
                <w:iCs/>
                <w:sz w:val="12"/>
                <w:szCs w:val="12"/>
                <w:lang w:eastAsia="ru-RU"/>
              </w:rPr>
              <w:t>государственного пенсионного фонда</w:t>
            </w:r>
            <w:r w:rsidR="00497AE6">
              <w:rPr>
                <w:rFonts w:ascii="Arial" w:hAnsi="Arial" w:cs="Arial"/>
                <w:bCs/>
                <w:i/>
                <w:iCs/>
                <w:sz w:val="12"/>
                <w:szCs w:val="12"/>
                <w:lang w:eastAsia="ru-RU"/>
              </w:rPr>
              <w:t>/</w:t>
            </w:r>
            <w:r w:rsidR="00497AE6" w:rsidRPr="00DD49FD">
              <w:rPr>
                <w:rFonts w:ascii="Arial" w:hAnsi="Arial" w:cs="Arial"/>
                <w:bCs/>
                <w:i/>
                <w:iCs/>
                <w:sz w:val="12"/>
                <w:szCs w:val="12"/>
                <w:lang w:eastAsia="ru-RU"/>
              </w:rPr>
              <w:t>органов местного самоуправления</w:t>
            </w:r>
            <w:r w:rsidR="00497AE6">
              <w:rPr>
                <w:rFonts w:ascii="Arial" w:hAnsi="Arial" w:cs="Arial"/>
                <w:bCs/>
                <w:i/>
                <w:iCs/>
                <w:sz w:val="12"/>
                <w:szCs w:val="12"/>
                <w:lang w:eastAsia="ru-RU"/>
              </w:rPr>
              <w:t>/</w:t>
            </w:r>
            <w:r w:rsidR="00497AE6" w:rsidRPr="00DD49FD">
              <w:rPr>
                <w:rFonts w:ascii="Arial" w:hAnsi="Arial" w:cs="Arial"/>
                <w:bCs/>
                <w:i/>
                <w:iCs/>
                <w:sz w:val="12"/>
                <w:szCs w:val="12"/>
                <w:lang w:eastAsia="ru-RU"/>
              </w:rPr>
              <w:t>судов</w:t>
            </w:r>
            <w:r w:rsidR="00497AE6">
              <w:rPr>
                <w:rFonts w:ascii="Arial" w:hAnsi="Arial" w:cs="Arial"/>
                <w:bCs/>
                <w:i/>
                <w:iCs/>
                <w:sz w:val="12"/>
                <w:szCs w:val="12"/>
                <w:lang w:eastAsia="ru-RU"/>
              </w:rPr>
              <w:t>/</w:t>
            </w:r>
            <w:r w:rsidR="00497AE6" w:rsidRPr="00DD49FD">
              <w:rPr>
                <w:rFonts w:ascii="Arial" w:hAnsi="Arial" w:cs="Arial"/>
                <w:bCs/>
                <w:i/>
                <w:iCs/>
                <w:sz w:val="12"/>
                <w:szCs w:val="12"/>
                <w:lang w:eastAsia="ru-RU"/>
              </w:rPr>
              <w:t>организаций, непосредственно обеспечивающих их деятельность или оказывающих государственные и (или) муниципальные услуги</w:t>
            </w:r>
          </w:p>
          <w:p w:rsidR="00497AE6" w:rsidRDefault="00497AE6" w:rsidP="00497AE6">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 (или)</w:t>
            </w:r>
          </w:p>
          <w:p w:rsidR="00497AE6" w:rsidRDefault="001C0724" w:rsidP="00497AE6">
            <w:pPr>
              <w:pStyle w:val="aff5"/>
              <w:spacing w:after="0" w:line="240" w:lineRule="auto"/>
              <w:jc w:val="both"/>
              <w:rPr>
                <w:rFonts w:ascii="Arial" w:hAnsi="Arial" w:cs="Arial"/>
                <w:b w:val="0"/>
                <w:bCs/>
                <w:i/>
                <w:iCs/>
                <w:sz w:val="12"/>
                <w:szCs w:val="12"/>
                <w:lang w:eastAsia="ru-RU"/>
              </w:rPr>
            </w:pPr>
            <w:r>
              <w:rPr>
                <w:rFonts w:ascii="Arial" w:hAnsi="Arial" w:cs="Arial"/>
                <w:b w:val="0"/>
                <w:bCs/>
                <w:i/>
                <w:iCs/>
                <w:sz w:val="12"/>
                <w:szCs w:val="12"/>
              </w:rPr>
              <w:t>т</w:t>
            </w:r>
            <w:r w:rsidR="00497AE6" w:rsidRPr="00497AE6">
              <w:rPr>
                <w:rFonts w:ascii="Arial" w:hAnsi="Arial" w:cs="Arial"/>
                <w:b w:val="0"/>
                <w:bCs/>
                <w:i/>
                <w:iCs/>
                <w:sz w:val="12"/>
                <w:szCs w:val="12"/>
              </w:rPr>
              <w:t>ерритория, на которой расположен объект, расположена</w:t>
            </w:r>
            <w:r w:rsidR="00F202F9">
              <w:rPr>
                <w:rFonts w:ascii="Arial" w:hAnsi="Arial" w:cs="Arial"/>
                <w:b w:val="0"/>
                <w:bCs/>
                <w:i/>
                <w:iCs/>
                <w:sz w:val="12"/>
                <w:szCs w:val="12"/>
              </w:rPr>
              <w:t xml:space="preserve"> </w:t>
            </w:r>
            <w:r w:rsidR="00497AE6" w:rsidRPr="005D42C2">
              <w:rPr>
                <w:rFonts w:ascii="Arial" w:hAnsi="Arial" w:cs="Arial"/>
                <w:b w:val="0"/>
                <w:bCs/>
                <w:i/>
                <w:iCs/>
                <w:sz w:val="12"/>
                <w:szCs w:val="12"/>
              </w:rPr>
              <w:t>вдоль</w:t>
            </w:r>
            <w:r w:rsidR="00F202F9">
              <w:rPr>
                <w:rFonts w:ascii="Arial" w:hAnsi="Arial" w:cs="Arial"/>
                <w:b w:val="0"/>
                <w:bCs/>
                <w:i/>
                <w:iCs/>
                <w:sz w:val="12"/>
                <w:szCs w:val="12"/>
              </w:rPr>
              <w:t xml:space="preserve"> </w:t>
            </w:r>
            <w:r w:rsidR="00497AE6" w:rsidRPr="00DD49FD">
              <w:rPr>
                <w:rFonts w:ascii="Arial" w:hAnsi="Arial" w:cs="Arial"/>
                <w:b w:val="0"/>
                <w:bCs/>
                <w:i/>
                <w:iCs/>
                <w:sz w:val="12"/>
                <w:szCs w:val="12"/>
                <w:lang w:eastAsia="ru-RU"/>
              </w:rPr>
              <w:t>территорий</w:t>
            </w:r>
            <w:r w:rsidR="00497AE6" w:rsidRPr="00DD49FD">
              <w:rPr>
                <w:rFonts w:ascii="Arial" w:hAnsi="Arial" w:cs="Arial"/>
                <w:b w:val="0"/>
                <w:bCs/>
                <w:i/>
                <w:iCs/>
                <w:noProof/>
                <w:sz w:val="12"/>
                <w:szCs w:val="12"/>
                <w:lang w:eastAsia="ru-RU"/>
              </w:rPr>
              <w:t xml:space="preserve"> въездных групп, мемориальных комплексов, </w:t>
            </w:r>
            <w:r w:rsidR="00497AE6" w:rsidRPr="00DD49FD">
              <w:rPr>
                <w:rFonts w:ascii="Arial" w:hAnsi="Arial" w:cs="Arial"/>
                <w:b w:val="0"/>
                <w:bCs/>
                <w:i/>
                <w:iCs/>
                <w:sz w:val="12"/>
                <w:szCs w:val="12"/>
                <w:lang w:eastAsia="ru-RU"/>
              </w:rPr>
              <w:t>скульптурно-архитектурных композиций, монументально-декоративный композиций</w:t>
            </w:r>
          </w:p>
          <w:p w:rsidR="00497AE6" w:rsidRDefault="00B2393D" w:rsidP="00497AE6">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1C0724" w:rsidRPr="001C0724" w:rsidRDefault="00B2393D" w:rsidP="001C0724">
            <w:pPr>
              <w:spacing w:after="0" w:line="240" w:lineRule="auto"/>
              <w:jc w:val="both"/>
              <w:rPr>
                <w:rFonts w:ascii="Arial" w:hAnsi="Arial" w:cs="Arial"/>
                <w:i/>
                <w:iCs/>
                <w:sz w:val="12"/>
                <w:szCs w:val="12"/>
              </w:rPr>
            </w:pPr>
            <w:r>
              <w:rPr>
                <w:rFonts w:ascii="Arial" w:hAnsi="Arial" w:cs="Arial"/>
                <w:i/>
                <w:iCs/>
                <w:sz w:val="12"/>
                <w:szCs w:val="12"/>
              </w:rPr>
              <w:t>Т</w:t>
            </w:r>
            <w:r w:rsidR="001C0724" w:rsidRPr="005704DA">
              <w:rPr>
                <w:rFonts w:ascii="Arial" w:hAnsi="Arial" w:cs="Arial"/>
                <w:i/>
                <w:iCs/>
                <w:sz w:val="12"/>
                <w:szCs w:val="12"/>
              </w:rPr>
              <w:t>ипов</w:t>
            </w:r>
            <w:r w:rsidR="001C0724">
              <w:rPr>
                <w:rFonts w:ascii="Arial" w:hAnsi="Arial" w:cs="Arial"/>
                <w:i/>
                <w:iCs/>
                <w:sz w:val="12"/>
                <w:szCs w:val="12"/>
              </w:rPr>
              <w:t>ое</w:t>
            </w:r>
            <w:r w:rsidR="001C0724" w:rsidRPr="005704DA">
              <w:rPr>
                <w:rFonts w:ascii="Arial" w:hAnsi="Arial" w:cs="Arial"/>
                <w:i/>
                <w:iCs/>
                <w:sz w:val="12"/>
                <w:szCs w:val="12"/>
              </w:rPr>
              <w:t xml:space="preserve"> значени</w:t>
            </w:r>
            <w:r w:rsidR="001C0724">
              <w:rPr>
                <w:rFonts w:ascii="Arial" w:hAnsi="Arial" w:cs="Arial"/>
                <w:i/>
                <w:iCs/>
                <w:sz w:val="12"/>
                <w:szCs w:val="12"/>
              </w:rPr>
              <w:t xml:space="preserve">е, возможное к выбору только при выборе </w:t>
            </w:r>
            <w:r>
              <w:rPr>
                <w:rFonts w:ascii="Arial" w:hAnsi="Arial" w:cs="Arial"/>
                <w:i/>
                <w:iCs/>
                <w:sz w:val="12"/>
                <w:szCs w:val="12"/>
              </w:rPr>
              <w:t>«</w:t>
            </w:r>
            <w:r w:rsidRPr="003B7F61">
              <w:rPr>
                <w:rFonts w:ascii="Arial" w:hAnsi="Arial" w:cs="Arial"/>
                <w:i/>
                <w:iCs/>
                <w:sz w:val="12"/>
                <w:szCs w:val="12"/>
              </w:rPr>
              <w:t>многоквартирны</w:t>
            </w:r>
            <w:r>
              <w:rPr>
                <w:rFonts w:ascii="Arial" w:hAnsi="Arial" w:cs="Arial"/>
                <w:i/>
                <w:iCs/>
                <w:sz w:val="12"/>
                <w:szCs w:val="12"/>
              </w:rPr>
              <w:t>й</w:t>
            </w:r>
            <w:r w:rsidRPr="003B7F61">
              <w:rPr>
                <w:rFonts w:ascii="Arial" w:hAnsi="Arial" w:cs="Arial"/>
                <w:i/>
                <w:iCs/>
                <w:sz w:val="12"/>
                <w:szCs w:val="12"/>
              </w:rPr>
              <w:t xml:space="preserve"> жил</w:t>
            </w:r>
            <w:r>
              <w:rPr>
                <w:rFonts w:ascii="Arial" w:hAnsi="Arial" w:cs="Arial"/>
                <w:i/>
                <w:iCs/>
                <w:sz w:val="12"/>
                <w:szCs w:val="12"/>
              </w:rPr>
              <w:t>ой</w:t>
            </w:r>
            <w:r w:rsidRPr="003B7F61">
              <w:rPr>
                <w:rFonts w:ascii="Arial" w:hAnsi="Arial" w:cs="Arial"/>
                <w:i/>
                <w:iCs/>
                <w:sz w:val="12"/>
                <w:szCs w:val="12"/>
              </w:rPr>
              <w:t xml:space="preserve"> дом</w:t>
            </w:r>
            <w:r>
              <w:rPr>
                <w:rFonts w:ascii="Arial" w:hAnsi="Arial" w:cs="Arial"/>
                <w:i/>
                <w:iCs/>
                <w:sz w:val="12"/>
                <w:szCs w:val="12"/>
              </w:rPr>
              <w:t>», «общежитие», «</w:t>
            </w:r>
            <w:r w:rsidRPr="00DD49FD">
              <w:rPr>
                <w:rFonts w:ascii="Arial" w:hAnsi="Arial" w:cs="Arial"/>
                <w:i/>
                <w:iCs/>
                <w:sz w:val="12"/>
                <w:szCs w:val="12"/>
              </w:rPr>
              <w:t>объект социальной инфраструктуры</w:t>
            </w:r>
            <w:r>
              <w:rPr>
                <w:rFonts w:ascii="Arial" w:hAnsi="Arial" w:cs="Arial"/>
                <w:i/>
                <w:iCs/>
                <w:sz w:val="12"/>
                <w:szCs w:val="12"/>
              </w:rPr>
              <w:t>»,«</w:t>
            </w:r>
            <w:r w:rsidRPr="00DD49FD">
              <w:rPr>
                <w:rFonts w:ascii="Arial" w:hAnsi="Arial" w:cs="Arial"/>
                <w:i/>
                <w:iCs/>
                <w:sz w:val="12"/>
                <w:szCs w:val="12"/>
              </w:rPr>
              <w:t>объект нежилого назначения общей площадью более 1 500 кв. м</w:t>
            </w:r>
            <w:r>
              <w:rPr>
                <w:rFonts w:ascii="Arial" w:hAnsi="Arial" w:cs="Arial"/>
                <w:i/>
                <w:iCs/>
                <w:sz w:val="12"/>
                <w:szCs w:val="12"/>
              </w:rPr>
              <w:t xml:space="preserve">» </w:t>
            </w:r>
            <w:r w:rsidR="001C0724">
              <w:rPr>
                <w:rFonts w:ascii="Arial" w:hAnsi="Arial" w:cs="Arial"/>
                <w:i/>
                <w:iCs/>
                <w:sz w:val="12"/>
                <w:szCs w:val="12"/>
              </w:rPr>
              <w:t>в поле «Вид объекта»</w:t>
            </w:r>
            <w:r>
              <w:rPr>
                <w:rFonts w:ascii="Arial" w:hAnsi="Arial" w:cs="Arial"/>
                <w:i/>
                <w:iCs/>
                <w:sz w:val="12"/>
                <w:szCs w:val="12"/>
              </w:rPr>
              <w:t>:</w:t>
            </w:r>
          </w:p>
          <w:p w:rsidR="00497AE6" w:rsidRPr="00497AE6" w:rsidRDefault="001C0724" w:rsidP="00497AE6">
            <w:pPr>
              <w:spacing w:after="0" w:line="240" w:lineRule="auto"/>
              <w:jc w:val="both"/>
              <w:rPr>
                <w:rFonts w:ascii="Arial" w:hAnsi="Arial" w:cs="Arial"/>
                <w:i/>
                <w:iCs/>
                <w:sz w:val="12"/>
                <w:szCs w:val="12"/>
              </w:rPr>
            </w:pPr>
            <w:r>
              <w:rPr>
                <w:rFonts w:ascii="Arial" w:hAnsi="Arial" w:cs="Arial"/>
                <w:bCs/>
                <w:i/>
                <w:iCs/>
                <w:sz w:val="12"/>
                <w:szCs w:val="12"/>
              </w:rPr>
              <w:t>т</w:t>
            </w:r>
            <w:r w:rsidR="00497AE6" w:rsidRPr="00497AE6">
              <w:rPr>
                <w:rFonts w:ascii="Arial" w:hAnsi="Arial" w:cs="Arial"/>
                <w:bCs/>
                <w:i/>
                <w:iCs/>
                <w:sz w:val="12"/>
                <w:szCs w:val="12"/>
              </w:rPr>
              <w:t xml:space="preserve">ерритория, на которой расположен объект, не расположена вдоль </w:t>
            </w:r>
            <w:r w:rsidR="00497AE6" w:rsidRPr="00497AE6">
              <w:rPr>
                <w:rFonts w:ascii="Arial" w:hAnsi="Arial" w:cs="Arial"/>
                <w:bCs/>
                <w:i/>
                <w:iCs/>
                <w:noProof/>
                <w:sz w:val="12"/>
                <w:szCs w:val="12"/>
                <w:lang w:eastAsia="ru-RU"/>
              </w:rPr>
              <w:t>общественной территории/«вылетной» магистрали/иных улиц и дорог общего пользования/иных территорий общего пользования/ водного объекта общего пользования/</w:t>
            </w:r>
            <w:r w:rsidR="00497AE6" w:rsidRPr="00497AE6">
              <w:rPr>
                <w:rFonts w:ascii="Arial" w:hAnsi="Arial" w:cs="Arial"/>
                <w:bCs/>
                <w:i/>
                <w:iCs/>
                <w:sz w:val="12"/>
                <w:szCs w:val="12"/>
                <w:lang w:eastAsia="ru-RU"/>
              </w:rPr>
              <w:t>территории объекта культурного наследия с исторически связанными с ним территориями</w:t>
            </w:r>
            <w:r w:rsidR="00497AE6" w:rsidRPr="00497AE6">
              <w:rPr>
                <w:rFonts w:ascii="Arial" w:hAnsi="Arial" w:cs="Arial"/>
                <w:bCs/>
                <w:i/>
                <w:iCs/>
                <w:sz w:val="12"/>
                <w:szCs w:val="12"/>
              </w:rPr>
              <w:t>/</w:t>
            </w:r>
            <w:r w:rsidR="00497AE6" w:rsidRPr="00497AE6">
              <w:rPr>
                <w:rFonts w:ascii="Arial" w:hAnsi="Arial" w:cs="Arial"/>
                <w:bCs/>
                <w:i/>
                <w:iCs/>
                <w:noProof/>
                <w:sz w:val="12"/>
                <w:szCs w:val="12"/>
                <w:lang w:eastAsia="ru-RU"/>
              </w:rPr>
              <w:t xml:space="preserve"> территории объекта социальной инфраструктуры/</w:t>
            </w:r>
            <w:r w:rsidR="00497AE6" w:rsidRPr="00497AE6">
              <w:rPr>
                <w:rFonts w:ascii="Arial" w:hAnsi="Arial" w:cs="Arial"/>
                <w:bCs/>
                <w:i/>
                <w:iCs/>
                <w:sz w:val="12"/>
                <w:szCs w:val="12"/>
                <w:lang w:eastAsia="ru-RU"/>
              </w:rPr>
              <w:t xml:space="preserve"> территории объекта религиозного использования/территории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их деятельность или оказывающих государственные и (или) муниципальные услуги/ территорий</w:t>
            </w:r>
            <w:r w:rsidR="00497AE6" w:rsidRPr="00497AE6">
              <w:rPr>
                <w:rFonts w:ascii="Arial" w:hAnsi="Arial" w:cs="Arial"/>
                <w:bCs/>
                <w:i/>
                <w:iCs/>
                <w:noProof/>
                <w:sz w:val="12"/>
                <w:szCs w:val="12"/>
                <w:lang w:eastAsia="ru-RU"/>
              </w:rPr>
              <w:t xml:space="preserve"> въездных групп, мемориальных комплексов, </w:t>
            </w:r>
            <w:r w:rsidR="00497AE6" w:rsidRPr="00497AE6">
              <w:rPr>
                <w:rFonts w:ascii="Arial" w:hAnsi="Arial" w:cs="Arial"/>
                <w:bCs/>
                <w:i/>
                <w:iCs/>
                <w:sz w:val="12"/>
                <w:szCs w:val="12"/>
                <w:lang w:eastAsia="ru-RU"/>
              </w:rPr>
              <w:t>скульптурно-архитектурных композиций, монументально-декоративный композиций</w:t>
            </w:r>
          </w:p>
          <w:p w:rsidR="00497AE6" w:rsidRPr="008F0E65" w:rsidRDefault="00497AE6" w:rsidP="00497AE6">
            <w:pPr>
              <w:pStyle w:val="aff5"/>
              <w:spacing w:after="0" w:line="240" w:lineRule="auto"/>
              <w:jc w:val="both"/>
              <w:rPr>
                <w:rFonts w:ascii="Arial" w:hAnsi="Arial" w:cs="Arial"/>
                <w:b w:val="0"/>
                <w:bCs/>
                <w:sz w:val="4"/>
                <w:szCs w:val="4"/>
              </w:rPr>
            </w:pPr>
          </w:p>
        </w:tc>
        <w:tc>
          <w:tcPr>
            <w:tcW w:w="5660" w:type="dxa"/>
            <w:gridSpan w:val="29"/>
            <w:tcBorders>
              <w:top w:val="single" w:sz="2" w:space="0" w:color="auto"/>
              <w:left w:val="single" w:sz="2" w:space="0" w:color="FFFFFF" w:themeColor="background1"/>
              <w:bottom w:val="single" w:sz="2" w:space="0" w:color="auto"/>
              <w:right w:val="single" w:sz="2" w:space="0" w:color="FFFFFF" w:themeColor="background1"/>
            </w:tcBorders>
          </w:tcPr>
          <w:p w:rsidR="00497AE6" w:rsidRPr="003A7270" w:rsidRDefault="00497AE6" w:rsidP="00497AE6">
            <w:pPr>
              <w:pStyle w:val="aff5"/>
              <w:spacing w:after="0"/>
              <w:jc w:val="both"/>
              <w:rPr>
                <w:sz w:val="8"/>
                <w:szCs w:val="8"/>
              </w:rPr>
            </w:pPr>
          </w:p>
        </w:tc>
      </w:tr>
      <w:tr w:rsidR="00497AE6" w:rsidRPr="003A7270" w:rsidTr="00030870">
        <w:trPr>
          <w:gridAfter w:val="2"/>
          <w:wAfter w:w="81" w:type="dxa"/>
          <w:trHeight w:val="192"/>
        </w:trPr>
        <w:tc>
          <w:tcPr>
            <w:tcW w:w="4531" w:type="dxa"/>
            <w:gridSpan w:val="16"/>
            <w:tcBorders>
              <w:top w:val="single" w:sz="2" w:space="0" w:color="FFFFFF" w:themeColor="background1"/>
              <w:left w:val="single" w:sz="4" w:space="0" w:color="FFFFFF"/>
              <w:bottom w:val="single" w:sz="2" w:space="0" w:color="FFFFFF" w:themeColor="background1"/>
              <w:right w:val="single" w:sz="2" w:space="0" w:color="auto"/>
            </w:tcBorders>
          </w:tcPr>
          <w:p w:rsidR="00497AE6" w:rsidRPr="00DD49FD" w:rsidRDefault="00497AE6" w:rsidP="00497AE6">
            <w:pPr>
              <w:pStyle w:val="aff5"/>
              <w:spacing w:after="0"/>
              <w:jc w:val="both"/>
              <w:rPr>
                <w:rFonts w:ascii="Arial" w:hAnsi="Arial" w:cs="Arial"/>
                <w:b w:val="0"/>
                <w:bCs/>
                <w:i/>
                <w:iCs/>
                <w:sz w:val="12"/>
                <w:szCs w:val="12"/>
              </w:rPr>
            </w:pPr>
            <w:r>
              <w:rPr>
                <w:rFonts w:ascii="Arial" w:hAnsi="Arial" w:cs="Arial"/>
                <w:b w:val="0"/>
                <w:bCs/>
                <w:sz w:val="18"/>
                <w:szCs w:val="18"/>
              </w:rPr>
              <w:t>К</w:t>
            </w:r>
            <w:r w:rsidRPr="00DD49FD">
              <w:rPr>
                <w:rFonts w:ascii="Arial" w:hAnsi="Arial" w:cs="Arial"/>
                <w:b w:val="0"/>
                <w:bCs/>
                <w:sz w:val="18"/>
                <w:szCs w:val="18"/>
              </w:rPr>
              <w:t>оличество фасадов</w:t>
            </w:r>
            <w:r>
              <w:rPr>
                <w:rFonts w:ascii="Arial" w:hAnsi="Arial" w:cs="Arial"/>
                <w:b w:val="0"/>
                <w:bCs/>
                <w:sz w:val="18"/>
                <w:szCs w:val="18"/>
              </w:rPr>
              <w:t xml:space="preserve"> объекта*</w:t>
            </w:r>
            <w:r w:rsidRPr="00DD49FD">
              <w:rPr>
                <w:rFonts w:ascii="Arial" w:hAnsi="Arial" w:cs="Arial"/>
                <w:b w:val="0"/>
                <w:bCs/>
                <w:sz w:val="18"/>
                <w:szCs w:val="18"/>
              </w:rPr>
              <w:t>:</w:t>
            </w:r>
          </w:p>
        </w:tc>
        <w:tc>
          <w:tcPr>
            <w:tcW w:w="5660" w:type="dxa"/>
            <w:gridSpan w:val="29"/>
            <w:tcBorders>
              <w:top w:val="single" w:sz="2" w:space="0" w:color="auto"/>
              <w:left w:val="single" w:sz="2" w:space="0" w:color="auto"/>
              <w:bottom w:val="single" w:sz="2" w:space="0" w:color="auto"/>
            </w:tcBorders>
          </w:tcPr>
          <w:p w:rsidR="00497AE6" w:rsidRPr="003A7270" w:rsidRDefault="00497AE6" w:rsidP="00497AE6">
            <w:pPr>
              <w:pStyle w:val="aff5"/>
              <w:spacing w:after="0"/>
              <w:jc w:val="both"/>
              <w:rPr>
                <w:sz w:val="8"/>
                <w:szCs w:val="8"/>
              </w:rPr>
            </w:pPr>
          </w:p>
        </w:tc>
      </w:tr>
      <w:tr w:rsidR="00497AE6" w:rsidRPr="003A7270" w:rsidTr="00030870">
        <w:trPr>
          <w:gridAfter w:val="2"/>
          <w:wAfter w:w="81" w:type="dxa"/>
          <w:trHeight w:val="515"/>
        </w:trPr>
        <w:tc>
          <w:tcPr>
            <w:tcW w:w="4531"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497AE6" w:rsidRDefault="00497AE6" w:rsidP="00B34B60">
            <w:pPr>
              <w:pStyle w:val="aff5"/>
              <w:spacing w:after="0" w:line="240" w:lineRule="auto"/>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r>
              <w:rPr>
                <w:rFonts w:ascii="Arial" w:hAnsi="Arial" w:cs="Arial"/>
                <w:b w:val="0"/>
                <w:bCs/>
                <w:i/>
                <w:iCs/>
                <w:sz w:val="12"/>
                <w:szCs w:val="12"/>
                <w:lang w:eastAsia="ru-RU"/>
              </w:rPr>
              <w:t xml:space="preserve"> 1, 2, 3, 4… </w:t>
            </w:r>
            <w:r>
              <w:rPr>
                <w:rFonts w:ascii="Arial" w:hAnsi="Arial" w:cs="Arial"/>
                <w:b w:val="0"/>
                <w:bCs/>
                <w:i/>
                <w:iCs/>
                <w:sz w:val="12"/>
                <w:szCs w:val="12"/>
                <w:lang w:val="en-US" w:eastAsia="ru-RU"/>
              </w:rPr>
              <w:t>n</w:t>
            </w:r>
            <w:r>
              <w:rPr>
                <w:rFonts w:ascii="Arial" w:hAnsi="Arial" w:cs="Arial"/>
                <w:b w:val="0"/>
                <w:bCs/>
                <w:i/>
                <w:iCs/>
                <w:sz w:val="12"/>
                <w:szCs w:val="12"/>
                <w:lang w:eastAsia="ru-RU"/>
              </w:rPr>
              <w:t>.</w:t>
            </w:r>
          </w:p>
          <w:p w:rsidR="00497AE6" w:rsidRPr="00DD49FD" w:rsidRDefault="00497AE6" w:rsidP="00B34B60">
            <w:pPr>
              <w:pStyle w:val="aff5"/>
              <w:spacing w:after="0" w:line="240" w:lineRule="auto"/>
              <w:jc w:val="both"/>
              <w:rPr>
                <w:rFonts w:ascii="Arial" w:hAnsi="Arial" w:cs="Arial"/>
                <w:b w:val="0"/>
                <w:bCs/>
                <w:sz w:val="18"/>
                <w:szCs w:val="18"/>
              </w:rPr>
            </w:pPr>
            <w:r>
              <w:rPr>
                <w:rFonts w:ascii="Arial" w:hAnsi="Arial" w:cs="Arial"/>
                <w:b w:val="0"/>
                <w:bCs/>
                <w:i/>
                <w:iCs/>
                <w:sz w:val="12"/>
                <w:szCs w:val="12"/>
              </w:rPr>
              <w:t>Обращаем внимание в пунктах 5 Запроса будет автоматически указано для заполнения количество фасадов в соответствии с полем «Количество фасадов объекта»</w:t>
            </w:r>
          </w:p>
        </w:tc>
        <w:tc>
          <w:tcPr>
            <w:tcW w:w="5660" w:type="dxa"/>
            <w:gridSpan w:val="2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497AE6" w:rsidRPr="003A7270" w:rsidRDefault="00497AE6" w:rsidP="00497AE6">
            <w:pPr>
              <w:pStyle w:val="aff5"/>
              <w:spacing w:after="0"/>
              <w:jc w:val="both"/>
              <w:rPr>
                <w:sz w:val="8"/>
                <w:szCs w:val="8"/>
              </w:rPr>
            </w:pPr>
          </w:p>
        </w:tc>
      </w:tr>
      <w:tr w:rsidR="00497AE6" w:rsidRPr="003A7270" w:rsidTr="00030870">
        <w:trPr>
          <w:gridAfter w:val="2"/>
          <w:wAfter w:w="81" w:type="dxa"/>
          <w:trHeight w:val="47"/>
        </w:trPr>
        <w:tc>
          <w:tcPr>
            <w:tcW w:w="4531" w:type="dxa"/>
            <w:gridSpan w:val="16"/>
            <w:tcBorders>
              <w:top w:val="single" w:sz="2" w:space="0" w:color="FFFFFF" w:themeColor="background1"/>
              <w:left w:val="single" w:sz="4" w:space="0" w:color="FFFFFF"/>
              <w:bottom w:val="single" w:sz="2" w:space="0" w:color="FFFFFF" w:themeColor="background1"/>
              <w:right w:val="single" w:sz="2" w:space="0" w:color="FFFFFF"/>
            </w:tcBorders>
          </w:tcPr>
          <w:p w:rsidR="00497AE6" w:rsidRPr="00DD49FD" w:rsidRDefault="00497AE6" w:rsidP="00497AE6">
            <w:pPr>
              <w:pStyle w:val="aff5"/>
              <w:spacing w:after="0"/>
              <w:jc w:val="both"/>
              <w:rPr>
                <w:rFonts w:ascii="Arial" w:hAnsi="Arial" w:cs="Arial"/>
                <w:b w:val="0"/>
                <w:bCs/>
                <w:sz w:val="4"/>
                <w:szCs w:val="4"/>
              </w:rPr>
            </w:pPr>
          </w:p>
        </w:tc>
        <w:tc>
          <w:tcPr>
            <w:tcW w:w="5660" w:type="dxa"/>
            <w:gridSpan w:val="29"/>
            <w:tcBorders>
              <w:top w:val="single" w:sz="2" w:space="0" w:color="FFFFFF" w:themeColor="background1"/>
              <w:left w:val="single" w:sz="2" w:space="0" w:color="FFFFFF"/>
              <w:bottom w:val="single" w:sz="2" w:space="0" w:color="auto"/>
              <w:right w:val="single" w:sz="2" w:space="0" w:color="FFFFFF"/>
            </w:tcBorders>
          </w:tcPr>
          <w:p w:rsidR="00497AE6" w:rsidRPr="00DD49FD" w:rsidRDefault="00497AE6" w:rsidP="00497AE6">
            <w:pPr>
              <w:pStyle w:val="aff5"/>
              <w:spacing w:after="0"/>
              <w:jc w:val="both"/>
              <w:rPr>
                <w:sz w:val="4"/>
                <w:szCs w:val="4"/>
              </w:rPr>
            </w:pPr>
          </w:p>
        </w:tc>
      </w:tr>
      <w:tr w:rsidR="00497AE6" w:rsidRPr="003A7270" w:rsidTr="00030870">
        <w:trPr>
          <w:gridAfter w:val="2"/>
          <w:wAfter w:w="81" w:type="dxa"/>
          <w:trHeight w:val="478"/>
        </w:trPr>
        <w:tc>
          <w:tcPr>
            <w:tcW w:w="4531" w:type="dxa"/>
            <w:gridSpan w:val="16"/>
            <w:tcBorders>
              <w:top w:val="single" w:sz="2" w:space="0" w:color="FFFFFF" w:themeColor="background1"/>
              <w:left w:val="single" w:sz="4" w:space="0" w:color="FFFFFF"/>
              <w:bottom w:val="single" w:sz="2" w:space="0" w:color="FFFFFF" w:themeColor="background1"/>
              <w:right w:val="single" w:sz="2" w:space="0" w:color="auto"/>
            </w:tcBorders>
          </w:tcPr>
          <w:p w:rsidR="00FE4FC8" w:rsidRPr="00FE4FC8" w:rsidRDefault="00497AE6" w:rsidP="00497AE6">
            <w:pPr>
              <w:pStyle w:val="aff5"/>
              <w:spacing w:after="0"/>
              <w:jc w:val="both"/>
              <w:rPr>
                <w:rFonts w:ascii="Arial" w:hAnsi="Arial" w:cs="Arial"/>
                <w:b w:val="0"/>
                <w:bCs/>
                <w:i/>
                <w:iCs/>
                <w:sz w:val="12"/>
                <w:szCs w:val="12"/>
              </w:rPr>
            </w:pPr>
            <w:r>
              <w:rPr>
                <w:rFonts w:ascii="Arial" w:hAnsi="Arial" w:cs="Arial"/>
                <w:b w:val="0"/>
                <w:bCs/>
                <w:sz w:val="18"/>
                <w:szCs w:val="18"/>
              </w:rPr>
              <w:t>Элементы на фасаде изменяются</w:t>
            </w:r>
            <w:r w:rsidR="00B34B60">
              <w:rPr>
                <w:rFonts w:ascii="Arial" w:hAnsi="Arial" w:cs="Arial"/>
                <w:b w:val="0"/>
                <w:bCs/>
                <w:sz w:val="18"/>
                <w:szCs w:val="18"/>
              </w:rPr>
              <w:t xml:space="preserve"> только</w:t>
            </w:r>
            <w:r>
              <w:rPr>
                <w:rFonts w:ascii="Arial" w:hAnsi="Arial" w:cs="Arial"/>
                <w:b w:val="0"/>
                <w:bCs/>
                <w:sz w:val="18"/>
                <w:szCs w:val="18"/>
              </w:rPr>
              <w:t xml:space="preserve"> для обустройства нежилого помещения в первых нежилых этажах многоквартирного дома*</w:t>
            </w:r>
            <w:r w:rsidRPr="00DD49FD">
              <w:rPr>
                <w:rFonts w:ascii="Arial" w:hAnsi="Arial" w:cs="Arial"/>
                <w:b w:val="0"/>
                <w:bCs/>
                <w:sz w:val="18"/>
                <w:szCs w:val="18"/>
              </w:rPr>
              <w:t>:</w:t>
            </w:r>
          </w:p>
        </w:tc>
        <w:tc>
          <w:tcPr>
            <w:tcW w:w="5660" w:type="dxa"/>
            <w:gridSpan w:val="29"/>
            <w:tcBorders>
              <w:top w:val="single" w:sz="2" w:space="0" w:color="auto"/>
              <w:left w:val="single" w:sz="2" w:space="0" w:color="auto"/>
              <w:bottom w:val="single" w:sz="2" w:space="0" w:color="auto"/>
            </w:tcBorders>
          </w:tcPr>
          <w:p w:rsidR="00497AE6" w:rsidRPr="003A7270" w:rsidRDefault="00B34B60" w:rsidP="00497AE6">
            <w:pPr>
              <w:pStyle w:val="aff5"/>
              <w:spacing w:after="0"/>
              <w:jc w:val="both"/>
              <w:rPr>
                <w:sz w:val="8"/>
                <w:szCs w:val="8"/>
              </w:rPr>
            </w:pPr>
            <w:r w:rsidRPr="00A3504B">
              <w:rPr>
                <w:rFonts w:ascii="Arial" w:hAnsi="Arial" w:cs="Arial"/>
                <w:b w:val="0"/>
                <w:bCs/>
                <w:sz w:val="18"/>
                <w:szCs w:val="18"/>
              </w:rPr>
              <w:t>да</w:t>
            </w:r>
          </w:p>
        </w:tc>
      </w:tr>
      <w:tr w:rsidR="00497AE6" w:rsidRPr="003A7270" w:rsidTr="00030870">
        <w:trPr>
          <w:gridAfter w:val="2"/>
          <w:wAfter w:w="81" w:type="dxa"/>
          <w:trHeight w:val="50"/>
        </w:trPr>
        <w:tc>
          <w:tcPr>
            <w:tcW w:w="4531" w:type="dxa"/>
            <w:gridSpan w:val="16"/>
            <w:tcBorders>
              <w:top w:val="single" w:sz="2" w:space="0" w:color="FFFFFF" w:themeColor="background1"/>
              <w:left w:val="single" w:sz="4" w:space="0" w:color="FFFFFF"/>
              <w:bottom w:val="single" w:sz="2" w:space="0" w:color="FFFFFF" w:themeColor="background1"/>
              <w:right w:val="single" w:sz="2" w:space="0" w:color="FFFFFF"/>
            </w:tcBorders>
          </w:tcPr>
          <w:p w:rsidR="00B34B60" w:rsidRDefault="00B34B60" w:rsidP="00B34B60">
            <w:pPr>
              <w:spacing w:after="0" w:line="240" w:lineRule="auto"/>
              <w:jc w:val="both"/>
              <w:rPr>
                <w:rFonts w:ascii="Arial" w:hAnsi="Arial" w:cs="Arial"/>
                <w:i/>
                <w:iCs/>
                <w:sz w:val="12"/>
                <w:szCs w:val="12"/>
              </w:rPr>
            </w:pPr>
            <w:r w:rsidRPr="00B34B60">
              <w:rPr>
                <w:rFonts w:ascii="Arial" w:hAnsi="Arial" w:cs="Arial"/>
                <w:bCs/>
                <w:i/>
                <w:iCs/>
                <w:sz w:val="12"/>
                <w:szCs w:val="12"/>
              </w:rPr>
              <w:t xml:space="preserve">Поле отображается (обязательно для заполнения) при выборе </w:t>
            </w:r>
            <w:r>
              <w:rPr>
                <w:rFonts w:ascii="Arial" w:hAnsi="Arial" w:cs="Arial"/>
                <w:bCs/>
                <w:i/>
                <w:iCs/>
                <w:sz w:val="12"/>
                <w:szCs w:val="12"/>
                <w:lang w:eastAsia="ru-RU"/>
              </w:rPr>
              <w:t>«</w:t>
            </w:r>
            <w:r w:rsidRPr="00B2393D">
              <w:rPr>
                <w:rFonts w:ascii="Arial" w:hAnsi="Arial" w:cs="Arial"/>
                <w:i/>
                <w:iCs/>
                <w:sz w:val="12"/>
                <w:szCs w:val="12"/>
              </w:rPr>
              <w:t>нежилое помещение в первых нежилых этажах многоквартирного дома</w:t>
            </w:r>
            <w:r>
              <w:rPr>
                <w:rFonts w:ascii="Arial" w:hAnsi="Arial" w:cs="Arial"/>
                <w:i/>
                <w:iCs/>
                <w:sz w:val="12"/>
                <w:szCs w:val="12"/>
              </w:rPr>
              <w:t>» в поле «Вид объекта»</w:t>
            </w:r>
          </w:p>
          <w:p w:rsidR="00B34B60" w:rsidRPr="00B34B60" w:rsidRDefault="00B34B60" w:rsidP="00B34B60">
            <w:pPr>
              <w:spacing w:after="0" w:line="240" w:lineRule="auto"/>
              <w:jc w:val="both"/>
              <w:rPr>
                <w:rFonts w:ascii="Arial" w:hAnsi="Arial" w:cs="Arial"/>
                <w:i/>
                <w:iCs/>
                <w:sz w:val="12"/>
                <w:szCs w:val="12"/>
              </w:rPr>
            </w:pPr>
            <w:r w:rsidRPr="00B34B60">
              <w:rPr>
                <w:rFonts w:ascii="Arial" w:hAnsi="Arial" w:cs="Arial"/>
                <w:i/>
                <w:iCs/>
                <w:sz w:val="12"/>
                <w:szCs w:val="12"/>
                <w:lang w:eastAsia="ru-RU"/>
              </w:rPr>
              <w:t>В поле ответ «да» устанавливается автоматически</w:t>
            </w:r>
          </w:p>
          <w:p w:rsidR="00FE4FC8" w:rsidRDefault="00FE4FC8" w:rsidP="00B34B60">
            <w:pPr>
              <w:pStyle w:val="aff5"/>
              <w:spacing w:after="0" w:line="240" w:lineRule="auto"/>
              <w:jc w:val="both"/>
              <w:rPr>
                <w:rFonts w:ascii="Arial" w:hAnsi="Arial" w:cs="Arial"/>
                <w:b w:val="0"/>
                <w:bCs/>
                <w:i/>
                <w:iCs/>
                <w:sz w:val="12"/>
                <w:szCs w:val="12"/>
                <w:lang w:eastAsia="ru-RU"/>
              </w:rPr>
            </w:pPr>
          </w:p>
          <w:p w:rsidR="00B34B60" w:rsidRPr="0018719E" w:rsidRDefault="00B34B60" w:rsidP="00B34B60">
            <w:pPr>
              <w:pStyle w:val="aff5"/>
              <w:spacing w:after="0" w:line="240" w:lineRule="auto"/>
              <w:jc w:val="both"/>
              <w:rPr>
                <w:rFonts w:ascii="Arial" w:hAnsi="Arial" w:cs="Arial"/>
                <w:b w:val="0"/>
                <w:bCs/>
                <w:sz w:val="4"/>
                <w:szCs w:val="4"/>
              </w:rPr>
            </w:pPr>
          </w:p>
        </w:tc>
        <w:tc>
          <w:tcPr>
            <w:tcW w:w="5660" w:type="dxa"/>
            <w:gridSpan w:val="29"/>
            <w:tcBorders>
              <w:top w:val="single" w:sz="2" w:space="0" w:color="auto"/>
              <w:left w:val="single" w:sz="2" w:space="0" w:color="FFFFFF"/>
              <w:bottom w:val="single" w:sz="2" w:space="0" w:color="auto"/>
              <w:right w:val="single" w:sz="2" w:space="0" w:color="FFFFFF"/>
            </w:tcBorders>
          </w:tcPr>
          <w:p w:rsidR="00497AE6" w:rsidRPr="0018719E" w:rsidRDefault="00497AE6" w:rsidP="00497AE6">
            <w:pPr>
              <w:pStyle w:val="aff5"/>
              <w:spacing w:after="0"/>
              <w:jc w:val="both"/>
              <w:rPr>
                <w:sz w:val="4"/>
                <w:szCs w:val="4"/>
              </w:rPr>
            </w:pPr>
          </w:p>
        </w:tc>
      </w:tr>
      <w:tr w:rsidR="00497AE6" w:rsidRPr="003A7270" w:rsidTr="00030870">
        <w:trPr>
          <w:gridAfter w:val="2"/>
          <w:wAfter w:w="81" w:type="dxa"/>
          <w:trHeight w:val="112"/>
        </w:trPr>
        <w:tc>
          <w:tcPr>
            <w:tcW w:w="4531" w:type="dxa"/>
            <w:gridSpan w:val="16"/>
            <w:tcBorders>
              <w:top w:val="single" w:sz="2" w:space="0" w:color="FFFFFF" w:themeColor="background1"/>
              <w:left w:val="single" w:sz="4" w:space="0" w:color="FFFFFF"/>
              <w:bottom w:val="single" w:sz="2" w:space="0" w:color="FFFFFF" w:themeColor="background1"/>
              <w:right w:val="single" w:sz="2" w:space="0" w:color="auto"/>
            </w:tcBorders>
          </w:tcPr>
          <w:p w:rsidR="00497AE6" w:rsidRPr="00DD49FD" w:rsidRDefault="00497AE6" w:rsidP="00497AE6">
            <w:pPr>
              <w:pStyle w:val="aff5"/>
              <w:spacing w:after="0"/>
              <w:jc w:val="both"/>
              <w:rPr>
                <w:rFonts w:ascii="Arial" w:hAnsi="Arial" w:cs="Arial"/>
                <w:b w:val="0"/>
                <w:bCs/>
                <w:sz w:val="18"/>
                <w:szCs w:val="18"/>
              </w:rPr>
            </w:pPr>
            <w:r>
              <w:rPr>
                <w:rFonts w:ascii="Arial" w:hAnsi="Arial" w:cs="Arial"/>
                <w:b w:val="0"/>
                <w:bCs/>
                <w:sz w:val="18"/>
                <w:szCs w:val="18"/>
              </w:rPr>
              <w:t>К</w:t>
            </w:r>
            <w:r w:rsidRPr="00DD49FD">
              <w:rPr>
                <w:rFonts w:ascii="Arial" w:hAnsi="Arial" w:cs="Arial"/>
                <w:b w:val="0"/>
                <w:bCs/>
                <w:sz w:val="18"/>
                <w:szCs w:val="18"/>
              </w:rPr>
              <w:t>оличество изменяемых фасадов</w:t>
            </w:r>
            <w:r>
              <w:rPr>
                <w:rFonts w:ascii="Arial" w:hAnsi="Arial" w:cs="Arial"/>
                <w:b w:val="0"/>
                <w:bCs/>
                <w:sz w:val="18"/>
                <w:szCs w:val="18"/>
              </w:rPr>
              <w:t xml:space="preserve"> объекта*</w:t>
            </w:r>
            <w:r w:rsidRPr="00DD49FD">
              <w:rPr>
                <w:rFonts w:ascii="Arial" w:hAnsi="Arial" w:cs="Arial"/>
                <w:b w:val="0"/>
                <w:bCs/>
                <w:sz w:val="18"/>
                <w:szCs w:val="18"/>
              </w:rPr>
              <w:t>:</w:t>
            </w:r>
          </w:p>
        </w:tc>
        <w:tc>
          <w:tcPr>
            <w:tcW w:w="5660" w:type="dxa"/>
            <w:gridSpan w:val="29"/>
            <w:tcBorders>
              <w:top w:val="single" w:sz="2" w:space="0" w:color="auto"/>
              <w:left w:val="single" w:sz="2" w:space="0" w:color="auto"/>
              <w:bottom w:val="single" w:sz="2" w:space="0" w:color="auto"/>
            </w:tcBorders>
          </w:tcPr>
          <w:p w:rsidR="00497AE6" w:rsidRPr="003A7270" w:rsidRDefault="00497AE6" w:rsidP="00497AE6">
            <w:pPr>
              <w:pStyle w:val="aff5"/>
              <w:spacing w:after="0"/>
              <w:jc w:val="both"/>
              <w:rPr>
                <w:sz w:val="8"/>
                <w:szCs w:val="8"/>
              </w:rPr>
            </w:pPr>
          </w:p>
        </w:tc>
      </w:tr>
      <w:tr w:rsidR="00497AE6" w:rsidRPr="003A7270" w:rsidTr="00030870">
        <w:trPr>
          <w:gridAfter w:val="2"/>
          <w:wAfter w:w="81" w:type="dxa"/>
          <w:trHeight w:val="47"/>
        </w:trPr>
        <w:tc>
          <w:tcPr>
            <w:tcW w:w="4531" w:type="dxa"/>
            <w:gridSpan w:val="16"/>
            <w:tcBorders>
              <w:top w:val="single" w:sz="2" w:space="0" w:color="FFFFFF" w:themeColor="background1"/>
              <w:left w:val="single" w:sz="4" w:space="0" w:color="FFFFFF"/>
              <w:bottom w:val="single" w:sz="2" w:space="0" w:color="FFFFFF"/>
              <w:right w:val="single" w:sz="2" w:space="0" w:color="FFFFFF" w:themeColor="background1"/>
            </w:tcBorders>
          </w:tcPr>
          <w:p w:rsidR="00497AE6" w:rsidRDefault="00497AE6" w:rsidP="00497AE6">
            <w:pPr>
              <w:pStyle w:val="aff5"/>
              <w:spacing w:after="0"/>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r>
              <w:rPr>
                <w:rFonts w:ascii="Arial" w:hAnsi="Arial" w:cs="Arial"/>
                <w:b w:val="0"/>
                <w:bCs/>
                <w:i/>
                <w:iCs/>
                <w:sz w:val="12"/>
                <w:szCs w:val="12"/>
                <w:lang w:eastAsia="ru-RU"/>
              </w:rPr>
              <w:t xml:space="preserve"> 1, 2, 3, 4… </w:t>
            </w:r>
            <w:r>
              <w:rPr>
                <w:rFonts w:ascii="Arial" w:hAnsi="Arial" w:cs="Arial"/>
                <w:b w:val="0"/>
                <w:bCs/>
                <w:i/>
                <w:iCs/>
                <w:sz w:val="12"/>
                <w:szCs w:val="12"/>
                <w:lang w:val="en-US" w:eastAsia="ru-RU"/>
              </w:rPr>
              <w:t>n</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lang w:eastAsia="ru-RU"/>
              </w:rPr>
              <w:t xml:space="preserve">Количество изменяемых фасадов не может более количества фасадов, указанных в поле </w:t>
            </w:r>
            <w:r>
              <w:rPr>
                <w:rFonts w:ascii="Arial" w:hAnsi="Arial" w:cs="Arial"/>
                <w:b w:val="0"/>
                <w:bCs/>
                <w:i/>
                <w:iCs/>
                <w:sz w:val="12"/>
                <w:szCs w:val="12"/>
              </w:rPr>
              <w:t>«Количество фасадов объекта», не может быть менее 1.</w:t>
            </w:r>
          </w:p>
          <w:p w:rsidR="00497AE6" w:rsidRPr="00DD49FD" w:rsidRDefault="00497AE6" w:rsidP="00D361EA">
            <w:pPr>
              <w:pStyle w:val="aff5"/>
              <w:spacing w:after="0"/>
              <w:jc w:val="both"/>
              <w:rPr>
                <w:rFonts w:ascii="Arial" w:hAnsi="Arial" w:cs="Arial"/>
                <w:sz w:val="4"/>
                <w:szCs w:val="4"/>
              </w:rPr>
            </w:pPr>
          </w:p>
        </w:tc>
        <w:tc>
          <w:tcPr>
            <w:tcW w:w="5660" w:type="dxa"/>
            <w:gridSpan w:val="29"/>
            <w:tcBorders>
              <w:top w:val="single" w:sz="2" w:space="0" w:color="auto"/>
              <w:left w:val="single" w:sz="2" w:space="0" w:color="FFFFFF" w:themeColor="background1"/>
              <w:bottom w:val="single" w:sz="2" w:space="0" w:color="auto"/>
              <w:right w:val="single" w:sz="2" w:space="0" w:color="FFFFFF" w:themeColor="background1"/>
            </w:tcBorders>
          </w:tcPr>
          <w:p w:rsidR="00497AE6" w:rsidRPr="00A80EB7" w:rsidRDefault="00497AE6" w:rsidP="00497AE6">
            <w:pPr>
              <w:pStyle w:val="aff5"/>
              <w:spacing w:after="0"/>
              <w:jc w:val="both"/>
              <w:rPr>
                <w:sz w:val="8"/>
                <w:szCs w:val="8"/>
              </w:rPr>
            </w:pPr>
          </w:p>
        </w:tc>
      </w:tr>
      <w:tr w:rsidR="00497AE6" w:rsidRPr="003A7270" w:rsidTr="00030870">
        <w:trPr>
          <w:gridAfter w:val="2"/>
          <w:wAfter w:w="81" w:type="dxa"/>
          <w:trHeight w:val="206"/>
        </w:trPr>
        <w:tc>
          <w:tcPr>
            <w:tcW w:w="4531" w:type="dxa"/>
            <w:gridSpan w:val="16"/>
            <w:tcBorders>
              <w:top w:val="single" w:sz="2" w:space="0" w:color="FFFFFF" w:themeColor="background1"/>
              <w:left w:val="single" w:sz="4" w:space="0" w:color="FFFFFF"/>
              <w:bottom w:val="single" w:sz="2" w:space="0" w:color="FFFFFF" w:themeColor="background1"/>
            </w:tcBorders>
          </w:tcPr>
          <w:p w:rsidR="00497AE6" w:rsidRPr="00471D4C" w:rsidRDefault="00497AE6" w:rsidP="00497AE6">
            <w:pPr>
              <w:pStyle w:val="aff5"/>
              <w:spacing w:after="0"/>
              <w:jc w:val="both"/>
              <w:rPr>
                <w:rFonts w:ascii="Arial" w:hAnsi="Arial" w:cs="Arial"/>
                <w:sz w:val="20"/>
                <w:szCs w:val="20"/>
              </w:rPr>
            </w:pPr>
            <w:r>
              <w:rPr>
                <w:rFonts w:ascii="Arial" w:hAnsi="Arial" w:cs="Arial"/>
                <w:b w:val="0"/>
                <w:bCs/>
                <w:sz w:val="18"/>
                <w:szCs w:val="18"/>
              </w:rPr>
              <w:lastRenderedPageBreak/>
              <w:t>Перечень изменяемых элементов на фасадах*:</w:t>
            </w:r>
          </w:p>
        </w:tc>
        <w:tc>
          <w:tcPr>
            <w:tcW w:w="5660" w:type="dxa"/>
            <w:gridSpan w:val="29"/>
            <w:tcBorders>
              <w:top w:val="single" w:sz="2" w:space="0" w:color="FFFFFF" w:themeColor="background1"/>
              <w:bottom w:val="single" w:sz="2" w:space="0" w:color="auto"/>
            </w:tcBorders>
          </w:tcPr>
          <w:p w:rsidR="00497AE6" w:rsidRPr="003A7270" w:rsidRDefault="00497AE6" w:rsidP="00497AE6">
            <w:pPr>
              <w:pStyle w:val="aff5"/>
              <w:spacing w:after="0"/>
              <w:jc w:val="both"/>
              <w:rPr>
                <w:sz w:val="8"/>
                <w:szCs w:val="8"/>
              </w:rPr>
            </w:pPr>
          </w:p>
        </w:tc>
      </w:tr>
      <w:tr w:rsidR="00497AE6" w:rsidRPr="003A7270" w:rsidTr="00030870">
        <w:trPr>
          <w:gridAfter w:val="2"/>
          <w:wAfter w:w="81" w:type="dxa"/>
          <w:trHeight w:val="340"/>
        </w:trPr>
        <w:tc>
          <w:tcPr>
            <w:tcW w:w="4531"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497AE6" w:rsidRDefault="00497AE6" w:rsidP="00497AE6">
            <w:pPr>
              <w:pStyle w:val="aff5"/>
              <w:spacing w:after="0"/>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отделка цоколя</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отделка стен</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отделка колонн</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оконные блоки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оконные откосы</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оконные наличники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подоконные сливы</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дверные блоки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дверные наличники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витражные конструкции (витрины)</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тонировка окон</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тонировка дверей</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тонировка витражей (витрин)</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руст</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балюстрада</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карнизы</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филенки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 xml:space="preserve">пилоны </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кровля</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ограждение кровли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подшивка свесов кровли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трубы водостока</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площадка входа</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входная лестница</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 xml:space="preserve">входной пандус </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ограждение площадки, лестницы, пандуса</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козырек (навес)</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пергола</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маркизы</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декоративные экраны для кондиционеров</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изображения на внешних поверхностях объекта (только при указании в поле «Вид работ» изображения на внешних поверхностях объекта</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 xml:space="preserve">и (или) </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иной декор (только при выборе «иной декор» в пунктах 5, 6 появляется возможность указать вручную иные элементы декора, не указанные в типовом перечне)</w:t>
            </w:r>
          </w:p>
          <w:p w:rsidR="00497AE6" w:rsidRDefault="00497AE6" w:rsidP="00497AE6">
            <w:pPr>
              <w:pStyle w:val="aff5"/>
              <w:spacing w:after="0"/>
              <w:jc w:val="both"/>
              <w:rPr>
                <w:rFonts w:ascii="Arial" w:hAnsi="Arial" w:cs="Arial"/>
                <w:b w:val="0"/>
                <w:bCs/>
                <w:i/>
                <w:iCs/>
                <w:sz w:val="12"/>
                <w:szCs w:val="12"/>
              </w:rPr>
            </w:pPr>
            <w:r>
              <w:rPr>
                <w:rFonts w:ascii="Arial" w:hAnsi="Arial" w:cs="Arial"/>
                <w:b w:val="0"/>
                <w:bCs/>
                <w:i/>
                <w:iCs/>
                <w:sz w:val="12"/>
                <w:szCs w:val="12"/>
              </w:rPr>
              <w:t>иные элементы на фасаде (только при выборе «иные элементы на фасаде» в пунктах 5, 6 появляется возможность указать вручную иные элементы на фасаде, не указанные в типовом перечне)</w:t>
            </w:r>
          </w:p>
          <w:p w:rsidR="005225BF" w:rsidRPr="008B4316" w:rsidRDefault="005225BF" w:rsidP="00497AE6">
            <w:pPr>
              <w:pStyle w:val="aff5"/>
              <w:spacing w:after="0"/>
              <w:jc w:val="both"/>
              <w:rPr>
                <w:rFonts w:ascii="Arial" w:hAnsi="Arial" w:cs="Arial"/>
                <w:b w:val="0"/>
                <w:bCs/>
                <w:i/>
                <w:iCs/>
                <w:sz w:val="12"/>
                <w:szCs w:val="12"/>
              </w:rPr>
            </w:pPr>
            <w:r>
              <w:rPr>
                <w:rFonts w:ascii="Arial" w:hAnsi="Arial" w:cs="Arial"/>
                <w:b w:val="0"/>
                <w:bCs/>
                <w:i/>
                <w:iCs/>
                <w:sz w:val="12"/>
                <w:szCs w:val="12"/>
              </w:rPr>
              <w:t xml:space="preserve">Обращаем Ваше внимание, что в случае, если внешний вид элементов фасадов по фактическому положению не соответствует требованиям к внешнему виду Правил благоустройства, </w:t>
            </w:r>
            <w:r>
              <w:rPr>
                <w:rFonts w:ascii="Arial" w:hAnsi="Arial" w:cs="Arial"/>
                <w:b w:val="0"/>
                <w:i/>
                <w:sz w:val="12"/>
                <w:szCs w:val="12"/>
                <w:lang w:eastAsia="ru-RU"/>
              </w:rPr>
              <w:t xml:space="preserve">необходимо указанные </w:t>
            </w:r>
            <w:r>
              <w:rPr>
                <w:rFonts w:ascii="Arial" w:hAnsi="Arial" w:cs="Arial"/>
                <w:b w:val="0"/>
                <w:bCs/>
                <w:i/>
                <w:iCs/>
                <w:sz w:val="12"/>
                <w:szCs w:val="12"/>
              </w:rPr>
              <w:t>элементы фасадов указать в поле «Перечень изменяемых элементов на фасадах»</w:t>
            </w:r>
          </w:p>
        </w:tc>
        <w:tc>
          <w:tcPr>
            <w:tcW w:w="5660" w:type="dxa"/>
            <w:gridSpan w:val="2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497AE6" w:rsidRPr="003A7270" w:rsidRDefault="00497AE6" w:rsidP="00497AE6">
            <w:pPr>
              <w:pStyle w:val="aff5"/>
              <w:spacing w:after="0"/>
              <w:jc w:val="both"/>
              <w:rPr>
                <w:sz w:val="8"/>
                <w:szCs w:val="8"/>
              </w:rPr>
            </w:pPr>
          </w:p>
        </w:tc>
      </w:tr>
      <w:tr w:rsidR="00497AE6" w:rsidRPr="003A7270" w:rsidTr="00060295">
        <w:trPr>
          <w:gridAfter w:val="2"/>
          <w:wAfter w:w="81" w:type="dxa"/>
          <w:trHeight w:val="47"/>
        </w:trPr>
        <w:tc>
          <w:tcPr>
            <w:tcW w:w="9218" w:type="dxa"/>
            <w:gridSpan w:val="42"/>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497AE6" w:rsidRPr="00DD49FD" w:rsidRDefault="00497AE6" w:rsidP="00497AE6">
            <w:pPr>
              <w:pStyle w:val="aff5"/>
              <w:spacing w:after="0"/>
              <w:jc w:val="both"/>
              <w:rPr>
                <w:rFonts w:ascii="Arial" w:hAnsi="Arial" w:cs="Arial"/>
                <w:b w:val="0"/>
                <w:bCs/>
                <w:sz w:val="4"/>
                <w:szCs w:val="4"/>
              </w:rPr>
            </w:pPr>
          </w:p>
        </w:tc>
        <w:tc>
          <w:tcPr>
            <w:tcW w:w="973" w:type="dxa"/>
            <w:gridSpan w:val="3"/>
            <w:tcBorders>
              <w:top w:val="single" w:sz="2" w:space="0" w:color="FFFFFF" w:themeColor="background1"/>
              <w:left w:val="single" w:sz="2" w:space="0" w:color="FFFFFF" w:themeColor="background1"/>
              <w:bottom w:val="single" w:sz="4" w:space="0" w:color="auto"/>
              <w:right w:val="single" w:sz="2" w:space="0" w:color="FFFFFF" w:themeColor="background1"/>
            </w:tcBorders>
          </w:tcPr>
          <w:p w:rsidR="00497AE6" w:rsidRPr="00DD49FD" w:rsidRDefault="00497AE6" w:rsidP="00497AE6">
            <w:pPr>
              <w:pStyle w:val="aff5"/>
              <w:spacing w:after="0" w:line="240" w:lineRule="auto"/>
              <w:jc w:val="both"/>
              <w:rPr>
                <w:sz w:val="4"/>
                <w:szCs w:val="4"/>
              </w:rPr>
            </w:pPr>
          </w:p>
        </w:tc>
      </w:tr>
      <w:tr w:rsidR="00497AE6" w:rsidRPr="003A7270" w:rsidTr="00060295">
        <w:trPr>
          <w:gridAfter w:val="2"/>
          <w:wAfter w:w="81" w:type="dxa"/>
          <w:trHeight w:val="42"/>
        </w:trPr>
        <w:tc>
          <w:tcPr>
            <w:tcW w:w="9218" w:type="dxa"/>
            <w:gridSpan w:val="42"/>
            <w:tcBorders>
              <w:top w:val="single" w:sz="4" w:space="0" w:color="FFFFFF" w:themeColor="background1"/>
              <w:left w:val="single" w:sz="4" w:space="0" w:color="FFFFFF"/>
              <w:bottom w:val="single" w:sz="4" w:space="0" w:color="FFFFFF" w:themeColor="background1"/>
              <w:right w:val="single" w:sz="4" w:space="0" w:color="auto"/>
            </w:tcBorders>
          </w:tcPr>
          <w:p w:rsidR="00497AE6" w:rsidRPr="0018719E" w:rsidRDefault="008F0E65" w:rsidP="00497AE6">
            <w:pPr>
              <w:pStyle w:val="aff5"/>
              <w:spacing w:after="0" w:line="240" w:lineRule="auto"/>
              <w:jc w:val="both"/>
              <w:rPr>
                <w:rFonts w:ascii="Arial" w:hAnsi="Arial" w:cs="Arial"/>
                <w:b w:val="0"/>
                <w:bCs/>
                <w:sz w:val="20"/>
                <w:szCs w:val="20"/>
                <w:lang w:eastAsia="ru-RU"/>
              </w:rPr>
            </w:pPr>
            <w:r w:rsidRPr="008F0E65">
              <w:rPr>
                <w:rFonts w:ascii="Arial" w:hAnsi="Arial" w:cs="Arial"/>
                <w:b w:val="0"/>
                <w:bCs/>
                <w:spacing w:val="2"/>
                <w:sz w:val="20"/>
                <w:szCs w:val="20"/>
                <w:shd w:val="clear" w:color="auto" w:fill="FFFFFF"/>
                <w:lang w:eastAsia="ru-RU"/>
              </w:rPr>
              <w:t xml:space="preserve">При </w:t>
            </w:r>
            <w:r>
              <w:rPr>
                <w:rFonts w:ascii="Arial" w:hAnsi="Arial" w:cs="Arial"/>
                <w:b w:val="0"/>
                <w:bCs/>
                <w:spacing w:val="2"/>
                <w:sz w:val="20"/>
                <w:szCs w:val="20"/>
                <w:shd w:val="clear" w:color="auto" w:fill="FFFFFF"/>
                <w:lang w:eastAsia="ru-RU"/>
              </w:rPr>
              <w:t xml:space="preserve">планируемых работах и последующем содержании </w:t>
            </w:r>
            <w:r w:rsidRPr="008F0E65">
              <w:rPr>
                <w:rFonts w:ascii="Arial" w:hAnsi="Arial" w:cs="Arial"/>
                <w:b w:val="0"/>
                <w:bCs/>
                <w:sz w:val="20"/>
                <w:szCs w:val="20"/>
                <w:lang w:eastAsia="ru-RU"/>
              </w:rPr>
              <w:t>внешни</w:t>
            </w:r>
            <w:r>
              <w:rPr>
                <w:rFonts w:ascii="Arial" w:hAnsi="Arial" w:cs="Arial"/>
                <w:b w:val="0"/>
                <w:bCs/>
                <w:sz w:val="20"/>
                <w:szCs w:val="20"/>
                <w:lang w:eastAsia="ru-RU"/>
              </w:rPr>
              <w:t>х</w:t>
            </w:r>
            <w:r w:rsidRPr="008F0E65">
              <w:rPr>
                <w:rFonts w:ascii="Arial" w:hAnsi="Arial" w:cs="Arial"/>
                <w:b w:val="0"/>
                <w:bCs/>
                <w:sz w:val="20"/>
                <w:szCs w:val="20"/>
                <w:lang w:eastAsia="ru-RU"/>
              </w:rPr>
              <w:t xml:space="preserve"> поверхност</w:t>
            </w:r>
            <w:r>
              <w:rPr>
                <w:rFonts w:ascii="Arial" w:hAnsi="Arial" w:cs="Arial"/>
                <w:b w:val="0"/>
                <w:bCs/>
                <w:sz w:val="20"/>
                <w:szCs w:val="20"/>
                <w:lang w:eastAsia="ru-RU"/>
              </w:rPr>
              <w:t>ей</w:t>
            </w:r>
            <w:r w:rsidR="0002194E">
              <w:rPr>
                <w:rFonts w:ascii="Arial" w:hAnsi="Arial" w:cs="Arial"/>
                <w:b w:val="0"/>
                <w:bCs/>
                <w:sz w:val="20"/>
                <w:szCs w:val="20"/>
                <w:lang w:eastAsia="ru-RU"/>
              </w:rPr>
              <w:t xml:space="preserve"> </w:t>
            </w:r>
            <w:r>
              <w:rPr>
                <w:rFonts w:ascii="Arial" w:hAnsi="Arial" w:cs="Arial"/>
                <w:b w:val="0"/>
                <w:bCs/>
                <w:sz w:val="20"/>
                <w:szCs w:val="20"/>
                <w:lang w:eastAsia="ru-RU"/>
              </w:rPr>
              <w:t xml:space="preserve">объекта капитального строительства будут соблюдаться требования </w:t>
            </w:r>
            <w:r w:rsidR="00497AE6" w:rsidRPr="0018719E">
              <w:rPr>
                <w:rFonts w:ascii="Arial" w:hAnsi="Arial" w:cs="Arial"/>
                <w:b w:val="0"/>
                <w:bCs/>
                <w:spacing w:val="2"/>
                <w:sz w:val="20"/>
                <w:szCs w:val="20"/>
                <w:shd w:val="clear" w:color="auto" w:fill="FFFFFF"/>
                <w:lang w:eastAsia="ru-RU"/>
              </w:rPr>
              <w:t>Правил благоустройства</w:t>
            </w:r>
            <w:r w:rsidR="00497AE6" w:rsidRPr="0018719E">
              <w:rPr>
                <w:rFonts w:ascii="Arial" w:hAnsi="Arial" w:cs="Arial"/>
                <w:b w:val="0"/>
                <w:bCs/>
                <w:sz w:val="20"/>
                <w:szCs w:val="20"/>
                <w:lang w:eastAsia="ru-RU"/>
              </w:rPr>
              <w:t>:</w:t>
            </w:r>
          </w:p>
        </w:tc>
        <w:tc>
          <w:tcPr>
            <w:tcW w:w="973" w:type="dxa"/>
            <w:gridSpan w:val="3"/>
            <w:tcBorders>
              <w:top w:val="single" w:sz="4" w:space="0" w:color="auto"/>
              <w:left w:val="single" w:sz="4" w:space="0" w:color="auto"/>
              <w:bottom w:val="single" w:sz="4" w:space="0" w:color="auto"/>
              <w:right w:val="single" w:sz="4" w:space="0" w:color="auto"/>
            </w:tcBorders>
          </w:tcPr>
          <w:p w:rsidR="00497AE6" w:rsidRPr="00A3504B" w:rsidRDefault="00497AE6" w:rsidP="00497AE6">
            <w:pPr>
              <w:pStyle w:val="aff5"/>
              <w:spacing w:after="0" w:line="240" w:lineRule="auto"/>
              <w:rPr>
                <w:sz w:val="18"/>
                <w:szCs w:val="18"/>
              </w:rPr>
            </w:pPr>
            <w:r w:rsidRPr="00A3504B">
              <w:rPr>
                <w:rFonts w:ascii="Arial" w:hAnsi="Arial" w:cs="Arial"/>
                <w:b w:val="0"/>
                <w:bCs/>
                <w:sz w:val="18"/>
                <w:szCs w:val="18"/>
              </w:rPr>
              <w:t>да</w:t>
            </w:r>
          </w:p>
        </w:tc>
      </w:tr>
      <w:tr w:rsidR="00497AE6" w:rsidRPr="003A7270" w:rsidTr="00060295">
        <w:trPr>
          <w:gridAfter w:val="2"/>
          <w:wAfter w:w="81" w:type="dxa"/>
          <w:trHeight w:val="42"/>
        </w:trPr>
        <w:tc>
          <w:tcPr>
            <w:tcW w:w="9218" w:type="dxa"/>
            <w:gridSpan w:val="4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497AE6" w:rsidRPr="008656AA" w:rsidRDefault="00497AE6" w:rsidP="00497AE6">
            <w:pPr>
              <w:pStyle w:val="aff5"/>
              <w:spacing w:after="0" w:line="240" w:lineRule="auto"/>
              <w:jc w:val="both"/>
              <w:rPr>
                <w:rFonts w:ascii="Arial" w:hAnsi="Arial" w:cs="Arial"/>
                <w:b w:val="0"/>
                <w:noProof/>
                <w:sz w:val="16"/>
                <w:szCs w:val="16"/>
                <w:lang w:eastAsia="ru-RU"/>
              </w:rPr>
            </w:pPr>
            <w:r>
              <w:rPr>
                <w:rFonts w:ascii="Arial" w:hAnsi="Arial" w:cs="Arial"/>
                <w:b w:val="0"/>
                <w:bCs/>
                <w:i/>
                <w:iCs/>
                <w:sz w:val="12"/>
                <w:szCs w:val="12"/>
                <w:lang w:eastAsia="ru-RU"/>
              </w:rPr>
              <w:t>В поле ответ «да» устанавливается автоматически</w:t>
            </w:r>
          </w:p>
        </w:tc>
        <w:tc>
          <w:tcPr>
            <w:tcW w:w="97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97AE6" w:rsidRPr="003A7270" w:rsidRDefault="00497AE6" w:rsidP="00497AE6">
            <w:pPr>
              <w:pStyle w:val="aff5"/>
              <w:spacing w:after="0" w:line="240" w:lineRule="auto"/>
              <w:jc w:val="both"/>
              <w:rPr>
                <w:sz w:val="8"/>
                <w:szCs w:val="8"/>
              </w:rPr>
            </w:pPr>
          </w:p>
        </w:tc>
      </w:tr>
      <w:tr w:rsidR="00497AE6" w:rsidRPr="003A7270" w:rsidTr="00060295">
        <w:trPr>
          <w:gridAfter w:val="2"/>
          <w:wAfter w:w="81" w:type="dxa"/>
          <w:trHeight w:val="47"/>
        </w:trPr>
        <w:tc>
          <w:tcPr>
            <w:tcW w:w="9218" w:type="dxa"/>
            <w:gridSpan w:val="42"/>
            <w:tcBorders>
              <w:top w:val="single" w:sz="2" w:space="0" w:color="FFFFFF" w:themeColor="background1"/>
              <w:left w:val="single" w:sz="4" w:space="0" w:color="FFFFFF"/>
              <w:bottom w:val="single" w:sz="2" w:space="0" w:color="FFFFFF" w:themeColor="background1"/>
              <w:right w:val="single" w:sz="2" w:space="0" w:color="FFFFFF"/>
            </w:tcBorders>
          </w:tcPr>
          <w:p w:rsidR="00497AE6" w:rsidRPr="0018719E" w:rsidRDefault="00497AE6" w:rsidP="00497AE6">
            <w:pPr>
              <w:pStyle w:val="aff5"/>
              <w:spacing w:after="0"/>
              <w:jc w:val="both"/>
              <w:rPr>
                <w:rFonts w:ascii="Arial" w:hAnsi="Arial" w:cs="Arial"/>
                <w:b w:val="0"/>
                <w:bCs/>
                <w:szCs w:val="24"/>
              </w:rPr>
            </w:pPr>
          </w:p>
        </w:tc>
        <w:tc>
          <w:tcPr>
            <w:tcW w:w="973" w:type="dxa"/>
            <w:gridSpan w:val="3"/>
            <w:tcBorders>
              <w:top w:val="single" w:sz="2" w:space="0" w:color="FFFFFF" w:themeColor="background1"/>
              <w:left w:val="single" w:sz="2" w:space="0" w:color="FFFFFF"/>
              <w:bottom w:val="single" w:sz="2" w:space="0" w:color="FFFFFF"/>
              <w:right w:val="single" w:sz="2" w:space="0" w:color="FFFFFF"/>
            </w:tcBorders>
          </w:tcPr>
          <w:p w:rsidR="00497AE6" w:rsidRPr="00DD49FD" w:rsidRDefault="00497AE6" w:rsidP="00497AE6">
            <w:pPr>
              <w:pStyle w:val="aff5"/>
              <w:spacing w:after="0"/>
              <w:jc w:val="both"/>
              <w:rPr>
                <w:sz w:val="4"/>
                <w:szCs w:val="4"/>
              </w:rPr>
            </w:pPr>
          </w:p>
        </w:tc>
      </w:tr>
      <w:tr w:rsidR="00497AE6" w:rsidRPr="003A7270" w:rsidTr="00030870">
        <w:tblPrEx>
          <w:tblLook w:val="0000"/>
        </w:tblPrEx>
        <w:trPr>
          <w:gridAfter w:val="2"/>
          <w:wAfter w:w="81" w:type="dxa"/>
          <w:trHeight w:val="47"/>
        </w:trPr>
        <w:tc>
          <w:tcPr>
            <w:tcW w:w="421"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497AE6" w:rsidRPr="00DD49FD" w:rsidRDefault="00497AE6" w:rsidP="00497AE6">
            <w:pPr>
              <w:pStyle w:val="aff5"/>
              <w:spacing w:after="0"/>
              <w:jc w:val="both"/>
              <w:rPr>
                <w:sz w:val="4"/>
                <w:szCs w:val="4"/>
              </w:rPr>
            </w:pPr>
          </w:p>
        </w:tc>
        <w:tc>
          <w:tcPr>
            <w:tcW w:w="4110" w:type="dxa"/>
            <w:gridSpan w:val="14"/>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497AE6" w:rsidRPr="00DD49FD" w:rsidRDefault="00497AE6" w:rsidP="00497AE6">
            <w:pPr>
              <w:pStyle w:val="aff5"/>
              <w:spacing w:after="0"/>
              <w:jc w:val="both"/>
              <w:rPr>
                <w:sz w:val="4"/>
                <w:szCs w:val="4"/>
              </w:rPr>
            </w:pPr>
          </w:p>
        </w:tc>
        <w:tc>
          <w:tcPr>
            <w:tcW w:w="5660" w:type="dxa"/>
            <w:gridSpan w:val="29"/>
            <w:tcBorders>
              <w:top w:val="single" w:sz="2" w:space="0" w:color="FFFFFF"/>
              <w:left w:val="single" w:sz="4" w:space="0" w:color="FFFFFF" w:themeColor="background1"/>
              <w:right w:val="single" w:sz="4" w:space="0" w:color="FFFFFF" w:themeColor="background1"/>
            </w:tcBorders>
          </w:tcPr>
          <w:p w:rsidR="00497AE6" w:rsidRPr="00DD49FD" w:rsidRDefault="00497AE6" w:rsidP="00497AE6">
            <w:pPr>
              <w:pStyle w:val="aff5"/>
              <w:spacing w:after="0"/>
              <w:jc w:val="both"/>
              <w:rPr>
                <w:sz w:val="4"/>
                <w:szCs w:val="4"/>
              </w:rPr>
            </w:pPr>
          </w:p>
        </w:tc>
      </w:tr>
      <w:tr w:rsidR="00497AE6" w:rsidRPr="003A7270" w:rsidTr="00030870">
        <w:trPr>
          <w:gridAfter w:val="2"/>
          <w:wAfter w:w="81" w:type="dxa"/>
          <w:trHeight w:val="192"/>
        </w:trPr>
        <w:tc>
          <w:tcPr>
            <w:tcW w:w="421" w:type="dxa"/>
            <w:gridSpan w:val="2"/>
            <w:tcBorders>
              <w:top w:val="single" w:sz="4" w:space="0" w:color="FFFFFF"/>
              <w:left w:val="single" w:sz="4" w:space="0" w:color="FFFFFF"/>
              <w:bottom w:val="single" w:sz="4" w:space="0" w:color="FFFFFF"/>
              <w:right w:val="single" w:sz="4" w:space="0" w:color="FFFFFF"/>
            </w:tcBorders>
          </w:tcPr>
          <w:p w:rsidR="00497AE6" w:rsidRPr="003A7270" w:rsidRDefault="00497AE6" w:rsidP="00497AE6">
            <w:pPr>
              <w:pStyle w:val="aff5"/>
              <w:spacing w:after="0"/>
              <w:jc w:val="both"/>
              <w:rPr>
                <w:sz w:val="8"/>
                <w:szCs w:val="8"/>
              </w:rPr>
            </w:pPr>
            <w:r>
              <w:rPr>
                <w:rFonts w:ascii="Arial" w:hAnsi="Arial" w:cs="Arial"/>
                <w:sz w:val="20"/>
                <w:szCs w:val="20"/>
              </w:rPr>
              <w:t>2</w:t>
            </w:r>
            <w:r w:rsidRPr="00471D4C">
              <w:rPr>
                <w:rFonts w:ascii="Arial" w:hAnsi="Arial" w:cs="Arial"/>
                <w:sz w:val="20"/>
                <w:szCs w:val="20"/>
              </w:rPr>
              <w:t>.</w:t>
            </w:r>
          </w:p>
        </w:tc>
        <w:tc>
          <w:tcPr>
            <w:tcW w:w="4110" w:type="dxa"/>
            <w:gridSpan w:val="14"/>
            <w:tcBorders>
              <w:top w:val="single" w:sz="4" w:space="0" w:color="FFFFFF"/>
              <w:left w:val="single" w:sz="4" w:space="0" w:color="FFFFFF"/>
              <w:bottom w:val="single" w:sz="4" w:space="0" w:color="FFFFFF"/>
            </w:tcBorders>
          </w:tcPr>
          <w:p w:rsidR="00497AE6" w:rsidRPr="003A7270" w:rsidRDefault="00497AE6" w:rsidP="00497AE6">
            <w:pPr>
              <w:pStyle w:val="aff5"/>
              <w:spacing w:after="0"/>
              <w:jc w:val="both"/>
              <w:rPr>
                <w:sz w:val="8"/>
                <w:szCs w:val="8"/>
              </w:rPr>
            </w:pPr>
            <w:r>
              <w:rPr>
                <w:rFonts w:ascii="Arial" w:hAnsi="Arial" w:cs="Arial"/>
                <w:sz w:val="20"/>
                <w:szCs w:val="20"/>
              </w:rPr>
              <w:t>Наименование объекта</w:t>
            </w:r>
            <w:r w:rsidR="008F0E65">
              <w:rPr>
                <w:rFonts w:ascii="Arial" w:hAnsi="Arial" w:cs="Arial"/>
                <w:sz w:val="20"/>
                <w:szCs w:val="20"/>
              </w:rPr>
              <w:t>*</w:t>
            </w:r>
            <w:r>
              <w:rPr>
                <w:rFonts w:ascii="Arial" w:hAnsi="Arial" w:cs="Arial"/>
                <w:sz w:val="20"/>
                <w:szCs w:val="20"/>
              </w:rPr>
              <w:t>:</w:t>
            </w:r>
          </w:p>
        </w:tc>
        <w:tc>
          <w:tcPr>
            <w:tcW w:w="5660" w:type="dxa"/>
            <w:gridSpan w:val="29"/>
          </w:tcPr>
          <w:p w:rsidR="00497AE6" w:rsidRPr="003A7270" w:rsidRDefault="00497AE6" w:rsidP="00497AE6">
            <w:pPr>
              <w:pStyle w:val="aff5"/>
              <w:spacing w:after="0"/>
              <w:jc w:val="both"/>
              <w:rPr>
                <w:sz w:val="8"/>
                <w:szCs w:val="8"/>
              </w:rPr>
            </w:pPr>
          </w:p>
        </w:tc>
      </w:tr>
      <w:tr w:rsidR="00AB2294" w:rsidRPr="003A7270" w:rsidTr="00030870">
        <w:trPr>
          <w:gridAfter w:val="2"/>
          <w:wAfter w:w="81" w:type="dxa"/>
          <w:trHeight w:val="42"/>
        </w:trPr>
        <w:tc>
          <w:tcPr>
            <w:tcW w:w="4531" w:type="dxa"/>
            <w:gridSpan w:val="16"/>
            <w:tcBorders>
              <w:top w:val="single" w:sz="4" w:space="0" w:color="FFFFFF"/>
              <w:left w:val="single" w:sz="4" w:space="0" w:color="FFFFFF"/>
              <w:bottom w:val="single" w:sz="4" w:space="0" w:color="FFFFFF"/>
              <w:right w:val="single" w:sz="4" w:space="0" w:color="FFFFFF"/>
            </w:tcBorders>
          </w:tcPr>
          <w:p w:rsidR="00AB2294" w:rsidRPr="008656AA" w:rsidRDefault="00AB2294" w:rsidP="00497AE6">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При обустройстве нежилого помещения в первых нежилых помещениях многоквартирного дома указывается на</w:t>
            </w:r>
            <w:r w:rsidR="00B34B60">
              <w:rPr>
                <w:rFonts w:ascii="Arial" w:hAnsi="Arial" w:cs="Arial"/>
                <w:b w:val="0"/>
                <w:bCs/>
                <w:i/>
                <w:iCs/>
                <w:sz w:val="12"/>
                <w:szCs w:val="12"/>
              </w:rPr>
              <w:t xml:space="preserve">именование с указанием в скобках </w:t>
            </w:r>
            <w:r w:rsidRPr="005704DA">
              <w:rPr>
                <w:rFonts w:ascii="Arial" w:hAnsi="Arial" w:cs="Arial"/>
                <w:b w:val="0"/>
                <w:bCs/>
                <w:i/>
                <w:iCs/>
                <w:sz w:val="12"/>
                <w:szCs w:val="12"/>
              </w:rPr>
              <w:t>«нежило</w:t>
            </w:r>
            <w:r w:rsidR="00B34B60">
              <w:rPr>
                <w:rFonts w:ascii="Arial" w:hAnsi="Arial" w:cs="Arial"/>
                <w:b w:val="0"/>
                <w:bCs/>
                <w:i/>
                <w:iCs/>
                <w:sz w:val="12"/>
                <w:szCs w:val="12"/>
              </w:rPr>
              <w:t>е</w:t>
            </w:r>
            <w:r w:rsidRPr="005704DA">
              <w:rPr>
                <w:rFonts w:ascii="Arial" w:hAnsi="Arial" w:cs="Arial"/>
                <w:b w:val="0"/>
                <w:bCs/>
                <w:i/>
                <w:iCs/>
                <w:sz w:val="12"/>
                <w:szCs w:val="12"/>
              </w:rPr>
              <w:t xml:space="preserve"> помещени</w:t>
            </w:r>
            <w:r w:rsidR="00B34B60">
              <w:rPr>
                <w:rFonts w:ascii="Arial" w:hAnsi="Arial" w:cs="Arial"/>
                <w:b w:val="0"/>
                <w:bCs/>
                <w:i/>
                <w:iCs/>
                <w:sz w:val="12"/>
                <w:szCs w:val="12"/>
              </w:rPr>
              <w:t>е</w:t>
            </w:r>
            <w:r w:rsidRPr="005704DA">
              <w:rPr>
                <w:rFonts w:ascii="Arial" w:hAnsi="Arial" w:cs="Arial"/>
                <w:b w:val="0"/>
                <w:bCs/>
                <w:i/>
                <w:iCs/>
                <w:sz w:val="12"/>
                <w:szCs w:val="12"/>
              </w:rPr>
              <w:t xml:space="preserve"> в первых нежилых этажах многоквартирного дома»</w:t>
            </w:r>
          </w:p>
          <w:p w:rsidR="00AB2294" w:rsidRDefault="00AB2294" w:rsidP="00497AE6">
            <w:pPr>
              <w:pStyle w:val="aff5"/>
              <w:spacing w:after="0" w:line="240" w:lineRule="auto"/>
              <w:jc w:val="both"/>
              <w:rPr>
                <w:sz w:val="8"/>
                <w:szCs w:val="8"/>
              </w:rPr>
            </w:pPr>
          </w:p>
          <w:p w:rsidR="00326410" w:rsidRDefault="00326410" w:rsidP="00497AE6">
            <w:pPr>
              <w:pStyle w:val="aff5"/>
              <w:spacing w:after="0" w:line="240" w:lineRule="auto"/>
              <w:jc w:val="both"/>
              <w:rPr>
                <w:sz w:val="8"/>
                <w:szCs w:val="8"/>
              </w:rPr>
            </w:pPr>
          </w:p>
          <w:p w:rsidR="00326410" w:rsidRDefault="00326410" w:rsidP="00497AE6">
            <w:pPr>
              <w:pStyle w:val="aff5"/>
              <w:spacing w:after="0" w:line="240" w:lineRule="auto"/>
              <w:jc w:val="both"/>
              <w:rPr>
                <w:sz w:val="8"/>
                <w:szCs w:val="8"/>
              </w:rPr>
            </w:pPr>
          </w:p>
          <w:p w:rsidR="00AB2294" w:rsidRPr="003A7270" w:rsidRDefault="00AB2294" w:rsidP="00497AE6">
            <w:pPr>
              <w:pStyle w:val="aff5"/>
              <w:spacing w:after="0" w:line="240" w:lineRule="auto"/>
              <w:jc w:val="both"/>
              <w:rPr>
                <w:sz w:val="8"/>
                <w:szCs w:val="8"/>
              </w:rPr>
            </w:pPr>
          </w:p>
        </w:tc>
        <w:tc>
          <w:tcPr>
            <w:tcW w:w="5660" w:type="dxa"/>
            <w:gridSpan w:val="29"/>
            <w:tcBorders>
              <w:left w:val="single" w:sz="4" w:space="0" w:color="FFFFFF"/>
              <w:bottom w:val="single" w:sz="2" w:space="0" w:color="FFFFFF"/>
              <w:right w:val="single" w:sz="4" w:space="0" w:color="FFFFFF"/>
            </w:tcBorders>
          </w:tcPr>
          <w:p w:rsidR="00AB2294" w:rsidRPr="003A7270" w:rsidRDefault="00AB2294" w:rsidP="00497AE6">
            <w:pPr>
              <w:pStyle w:val="aff5"/>
              <w:spacing w:after="0"/>
              <w:jc w:val="both"/>
              <w:rPr>
                <w:sz w:val="8"/>
                <w:szCs w:val="8"/>
              </w:rPr>
            </w:pPr>
          </w:p>
        </w:tc>
      </w:tr>
      <w:tr w:rsidR="00497AE6" w:rsidRPr="003A7270" w:rsidTr="00030870">
        <w:trPr>
          <w:gridAfter w:val="2"/>
          <w:wAfter w:w="81" w:type="dxa"/>
          <w:trHeight w:val="192"/>
        </w:trPr>
        <w:tc>
          <w:tcPr>
            <w:tcW w:w="421" w:type="dxa"/>
            <w:gridSpan w:val="2"/>
            <w:tcBorders>
              <w:top w:val="single" w:sz="4" w:space="0" w:color="FFFFFF"/>
              <w:left w:val="single" w:sz="4" w:space="0" w:color="FFFFFF"/>
              <w:bottom w:val="single" w:sz="4" w:space="0" w:color="FFFFFF" w:themeColor="background1"/>
              <w:right w:val="single" w:sz="4" w:space="0" w:color="FFFFFF"/>
            </w:tcBorders>
          </w:tcPr>
          <w:p w:rsidR="00497AE6" w:rsidRPr="003A7270" w:rsidRDefault="00497AE6" w:rsidP="00497AE6">
            <w:pPr>
              <w:pStyle w:val="aff5"/>
              <w:spacing w:after="0"/>
              <w:jc w:val="both"/>
              <w:rPr>
                <w:sz w:val="8"/>
                <w:szCs w:val="8"/>
              </w:rPr>
            </w:pPr>
            <w:r>
              <w:rPr>
                <w:rFonts w:ascii="Arial" w:hAnsi="Arial" w:cs="Arial"/>
                <w:sz w:val="20"/>
                <w:szCs w:val="20"/>
              </w:rPr>
              <w:t>3</w:t>
            </w:r>
            <w:r w:rsidRPr="00471D4C">
              <w:rPr>
                <w:rFonts w:ascii="Arial" w:hAnsi="Arial" w:cs="Arial"/>
                <w:sz w:val="20"/>
                <w:szCs w:val="20"/>
              </w:rPr>
              <w:t>.</w:t>
            </w:r>
          </w:p>
        </w:tc>
        <w:tc>
          <w:tcPr>
            <w:tcW w:w="4110" w:type="dxa"/>
            <w:gridSpan w:val="14"/>
            <w:tcBorders>
              <w:top w:val="single" w:sz="4" w:space="0" w:color="FFFFFF"/>
              <w:left w:val="single" w:sz="4" w:space="0" w:color="FFFFFF"/>
              <w:bottom w:val="single" w:sz="4" w:space="0" w:color="FFFFFF" w:themeColor="background1"/>
              <w:right w:val="single" w:sz="2" w:space="0" w:color="FFFFFF"/>
            </w:tcBorders>
          </w:tcPr>
          <w:p w:rsidR="00497AE6" w:rsidRPr="003A7270" w:rsidRDefault="00497AE6" w:rsidP="00497AE6">
            <w:pPr>
              <w:pStyle w:val="aff5"/>
              <w:spacing w:after="0"/>
              <w:jc w:val="both"/>
              <w:rPr>
                <w:sz w:val="8"/>
                <w:szCs w:val="8"/>
              </w:rPr>
            </w:pPr>
            <w:r>
              <w:rPr>
                <w:rFonts w:ascii="Arial" w:hAnsi="Arial" w:cs="Arial"/>
                <w:sz w:val="20"/>
                <w:szCs w:val="20"/>
              </w:rPr>
              <w:t>Адрес объекта</w:t>
            </w:r>
            <w:r w:rsidR="008F0E65">
              <w:rPr>
                <w:rFonts w:ascii="Arial" w:hAnsi="Arial" w:cs="Arial"/>
                <w:sz w:val="20"/>
                <w:szCs w:val="20"/>
              </w:rPr>
              <w:t>*</w:t>
            </w:r>
            <w:r w:rsidRPr="00471D4C">
              <w:rPr>
                <w:rFonts w:ascii="Arial" w:hAnsi="Arial" w:cs="Arial"/>
                <w:sz w:val="20"/>
                <w:szCs w:val="20"/>
              </w:rPr>
              <w:t>:</w:t>
            </w:r>
          </w:p>
        </w:tc>
        <w:tc>
          <w:tcPr>
            <w:tcW w:w="5660" w:type="dxa"/>
            <w:gridSpan w:val="29"/>
            <w:tcBorders>
              <w:top w:val="single" w:sz="2" w:space="0" w:color="FFFFFF"/>
              <w:left w:val="single" w:sz="2" w:space="0" w:color="FFFFFF"/>
              <w:bottom w:val="single" w:sz="2" w:space="0" w:color="FFFFFF"/>
              <w:right w:val="single" w:sz="2" w:space="0" w:color="FFFFFF"/>
            </w:tcBorders>
          </w:tcPr>
          <w:p w:rsidR="00497AE6" w:rsidRPr="003A7270" w:rsidRDefault="00497AE6" w:rsidP="00497AE6">
            <w:pPr>
              <w:pStyle w:val="aff5"/>
              <w:spacing w:after="0"/>
              <w:jc w:val="both"/>
              <w:rPr>
                <w:sz w:val="8"/>
                <w:szCs w:val="8"/>
              </w:rPr>
            </w:pPr>
          </w:p>
        </w:tc>
      </w:tr>
      <w:tr w:rsidR="00497AE6" w:rsidRPr="003A7270" w:rsidTr="00030870">
        <w:trPr>
          <w:gridAfter w:val="2"/>
          <w:wAfter w:w="81" w:type="dxa"/>
          <w:trHeight w:val="42"/>
        </w:trPr>
        <w:tc>
          <w:tcPr>
            <w:tcW w:w="4531" w:type="dxa"/>
            <w:gridSpan w:val="16"/>
            <w:tcBorders>
              <w:top w:val="single" w:sz="4" w:space="0" w:color="FFFFFF" w:themeColor="background1"/>
              <w:left w:val="single" w:sz="4" w:space="0" w:color="FFFFFF"/>
              <w:bottom w:val="single" w:sz="4" w:space="0" w:color="FFFFFF"/>
              <w:right w:val="single" w:sz="4" w:space="0" w:color="FFFFFF" w:themeColor="background1"/>
            </w:tcBorders>
          </w:tcPr>
          <w:p w:rsidR="00497AE6" w:rsidRPr="008920D1" w:rsidRDefault="00497AE6" w:rsidP="00497AE6">
            <w:pPr>
              <w:pStyle w:val="aff5"/>
              <w:spacing w:after="0"/>
              <w:jc w:val="both"/>
              <w:rPr>
                <w:sz w:val="4"/>
                <w:szCs w:val="4"/>
              </w:rPr>
            </w:pPr>
          </w:p>
        </w:tc>
        <w:tc>
          <w:tcPr>
            <w:tcW w:w="5660" w:type="dxa"/>
            <w:gridSpan w:val="29"/>
            <w:tcBorders>
              <w:top w:val="single" w:sz="2" w:space="0" w:color="FFFFFF"/>
              <w:left w:val="single" w:sz="4" w:space="0" w:color="FFFFFF" w:themeColor="background1"/>
              <w:right w:val="single" w:sz="4" w:space="0" w:color="FFFFFF" w:themeColor="background1"/>
            </w:tcBorders>
          </w:tcPr>
          <w:p w:rsidR="00497AE6" w:rsidRPr="008920D1" w:rsidRDefault="00497AE6" w:rsidP="00497AE6">
            <w:pPr>
              <w:pStyle w:val="aff5"/>
              <w:spacing w:after="0"/>
              <w:jc w:val="both"/>
              <w:rPr>
                <w:sz w:val="4"/>
                <w:szCs w:val="4"/>
              </w:rPr>
            </w:pPr>
          </w:p>
        </w:tc>
      </w:tr>
      <w:tr w:rsidR="00497AE6" w:rsidRPr="003A7270" w:rsidTr="00030870">
        <w:trPr>
          <w:gridAfter w:val="2"/>
          <w:wAfter w:w="81" w:type="dxa"/>
          <w:trHeight w:val="192"/>
        </w:trPr>
        <w:tc>
          <w:tcPr>
            <w:tcW w:w="4531" w:type="dxa"/>
            <w:gridSpan w:val="16"/>
            <w:tcBorders>
              <w:top w:val="single" w:sz="4" w:space="0" w:color="FFFFFF"/>
              <w:left w:val="single" w:sz="4" w:space="0" w:color="FFFFFF"/>
              <w:bottom w:val="single" w:sz="4" w:space="0" w:color="FFFFFF"/>
            </w:tcBorders>
          </w:tcPr>
          <w:p w:rsidR="00497AE6" w:rsidRDefault="00497AE6" w:rsidP="00497AE6">
            <w:pPr>
              <w:pStyle w:val="aff5"/>
              <w:spacing w:after="0"/>
              <w:jc w:val="left"/>
              <w:rPr>
                <w:rFonts w:ascii="Arial" w:hAnsi="Arial" w:cs="Arial"/>
                <w:b w:val="0"/>
                <w:bCs/>
                <w:sz w:val="18"/>
                <w:szCs w:val="18"/>
              </w:rPr>
            </w:pPr>
            <w:r>
              <w:rPr>
                <w:rFonts w:ascii="Arial" w:hAnsi="Arial" w:cs="Arial"/>
                <w:b w:val="0"/>
                <w:bCs/>
                <w:sz w:val="18"/>
                <w:szCs w:val="18"/>
              </w:rPr>
              <w:lastRenderedPageBreak/>
              <w:t>К</w:t>
            </w:r>
            <w:r w:rsidRPr="00762E34">
              <w:rPr>
                <w:rFonts w:ascii="Arial" w:hAnsi="Arial" w:cs="Arial"/>
                <w:b w:val="0"/>
                <w:bCs/>
                <w:sz w:val="18"/>
                <w:szCs w:val="18"/>
              </w:rPr>
              <w:t xml:space="preserve">адастровый номер </w:t>
            </w:r>
            <w:r w:rsidR="00824493">
              <w:rPr>
                <w:rFonts w:ascii="Arial" w:hAnsi="Arial" w:cs="Arial"/>
                <w:b w:val="0"/>
                <w:bCs/>
                <w:sz w:val="18"/>
                <w:szCs w:val="18"/>
              </w:rPr>
              <w:t>объекта капитального строительства*</w:t>
            </w:r>
            <w:r>
              <w:rPr>
                <w:rFonts w:ascii="Arial" w:hAnsi="Arial" w:cs="Arial"/>
                <w:b w:val="0"/>
                <w:bCs/>
                <w:sz w:val="18"/>
                <w:szCs w:val="18"/>
              </w:rPr>
              <w:t>:</w:t>
            </w:r>
          </w:p>
          <w:p w:rsidR="00824493" w:rsidRPr="003A7270" w:rsidRDefault="00824493" w:rsidP="00497AE6">
            <w:pPr>
              <w:pStyle w:val="aff5"/>
              <w:spacing w:after="0"/>
              <w:jc w:val="left"/>
              <w:rPr>
                <w:sz w:val="8"/>
                <w:szCs w:val="8"/>
              </w:rPr>
            </w:pPr>
          </w:p>
        </w:tc>
        <w:tc>
          <w:tcPr>
            <w:tcW w:w="5660" w:type="dxa"/>
            <w:gridSpan w:val="29"/>
          </w:tcPr>
          <w:p w:rsidR="00497AE6" w:rsidRPr="003A7270" w:rsidRDefault="00497AE6" w:rsidP="00497AE6">
            <w:pPr>
              <w:pStyle w:val="aff5"/>
              <w:spacing w:after="0"/>
              <w:jc w:val="both"/>
              <w:rPr>
                <w:sz w:val="8"/>
                <w:szCs w:val="8"/>
              </w:rPr>
            </w:pPr>
          </w:p>
        </w:tc>
      </w:tr>
      <w:tr w:rsidR="00497AE6" w:rsidRPr="003A7270" w:rsidTr="00030870">
        <w:trPr>
          <w:gridAfter w:val="2"/>
          <w:wAfter w:w="81" w:type="dxa"/>
          <w:trHeight w:val="42"/>
        </w:trPr>
        <w:tc>
          <w:tcPr>
            <w:tcW w:w="4531" w:type="dxa"/>
            <w:gridSpan w:val="16"/>
            <w:tcBorders>
              <w:top w:val="single" w:sz="4" w:space="0" w:color="FFFFFF"/>
              <w:left w:val="single" w:sz="4" w:space="0" w:color="FFFFFF"/>
              <w:bottom w:val="single" w:sz="4" w:space="0" w:color="FFFFFF"/>
              <w:right w:val="single" w:sz="4" w:space="0" w:color="FFFFFF"/>
            </w:tcBorders>
          </w:tcPr>
          <w:p w:rsidR="00497AE6" w:rsidRPr="008920D1" w:rsidRDefault="00497AE6" w:rsidP="00497AE6">
            <w:pPr>
              <w:pStyle w:val="aff5"/>
              <w:spacing w:after="0"/>
              <w:jc w:val="both"/>
              <w:rPr>
                <w:sz w:val="4"/>
                <w:szCs w:val="4"/>
              </w:rPr>
            </w:pPr>
          </w:p>
        </w:tc>
        <w:tc>
          <w:tcPr>
            <w:tcW w:w="5660" w:type="dxa"/>
            <w:gridSpan w:val="29"/>
            <w:tcBorders>
              <w:left w:val="single" w:sz="4" w:space="0" w:color="FFFFFF"/>
              <w:right w:val="single" w:sz="4" w:space="0" w:color="FFFFFF" w:themeColor="background1"/>
            </w:tcBorders>
          </w:tcPr>
          <w:p w:rsidR="00497AE6" w:rsidRPr="008920D1" w:rsidRDefault="00497AE6" w:rsidP="00497AE6">
            <w:pPr>
              <w:pStyle w:val="aff5"/>
              <w:spacing w:after="0"/>
              <w:jc w:val="both"/>
              <w:rPr>
                <w:sz w:val="4"/>
                <w:szCs w:val="4"/>
              </w:rPr>
            </w:pPr>
          </w:p>
        </w:tc>
      </w:tr>
      <w:tr w:rsidR="00497AE6" w:rsidRPr="003A7270" w:rsidTr="00030870">
        <w:trPr>
          <w:gridAfter w:val="2"/>
          <w:wAfter w:w="81" w:type="dxa"/>
          <w:trHeight w:val="152"/>
        </w:trPr>
        <w:tc>
          <w:tcPr>
            <w:tcW w:w="4531" w:type="dxa"/>
            <w:gridSpan w:val="16"/>
            <w:tcBorders>
              <w:top w:val="single" w:sz="4" w:space="0" w:color="FFFFFF"/>
              <w:left w:val="single" w:sz="4" w:space="0" w:color="FFFFFF"/>
              <w:bottom w:val="single" w:sz="4" w:space="0" w:color="FFFFFF"/>
            </w:tcBorders>
          </w:tcPr>
          <w:p w:rsidR="00497AE6" w:rsidRPr="003A7270" w:rsidRDefault="00497AE6" w:rsidP="00497AE6">
            <w:pPr>
              <w:pStyle w:val="aff5"/>
              <w:spacing w:after="0"/>
              <w:jc w:val="both"/>
              <w:rPr>
                <w:sz w:val="8"/>
                <w:szCs w:val="8"/>
              </w:rPr>
            </w:pPr>
            <w:r>
              <w:rPr>
                <w:rFonts w:ascii="Arial" w:hAnsi="Arial" w:cs="Arial"/>
                <w:b w:val="0"/>
                <w:bCs/>
                <w:sz w:val="18"/>
                <w:szCs w:val="18"/>
              </w:rPr>
              <w:t>Регион:</w:t>
            </w:r>
          </w:p>
        </w:tc>
        <w:tc>
          <w:tcPr>
            <w:tcW w:w="5660" w:type="dxa"/>
            <w:gridSpan w:val="29"/>
            <w:tcBorders>
              <w:right w:val="single" w:sz="4" w:space="0" w:color="auto"/>
            </w:tcBorders>
          </w:tcPr>
          <w:p w:rsidR="00497AE6" w:rsidRPr="003A7270" w:rsidRDefault="00497AE6" w:rsidP="00497AE6">
            <w:pPr>
              <w:pStyle w:val="aff5"/>
              <w:spacing w:after="0"/>
              <w:jc w:val="both"/>
              <w:rPr>
                <w:sz w:val="8"/>
                <w:szCs w:val="8"/>
              </w:rPr>
            </w:pPr>
            <w:r>
              <w:rPr>
                <w:rFonts w:ascii="Arial" w:hAnsi="Arial" w:cs="Arial"/>
                <w:b w:val="0"/>
                <w:bCs/>
                <w:sz w:val="18"/>
                <w:szCs w:val="18"/>
              </w:rPr>
              <w:t>Московская область</w:t>
            </w:r>
          </w:p>
        </w:tc>
      </w:tr>
      <w:tr w:rsidR="00497AE6" w:rsidRPr="003A7270" w:rsidTr="00030870">
        <w:trPr>
          <w:gridAfter w:val="2"/>
          <w:wAfter w:w="81" w:type="dxa"/>
          <w:trHeight w:val="42"/>
        </w:trPr>
        <w:tc>
          <w:tcPr>
            <w:tcW w:w="4531" w:type="dxa"/>
            <w:gridSpan w:val="16"/>
            <w:tcBorders>
              <w:top w:val="single" w:sz="4" w:space="0" w:color="FFFFFF"/>
              <w:left w:val="single" w:sz="4" w:space="0" w:color="FFFFFF"/>
              <w:bottom w:val="single" w:sz="4" w:space="0" w:color="FFFFFF" w:themeColor="background1"/>
              <w:right w:val="single" w:sz="4" w:space="0" w:color="FFFFFF"/>
            </w:tcBorders>
          </w:tcPr>
          <w:p w:rsidR="00497AE6" w:rsidRPr="008920D1" w:rsidRDefault="00824493" w:rsidP="00497AE6">
            <w:pPr>
              <w:pStyle w:val="aff5"/>
              <w:spacing w:after="0"/>
              <w:jc w:val="both"/>
              <w:rPr>
                <w:sz w:val="4"/>
                <w:szCs w:val="4"/>
              </w:rPr>
            </w:pPr>
            <w:r>
              <w:rPr>
                <w:rFonts w:ascii="Arial" w:hAnsi="Arial" w:cs="Arial"/>
                <w:b w:val="0"/>
                <w:bCs/>
                <w:i/>
                <w:iCs/>
                <w:sz w:val="12"/>
                <w:szCs w:val="12"/>
                <w:lang w:eastAsia="ru-RU"/>
              </w:rPr>
              <w:t>В поле ответ «Московская область» устанавливается автоматически</w:t>
            </w:r>
          </w:p>
        </w:tc>
        <w:tc>
          <w:tcPr>
            <w:tcW w:w="5660" w:type="dxa"/>
            <w:gridSpan w:val="29"/>
            <w:tcBorders>
              <w:left w:val="single" w:sz="4" w:space="0" w:color="FFFFFF"/>
              <w:right w:val="single" w:sz="4" w:space="0" w:color="FFFFFF" w:themeColor="background1"/>
            </w:tcBorders>
          </w:tcPr>
          <w:p w:rsidR="00497AE6" w:rsidRPr="008920D1" w:rsidRDefault="00497AE6" w:rsidP="00497AE6">
            <w:pPr>
              <w:pStyle w:val="aff5"/>
              <w:spacing w:after="0"/>
              <w:jc w:val="both"/>
              <w:rPr>
                <w:sz w:val="4"/>
                <w:szCs w:val="4"/>
              </w:rPr>
            </w:pPr>
          </w:p>
        </w:tc>
      </w:tr>
      <w:tr w:rsidR="00497AE6" w:rsidRPr="003A7270" w:rsidTr="00030870">
        <w:trPr>
          <w:gridAfter w:val="2"/>
          <w:wAfter w:w="81" w:type="dxa"/>
          <w:trHeight w:val="192"/>
        </w:trPr>
        <w:tc>
          <w:tcPr>
            <w:tcW w:w="4531" w:type="dxa"/>
            <w:gridSpan w:val="16"/>
            <w:tcBorders>
              <w:top w:val="single" w:sz="4" w:space="0" w:color="FFFFFF" w:themeColor="background1"/>
              <w:left w:val="single" w:sz="4" w:space="0" w:color="FFFFFF"/>
              <w:bottom w:val="single" w:sz="4" w:space="0" w:color="FFFFFF"/>
              <w:right w:val="single" w:sz="4" w:space="0" w:color="auto"/>
            </w:tcBorders>
          </w:tcPr>
          <w:p w:rsidR="00497AE6" w:rsidRPr="003A7270" w:rsidRDefault="00497AE6" w:rsidP="00497AE6">
            <w:pPr>
              <w:pStyle w:val="aff5"/>
              <w:spacing w:after="0"/>
              <w:jc w:val="both"/>
              <w:rPr>
                <w:sz w:val="8"/>
                <w:szCs w:val="8"/>
              </w:rPr>
            </w:pPr>
            <w:r>
              <w:rPr>
                <w:rFonts w:ascii="Arial" w:hAnsi="Arial" w:cs="Arial"/>
                <w:b w:val="0"/>
                <w:bCs/>
                <w:sz w:val="18"/>
                <w:szCs w:val="18"/>
              </w:rPr>
              <w:t>Г</w:t>
            </w:r>
            <w:r w:rsidRPr="00762E34">
              <w:rPr>
                <w:rFonts w:ascii="Arial" w:hAnsi="Arial" w:cs="Arial"/>
                <w:b w:val="0"/>
                <w:bCs/>
                <w:sz w:val="18"/>
                <w:szCs w:val="18"/>
              </w:rPr>
              <w:t>ородской округ</w:t>
            </w:r>
            <w:r w:rsidR="00824493">
              <w:rPr>
                <w:rFonts w:ascii="Arial" w:hAnsi="Arial" w:cs="Arial"/>
                <w:b w:val="0"/>
                <w:bCs/>
                <w:sz w:val="18"/>
                <w:szCs w:val="18"/>
              </w:rPr>
              <w:t>*</w:t>
            </w:r>
            <w:r>
              <w:rPr>
                <w:rFonts w:ascii="Arial" w:hAnsi="Arial" w:cs="Arial"/>
                <w:b w:val="0"/>
                <w:bCs/>
                <w:sz w:val="18"/>
                <w:szCs w:val="18"/>
              </w:rPr>
              <w:t>:</w:t>
            </w:r>
          </w:p>
        </w:tc>
        <w:tc>
          <w:tcPr>
            <w:tcW w:w="5660" w:type="dxa"/>
            <w:gridSpan w:val="29"/>
            <w:tcBorders>
              <w:top w:val="single" w:sz="4" w:space="0" w:color="auto"/>
              <w:left w:val="single" w:sz="4" w:space="0" w:color="auto"/>
            </w:tcBorders>
          </w:tcPr>
          <w:p w:rsidR="00497AE6" w:rsidRPr="003A7270" w:rsidRDefault="00497AE6" w:rsidP="00497AE6">
            <w:pPr>
              <w:pStyle w:val="aff5"/>
              <w:spacing w:after="0"/>
              <w:jc w:val="both"/>
              <w:rPr>
                <w:sz w:val="8"/>
                <w:szCs w:val="8"/>
              </w:rPr>
            </w:pPr>
          </w:p>
        </w:tc>
      </w:tr>
      <w:tr w:rsidR="00824493" w:rsidRPr="003A7270" w:rsidTr="00030870">
        <w:trPr>
          <w:gridAfter w:val="2"/>
          <w:wAfter w:w="81" w:type="dxa"/>
          <w:trHeight w:val="42"/>
        </w:trPr>
        <w:tc>
          <w:tcPr>
            <w:tcW w:w="4531" w:type="dxa"/>
            <w:gridSpan w:val="16"/>
            <w:tcBorders>
              <w:top w:val="single" w:sz="4" w:space="0" w:color="FFFFFF" w:themeColor="background1"/>
              <w:left w:val="single" w:sz="4" w:space="0" w:color="FFFFFF"/>
              <w:bottom w:val="single" w:sz="4" w:space="0" w:color="FFFFFF"/>
              <w:right w:val="single" w:sz="4" w:space="0" w:color="FFFFFF" w:themeColor="background1"/>
            </w:tcBorders>
          </w:tcPr>
          <w:p w:rsidR="00824493" w:rsidRPr="008920D1" w:rsidRDefault="00824493" w:rsidP="00AB2294">
            <w:pPr>
              <w:pStyle w:val="aff5"/>
              <w:spacing w:after="0" w:line="240" w:lineRule="auto"/>
              <w:jc w:val="both"/>
              <w:rPr>
                <w:sz w:val="4"/>
                <w:szCs w:val="4"/>
              </w:rPr>
            </w:pPr>
            <w:r>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tc>
        <w:tc>
          <w:tcPr>
            <w:tcW w:w="5660" w:type="dxa"/>
            <w:gridSpan w:val="29"/>
            <w:tcBorders>
              <w:left w:val="single" w:sz="4" w:space="0" w:color="FFFFFF" w:themeColor="background1"/>
              <w:right w:val="single" w:sz="4" w:space="0" w:color="FFFFFF" w:themeColor="background1"/>
            </w:tcBorders>
          </w:tcPr>
          <w:p w:rsidR="00824493" w:rsidRPr="008920D1" w:rsidRDefault="00824493" w:rsidP="00824493">
            <w:pPr>
              <w:pStyle w:val="aff5"/>
              <w:spacing w:after="0"/>
              <w:jc w:val="both"/>
              <w:rPr>
                <w:sz w:val="4"/>
                <w:szCs w:val="4"/>
              </w:rPr>
            </w:pPr>
          </w:p>
        </w:tc>
      </w:tr>
      <w:tr w:rsidR="00824493" w:rsidRPr="003A7270" w:rsidTr="00030870">
        <w:trPr>
          <w:gridAfter w:val="2"/>
          <w:wAfter w:w="81" w:type="dxa"/>
          <w:trHeight w:val="42"/>
        </w:trPr>
        <w:tc>
          <w:tcPr>
            <w:tcW w:w="4531" w:type="dxa"/>
            <w:gridSpan w:val="16"/>
            <w:tcBorders>
              <w:top w:val="single" w:sz="4" w:space="0" w:color="FFFFFF"/>
              <w:left w:val="single" w:sz="4" w:space="0" w:color="FFFFFF"/>
              <w:bottom w:val="single" w:sz="4" w:space="0" w:color="FFFFFF"/>
            </w:tcBorders>
          </w:tcPr>
          <w:p w:rsidR="00824493" w:rsidRPr="005313B5" w:rsidRDefault="00824493" w:rsidP="00824493">
            <w:pPr>
              <w:pStyle w:val="aff5"/>
              <w:spacing w:after="0"/>
              <w:jc w:val="both"/>
              <w:rPr>
                <w:rFonts w:ascii="Arial" w:hAnsi="Arial" w:cs="Arial"/>
                <w:sz w:val="18"/>
                <w:szCs w:val="18"/>
              </w:rPr>
            </w:pPr>
            <w:r w:rsidRPr="005313B5">
              <w:rPr>
                <w:rFonts w:ascii="Arial" w:hAnsi="Arial" w:cs="Arial"/>
                <w:b w:val="0"/>
                <w:noProof/>
                <w:sz w:val="18"/>
                <w:szCs w:val="18"/>
                <w:lang w:eastAsia="ru-RU"/>
              </w:rPr>
              <w:t xml:space="preserve">Местоположение </w:t>
            </w:r>
            <w:r>
              <w:rPr>
                <w:rFonts w:ascii="Arial" w:hAnsi="Arial" w:cs="Arial"/>
                <w:b w:val="0"/>
                <w:noProof/>
                <w:sz w:val="18"/>
                <w:szCs w:val="18"/>
                <w:lang w:eastAsia="ru-RU"/>
              </w:rPr>
              <w:t>объекта</w:t>
            </w:r>
            <w:r w:rsidRPr="005313B5">
              <w:rPr>
                <w:rFonts w:ascii="Arial" w:hAnsi="Arial" w:cs="Arial"/>
                <w:b w:val="0"/>
                <w:noProof/>
                <w:sz w:val="18"/>
                <w:szCs w:val="18"/>
                <w:lang w:eastAsia="ru-RU"/>
              </w:rPr>
              <w:t xml:space="preserve"> в городском округе</w:t>
            </w:r>
            <w:r w:rsidR="00B34B60">
              <w:rPr>
                <w:rFonts w:ascii="Arial" w:hAnsi="Arial" w:cs="Arial"/>
                <w:b w:val="0"/>
                <w:noProof/>
                <w:sz w:val="18"/>
                <w:szCs w:val="18"/>
                <w:lang w:eastAsia="ru-RU"/>
              </w:rPr>
              <w:t>*</w:t>
            </w:r>
            <w:r>
              <w:rPr>
                <w:rFonts w:ascii="Arial" w:hAnsi="Arial" w:cs="Arial"/>
                <w:b w:val="0"/>
                <w:noProof/>
                <w:sz w:val="18"/>
                <w:szCs w:val="18"/>
                <w:lang w:eastAsia="ru-RU"/>
              </w:rPr>
              <w:t>:</w:t>
            </w:r>
          </w:p>
        </w:tc>
        <w:tc>
          <w:tcPr>
            <w:tcW w:w="5660" w:type="dxa"/>
            <w:gridSpan w:val="29"/>
          </w:tcPr>
          <w:p w:rsidR="00824493" w:rsidRPr="003A7270" w:rsidRDefault="00824493" w:rsidP="00824493">
            <w:pPr>
              <w:pStyle w:val="aff5"/>
              <w:spacing w:after="0"/>
              <w:jc w:val="both"/>
              <w:rPr>
                <w:sz w:val="8"/>
                <w:szCs w:val="8"/>
              </w:rPr>
            </w:pPr>
          </w:p>
        </w:tc>
      </w:tr>
      <w:tr w:rsidR="00824493" w:rsidRPr="003A7270" w:rsidTr="00030870">
        <w:trPr>
          <w:gridAfter w:val="2"/>
          <w:wAfter w:w="81" w:type="dxa"/>
          <w:trHeight w:val="42"/>
        </w:trPr>
        <w:tc>
          <w:tcPr>
            <w:tcW w:w="4531" w:type="dxa"/>
            <w:gridSpan w:val="16"/>
            <w:tcBorders>
              <w:top w:val="single" w:sz="4" w:space="0" w:color="FFFFFF"/>
              <w:left w:val="single" w:sz="4" w:space="0" w:color="FFFFFF"/>
              <w:bottom w:val="single" w:sz="4" w:space="0" w:color="FFFFFF"/>
              <w:right w:val="single" w:sz="4" w:space="0" w:color="FFFFFF" w:themeColor="background1"/>
            </w:tcBorders>
          </w:tcPr>
          <w:p w:rsidR="00AB2294" w:rsidRDefault="00AB2294" w:rsidP="00AB2294">
            <w:pPr>
              <w:pStyle w:val="aff5"/>
              <w:spacing w:after="0" w:line="240" w:lineRule="auto"/>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824493" w:rsidRDefault="00AB2294" w:rsidP="00AB2294">
            <w:pPr>
              <w:spacing w:after="0" w:line="240" w:lineRule="auto"/>
              <w:contextualSpacing/>
              <w:jc w:val="both"/>
              <w:rPr>
                <w:rFonts w:ascii="Arial" w:hAnsi="Arial" w:cs="Arial"/>
                <w:i/>
                <w:iCs/>
                <w:noProof/>
                <w:sz w:val="12"/>
                <w:szCs w:val="12"/>
                <w:lang w:eastAsia="ru-RU"/>
              </w:rPr>
            </w:pPr>
            <w:r>
              <w:rPr>
                <w:rFonts w:ascii="Arial" w:hAnsi="Arial" w:cs="Arial"/>
                <w:i/>
                <w:iCs/>
                <w:noProof/>
                <w:sz w:val="12"/>
                <w:szCs w:val="12"/>
                <w:lang w:eastAsia="ru-RU"/>
              </w:rPr>
              <w:t>Р</w:t>
            </w:r>
            <w:r w:rsidR="00824493" w:rsidRPr="00AB2294">
              <w:rPr>
                <w:rFonts w:ascii="Arial" w:hAnsi="Arial" w:cs="Arial"/>
                <w:i/>
                <w:iCs/>
                <w:noProof/>
                <w:sz w:val="12"/>
                <w:szCs w:val="12"/>
                <w:lang w:eastAsia="ru-RU"/>
              </w:rPr>
              <w:t>айон, микрорайон, квартал с застройкой преимущественно до середины ХХ в.</w:t>
            </w:r>
          </w:p>
          <w:p w:rsidR="00AB2294" w:rsidRPr="00AB2294" w:rsidRDefault="00AB2294" w:rsidP="00AB2294">
            <w:pPr>
              <w:spacing w:after="0" w:line="240" w:lineRule="auto"/>
              <w:contextualSpacing/>
              <w:jc w:val="both"/>
              <w:rPr>
                <w:rFonts w:ascii="Arial" w:hAnsi="Arial" w:cs="Arial"/>
                <w:i/>
                <w:iCs/>
                <w:noProof/>
                <w:sz w:val="12"/>
                <w:szCs w:val="12"/>
                <w:lang w:eastAsia="ru-RU"/>
              </w:rPr>
            </w:pPr>
            <w:r>
              <w:rPr>
                <w:rFonts w:ascii="Arial" w:hAnsi="Arial" w:cs="Arial"/>
                <w:i/>
                <w:iCs/>
                <w:noProof/>
                <w:sz w:val="12"/>
                <w:szCs w:val="12"/>
                <w:lang w:eastAsia="ru-RU"/>
              </w:rPr>
              <w:t>или</w:t>
            </w:r>
          </w:p>
          <w:p w:rsidR="00824493" w:rsidRDefault="00AB2294" w:rsidP="00AB2294">
            <w:pPr>
              <w:spacing w:after="0" w:line="240" w:lineRule="auto"/>
              <w:jc w:val="both"/>
              <w:rPr>
                <w:rFonts w:ascii="Arial" w:hAnsi="Arial" w:cs="Arial"/>
                <w:i/>
                <w:iCs/>
                <w:sz w:val="12"/>
                <w:szCs w:val="12"/>
                <w:lang w:eastAsia="ru-RU"/>
              </w:rPr>
            </w:pPr>
            <w:r>
              <w:rPr>
                <w:rFonts w:ascii="Arial" w:hAnsi="Arial" w:cs="Arial"/>
                <w:i/>
                <w:iCs/>
                <w:sz w:val="12"/>
                <w:szCs w:val="12"/>
                <w:lang w:eastAsia="ru-RU"/>
              </w:rPr>
              <w:t>Т</w:t>
            </w:r>
            <w:r w:rsidR="00824493" w:rsidRPr="00AB2294">
              <w:rPr>
                <w:rFonts w:ascii="Arial" w:hAnsi="Arial" w:cs="Arial"/>
                <w:i/>
                <w:iCs/>
                <w:sz w:val="12"/>
                <w:szCs w:val="12"/>
                <w:lang w:eastAsia="ru-RU"/>
              </w:rPr>
              <w:t>ерритори</w:t>
            </w:r>
            <w:r>
              <w:rPr>
                <w:rFonts w:ascii="Arial" w:hAnsi="Arial" w:cs="Arial"/>
                <w:i/>
                <w:iCs/>
                <w:sz w:val="12"/>
                <w:szCs w:val="12"/>
                <w:lang w:eastAsia="ru-RU"/>
              </w:rPr>
              <w:t>я</w:t>
            </w:r>
            <w:r w:rsidR="00824493" w:rsidRPr="00AB2294">
              <w:rPr>
                <w:rFonts w:ascii="Arial" w:hAnsi="Arial" w:cs="Arial"/>
                <w:i/>
                <w:iCs/>
                <w:sz w:val="12"/>
                <w:szCs w:val="12"/>
                <w:lang w:eastAsia="ru-RU"/>
              </w:rPr>
              <w:t xml:space="preserve"> ведения гражданами садоводства или огородничества для собственных нужд, преимущественно индивидуальная жилая застройка, блокированная жилая застройка</w:t>
            </w:r>
          </w:p>
          <w:p w:rsidR="00AB2294" w:rsidRPr="00AB2294" w:rsidRDefault="00AB2294" w:rsidP="00AB2294">
            <w:pPr>
              <w:spacing w:after="0" w:line="240" w:lineRule="auto"/>
              <w:jc w:val="both"/>
              <w:rPr>
                <w:rFonts w:ascii="Arial" w:hAnsi="Arial" w:cs="Arial"/>
                <w:i/>
                <w:iCs/>
                <w:sz w:val="12"/>
                <w:szCs w:val="12"/>
                <w:lang w:eastAsia="ru-RU"/>
              </w:rPr>
            </w:pPr>
            <w:r>
              <w:rPr>
                <w:rFonts w:ascii="Arial" w:hAnsi="Arial" w:cs="Arial"/>
                <w:i/>
                <w:iCs/>
                <w:sz w:val="12"/>
                <w:szCs w:val="12"/>
                <w:lang w:eastAsia="ru-RU"/>
              </w:rPr>
              <w:t>или</w:t>
            </w:r>
          </w:p>
          <w:p w:rsidR="00824493" w:rsidRDefault="00AB2294" w:rsidP="00AB2294">
            <w:pPr>
              <w:spacing w:after="0" w:line="240" w:lineRule="auto"/>
              <w:contextualSpacing/>
              <w:jc w:val="both"/>
              <w:rPr>
                <w:rFonts w:ascii="Arial" w:hAnsi="Arial" w:cs="Arial"/>
                <w:i/>
                <w:iCs/>
                <w:sz w:val="12"/>
                <w:szCs w:val="12"/>
                <w:lang w:eastAsia="ru-RU"/>
              </w:rPr>
            </w:pPr>
            <w:r>
              <w:rPr>
                <w:rFonts w:ascii="Arial" w:hAnsi="Arial" w:cs="Arial"/>
                <w:i/>
                <w:iCs/>
                <w:noProof/>
                <w:sz w:val="12"/>
                <w:szCs w:val="12"/>
                <w:lang w:eastAsia="ru-RU"/>
              </w:rPr>
              <w:t>Р</w:t>
            </w:r>
            <w:r w:rsidR="00824493" w:rsidRPr="00AB2294">
              <w:rPr>
                <w:rFonts w:ascii="Arial" w:hAnsi="Arial" w:cs="Arial"/>
                <w:i/>
                <w:iCs/>
                <w:noProof/>
                <w:sz w:val="12"/>
                <w:szCs w:val="12"/>
                <w:lang w:eastAsia="ru-RU"/>
              </w:rPr>
              <w:t xml:space="preserve">айон, микрорайон, квартал с застройкой преимущественно </w:t>
            </w:r>
            <w:r w:rsidR="00824493" w:rsidRPr="00AB2294">
              <w:rPr>
                <w:rFonts w:ascii="Arial" w:hAnsi="Arial" w:cs="Arial"/>
                <w:i/>
                <w:iCs/>
                <w:sz w:val="12"/>
                <w:szCs w:val="12"/>
                <w:lang w:eastAsia="ru-RU"/>
              </w:rPr>
              <w:t>малоэтажными многоквартирными жилыми домами, блокированными жилыми домами, среднеэтажными жилыми домами</w:t>
            </w:r>
          </w:p>
          <w:p w:rsidR="00AB2294" w:rsidRPr="00AB2294" w:rsidRDefault="00AB2294" w:rsidP="00AB2294">
            <w:pPr>
              <w:spacing w:after="0" w:line="240" w:lineRule="auto"/>
              <w:contextualSpacing/>
              <w:jc w:val="both"/>
              <w:rPr>
                <w:rFonts w:ascii="Arial" w:hAnsi="Arial" w:cs="Arial"/>
                <w:i/>
                <w:iCs/>
                <w:sz w:val="12"/>
                <w:szCs w:val="12"/>
                <w:lang w:eastAsia="ru-RU"/>
              </w:rPr>
            </w:pPr>
            <w:r>
              <w:rPr>
                <w:rFonts w:ascii="Arial" w:hAnsi="Arial" w:cs="Arial"/>
                <w:i/>
                <w:iCs/>
                <w:sz w:val="12"/>
                <w:szCs w:val="12"/>
                <w:lang w:eastAsia="ru-RU"/>
              </w:rPr>
              <w:t>или</w:t>
            </w:r>
          </w:p>
          <w:p w:rsidR="00824493" w:rsidRDefault="00AB2294" w:rsidP="00AB2294">
            <w:pPr>
              <w:spacing w:after="0" w:line="240" w:lineRule="auto"/>
              <w:contextualSpacing/>
              <w:jc w:val="both"/>
              <w:rPr>
                <w:rFonts w:ascii="Arial" w:hAnsi="Arial" w:cs="Arial"/>
                <w:i/>
                <w:iCs/>
                <w:sz w:val="12"/>
                <w:szCs w:val="12"/>
                <w:lang w:eastAsia="ru-RU"/>
              </w:rPr>
            </w:pPr>
            <w:r>
              <w:rPr>
                <w:rFonts w:ascii="Arial" w:hAnsi="Arial" w:cs="Arial"/>
                <w:i/>
                <w:iCs/>
                <w:noProof/>
                <w:sz w:val="12"/>
                <w:szCs w:val="12"/>
                <w:lang w:eastAsia="ru-RU"/>
              </w:rPr>
              <w:t>Р</w:t>
            </w:r>
            <w:r w:rsidR="00824493" w:rsidRPr="00AB2294">
              <w:rPr>
                <w:rFonts w:ascii="Arial" w:hAnsi="Arial" w:cs="Arial"/>
                <w:i/>
                <w:iCs/>
                <w:noProof/>
                <w:sz w:val="12"/>
                <w:szCs w:val="12"/>
                <w:lang w:eastAsia="ru-RU"/>
              </w:rPr>
              <w:t xml:space="preserve">айон, микрорайон, квартал с застройкой преимущественно </w:t>
            </w:r>
            <w:r w:rsidR="00824493" w:rsidRPr="00AB2294">
              <w:rPr>
                <w:rFonts w:ascii="Arial" w:hAnsi="Arial" w:cs="Arial"/>
                <w:i/>
                <w:iCs/>
                <w:sz w:val="12"/>
                <w:szCs w:val="12"/>
                <w:lang w:eastAsia="ru-RU"/>
              </w:rPr>
              <w:t>многоквартирными многоэтажными жилыми домами</w:t>
            </w:r>
          </w:p>
          <w:p w:rsidR="00AB2294" w:rsidRPr="00AB2294" w:rsidRDefault="00AB2294" w:rsidP="00AB2294">
            <w:pPr>
              <w:spacing w:after="0" w:line="240" w:lineRule="auto"/>
              <w:contextualSpacing/>
              <w:jc w:val="both"/>
              <w:rPr>
                <w:rFonts w:ascii="Arial" w:hAnsi="Arial" w:cs="Arial"/>
                <w:i/>
                <w:iCs/>
                <w:sz w:val="12"/>
                <w:szCs w:val="12"/>
                <w:lang w:eastAsia="ru-RU"/>
              </w:rPr>
            </w:pPr>
            <w:r>
              <w:rPr>
                <w:rFonts w:ascii="Arial" w:hAnsi="Arial" w:cs="Arial"/>
                <w:i/>
                <w:iCs/>
                <w:sz w:val="12"/>
                <w:szCs w:val="12"/>
                <w:lang w:eastAsia="ru-RU"/>
              </w:rPr>
              <w:t>или</w:t>
            </w:r>
          </w:p>
          <w:p w:rsidR="00AB2294" w:rsidRDefault="00AB2294" w:rsidP="00AB2294">
            <w:pPr>
              <w:spacing w:after="0" w:line="240" w:lineRule="auto"/>
              <w:contextualSpacing/>
              <w:jc w:val="both"/>
              <w:rPr>
                <w:rFonts w:ascii="Arial" w:hAnsi="Arial" w:cs="Arial"/>
                <w:i/>
                <w:iCs/>
                <w:noProof/>
                <w:sz w:val="12"/>
                <w:szCs w:val="12"/>
                <w:lang w:eastAsia="ru-RU"/>
              </w:rPr>
            </w:pPr>
            <w:r>
              <w:rPr>
                <w:rFonts w:ascii="Arial" w:hAnsi="Arial" w:cs="Arial"/>
                <w:i/>
                <w:iCs/>
                <w:sz w:val="12"/>
                <w:szCs w:val="12"/>
                <w:lang w:eastAsia="ru-RU"/>
              </w:rPr>
              <w:t>Э</w:t>
            </w:r>
            <w:r w:rsidR="00824493" w:rsidRPr="00AB2294">
              <w:rPr>
                <w:rFonts w:ascii="Arial" w:hAnsi="Arial" w:cs="Arial"/>
                <w:i/>
                <w:iCs/>
                <w:sz w:val="12"/>
                <w:szCs w:val="12"/>
                <w:lang w:eastAsia="ru-RU"/>
              </w:rPr>
              <w:t xml:space="preserve">лемент планировочной структуры, </w:t>
            </w:r>
            <w:r>
              <w:rPr>
                <w:rFonts w:ascii="Arial" w:hAnsi="Arial" w:cs="Arial"/>
                <w:i/>
                <w:iCs/>
                <w:sz w:val="12"/>
                <w:szCs w:val="12"/>
                <w:lang w:eastAsia="ru-RU"/>
              </w:rPr>
              <w:t xml:space="preserve">не являющийся </w:t>
            </w:r>
            <w:r>
              <w:rPr>
                <w:rFonts w:ascii="Arial" w:hAnsi="Arial" w:cs="Arial"/>
                <w:i/>
                <w:iCs/>
                <w:noProof/>
                <w:sz w:val="12"/>
                <w:szCs w:val="12"/>
                <w:lang w:eastAsia="ru-RU"/>
              </w:rPr>
              <w:t>р</w:t>
            </w:r>
            <w:r w:rsidRPr="00AB2294">
              <w:rPr>
                <w:rFonts w:ascii="Arial" w:hAnsi="Arial" w:cs="Arial"/>
                <w:i/>
                <w:iCs/>
                <w:noProof/>
                <w:sz w:val="12"/>
                <w:szCs w:val="12"/>
                <w:lang w:eastAsia="ru-RU"/>
              </w:rPr>
              <w:t>айон</w:t>
            </w:r>
            <w:r>
              <w:rPr>
                <w:rFonts w:ascii="Arial" w:hAnsi="Arial" w:cs="Arial"/>
                <w:i/>
                <w:iCs/>
                <w:noProof/>
                <w:sz w:val="12"/>
                <w:szCs w:val="12"/>
                <w:lang w:eastAsia="ru-RU"/>
              </w:rPr>
              <w:t>ом</w:t>
            </w:r>
            <w:r w:rsidRPr="00AB2294">
              <w:rPr>
                <w:rFonts w:ascii="Arial" w:hAnsi="Arial" w:cs="Arial"/>
                <w:i/>
                <w:iCs/>
                <w:noProof/>
                <w:sz w:val="12"/>
                <w:szCs w:val="12"/>
                <w:lang w:eastAsia="ru-RU"/>
              </w:rPr>
              <w:t>, микрорайон</w:t>
            </w:r>
            <w:r>
              <w:rPr>
                <w:rFonts w:ascii="Arial" w:hAnsi="Arial" w:cs="Arial"/>
                <w:i/>
                <w:iCs/>
                <w:noProof/>
                <w:sz w:val="12"/>
                <w:szCs w:val="12"/>
                <w:lang w:eastAsia="ru-RU"/>
              </w:rPr>
              <w:t>ом</w:t>
            </w:r>
            <w:r w:rsidRPr="00AB2294">
              <w:rPr>
                <w:rFonts w:ascii="Arial" w:hAnsi="Arial" w:cs="Arial"/>
                <w:i/>
                <w:iCs/>
                <w:noProof/>
                <w:sz w:val="12"/>
                <w:szCs w:val="12"/>
                <w:lang w:eastAsia="ru-RU"/>
              </w:rPr>
              <w:t>, квартал</w:t>
            </w:r>
            <w:r>
              <w:rPr>
                <w:rFonts w:ascii="Arial" w:hAnsi="Arial" w:cs="Arial"/>
                <w:i/>
                <w:iCs/>
                <w:noProof/>
                <w:sz w:val="12"/>
                <w:szCs w:val="12"/>
                <w:lang w:eastAsia="ru-RU"/>
              </w:rPr>
              <w:t xml:space="preserve">ом, </w:t>
            </w:r>
            <w:r>
              <w:rPr>
                <w:rFonts w:ascii="Arial" w:hAnsi="Arial" w:cs="Arial"/>
                <w:i/>
                <w:iCs/>
                <w:sz w:val="12"/>
                <w:szCs w:val="12"/>
                <w:lang w:eastAsia="ru-RU"/>
              </w:rPr>
              <w:t>т</w:t>
            </w:r>
            <w:r w:rsidRPr="00AB2294">
              <w:rPr>
                <w:rFonts w:ascii="Arial" w:hAnsi="Arial" w:cs="Arial"/>
                <w:i/>
                <w:iCs/>
                <w:sz w:val="12"/>
                <w:szCs w:val="12"/>
                <w:lang w:eastAsia="ru-RU"/>
              </w:rPr>
              <w:t>ерритори</w:t>
            </w:r>
            <w:r>
              <w:rPr>
                <w:rFonts w:ascii="Arial" w:hAnsi="Arial" w:cs="Arial"/>
                <w:i/>
                <w:iCs/>
                <w:sz w:val="12"/>
                <w:szCs w:val="12"/>
                <w:lang w:eastAsia="ru-RU"/>
              </w:rPr>
              <w:t>ей</w:t>
            </w:r>
            <w:r w:rsidRPr="00AB2294">
              <w:rPr>
                <w:rFonts w:ascii="Arial" w:hAnsi="Arial" w:cs="Arial"/>
                <w:i/>
                <w:iCs/>
                <w:sz w:val="12"/>
                <w:szCs w:val="12"/>
                <w:lang w:eastAsia="ru-RU"/>
              </w:rPr>
              <w:t xml:space="preserve"> ведения гражданами садоводства или огородничества для собственных нужд, индивидуальн</w:t>
            </w:r>
            <w:r>
              <w:rPr>
                <w:rFonts w:ascii="Arial" w:hAnsi="Arial" w:cs="Arial"/>
                <w:i/>
                <w:iCs/>
                <w:sz w:val="12"/>
                <w:szCs w:val="12"/>
                <w:lang w:eastAsia="ru-RU"/>
              </w:rPr>
              <w:t>ой</w:t>
            </w:r>
            <w:r w:rsidRPr="00AB2294">
              <w:rPr>
                <w:rFonts w:ascii="Arial" w:hAnsi="Arial" w:cs="Arial"/>
                <w:i/>
                <w:iCs/>
                <w:sz w:val="12"/>
                <w:szCs w:val="12"/>
                <w:lang w:eastAsia="ru-RU"/>
              </w:rPr>
              <w:t xml:space="preserve"> жил</w:t>
            </w:r>
            <w:r>
              <w:rPr>
                <w:rFonts w:ascii="Arial" w:hAnsi="Arial" w:cs="Arial"/>
                <w:i/>
                <w:iCs/>
                <w:sz w:val="12"/>
                <w:szCs w:val="12"/>
                <w:lang w:eastAsia="ru-RU"/>
              </w:rPr>
              <w:t>ой</w:t>
            </w:r>
            <w:r w:rsidRPr="00AB2294">
              <w:rPr>
                <w:rFonts w:ascii="Arial" w:hAnsi="Arial" w:cs="Arial"/>
                <w:i/>
                <w:iCs/>
                <w:sz w:val="12"/>
                <w:szCs w:val="12"/>
                <w:lang w:eastAsia="ru-RU"/>
              </w:rPr>
              <w:t xml:space="preserve"> застройк</w:t>
            </w:r>
            <w:r>
              <w:rPr>
                <w:rFonts w:ascii="Arial" w:hAnsi="Arial" w:cs="Arial"/>
                <w:i/>
                <w:iCs/>
                <w:sz w:val="12"/>
                <w:szCs w:val="12"/>
                <w:lang w:eastAsia="ru-RU"/>
              </w:rPr>
              <w:t>ой</w:t>
            </w:r>
            <w:r w:rsidRPr="00AB2294">
              <w:rPr>
                <w:rFonts w:ascii="Arial" w:hAnsi="Arial" w:cs="Arial"/>
                <w:i/>
                <w:iCs/>
                <w:sz w:val="12"/>
                <w:szCs w:val="12"/>
                <w:lang w:eastAsia="ru-RU"/>
              </w:rPr>
              <w:t>, блокированн</w:t>
            </w:r>
            <w:r>
              <w:rPr>
                <w:rFonts w:ascii="Arial" w:hAnsi="Arial" w:cs="Arial"/>
                <w:i/>
                <w:iCs/>
                <w:sz w:val="12"/>
                <w:szCs w:val="12"/>
                <w:lang w:eastAsia="ru-RU"/>
              </w:rPr>
              <w:t>ой</w:t>
            </w:r>
            <w:r w:rsidRPr="00AB2294">
              <w:rPr>
                <w:rFonts w:ascii="Arial" w:hAnsi="Arial" w:cs="Arial"/>
                <w:i/>
                <w:iCs/>
                <w:sz w:val="12"/>
                <w:szCs w:val="12"/>
                <w:lang w:eastAsia="ru-RU"/>
              </w:rPr>
              <w:t xml:space="preserve"> жил</w:t>
            </w:r>
            <w:r>
              <w:rPr>
                <w:rFonts w:ascii="Arial" w:hAnsi="Arial" w:cs="Arial"/>
                <w:i/>
                <w:iCs/>
                <w:sz w:val="12"/>
                <w:szCs w:val="12"/>
                <w:lang w:eastAsia="ru-RU"/>
              </w:rPr>
              <w:t>ой</w:t>
            </w:r>
            <w:r w:rsidRPr="00AB2294">
              <w:rPr>
                <w:rFonts w:ascii="Arial" w:hAnsi="Arial" w:cs="Arial"/>
                <w:i/>
                <w:iCs/>
                <w:sz w:val="12"/>
                <w:szCs w:val="12"/>
                <w:lang w:eastAsia="ru-RU"/>
              </w:rPr>
              <w:t xml:space="preserve"> застройк</w:t>
            </w:r>
            <w:r>
              <w:rPr>
                <w:rFonts w:ascii="Arial" w:hAnsi="Arial" w:cs="Arial"/>
                <w:i/>
                <w:iCs/>
                <w:sz w:val="12"/>
                <w:szCs w:val="12"/>
                <w:lang w:eastAsia="ru-RU"/>
              </w:rPr>
              <w:t xml:space="preserve">ой </w:t>
            </w:r>
          </w:p>
          <w:p w:rsidR="00824493" w:rsidRPr="00FD0467" w:rsidRDefault="00824493" w:rsidP="00AB2294">
            <w:pPr>
              <w:spacing w:after="0" w:line="240" w:lineRule="auto"/>
              <w:jc w:val="both"/>
              <w:rPr>
                <w:rFonts w:ascii="Arial" w:hAnsi="Arial" w:cs="Arial"/>
                <w:noProof/>
                <w:sz w:val="4"/>
                <w:szCs w:val="4"/>
                <w:lang w:eastAsia="ru-RU"/>
              </w:rPr>
            </w:pPr>
          </w:p>
        </w:tc>
        <w:tc>
          <w:tcPr>
            <w:tcW w:w="5660" w:type="dxa"/>
            <w:gridSpan w:val="29"/>
            <w:tcBorders>
              <w:left w:val="single" w:sz="4" w:space="0" w:color="FFFFFF" w:themeColor="background1"/>
              <w:bottom w:val="single" w:sz="4" w:space="0" w:color="FFFFFF" w:themeColor="background1"/>
              <w:right w:val="single" w:sz="4" w:space="0" w:color="FFFFFF" w:themeColor="background1"/>
            </w:tcBorders>
          </w:tcPr>
          <w:p w:rsidR="00824493" w:rsidRPr="003A7270" w:rsidRDefault="00824493" w:rsidP="00824493">
            <w:pPr>
              <w:pStyle w:val="aff5"/>
              <w:spacing w:after="0"/>
              <w:jc w:val="both"/>
              <w:rPr>
                <w:sz w:val="8"/>
                <w:szCs w:val="8"/>
              </w:rPr>
            </w:pPr>
          </w:p>
        </w:tc>
      </w:tr>
      <w:tr w:rsidR="00824493" w:rsidRPr="003A7270" w:rsidTr="00030870">
        <w:trPr>
          <w:gridAfter w:val="2"/>
          <w:wAfter w:w="81" w:type="dxa"/>
          <w:trHeight w:val="38"/>
        </w:trPr>
        <w:tc>
          <w:tcPr>
            <w:tcW w:w="4531" w:type="dxa"/>
            <w:gridSpan w:val="16"/>
            <w:tcBorders>
              <w:top w:val="single" w:sz="4" w:space="0" w:color="FFFFFF"/>
              <w:left w:val="single" w:sz="4" w:space="0" w:color="FFFFFF"/>
              <w:bottom w:val="single" w:sz="4" w:space="0" w:color="FFFFFF"/>
              <w:right w:val="single" w:sz="2" w:space="0" w:color="FFFFFF" w:themeColor="background1"/>
            </w:tcBorders>
          </w:tcPr>
          <w:p w:rsidR="00824493" w:rsidRPr="008920D1" w:rsidRDefault="00824493" w:rsidP="00824493">
            <w:pPr>
              <w:pStyle w:val="aff5"/>
              <w:spacing w:after="0"/>
              <w:jc w:val="both"/>
              <w:rPr>
                <w:sz w:val="4"/>
                <w:szCs w:val="4"/>
              </w:rPr>
            </w:pPr>
          </w:p>
        </w:tc>
        <w:tc>
          <w:tcPr>
            <w:tcW w:w="5660" w:type="dxa"/>
            <w:gridSpan w:val="29"/>
            <w:tcBorders>
              <w:top w:val="single" w:sz="4" w:space="0" w:color="FFFFFF" w:themeColor="background1"/>
              <w:left w:val="single" w:sz="2" w:space="0" w:color="FFFFFF" w:themeColor="background1"/>
              <w:right w:val="single" w:sz="4" w:space="0" w:color="FFFFFF" w:themeColor="background1"/>
            </w:tcBorders>
          </w:tcPr>
          <w:p w:rsidR="00824493" w:rsidRPr="008920D1" w:rsidRDefault="00824493" w:rsidP="00824493">
            <w:pPr>
              <w:pStyle w:val="aff5"/>
              <w:spacing w:after="0"/>
              <w:jc w:val="both"/>
              <w:rPr>
                <w:sz w:val="4"/>
                <w:szCs w:val="4"/>
              </w:rPr>
            </w:pPr>
          </w:p>
        </w:tc>
      </w:tr>
      <w:tr w:rsidR="00824493" w:rsidRPr="003A7270" w:rsidTr="00030870">
        <w:trPr>
          <w:gridAfter w:val="2"/>
          <w:wAfter w:w="81" w:type="dxa"/>
          <w:trHeight w:val="192"/>
        </w:trPr>
        <w:tc>
          <w:tcPr>
            <w:tcW w:w="4531" w:type="dxa"/>
            <w:gridSpan w:val="16"/>
            <w:tcBorders>
              <w:top w:val="single" w:sz="4" w:space="0" w:color="FFFFFF"/>
              <w:left w:val="single" w:sz="4" w:space="0" w:color="FFFFFF"/>
              <w:bottom w:val="single" w:sz="4" w:space="0" w:color="FFFFFF"/>
              <w:right w:val="single" w:sz="2" w:space="0" w:color="auto"/>
            </w:tcBorders>
          </w:tcPr>
          <w:p w:rsidR="00824493" w:rsidRPr="003A7270" w:rsidRDefault="00824493" w:rsidP="00824493">
            <w:pPr>
              <w:pStyle w:val="aff5"/>
              <w:spacing w:after="0"/>
              <w:jc w:val="both"/>
              <w:rPr>
                <w:sz w:val="8"/>
                <w:szCs w:val="8"/>
              </w:rPr>
            </w:pPr>
            <w:r>
              <w:rPr>
                <w:rFonts w:ascii="Arial" w:hAnsi="Arial" w:cs="Arial"/>
                <w:b w:val="0"/>
                <w:bCs/>
                <w:sz w:val="18"/>
                <w:szCs w:val="18"/>
              </w:rPr>
              <w:t xml:space="preserve">Населенный пункт </w:t>
            </w:r>
            <w:r w:rsidRPr="00DD49FD">
              <w:rPr>
                <w:rFonts w:ascii="Arial" w:hAnsi="Arial" w:cs="Arial"/>
                <w:b w:val="0"/>
                <w:bCs/>
                <w:i/>
                <w:iCs/>
                <w:sz w:val="12"/>
                <w:szCs w:val="12"/>
              </w:rPr>
              <w:t>(при наличии):</w:t>
            </w:r>
          </w:p>
        </w:tc>
        <w:tc>
          <w:tcPr>
            <w:tcW w:w="5660" w:type="dxa"/>
            <w:gridSpan w:val="29"/>
            <w:tcBorders>
              <w:left w:val="single" w:sz="2" w:space="0" w:color="auto"/>
              <w:right w:val="single" w:sz="4" w:space="0" w:color="auto"/>
            </w:tcBorders>
          </w:tcPr>
          <w:p w:rsidR="00824493" w:rsidRPr="003A7270" w:rsidRDefault="00824493" w:rsidP="00824493">
            <w:pPr>
              <w:pStyle w:val="aff5"/>
              <w:spacing w:after="0"/>
              <w:jc w:val="both"/>
              <w:rPr>
                <w:sz w:val="8"/>
                <w:szCs w:val="8"/>
              </w:rPr>
            </w:pPr>
          </w:p>
        </w:tc>
      </w:tr>
      <w:tr w:rsidR="00AB2294" w:rsidRPr="005313B5" w:rsidTr="00030870">
        <w:trPr>
          <w:gridAfter w:val="2"/>
          <w:wAfter w:w="81" w:type="dxa"/>
          <w:trHeight w:val="39"/>
        </w:trPr>
        <w:tc>
          <w:tcPr>
            <w:tcW w:w="4531" w:type="dxa"/>
            <w:gridSpan w:val="16"/>
            <w:tcBorders>
              <w:top w:val="single" w:sz="4" w:space="0" w:color="FFFFFF"/>
              <w:left w:val="single" w:sz="4" w:space="0" w:color="FFFFFF"/>
              <w:bottom w:val="single" w:sz="4" w:space="0" w:color="FFFFFF"/>
              <w:right w:val="single" w:sz="4" w:space="0" w:color="FFFFFF" w:themeColor="background1"/>
            </w:tcBorders>
          </w:tcPr>
          <w:p w:rsidR="00AB2294" w:rsidRDefault="00AB2294" w:rsidP="00AB2294">
            <w:pPr>
              <w:pStyle w:val="aff5"/>
              <w:spacing w:after="0" w:line="240" w:lineRule="auto"/>
              <w:jc w:val="both"/>
              <w:rPr>
                <w:rFonts w:ascii="Arial" w:hAnsi="Arial" w:cs="Arial"/>
                <w:b w:val="0"/>
                <w:bCs/>
                <w:i/>
                <w:iCs/>
                <w:sz w:val="12"/>
                <w:szCs w:val="12"/>
              </w:rPr>
            </w:pPr>
            <w:r w:rsidRPr="00FA61A6">
              <w:rPr>
                <w:rFonts w:ascii="Arial" w:hAnsi="Arial" w:cs="Arial"/>
                <w:b w:val="0"/>
                <w:bCs/>
                <w:i/>
                <w:iCs/>
                <w:sz w:val="12"/>
                <w:szCs w:val="12"/>
              </w:rPr>
              <w:t>Выбор из типовых значений</w:t>
            </w:r>
            <w:r>
              <w:rPr>
                <w:rFonts w:ascii="Arial" w:hAnsi="Arial" w:cs="Arial"/>
                <w:b w:val="0"/>
                <w:bCs/>
                <w:i/>
                <w:iCs/>
                <w:sz w:val="12"/>
                <w:szCs w:val="12"/>
              </w:rPr>
              <w:t xml:space="preserve"> (перечень населенных пунктов </w:t>
            </w:r>
            <w:r w:rsidR="00F63021">
              <w:rPr>
                <w:rFonts w:ascii="Arial" w:hAnsi="Arial" w:cs="Arial"/>
                <w:b w:val="0"/>
                <w:bCs/>
                <w:i/>
                <w:iCs/>
                <w:sz w:val="12"/>
                <w:szCs w:val="12"/>
              </w:rPr>
              <w:t xml:space="preserve">выбранного в поле «Администрация городского округа» городского округа </w:t>
            </w:r>
            <w:r>
              <w:rPr>
                <w:rFonts w:ascii="Arial" w:hAnsi="Arial" w:cs="Arial"/>
                <w:b w:val="0"/>
                <w:bCs/>
                <w:i/>
                <w:iCs/>
                <w:sz w:val="12"/>
                <w:szCs w:val="12"/>
              </w:rPr>
              <w:t>Московской области)</w:t>
            </w:r>
          </w:p>
          <w:p w:rsidR="00FD0467" w:rsidRPr="005313B5" w:rsidRDefault="00FD0467" w:rsidP="00AB2294">
            <w:pPr>
              <w:pStyle w:val="aff5"/>
              <w:spacing w:after="0" w:line="240" w:lineRule="auto"/>
              <w:jc w:val="both"/>
              <w:rPr>
                <w:rFonts w:ascii="Arial" w:hAnsi="Arial" w:cs="Arial"/>
                <w:b w:val="0"/>
                <w:bCs/>
                <w:sz w:val="4"/>
                <w:szCs w:val="4"/>
              </w:rPr>
            </w:pPr>
          </w:p>
        </w:tc>
        <w:tc>
          <w:tcPr>
            <w:tcW w:w="5660" w:type="dxa"/>
            <w:gridSpan w:val="29"/>
            <w:tcBorders>
              <w:left w:val="single" w:sz="4" w:space="0" w:color="FFFFFF" w:themeColor="background1"/>
              <w:right w:val="single" w:sz="4" w:space="0" w:color="FFFFFF" w:themeColor="background1"/>
            </w:tcBorders>
          </w:tcPr>
          <w:p w:rsidR="00AB2294" w:rsidRPr="005313B5" w:rsidRDefault="00AB2294" w:rsidP="00AB2294">
            <w:pPr>
              <w:pStyle w:val="aff5"/>
              <w:spacing w:after="0"/>
              <w:jc w:val="both"/>
              <w:rPr>
                <w:sz w:val="4"/>
                <w:szCs w:val="4"/>
              </w:rPr>
            </w:pPr>
          </w:p>
        </w:tc>
      </w:tr>
      <w:tr w:rsidR="00AB2294" w:rsidRPr="003A7270" w:rsidTr="00030870">
        <w:trPr>
          <w:gridAfter w:val="2"/>
          <w:wAfter w:w="81" w:type="dxa"/>
          <w:trHeight w:val="192"/>
        </w:trPr>
        <w:tc>
          <w:tcPr>
            <w:tcW w:w="4531" w:type="dxa"/>
            <w:gridSpan w:val="16"/>
            <w:tcBorders>
              <w:top w:val="single" w:sz="4" w:space="0" w:color="FFFFFF"/>
              <w:left w:val="single" w:sz="4" w:space="0" w:color="FFFFFF"/>
              <w:bottom w:val="single" w:sz="4" w:space="0" w:color="FFFFFF"/>
              <w:right w:val="single" w:sz="2" w:space="0" w:color="auto"/>
            </w:tcBorders>
          </w:tcPr>
          <w:p w:rsidR="00AB2294" w:rsidRPr="00AB2294" w:rsidRDefault="00AB2294" w:rsidP="00AB2294">
            <w:pPr>
              <w:spacing w:after="0" w:line="240" w:lineRule="auto"/>
              <w:jc w:val="both"/>
              <w:rPr>
                <w:rFonts w:ascii="Arial" w:hAnsi="Arial" w:cs="Arial"/>
                <w:sz w:val="18"/>
                <w:szCs w:val="18"/>
                <w:lang w:eastAsia="ru-RU"/>
              </w:rPr>
            </w:pPr>
            <w:r w:rsidRPr="00AB2294">
              <w:rPr>
                <w:rFonts w:ascii="Arial" w:hAnsi="Arial" w:cs="Arial"/>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Pr>
                <w:rFonts w:ascii="Arial" w:hAnsi="Arial" w:cs="Arial"/>
                <w:b/>
                <w:bCs/>
                <w:sz w:val="18"/>
                <w:szCs w:val="18"/>
              </w:rPr>
              <w:t>*:</w:t>
            </w:r>
          </w:p>
        </w:tc>
        <w:tc>
          <w:tcPr>
            <w:tcW w:w="5660" w:type="dxa"/>
            <w:gridSpan w:val="29"/>
            <w:tcBorders>
              <w:left w:val="single" w:sz="2" w:space="0" w:color="auto"/>
              <w:right w:val="single" w:sz="4" w:space="0" w:color="auto"/>
            </w:tcBorders>
          </w:tcPr>
          <w:p w:rsidR="00AB2294" w:rsidRPr="003A7270" w:rsidRDefault="00AB2294" w:rsidP="00AB2294">
            <w:pPr>
              <w:pStyle w:val="aff5"/>
              <w:spacing w:after="0"/>
              <w:jc w:val="both"/>
              <w:rPr>
                <w:sz w:val="8"/>
                <w:szCs w:val="8"/>
              </w:rPr>
            </w:pPr>
          </w:p>
        </w:tc>
      </w:tr>
      <w:tr w:rsidR="00AB2294" w:rsidRPr="003A7270" w:rsidTr="00030870">
        <w:trPr>
          <w:gridAfter w:val="2"/>
          <w:wAfter w:w="81" w:type="dxa"/>
          <w:trHeight w:val="42"/>
        </w:trPr>
        <w:tc>
          <w:tcPr>
            <w:tcW w:w="4531" w:type="dxa"/>
            <w:gridSpan w:val="16"/>
            <w:tcBorders>
              <w:top w:val="single" w:sz="4" w:space="0" w:color="FFFFFF"/>
              <w:left w:val="single" w:sz="4" w:space="0" w:color="FFFFFF"/>
              <w:bottom w:val="single" w:sz="4" w:space="0" w:color="FFFFFF" w:themeColor="background1"/>
              <w:right w:val="single" w:sz="4" w:space="0" w:color="FFFFFF"/>
            </w:tcBorders>
          </w:tcPr>
          <w:p w:rsidR="00AB2294" w:rsidRDefault="00AB2294" w:rsidP="00AB2294">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Наименование улицы, проспекта и т.д. указывается в соответствии с присвоенным объекту адресом</w:t>
            </w:r>
          </w:p>
          <w:p w:rsidR="00FD0467" w:rsidRPr="008920D1" w:rsidRDefault="00FD0467" w:rsidP="00AB2294">
            <w:pPr>
              <w:pStyle w:val="aff5"/>
              <w:spacing w:after="0" w:line="240" w:lineRule="auto"/>
              <w:jc w:val="both"/>
              <w:rPr>
                <w:sz w:val="4"/>
                <w:szCs w:val="4"/>
              </w:rPr>
            </w:pPr>
          </w:p>
        </w:tc>
        <w:tc>
          <w:tcPr>
            <w:tcW w:w="5660" w:type="dxa"/>
            <w:gridSpan w:val="29"/>
            <w:tcBorders>
              <w:left w:val="single" w:sz="4" w:space="0" w:color="FFFFFF"/>
              <w:bottom w:val="single" w:sz="2" w:space="0" w:color="FFFFFF"/>
              <w:right w:val="single" w:sz="4" w:space="0" w:color="FFFFFF" w:themeColor="background1"/>
            </w:tcBorders>
          </w:tcPr>
          <w:p w:rsidR="00AB2294" w:rsidRPr="008920D1" w:rsidRDefault="00AB2294" w:rsidP="00AB2294">
            <w:pPr>
              <w:pStyle w:val="aff5"/>
              <w:spacing w:after="0"/>
              <w:jc w:val="both"/>
              <w:rPr>
                <w:sz w:val="4"/>
                <w:szCs w:val="4"/>
              </w:rPr>
            </w:pPr>
          </w:p>
        </w:tc>
      </w:tr>
      <w:tr w:rsidR="00FD0467" w:rsidRPr="003A7270" w:rsidTr="00030870">
        <w:trPr>
          <w:gridAfter w:val="2"/>
          <w:wAfter w:w="81" w:type="dxa"/>
          <w:trHeight w:val="42"/>
        </w:trPr>
        <w:tc>
          <w:tcPr>
            <w:tcW w:w="4531" w:type="dxa"/>
            <w:gridSpan w:val="16"/>
            <w:tcBorders>
              <w:top w:val="single" w:sz="4" w:space="0" w:color="FFFFFF"/>
              <w:left w:val="single" w:sz="4" w:space="0" w:color="FFFFFF"/>
              <w:bottom w:val="single" w:sz="4" w:space="0" w:color="FFFFFF" w:themeColor="background1"/>
              <w:right w:val="single" w:sz="2" w:space="0" w:color="auto"/>
            </w:tcBorders>
          </w:tcPr>
          <w:p w:rsidR="00FD0467" w:rsidRDefault="00FD0467" w:rsidP="00FD0467">
            <w:pPr>
              <w:pStyle w:val="aff5"/>
              <w:spacing w:after="0" w:line="240" w:lineRule="auto"/>
              <w:jc w:val="both"/>
              <w:rPr>
                <w:rFonts w:ascii="Arial" w:hAnsi="Arial" w:cs="Arial"/>
                <w:b w:val="0"/>
                <w:bCs/>
                <w:i/>
                <w:iCs/>
                <w:sz w:val="12"/>
                <w:szCs w:val="12"/>
              </w:rPr>
            </w:pPr>
            <w:r w:rsidRPr="00FD0467">
              <w:rPr>
                <w:rFonts w:ascii="Arial" w:hAnsi="Arial" w:cs="Arial"/>
                <w:b w:val="0"/>
                <w:bCs/>
                <w:sz w:val="18"/>
                <w:szCs w:val="18"/>
                <w:lang w:eastAsia="ru-RU"/>
              </w:rPr>
              <w:t>Номер здания, строения, сооружения</w:t>
            </w:r>
            <w:r>
              <w:rPr>
                <w:rFonts w:ascii="Arial" w:hAnsi="Arial" w:cs="Arial"/>
                <w:b w:val="0"/>
                <w:bCs/>
                <w:sz w:val="18"/>
                <w:szCs w:val="18"/>
              </w:rPr>
              <w:t>*:</w:t>
            </w:r>
          </w:p>
        </w:tc>
        <w:tc>
          <w:tcPr>
            <w:tcW w:w="5660" w:type="dxa"/>
            <w:gridSpan w:val="29"/>
            <w:tcBorders>
              <w:left w:val="single" w:sz="2" w:space="0" w:color="auto"/>
              <w:bottom w:val="single" w:sz="2" w:space="0" w:color="auto"/>
              <w:right w:val="single" w:sz="2" w:space="0" w:color="auto"/>
            </w:tcBorders>
          </w:tcPr>
          <w:p w:rsidR="00FD0467" w:rsidRPr="008920D1" w:rsidRDefault="00FD0467" w:rsidP="00FD0467">
            <w:pPr>
              <w:pStyle w:val="aff5"/>
              <w:spacing w:after="0"/>
              <w:jc w:val="both"/>
              <w:rPr>
                <w:sz w:val="4"/>
                <w:szCs w:val="4"/>
              </w:rPr>
            </w:pPr>
          </w:p>
        </w:tc>
      </w:tr>
      <w:tr w:rsidR="00FD0467" w:rsidRPr="003A7270" w:rsidTr="00030870">
        <w:tblPrEx>
          <w:tblLook w:val="0000"/>
        </w:tblPrEx>
        <w:trPr>
          <w:gridAfter w:val="2"/>
          <w:wAfter w:w="81" w:type="dxa"/>
          <w:trHeight w:val="42"/>
        </w:trPr>
        <w:tc>
          <w:tcPr>
            <w:tcW w:w="4531" w:type="dxa"/>
            <w:gridSpan w:val="16"/>
            <w:tcBorders>
              <w:top w:val="single" w:sz="4" w:space="0" w:color="FFFFFF"/>
              <w:left w:val="single" w:sz="4" w:space="0" w:color="FFFFFF" w:themeColor="background1"/>
              <w:bottom w:val="single" w:sz="4" w:space="0" w:color="FFFFFF"/>
              <w:right w:val="single" w:sz="4" w:space="0" w:color="FFFFFF" w:themeColor="background1"/>
            </w:tcBorders>
          </w:tcPr>
          <w:p w:rsidR="00FD0467" w:rsidRDefault="00FD0467" w:rsidP="00FD0467">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Номер указывается в соответствии с присвоенным объекту адресом</w:t>
            </w:r>
          </w:p>
          <w:p w:rsidR="00FD0467" w:rsidRPr="00FD0467" w:rsidRDefault="00FD0467" w:rsidP="00FD0467">
            <w:pPr>
              <w:pStyle w:val="aff5"/>
              <w:spacing w:after="0"/>
              <w:jc w:val="both"/>
              <w:rPr>
                <w:szCs w:val="24"/>
              </w:rPr>
            </w:pPr>
          </w:p>
        </w:tc>
        <w:tc>
          <w:tcPr>
            <w:tcW w:w="5660" w:type="dxa"/>
            <w:gridSpan w:val="29"/>
            <w:tcBorders>
              <w:top w:val="single" w:sz="2" w:space="0" w:color="auto"/>
              <w:left w:val="single" w:sz="4" w:space="0" w:color="FFFFFF" w:themeColor="background1"/>
              <w:bottom w:val="single" w:sz="4" w:space="0" w:color="FFFFFF"/>
              <w:right w:val="single" w:sz="4"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41"/>
        </w:trPr>
        <w:tc>
          <w:tcPr>
            <w:tcW w:w="421" w:type="dxa"/>
            <w:gridSpan w:val="2"/>
            <w:tcBorders>
              <w:top w:val="single" w:sz="4" w:space="0" w:color="FFFFFF"/>
              <w:left w:val="single" w:sz="4" w:space="0" w:color="FFFFFF"/>
              <w:bottom w:val="single" w:sz="4" w:space="0" w:color="FFFFFF"/>
              <w:right w:val="single" w:sz="4" w:space="0" w:color="FFFFFF"/>
            </w:tcBorders>
          </w:tcPr>
          <w:p w:rsidR="00FD0467" w:rsidRPr="003A7270" w:rsidRDefault="00FD0467" w:rsidP="00FD0467">
            <w:pPr>
              <w:pStyle w:val="aff5"/>
              <w:spacing w:after="0"/>
              <w:jc w:val="both"/>
              <w:rPr>
                <w:sz w:val="8"/>
                <w:szCs w:val="8"/>
              </w:rPr>
            </w:pPr>
            <w:r>
              <w:rPr>
                <w:rFonts w:ascii="Arial" w:hAnsi="Arial" w:cs="Arial"/>
                <w:sz w:val="20"/>
                <w:szCs w:val="20"/>
              </w:rPr>
              <w:t>4</w:t>
            </w:r>
            <w:r w:rsidRPr="00471D4C">
              <w:rPr>
                <w:rFonts w:ascii="Arial" w:hAnsi="Arial" w:cs="Arial"/>
                <w:sz w:val="20"/>
                <w:szCs w:val="20"/>
              </w:rPr>
              <w:t>.</w:t>
            </w:r>
          </w:p>
        </w:tc>
        <w:tc>
          <w:tcPr>
            <w:tcW w:w="9770" w:type="dxa"/>
            <w:gridSpan w:val="43"/>
            <w:tcBorders>
              <w:top w:val="single" w:sz="4" w:space="0" w:color="FFFFFF"/>
              <w:left w:val="single" w:sz="4" w:space="0" w:color="FFFFFF"/>
              <w:bottom w:val="single" w:sz="4" w:space="0" w:color="FFFFFF"/>
              <w:right w:val="single" w:sz="4" w:space="0" w:color="FFFFFF"/>
            </w:tcBorders>
          </w:tcPr>
          <w:p w:rsidR="00FD0467" w:rsidRPr="00FD0467" w:rsidRDefault="00FD0467" w:rsidP="00FD0467">
            <w:pPr>
              <w:pStyle w:val="aff5"/>
              <w:spacing w:after="0"/>
              <w:jc w:val="both"/>
              <w:rPr>
                <w:rFonts w:ascii="Arial" w:hAnsi="Arial" w:cs="Arial"/>
                <w:b w:val="0"/>
                <w:bCs/>
                <w:sz w:val="20"/>
                <w:szCs w:val="20"/>
              </w:rPr>
            </w:pPr>
            <w:r w:rsidRPr="00DD49FD">
              <w:rPr>
                <w:rFonts w:ascii="Arial" w:hAnsi="Arial" w:cs="Arial"/>
                <w:sz w:val="20"/>
                <w:szCs w:val="20"/>
              </w:rPr>
              <w:t>Основные параметры объекта</w:t>
            </w:r>
            <w:r w:rsidR="00F63021">
              <w:rPr>
                <w:rFonts w:ascii="Arial" w:hAnsi="Arial" w:cs="Arial"/>
                <w:sz w:val="20"/>
                <w:szCs w:val="20"/>
              </w:rPr>
              <w:t>*</w:t>
            </w:r>
            <w:r>
              <w:rPr>
                <w:rFonts w:ascii="Arial" w:hAnsi="Arial" w:cs="Arial"/>
                <w:b w:val="0"/>
                <w:bCs/>
                <w:sz w:val="20"/>
                <w:szCs w:val="20"/>
              </w:rPr>
              <w:t>:</w:t>
            </w:r>
          </w:p>
        </w:tc>
      </w:tr>
      <w:tr w:rsidR="00FD0467" w:rsidRPr="003A7270" w:rsidTr="00060295">
        <w:trPr>
          <w:gridAfter w:val="2"/>
          <w:wAfter w:w="81" w:type="dxa"/>
          <w:trHeight w:val="141"/>
        </w:trPr>
        <w:tc>
          <w:tcPr>
            <w:tcW w:w="10191" w:type="dxa"/>
            <w:gridSpan w:val="45"/>
            <w:tcBorders>
              <w:top w:val="single" w:sz="4" w:space="0" w:color="FFFFFF"/>
              <w:left w:val="single" w:sz="4" w:space="0" w:color="FFFFFF"/>
              <w:bottom w:val="single" w:sz="4" w:space="0" w:color="FFFFFF"/>
              <w:right w:val="single" w:sz="4" w:space="0" w:color="FFFFFF"/>
            </w:tcBorders>
          </w:tcPr>
          <w:p w:rsidR="00FD0467" w:rsidRPr="00FD0467" w:rsidRDefault="00B34B60" w:rsidP="00FD0467">
            <w:pPr>
              <w:pStyle w:val="aff5"/>
              <w:spacing w:after="0"/>
              <w:jc w:val="both"/>
              <w:rPr>
                <w:rFonts w:ascii="Arial" w:hAnsi="Arial" w:cs="Arial"/>
                <w:b w:val="0"/>
                <w:bCs/>
                <w:i/>
                <w:iCs/>
                <w:sz w:val="12"/>
                <w:szCs w:val="12"/>
              </w:rPr>
            </w:pPr>
            <w:r>
              <w:rPr>
                <w:rFonts w:ascii="Arial" w:hAnsi="Arial" w:cs="Arial"/>
                <w:b w:val="0"/>
                <w:bCs/>
                <w:i/>
                <w:iCs/>
                <w:sz w:val="12"/>
                <w:szCs w:val="12"/>
              </w:rPr>
              <w:t>Обращаем Ваше внимание на то, что о</w:t>
            </w:r>
            <w:r w:rsidR="00FD0467" w:rsidRPr="00FD0467">
              <w:rPr>
                <w:rFonts w:ascii="Arial" w:hAnsi="Arial" w:cs="Arial"/>
                <w:b w:val="0"/>
                <w:bCs/>
                <w:i/>
                <w:iCs/>
                <w:sz w:val="12"/>
                <w:szCs w:val="12"/>
              </w:rPr>
              <w:t xml:space="preserve">сновные параметры объекта не должны противоречить сведениям </w:t>
            </w:r>
            <w:r w:rsidR="00FD0467" w:rsidRPr="00FD0467">
              <w:rPr>
                <w:rFonts w:ascii="Arial" w:hAnsi="Arial" w:cs="Arial"/>
                <w:b w:val="0"/>
                <w:bCs/>
                <w:i/>
                <w:iCs/>
                <w:sz w:val="12"/>
                <w:szCs w:val="12"/>
                <w:lang w:eastAsia="ru-RU"/>
              </w:rPr>
              <w:t>Единого государственного реестра недвижимости</w:t>
            </w:r>
            <w:r w:rsidR="00FD0467">
              <w:rPr>
                <w:rFonts w:ascii="Arial" w:hAnsi="Arial" w:cs="Arial"/>
                <w:b w:val="0"/>
                <w:bCs/>
                <w:i/>
                <w:iCs/>
                <w:sz w:val="12"/>
                <w:szCs w:val="12"/>
                <w:lang w:eastAsia="ru-RU"/>
              </w:rPr>
              <w:t>, фактическому положению объекта</w:t>
            </w:r>
          </w:p>
        </w:tc>
      </w:tr>
      <w:tr w:rsidR="00FD0467" w:rsidRPr="003A7270" w:rsidTr="00060295">
        <w:trPr>
          <w:gridAfter w:val="2"/>
          <w:wAfter w:w="81" w:type="dxa"/>
          <w:trHeight w:val="42"/>
        </w:trPr>
        <w:tc>
          <w:tcPr>
            <w:tcW w:w="10191" w:type="dxa"/>
            <w:gridSpan w:val="45"/>
            <w:tcBorders>
              <w:top w:val="single" w:sz="4" w:space="0" w:color="FFFFFF"/>
              <w:left w:val="single" w:sz="4" w:space="0" w:color="FFFFFF"/>
              <w:bottom w:val="single" w:sz="4" w:space="0" w:color="FFFFFF"/>
              <w:right w:val="single" w:sz="4" w:space="0" w:color="FFFFFF"/>
            </w:tcBorders>
          </w:tcPr>
          <w:p w:rsidR="00FD0467" w:rsidRPr="006B453D" w:rsidRDefault="00FD0467" w:rsidP="00FD0467">
            <w:pPr>
              <w:pStyle w:val="aff5"/>
              <w:spacing w:after="0"/>
              <w:jc w:val="both"/>
              <w:rPr>
                <w:sz w:val="2"/>
                <w:szCs w:val="2"/>
              </w:rPr>
            </w:pPr>
          </w:p>
        </w:tc>
      </w:tr>
      <w:tr w:rsidR="00FD0467" w:rsidRPr="003A7270" w:rsidTr="00030870">
        <w:trPr>
          <w:gridAfter w:val="2"/>
          <w:wAfter w:w="81" w:type="dxa"/>
          <w:trHeight w:val="42"/>
        </w:trPr>
        <w:tc>
          <w:tcPr>
            <w:tcW w:w="1889" w:type="dxa"/>
            <w:gridSpan w:val="4"/>
            <w:tcBorders>
              <w:top w:val="single" w:sz="2" w:space="0" w:color="FFFFFF" w:themeColor="background1"/>
              <w:left w:val="single" w:sz="4" w:space="0" w:color="FFFFFF"/>
              <w:bottom w:val="single" w:sz="4" w:space="0" w:color="FFFFFF"/>
              <w:right w:val="single" w:sz="4" w:space="0" w:color="FFFFFF"/>
            </w:tcBorders>
          </w:tcPr>
          <w:p w:rsidR="00FD0467" w:rsidRPr="006B453D" w:rsidRDefault="00FD0467" w:rsidP="00FD0467">
            <w:pPr>
              <w:pStyle w:val="aff5"/>
              <w:spacing w:after="0" w:line="240" w:lineRule="auto"/>
              <w:jc w:val="both"/>
              <w:rPr>
                <w:rFonts w:ascii="Arial" w:hAnsi="Arial" w:cs="Arial"/>
                <w:b w:val="0"/>
                <w:bCs/>
                <w:sz w:val="2"/>
                <w:szCs w:val="2"/>
              </w:rPr>
            </w:pPr>
          </w:p>
        </w:tc>
        <w:tc>
          <w:tcPr>
            <w:tcW w:w="487" w:type="dxa"/>
            <w:gridSpan w:val="3"/>
            <w:tcBorders>
              <w:top w:val="single" w:sz="2" w:space="0" w:color="FFFFFF" w:themeColor="background1"/>
              <w:left w:val="single" w:sz="4" w:space="0" w:color="FFFFFF"/>
              <w:right w:val="single" w:sz="4" w:space="0" w:color="FFFFFF"/>
            </w:tcBorders>
          </w:tcPr>
          <w:p w:rsidR="00FD0467" w:rsidRPr="006B453D" w:rsidRDefault="00FD0467" w:rsidP="00FD0467">
            <w:pPr>
              <w:pStyle w:val="aff5"/>
              <w:spacing w:after="0"/>
              <w:jc w:val="both"/>
              <w:rPr>
                <w:sz w:val="2"/>
                <w:szCs w:val="2"/>
              </w:rPr>
            </w:pPr>
          </w:p>
        </w:tc>
        <w:tc>
          <w:tcPr>
            <w:tcW w:w="2155" w:type="dxa"/>
            <w:gridSpan w:val="9"/>
            <w:tcBorders>
              <w:top w:val="single" w:sz="2" w:space="0" w:color="FFFFFF" w:themeColor="background1"/>
              <w:left w:val="single" w:sz="4" w:space="0" w:color="FFFFFF"/>
              <w:bottom w:val="single" w:sz="4" w:space="0" w:color="FFFFFF"/>
              <w:right w:val="single" w:sz="2" w:space="0" w:color="FFFFFF" w:themeColor="background1"/>
            </w:tcBorders>
          </w:tcPr>
          <w:p w:rsidR="00FD0467" w:rsidRPr="006B453D" w:rsidRDefault="00FD0467" w:rsidP="00FD0467">
            <w:pPr>
              <w:spacing w:after="0" w:line="240" w:lineRule="auto"/>
              <w:jc w:val="both"/>
              <w:rPr>
                <w:rFonts w:ascii="Arial" w:hAnsi="Arial" w:cs="Arial"/>
                <w:sz w:val="2"/>
                <w:szCs w:val="2"/>
              </w:rPr>
            </w:pPr>
          </w:p>
        </w:tc>
        <w:tc>
          <w:tcPr>
            <w:tcW w:w="349" w:type="dxa"/>
            <w:tcBorders>
              <w:top w:val="single" w:sz="2" w:space="0" w:color="FFFFFF" w:themeColor="background1"/>
              <w:left w:val="single" w:sz="2" w:space="0" w:color="FFFFFF" w:themeColor="background1"/>
              <w:right w:val="single" w:sz="4" w:space="0" w:color="FFFFFF"/>
            </w:tcBorders>
          </w:tcPr>
          <w:p w:rsidR="00FD0467" w:rsidRPr="006B453D" w:rsidRDefault="00FD0467" w:rsidP="00FD0467">
            <w:pPr>
              <w:pStyle w:val="aff5"/>
              <w:spacing w:after="0"/>
              <w:jc w:val="both"/>
              <w:rPr>
                <w:sz w:val="2"/>
                <w:szCs w:val="2"/>
              </w:rPr>
            </w:pPr>
          </w:p>
        </w:tc>
        <w:tc>
          <w:tcPr>
            <w:tcW w:w="3180" w:type="dxa"/>
            <w:gridSpan w:val="19"/>
            <w:tcBorders>
              <w:top w:val="single" w:sz="2" w:space="0" w:color="FFFFFF" w:themeColor="background1"/>
              <w:left w:val="single" w:sz="4" w:space="0" w:color="FFFFFF"/>
              <w:bottom w:val="single" w:sz="2" w:space="0" w:color="FFFFFF" w:themeColor="background1"/>
              <w:right w:val="single" w:sz="4" w:space="0" w:color="FFFFFF"/>
            </w:tcBorders>
          </w:tcPr>
          <w:p w:rsidR="00FD0467" w:rsidRPr="006B453D" w:rsidRDefault="00FD0467" w:rsidP="00FD0467">
            <w:pPr>
              <w:pStyle w:val="aff5"/>
              <w:spacing w:after="0" w:line="240" w:lineRule="auto"/>
              <w:jc w:val="both"/>
              <w:rPr>
                <w:rFonts w:ascii="Arial" w:hAnsi="Arial" w:cs="Arial"/>
                <w:b w:val="0"/>
                <w:bCs/>
                <w:sz w:val="2"/>
                <w:szCs w:val="2"/>
              </w:rPr>
            </w:pPr>
          </w:p>
        </w:tc>
        <w:tc>
          <w:tcPr>
            <w:tcW w:w="2131" w:type="dxa"/>
            <w:gridSpan w:val="9"/>
            <w:tcBorders>
              <w:top w:val="single" w:sz="4" w:space="0" w:color="FFFFFF"/>
              <w:left w:val="single" w:sz="4" w:space="0" w:color="FFFFFF"/>
              <w:bottom w:val="single" w:sz="2" w:space="0" w:color="000000" w:themeColor="text1"/>
              <w:right w:val="single" w:sz="2" w:space="0" w:color="FFFFFF" w:themeColor="background1"/>
            </w:tcBorders>
          </w:tcPr>
          <w:p w:rsidR="00FD0467" w:rsidRPr="006B453D" w:rsidRDefault="00FD0467" w:rsidP="00FD0467">
            <w:pPr>
              <w:pStyle w:val="aff5"/>
              <w:spacing w:after="0"/>
              <w:jc w:val="both"/>
              <w:rPr>
                <w:sz w:val="2"/>
                <w:szCs w:val="2"/>
              </w:rPr>
            </w:pPr>
          </w:p>
        </w:tc>
      </w:tr>
      <w:tr w:rsidR="00FD0467" w:rsidRPr="003A7270" w:rsidTr="00030870">
        <w:trPr>
          <w:gridAfter w:val="2"/>
          <w:wAfter w:w="81" w:type="dxa"/>
          <w:trHeight w:val="196"/>
        </w:trPr>
        <w:tc>
          <w:tcPr>
            <w:tcW w:w="1889" w:type="dxa"/>
            <w:gridSpan w:val="4"/>
            <w:tcBorders>
              <w:top w:val="single" w:sz="4" w:space="0" w:color="FFFFFF"/>
              <w:left w:val="single" w:sz="4" w:space="0" w:color="FFFFFF"/>
              <w:bottom w:val="single" w:sz="2" w:space="0" w:color="FFFFFF" w:themeColor="background1"/>
              <w:right w:val="single" w:sz="2" w:space="0" w:color="auto"/>
            </w:tcBorders>
          </w:tcPr>
          <w:p w:rsidR="00FD0467" w:rsidRPr="00DD49FD" w:rsidRDefault="00FD0467" w:rsidP="00FD0467">
            <w:pPr>
              <w:pStyle w:val="aff5"/>
              <w:spacing w:after="0" w:line="240" w:lineRule="auto"/>
              <w:jc w:val="both"/>
              <w:rPr>
                <w:rFonts w:ascii="Arial" w:hAnsi="Arial" w:cs="Arial"/>
                <w:b w:val="0"/>
                <w:bCs/>
                <w:sz w:val="18"/>
                <w:szCs w:val="18"/>
              </w:rPr>
            </w:pPr>
            <w:r>
              <w:rPr>
                <w:rFonts w:ascii="Arial" w:hAnsi="Arial" w:cs="Arial"/>
                <w:b w:val="0"/>
                <w:bCs/>
                <w:sz w:val="18"/>
                <w:szCs w:val="18"/>
              </w:rPr>
              <w:t>К</w:t>
            </w:r>
            <w:r w:rsidRPr="00DD49FD">
              <w:rPr>
                <w:rFonts w:ascii="Arial" w:hAnsi="Arial" w:cs="Arial"/>
                <w:b w:val="0"/>
                <w:bCs/>
                <w:sz w:val="18"/>
                <w:szCs w:val="18"/>
              </w:rPr>
              <w:t>оличество этажей</w:t>
            </w:r>
            <w:r w:rsidR="00270742">
              <w:rPr>
                <w:rFonts w:ascii="Arial" w:hAnsi="Arial" w:cs="Arial"/>
                <w:b w:val="0"/>
                <w:bCs/>
                <w:sz w:val="18"/>
                <w:szCs w:val="18"/>
              </w:rPr>
              <w:t>*</w:t>
            </w:r>
            <w:r w:rsidRPr="00DD49FD">
              <w:rPr>
                <w:rFonts w:ascii="Arial" w:hAnsi="Arial" w:cs="Arial"/>
                <w:b w:val="0"/>
                <w:bCs/>
                <w:sz w:val="18"/>
                <w:szCs w:val="18"/>
              </w:rPr>
              <w:t>:</w:t>
            </w:r>
          </w:p>
        </w:tc>
        <w:tc>
          <w:tcPr>
            <w:tcW w:w="487" w:type="dxa"/>
            <w:gridSpan w:val="3"/>
            <w:tcBorders>
              <w:top w:val="single" w:sz="4" w:space="0" w:color="FFFFFF" w:themeColor="background1"/>
              <w:left w:val="single" w:sz="2" w:space="0" w:color="auto"/>
              <w:bottom w:val="single" w:sz="2" w:space="0" w:color="auto"/>
            </w:tcBorders>
          </w:tcPr>
          <w:p w:rsidR="00FD0467" w:rsidRPr="00F07D6A" w:rsidRDefault="00FD0467" w:rsidP="00FD0467">
            <w:pPr>
              <w:pStyle w:val="aff5"/>
              <w:spacing w:after="0"/>
              <w:jc w:val="both"/>
              <w:rPr>
                <w:sz w:val="16"/>
                <w:szCs w:val="16"/>
              </w:rPr>
            </w:pPr>
          </w:p>
        </w:tc>
        <w:tc>
          <w:tcPr>
            <w:tcW w:w="2155" w:type="dxa"/>
            <w:gridSpan w:val="9"/>
            <w:tcBorders>
              <w:top w:val="single" w:sz="4" w:space="0" w:color="FFFFFF"/>
              <w:left w:val="single" w:sz="4" w:space="0" w:color="FFFFFF"/>
              <w:bottom w:val="single" w:sz="2" w:space="0" w:color="FFFFFF" w:themeColor="background1"/>
              <w:right w:val="single" w:sz="2" w:space="0" w:color="auto"/>
            </w:tcBorders>
          </w:tcPr>
          <w:p w:rsidR="00FD0467" w:rsidRPr="00DD49FD" w:rsidRDefault="00FD0467" w:rsidP="00FD0467">
            <w:pPr>
              <w:spacing w:after="0" w:line="240" w:lineRule="auto"/>
              <w:jc w:val="both"/>
              <w:rPr>
                <w:rFonts w:ascii="Arial" w:hAnsi="Arial" w:cs="Arial"/>
                <w:sz w:val="18"/>
                <w:szCs w:val="18"/>
              </w:rPr>
            </w:pPr>
            <w:r>
              <w:rPr>
                <w:rFonts w:ascii="Arial" w:hAnsi="Arial" w:cs="Arial"/>
                <w:sz w:val="18"/>
                <w:szCs w:val="18"/>
              </w:rPr>
              <w:t>Мансарда</w:t>
            </w:r>
            <w:r w:rsidR="00270742">
              <w:rPr>
                <w:rFonts w:ascii="Arial" w:hAnsi="Arial" w:cs="Arial"/>
                <w:sz w:val="18"/>
                <w:szCs w:val="18"/>
              </w:rPr>
              <w:t>*</w:t>
            </w:r>
            <w:r>
              <w:rPr>
                <w:rFonts w:ascii="Arial" w:hAnsi="Arial" w:cs="Arial"/>
                <w:sz w:val="18"/>
                <w:szCs w:val="18"/>
              </w:rPr>
              <w:t>:</w:t>
            </w:r>
          </w:p>
        </w:tc>
        <w:tc>
          <w:tcPr>
            <w:tcW w:w="349" w:type="dxa"/>
            <w:tcBorders>
              <w:top w:val="single" w:sz="4" w:space="0" w:color="FFFFFF" w:themeColor="background1"/>
              <w:left w:val="single" w:sz="2" w:space="0" w:color="auto"/>
              <w:bottom w:val="single" w:sz="2" w:space="0" w:color="auto"/>
              <w:right w:val="single" w:sz="4" w:space="0" w:color="auto"/>
            </w:tcBorders>
          </w:tcPr>
          <w:p w:rsidR="00FD0467" w:rsidRPr="00F07D6A" w:rsidRDefault="00FD0467" w:rsidP="00FD0467">
            <w:pPr>
              <w:pStyle w:val="aff5"/>
              <w:spacing w:after="0"/>
              <w:jc w:val="both"/>
              <w:rPr>
                <w:sz w:val="16"/>
                <w:szCs w:val="16"/>
              </w:rPr>
            </w:pPr>
          </w:p>
        </w:tc>
        <w:tc>
          <w:tcPr>
            <w:tcW w:w="1664" w:type="dxa"/>
            <w:gridSpan w:val="10"/>
            <w:tcBorders>
              <w:top w:val="single" w:sz="2" w:space="0" w:color="FFFFFF" w:themeColor="background1"/>
              <w:left w:val="single" w:sz="4" w:space="0" w:color="auto"/>
              <w:bottom w:val="single" w:sz="2" w:space="0" w:color="FFFFFF" w:themeColor="background1"/>
              <w:right w:val="single" w:sz="2" w:space="0" w:color="auto"/>
            </w:tcBorders>
          </w:tcPr>
          <w:p w:rsidR="00FD0467" w:rsidRPr="00DD49FD" w:rsidRDefault="00FD0467" w:rsidP="00FD0467">
            <w:pPr>
              <w:spacing w:after="0"/>
              <w:rPr>
                <w:rFonts w:ascii="Arial" w:hAnsi="Arial" w:cs="Arial"/>
                <w:sz w:val="18"/>
                <w:szCs w:val="18"/>
              </w:rPr>
            </w:pPr>
            <w:r>
              <w:rPr>
                <w:rFonts w:ascii="Arial" w:hAnsi="Arial" w:cs="Arial"/>
                <w:sz w:val="18"/>
                <w:szCs w:val="18"/>
              </w:rPr>
              <w:t>Ф</w:t>
            </w:r>
            <w:r w:rsidRPr="00DD49FD">
              <w:rPr>
                <w:rFonts w:ascii="Arial" w:hAnsi="Arial" w:cs="Arial"/>
                <w:sz w:val="18"/>
                <w:szCs w:val="18"/>
              </w:rPr>
              <w:t>орма крыши</w:t>
            </w:r>
            <w:r w:rsidR="00270742">
              <w:rPr>
                <w:rFonts w:ascii="Arial" w:hAnsi="Arial" w:cs="Arial"/>
                <w:sz w:val="18"/>
                <w:szCs w:val="18"/>
              </w:rPr>
              <w:t>*</w:t>
            </w:r>
            <w:r w:rsidRPr="00DD49FD">
              <w:rPr>
                <w:rFonts w:ascii="Arial" w:hAnsi="Arial" w:cs="Arial"/>
                <w:sz w:val="18"/>
                <w:szCs w:val="18"/>
              </w:rPr>
              <w:t>:</w:t>
            </w:r>
          </w:p>
        </w:tc>
        <w:tc>
          <w:tcPr>
            <w:tcW w:w="3647" w:type="dxa"/>
            <w:gridSpan w:val="18"/>
            <w:tcBorders>
              <w:top w:val="single" w:sz="2" w:space="0" w:color="000000" w:themeColor="text1"/>
              <w:left w:val="single" w:sz="2" w:space="0" w:color="auto"/>
              <w:bottom w:val="single" w:sz="2" w:space="0" w:color="auto"/>
              <w:right w:val="single" w:sz="2" w:space="0" w:color="auto"/>
            </w:tcBorders>
          </w:tcPr>
          <w:p w:rsidR="00FD0467" w:rsidRPr="00F07D6A" w:rsidRDefault="00FD0467" w:rsidP="00FD0467">
            <w:pPr>
              <w:pStyle w:val="aff5"/>
              <w:spacing w:after="0"/>
              <w:jc w:val="both"/>
              <w:rPr>
                <w:sz w:val="16"/>
                <w:szCs w:val="16"/>
              </w:rPr>
            </w:pPr>
          </w:p>
        </w:tc>
      </w:tr>
      <w:tr w:rsidR="00FD0467" w:rsidRPr="003A7270" w:rsidTr="00030870">
        <w:trPr>
          <w:gridAfter w:val="2"/>
          <w:wAfter w:w="81" w:type="dxa"/>
          <w:trHeight w:val="232"/>
        </w:trPr>
        <w:tc>
          <w:tcPr>
            <w:tcW w:w="1889" w:type="dxa"/>
            <w:gridSpan w:val="4"/>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D0467" w:rsidRDefault="00FD0467" w:rsidP="00FD0467">
            <w:pPr>
              <w:pStyle w:val="aff5"/>
              <w:spacing w:after="0"/>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r>
              <w:rPr>
                <w:rFonts w:ascii="Arial" w:hAnsi="Arial" w:cs="Arial"/>
                <w:b w:val="0"/>
                <w:bCs/>
                <w:i/>
                <w:iCs/>
                <w:sz w:val="12"/>
                <w:szCs w:val="12"/>
                <w:lang w:eastAsia="ru-RU"/>
              </w:rPr>
              <w:t xml:space="preserve"> 1, 2, 3, 4… </w:t>
            </w:r>
            <w:r>
              <w:rPr>
                <w:rFonts w:ascii="Arial" w:hAnsi="Arial" w:cs="Arial"/>
                <w:b w:val="0"/>
                <w:bCs/>
                <w:i/>
                <w:iCs/>
                <w:sz w:val="12"/>
                <w:szCs w:val="12"/>
                <w:lang w:val="en-US" w:eastAsia="ru-RU"/>
              </w:rPr>
              <w:t>n</w:t>
            </w:r>
          </w:p>
          <w:p w:rsidR="00FD0467" w:rsidRPr="00DD49FD" w:rsidRDefault="00FD0467" w:rsidP="00FD0467">
            <w:pPr>
              <w:pStyle w:val="aff5"/>
              <w:spacing w:after="0" w:line="240" w:lineRule="auto"/>
              <w:jc w:val="both"/>
              <w:rPr>
                <w:rFonts w:ascii="Arial" w:hAnsi="Arial" w:cs="Arial"/>
                <w:b w:val="0"/>
                <w:bCs/>
                <w:sz w:val="18"/>
                <w:szCs w:val="18"/>
              </w:rPr>
            </w:pPr>
          </w:p>
        </w:tc>
        <w:tc>
          <w:tcPr>
            <w:tcW w:w="487"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F07D6A" w:rsidRDefault="00FD0467" w:rsidP="00FD0467">
            <w:pPr>
              <w:pStyle w:val="aff5"/>
              <w:spacing w:after="0"/>
              <w:jc w:val="both"/>
              <w:rPr>
                <w:sz w:val="16"/>
                <w:szCs w:val="16"/>
              </w:rPr>
            </w:pPr>
          </w:p>
        </w:tc>
        <w:tc>
          <w:tcPr>
            <w:tcW w:w="2155" w:type="dxa"/>
            <w:gridSpan w:val="9"/>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270742" w:rsidRDefault="00FD0467" w:rsidP="00FD0467">
            <w:pPr>
              <w:spacing w:after="0" w:line="240" w:lineRule="auto"/>
              <w:ind w:right="-35"/>
              <w:jc w:val="both"/>
              <w:rPr>
                <w:rFonts w:ascii="Arial" w:hAnsi="Arial" w:cs="Arial"/>
                <w:b/>
                <w:bCs/>
                <w:i/>
                <w:iCs/>
                <w:sz w:val="12"/>
                <w:szCs w:val="12"/>
                <w:lang w:eastAsia="ru-RU"/>
              </w:rPr>
            </w:pPr>
            <w:r w:rsidRPr="00FD0467">
              <w:rPr>
                <w:rFonts w:ascii="Arial" w:hAnsi="Arial" w:cs="Arial"/>
                <w:i/>
                <w:iCs/>
                <w:sz w:val="12"/>
                <w:szCs w:val="12"/>
                <w:lang w:eastAsia="ru-RU"/>
              </w:rPr>
              <w:t>Выбор из типовых значений</w:t>
            </w:r>
            <w:r w:rsidR="00270742">
              <w:rPr>
                <w:rFonts w:ascii="Arial" w:hAnsi="Arial" w:cs="Arial"/>
                <w:i/>
                <w:iCs/>
                <w:sz w:val="12"/>
                <w:szCs w:val="12"/>
                <w:lang w:eastAsia="ru-RU"/>
              </w:rPr>
              <w:t>:</w:t>
            </w:r>
          </w:p>
          <w:p w:rsidR="00270742" w:rsidRPr="00270742" w:rsidRDefault="00FD0467" w:rsidP="00FD0467">
            <w:pPr>
              <w:spacing w:after="0" w:line="240" w:lineRule="auto"/>
              <w:ind w:right="-35"/>
              <w:jc w:val="both"/>
              <w:rPr>
                <w:rFonts w:ascii="Arial" w:hAnsi="Arial" w:cs="Arial"/>
                <w:i/>
                <w:iCs/>
                <w:sz w:val="12"/>
                <w:szCs w:val="12"/>
                <w:lang w:eastAsia="ru-RU"/>
              </w:rPr>
            </w:pPr>
            <w:r w:rsidRPr="00270742">
              <w:rPr>
                <w:rFonts w:ascii="Arial" w:hAnsi="Arial" w:cs="Arial"/>
                <w:i/>
                <w:iCs/>
                <w:sz w:val="12"/>
                <w:szCs w:val="12"/>
                <w:lang w:eastAsia="ru-RU"/>
              </w:rPr>
              <w:t>да</w:t>
            </w:r>
          </w:p>
          <w:p w:rsidR="00270742" w:rsidRPr="00270742" w:rsidRDefault="00270742" w:rsidP="00FD0467">
            <w:pPr>
              <w:spacing w:after="0" w:line="240" w:lineRule="auto"/>
              <w:ind w:right="-35"/>
              <w:jc w:val="both"/>
              <w:rPr>
                <w:rFonts w:ascii="Arial" w:hAnsi="Arial" w:cs="Arial"/>
                <w:i/>
                <w:iCs/>
                <w:sz w:val="12"/>
                <w:szCs w:val="12"/>
                <w:lang w:eastAsia="ru-RU"/>
              </w:rPr>
            </w:pPr>
            <w:r w:rsidRPr="00270742">
              <w:rPr>
                <w:rFonts w:ascii="Arial" w:hAnsi="Arial" w:cs="Arial"/>
                <w:i/>
                <w:iCs/>
                <w:sz w:val="12"/>
                <w:szCs w:val="12"/>
                <w:lang w:eastAsia="ru-RU"/>
              </w:rPr>
              <w:t xml:space="preserve">или </w:t>
            </w:r>
          </w:p>
          <w:p w:rsidR="00FD0467" w:rsidRPr="00270742" w:rsidRDefault="00FD0467" w:rsidP="00FD0467">
            <w:pPr>
              <w:spacing w:after="0" w:line="240" w:lineRule="auto"/>
              <w:ind w:right="-35"/>
              <w:jc w:val="both"/>
              <w:rPr>
                <w:rFonts w:ascii="Arial" w:hAnsi="Arial" w:cs="Arial"/>
                <w:i/>
                <w:iCs/>
                <w:sz w:val="12"/>
                <w:szCs w:val="12"/>
                <w:lang w:eastAsia="ru-RU"/>
              </w:rPr>
            </w:pPr>
            <w:r w:rsidRPr="00270742">
              <w:rPr>
                <w:rFonts w:ascii="Arial" w:hAnsi="Arial" w:cs="Arial"/>
                <w:i/>
                <w:iCs/>
                <w:sz w:val="12"/>
                <w:szCs w:val="12"/>
                <w:lang w:eastAsia="ru-RU"/>
              </w:rPr>
              <w:t>нет</w:t>
            </w:r>
          </w:p>
          <w:p w:rsidR="00270742" w:rsidRPr="00270742" w:rsidRDefault="00270742" w:rsidP="00FD0467">
            <w:pPr>
              <w:spacing w:after="0" w:line="240" w:lineRule="auto"/>
              <w:ind w:right="-35"/>
              <w:jc w:val="both"/>
              <w:rPr>
                <w:rFonts w:ascii="Arial" w:hAnsi="Arial" w:cs="Arial"/>
                <w:i/>
                <w:iCs/>
                <w:sz w:val="4"/>
                <w:szCs w:val="4"/>
                <w:lang w:eastAsia="ru-RU"/>
              </w:rPr>
            </w:pPr>
          </w:p>
          <w:p w:rsidR="00FD0467" w:rsidRPr="00270742" w:rsidRDefault="00FD0467" w:rsidP="00FD0467">
            <w:pPr>
              <w:spacing w:after="0" w:line="240" w:lineRule="auto"/>
              <w:ind w:right="-35"/>
              <w:jc w:val="both"/>
              <w:rPr>
                <w:rFonts w:ascii="Arial" w:hAnsi="Arial" w:cs="Arial"/>
                <w:sz w:val="10"/>
                <w:szCs w:val="10"/>
              </w:rPr>
            </w:pPr>
            <w:r w:rsidRPr="00270742">
              <w:rPr>
                <w:rFonts w:ascii="Arial" w:hAnsi="Arial" w:cs="Arial"/>
                <w:i/>
                <w:iCs/>
                <w:sz w:val="10"/>
                <w:szCs w:val="10"/>
                <w:lang w:eastAsia="ru-RU"/>
              </w:rPr>
              <w:t>Мансарда - этаж в чердачном пространстве, фасад которого полностью или частично образован поверхностью (поверхностями) наклонной, ломаной или криволинейной крыши, при этом линия пересечения плоскости крыши и фасада должна быть на высоте не более 1,5 м от уровня пола мансардного этажа</w:t>
            </w:r>
          </w:p>
        </w:tc>
        <w:tc>
          <w:tcPr>
            <w:tcW w:w="349"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F07D6A" w:rsidRDefault="00FD0467" w:rsidP="00FD0467">
            <w:pPr>
              <w:pStyle w:val="aff5"/>
              <w:spacing w:after="0"/>
              <w:jc w:val="both"/>
              <w:rPr>
                <w:sz w:val="16"/>
                <w:szCs w:val="16"/>
              </w:rPr>
            </w:pPr>
          </w:p>
        </w:tc>
        <w:tc>
          <w:tcPr>
            <w:tcW w:w="1664" w:type="dxa"/>
            <w:gridSpan w:val="10"/>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270742" w:rsidRDefault="00270742" w:rsidP="00270742">
            <w:pPr>
              <w:spacing w:after="0"/>
              <w:ind w:right="-76"/>
              <w:jc w:val="both"/>
              <w:rPr>
                <w:rFonts w:ascii="Arial" w:hAnsi="Arial" w:cs="Arial"/>
                <w:b/>
                <w:bCs/>
                <w:i/>
                <w:iCs/>
                <w:sz w:val="12"/>
                <w:szCs w:val="12"/>
                <w:lang w:eastAsia="ru-RU"/>
              </w:rPr>
            </w:pPr>
            <w:r w:rsidRPr="00FD0467">
              <w:rPr>
                <w:rFonts w:ascii="Arial" w:hAnsi="Arial" w:cs="Arial"/>
                <w:i/>
                <w:iCs/>
                <w:sz w:val="12"/>
                <w:szCs w:val="12"/>
                <w:lang w:eastAsia="ru-RU"/>
              </w:rPr>
              <w:t>Выбор из типовых значений</w:t>
            </w:r>
            <w:r>
              <w:rPr>
                <w:rFonts w:ascii="Arial" w:hAnsi="Arial" w:cs="Arial"/>
                <w:i/>
                <w:iCs/>
                <w:sz w:val="12"/>
                <w:szCs w:val="12"/>
                <w:lang w:eastAsia="ru-RU"/>
              </w:rPr>
              <w:t>:</w:t>
            </w:r>
          </w:p>
          <w:p w:rsidR="00270742" w:rsidRDefault="00270742" w:rsidP="00270742">
            <w:pPr>
              <w:spacing w:after="0"/>
              <w:ind w:right="-76"/>
              <w:jc w:val="both"/>
              <w:rPr>
                <w:rFonts w:ascii="Arial" w:hAnsi="Arial" w:cs="Arial"/>
                <w:i/>
                <w:iCs/>
                <w:sz w:val="12"/>
                <w:szCs w:val="12"/>
              </w:rPr>
            </w:pPr>
            <w:r>
              <w:rPr>
                <w:rFonts w:ascii="Arial" w:hAnsi="Arial" w:cs="Arial"/>
                <w:i/>
                <w:iCs/>
                <w:sz w:val="12"/>
                <w:szCs w:val="12"/>
              </w:rPr>
              <w:t>п</w:t>
            </w:r>
            <w:r w:rsidR="00FD0467" w:rsidRPr="00DD49FD">
              <w:rPr>
                <w:rFonts w:ascii="Arial" w:hAnsi="Arial" w:cs="Arial"/>
                <w:i/>
                <w:iCs/>
                <w:sz w:val="12"/>
                <w:szCs w:val="12"/>
              </w:rPr>
              <w:t>лоская</w:t>
            </w:r>
          </w:p>
          <w:p w:rsidR="00270742" w:rsidRDefault="00270742" w:rsidP="00270742">
            <w:pPr>
              <w:spacing w:after="0" w:line="240" w:lineRule="auto"/>
              <w:ind w:right="-35"/>
              <w:jc w:val="both"/>
              <w:rPr>
                <w:rFonts w:ascii="Arial" w:hAnsi="Arial" w:cs="Arial"/>
                <w:i/>
                <w:iCs/>
                <w:sz w:val="12"/>
                <w:szCs w:val="12"/>
                <w:lang w:eastAsia="ru-RU"/>
              </w:rPr>
            </w:pPr>
            <w:r w:rsidRPr="00270742">
              <w:rPr>
                <w:rFonts w:ascii="Arial" w:hAnsi="Arial" w:cs="Arial"/>
                <w:i/>
                <w:iCs/>
                <w:sz w:val="12"/>
                <w:szCs w:val="12"/>
                <w:lang w:eastAsia="ru-RU"/>
              </w:rPr>
              <w:t xml:space="preserve">или </w:t>
            </w:r>
          </w:p>
          <w:p w:rsidR="00270742" w:rsidRDefault="00FD0467" w:rsidP="00270742">
            <w:pPr>
              <w:spacing w:after="0"/>
              <w:ind w:right="-76"/>
              <w:jc w:val="both"/>
              <w:rPr>
                <w:rFonts w:ascii="Arial" w:hAnsi="Arial" w:cs="Arial"/>
                <w:i/>
                <w:iCs/>
                <w:sz w:val="12"/>
                <w:szCs w:val="12"/>
              </w:rPr>
            </w:pPr>
            <w:r w:rsidRPr="00DD49FD">
              <w:rPr>
                <w:rFonts w:ascii="Arial" w:hAnsi="Arial" w:cs="Arial"/>
                <w:i/>
                <w:iCs/>
                <w:sz w:val="12"/>
                <w:szCs w:val="12"/>
              </w:rPr>
              <w:t>односкатна</w:t>
            </w:r>
          </w:p>
          <w:p w:rsidR="00270742" w:rsidRDefault="00270742" w:rsidP="00270742">
            <w:pPr>
              <w:spacing w:after="0"/>
              <w:ind w:right="-76"/>
              <w:jc w:val="both"/>
              <w:rPr>
                <w:rFonts w:ascii="Arial" w:hAnsi="Arial" w:cs="Arial"/>
                <w:i/>
                <w:iCs/>
                <w:sz w:val="12"/>
                <w:szCs w:val="12"/>
                <w:lang w:eastAsia="ru-RU"/>
              </w:rPr>
            </w:pPr>
            <w:r w:rsidRPr="00270742">
              <w:rPr>
                <w:rFonts w:ascii="Arial" w:hAnsi="Arial" w:cs="Arial"/>
                <w:i/>
                <w:iCs/>
                <w:sz w:val="12"/>
                <w:szCs w:val="12"/>
                <w:lang w:eastAsia="ru-RU"/>
              </w:rPr>
              <w:t xml:space="preserve">или </w:t>
            </w:r>
          </w:p>
          <w:p w:rsidR="00270742" w:rsidRDefault="00FD0467" w:rsidP="00270742">
            <w:pPr>
              <w:spacing w:after="0"/>
              <w:ind w:right="-76"/>
              <w:jc w:val="both"/>
              <w:rPr>
                <w:rFonts w:ascii="Arial" w:hAnsi="Arial" w:cs="Arial"/>
                <w:i/>
                <w:iCs/>
                <w:sz w:val="12"/>
                <w:szCs w:val="12"/>
              </w:rPr>
            </w:pPr>
            <w:r w:rsidRPr="00DD49FD">
              <w:rPr>
                <w:rFonts w:ascii="Arial" w:hAnsi="Arial" w:cs="Arial"/>
                <w:i/>
                <w:iCs/>
                <w:sz w:val="12"/>
                <w:szCs w:val="12"/>
              </w:rPr>
              <w:t>двускатная</w:t>
            </w:r>
          </w:p>
          <w:p w:rsidR="00270742" w:rsidRDefault="00270742" w:rsidP="00270742">
            <w:pPr>
              <w:spacing w:after="0"/>
              <w:ind w:right="-76"/>
              <w:jc w:val="both"/>
              <w:rPr>
                <w:rFonts w:ascii="Arial" w:hAnsi="Arial" w:cs="Arial"/>
                <w:i/>
                <w:iCs/>
                <w:sz w:val="12"/>
                <w:szCs w:val="12"/>
              </w:rPr>
            </w:pPr>
            <w:r w:rsidRPr="00270742">
              <w:rPr>
                <w:rFonts w:ascii="Arial" w:hAnsi="Arial" w:cs="Arial"/>
                <w:i/>
                <w:iCs/>
                <w:sz w:val="12"/>
                <w:szCs w:val="12"/>
                <w:lang w:eastAsia="ru-RU"/>
              </w:rPr>
              <w:t>или</w:t>
            </w:r>
          </w:p>
          <w:p w:rsidR="00270742" w:rsidRDefault="00FD0467" w:rsidP="00270742">
            <w:pPr>
              <w:spacing w:after="0"/>
              <w:ind w:right="-76"/>
              <w:jc w:val="both"/>
              <w:rPr>
                <w:rFonts w:ascii="Arial" w:hAnsi="Arial" w:cs="Arial"/>
                <w:i/>
                <w:iCs/>
                <w:sz w:val="12"/>
                <w:szCs w:val="12"/>
                <w:lang w:eastAsia="ru-RU"/>
              </w:rPr>
            </w:pPr>
            <w:r w:rsidRPr="00DD49FD">
              <w:rPr>
                <w:rFonts w:ascii="Arial" w:hAnsi="Arial" w:cs="Arial"/>
                <w:i/>
                <w:iCs/>
                <w:sz w:val="12"/>
                <w:szCs w:val="12"/>
              </w:rPr>
              <w:t>четырехскатная</w:t>
            </w:r>
          </w:p>
          <w:p w:rsidR="00270742" w:rsidRDefault="00270742" w:rsidP="00270742">
            <w:pPr>
              <w:spacing w:after="0"/>
              <w:ind w:right="-76"/>
              <w:jc w:val="both"/>
              <w:rPr>
                <w:rFonts w:ascii="Arial" w:hAnsi="Arial" w:cs="Arial"/>
                <w:i/>
                <w:iCs/>
                <w:sz w:val="12"/>
                <w:szCs w:val="12"/>
              </w:rPr>
            </w:pPr>
            <w:r w:rsidRPr="00270742">
              <w:rPr>
                <w:rFonts w:ascii="Arial" w:hAnsi="Arial" w:cs="Arial"/>
                <w:i/>
                <w:iCs/>
                <w:sz w:val="12"/>
                <w:szCs w:val="12"/>
                <w:lang w:eastAsia="ru-RU"/>
              </w:rPr>
              <w:t>или</w:t>
            </w:r>
          </w:p>
          <w:p w:rsidR="00270742" w:rsidRDefault="00FD0467" w:rsidP="00270742">
            <w:pPr>
              <w:spacing w:after="0"/>
              <w:ind w:right="-76"/>
              <w:jc w:val="both"/>
              <w:rPr>
                <w:rFonts w:ascii="Arial" w:hAnsi="Arial" w:cs="Arial"/>
                <w:i/>
                <w:iCs/>
                <w:sz w:val="12"/>
                <w:szCs w:val="12"/>
              </w:rPr>
            </w:pPr>
            <w:r w:rsidRPr="00DD49FD">
              <w:rPr>
                <w:rFonts w:ascii="Arial" w:hAnsi="Arial" w:cs="Arial"/>
                <w:i/>
                <w:iCs/>
                <w:sz w:val="12"/>
                <w:szCs w:val="12"/>
              </w:rPr>
              <w:t>мансардная</w:t>
            </w:r>
          </w:p>
          <w:p w:rsidR="00270742" w:rsidRDefault="00270742" w:rsidP="00270742">
            <w:pPr>
              <w:spacing w:after="0"/>
              <w:ind w:right="-76"/>
              <w:jc w:val="both"/>
              <w:rPr>
                <w:rFonts w:ascii="Arial" w:hAnsi="Arial" w:cs="Arial"/>
                <w:i/>
                <w:iCs/>
                <w:sz w:val="12"/>
                <w:szCs w:val="12"/>
              </w:rPr>
            </w:pPr>
            <w:r w:rsidRPr="00270742">
              <w:rPr>
                <w:rFonts w:ascii="Arial" w:hAnsi="Arial" w:cs="Arial"/>
                <w:i/>
                <w:iCs/>
                <w:sz w:val="12"/>
                <w:szCs w:val="12"/>
                <w:lang w:eastAsia="ru-RU"/>
              </w:rPr>
              <w:t>или</w:t>
            </w:r>
          </w:p>
          <w:p w:rsidR="00270742" w:rsidRDefault="00FD0467" w:rsidP="00270742">
            <w:pPr>
              <w:spacing w:after="0"/>
              <w:ind w:right="-76"/>
              <w:jc w:val="both"/>
              <w:rPr>
                <w:rFonts w:ascii="Arial" w:hAnsi="Arial" w:cs="Arial"/>
                <w:i/>
                <w:iCs/>
                <w:sz w:val="12"/>
                <w:szCs w:val="12"/>
                <w:lang w:eastAsia="ru-RU"/>
              </w:rPr>
            </w:pPr>
            <w:r w:rsidRPr="00DD49FD">
              <w:rPr>
                <w:rFonts w:ascii="Arial" w:hAnsi="Arial" w:cs="Arial"/>
                <w:i/>
                <w:iCs/>
                <w:sz w:val="12"/>
                <w:szCs w:val="12"/>
              </w:rPr>
              <w:t>арочная</w:t>
            </w:r>
          </w:p>
          <w:p w:rsidR="00270742" w:rsidRDefault="00270742" w:rsidP="00270742">
            <w:pPr>
              <w:spacing w:after="0"/>
              <w:ind w:right="-76"/>
              <w:jc w:val="both"/>
              <w:rPr>
                <w:rFonts w:ascii="Arial" w:hAnsi="Arial" w:cs="Arial"/>
                <w:i/>
                <w:iCs/>
                <w:sz w:val="12"/>
                <w:szCs w:val="12"/>
              </w:rPr>
            </w:pPr>
            <w:r w:rsidRPr="00270742">
              <w:rPr>
                <w:rFonts w:ascii="Arial" w:hAnsi="Arial" w:cs="Arial"/>
                <w:i/>
                <w:iCs/>
                <w:sz w:val="12"/>
                <w:szCs w:val="12"/>
                <w:lang w:eastAsia="ru-RU"/>
              </w:rPr>
              <w:t>или</w:t>
            </w:r>
          </w:p>
          <w:p w:rsidR="00270742" w:rsidRDefault="00FD0467" w:rsidP="00270742">
            <w:pPr>
              <w:spacing w:after="0"/>
              <w:ind w:right="-76"/>
              <w:jc w:val="both"/>
              <w:rPr>
                <w:rFonts w:ascii="Arial" w:hAnsi="Arial" w:cs="Arial"/>
                <w:i/>
                <w:iCs/>
                <w:sz w:val="12"/>
                <w:szCs w:val="12"/>
              </w:rPr>
            </w:pPr>
            <w:r w:rsidRPr="00DD49FD">
              <w:rPr>
                <w:rFonts w:ascii="Arial" w:hAnsi="Arial" w:cs="Arial"/>
                <w:i/>
                <w:iCs/>
                <w:sz w:val="12"/>
                <w:szCs w:val="12"/>
              </w:rPr>
              <w:t>купольные</w:t>
            </w:r>
          </w:p>
          <w:p w:rsidR="00270742" w:rsidRDefault="00270742" w:rsidP="00270742">
            <w:pPr>
              <w:spacing w:after="0"/>
              <w:ind w:right="-76"/>
              <w:jc w:val="both"/>
              <w:rPr>
                <w:rFonts w:ascii="Arial" w:hAnsi="Arial" w:cs="Arial"/>
                <w:i/>
                <w:iCs/>
                <w:sz w:val="12"/>
                <w:szCs w:val="12"/>
              </w:rPr>
            </w:pPr>
            <w:r w:rsidRPr="00270742">
              <w:rPr>
                <w:rFonts w:ascii="Arial" w:hAnsi="Arial" w:cs="Arial"/>
                <w:i/>
                <w:iCs/>
                <w:sz w:val="12"/>
                <w:szCs w:val="12"/>
                <w:lang w:eastAsia="ru-RU"/>
              </w:rPr>
              <w:t>или</w:t>
            </w:r>
          </w:p>
          <w:p w:rsidR="00270742" w:rsidRDefault="00FD0467" w:rsidP="00270742">
            <w:pPr>
              <w:spacing w:after="0"/>
              <w:ind w:right="-76"/>
              <w:jc w:val="both"/>
              <w:rPr>
                <w:rFonts w:ascii="Arial" w:hAnsi="Arial" w:cs="Arial"/>
                <w:i/>
                <w:iCs/>
                <w:sz w:val="12"/>
                <w:szCs w:val="12"/>
              </w:rPr>
            </w:pPr>
            <w:r w:rsidRPr="00DD49FD">
              <w:rPr>
                <w:rFonts w:ascii="Arial" w:hAnsi="Arial" w:cs="Arial"/>
                <w:i/>
                <w:iCs/>
                <w:sz w:val="12"/>
                <w:szCs w:val="12"/>
              </w:rPr>
              <w:t>коническая</w:t>
            </w:r>
          </w:p>
          <w:p w:rsidR="00270742" w:rsidRDefault="00270742" w:rsidP="00270742">
            <w:pPr>
              <w:spacing w:after="0"/>
              <w:ind w:right="-76"/>
              <w:jc w:val="both"/>
              <w:rPr>
                <w:rFonts w:ascii="Arial" w:hAnsi="Arial" w:cs="Arial"/>
                <w:i/>
                <w:iCs/>
                <w:sz w:val="12"/>
                <w:szCs w:val="12"/>
              </w:rPr>
            </w:pPr>
            <w:r w:rsidRPr="00270742">
              <w:rPr>
                <w:rFonts w:ascii="Arial" w:hAnsi="Arial" w:cs="Arial"/>
                <w:i/>
                <w:iCs/>
                <w:sz w:val="12"/>
                <w:szCs w:val="12"/>
                <w:lang w:eastAsia="ru-RU"/>
              </w:rPr>
              <w:t>или</w:t>
            </w:r>
          </w:p>
          <w:p w:rsidR="00FD0467" w:rsidRPr="00DD49FD" w:rsidRDefault="00FD0467" w:rsidP="00270742">
            <w:pPr>
              <w:spacing w:after="0"/>
              <w:ind w:right="-76"/>
              <w:jc w:val="both"/>
              <w:rPr>
                <w:rFonts w:ascii="Arial" w:hAnsi="Arial" w:cs="Arial"/>
                <w:i/>
                <w:iCs/>
                <w:sz w:val="12"/>
                <w:szCs w:val="12"/>
              </w:rPr>
            </w:pPr>
            <w:r w:rsidRPr="00DD49FD">
              <w:rPr>
                <w:rFonts w:ascii="Arial" w:hAnsi="Arial" w:cs="Arial"/>
                <w:i/>
                <w:iCs/>
                <w:sz w:val="12"/>
                <w:szCs w:val="12"/>
              </w:rPr>
              <w:t>колокольня</w:t>
            </w:r>
          </w:p>
        </w:tc>
        <w:tc>
          <w:tcPr>
            <w:tcW w:w="3647" w:type="dxa"/>
            <w:gridSpan w:val="18"/>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Default="00FD0467" w:rsidP="00FD0467">
            <w:pPr>
              <w:pStyle w:val="aff5"/>
              <w:spacing w:after="0"/>
              <w:jc w:val="both"/>
              <w:rPr>
                <w:b w:val="0"/>
                <w:sz w:val="16"/>
                <w:szCs w:val="16"/>
              </w:rPr>
            </w:pPr>
          </w:p>
        </w:tc>
      </w:tr>
      <w:tr w:rsidR="00FD0467" w:rsidRPr="003A7270" w:rsidTr="00060295">
        <w:trPr>
          <w:gridAfter w:val="2"/>
          <w:wAfter w:w="81" w:type="dxa"/>
          <w:trHeight w:val="42"/>
        </w:trPr>
        <w:tc>
          <w:tcPr>
            <w:tcW w:w="1889" w:type="dxa"/>
            <w:gridSpan w:val="4"/>
            <w:tcBorders>
              <w:top w:val="single" w:sz="4" w:space="0" w:color="FFFFFF"/>
              <w:left w:val="single" w:sz="4" w:space="0" w:color="FFFFFF"/>
              <w:bottom w:val="single" w:sz="4" w:space="0" w:color="FFFFFF"/>
              <w:right w:val="single" w:sz="4" w:space="0" w:color="FFFFFF" w:themeColor="background1"/>
            </w:tcBorders>
          </w:tcPr>
          <w:p w:rsidR="00FD0467" w:rsidRPr="006B453D" w:rsidRDefault="00FD0467" w:rsidP="00FD0467">
            <w:pPr>
              <w:pStyle w:val="aff5"/>
              <w:spacing w:after="0"/>
              <w:jc w:val="both"/>
              <w:rPr>
                <w:sz w:val="2"/>
                <w:szCs w:val="2"/>
              </w:rPr>
            </w:pPr>
          </w:p>
        </w:tc>
        <w:tc>
          <w:tcPr>
            <w:tcW w:w="487"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FD0467" w:rsidRPr="006B453D" w:rsidRDefault="00FD0467" w:rsidP="00FD0467">
            <w:pPr>
              <w:pStyle w:val="aff5"/>
              <w:spacing w:after="0"/>
              <w:jc w:val="both"/>
              <w:rPr>
                <w:sz w:val="2"/>
                <w:szCs w:val="2"/>
              </w:rPr>
            </w:pPr>
          </w:p>
        </w:tc>
        <w:tc>
          <w:tcPr>
            <w:tcW w:w="2504" w:type="dxa"/>
            <w:gridSpan w:val="10"/>
            <w:tcBorders>
              <w:top w:val="single" w:sz="4" w:space="0" w:color="FFFFFF"/>
              <w:left w:val="single" w:sz="4" w:space="0" w:color="FFFFFF" w:themeColor="background1"/>
              <w:bottom w:val="single" w:sz="4" w:space="0" w:color="FFFFFF"/>
              <w:right w:val="single" w:sz="4" w:space="0" w:color="FFFFFF" w:themeColor="background1"/>
            </w:tcBorders>
          </w:tcPr>
          <w:p w:rsidR="00FD0467" w:rsidRPr="006B453D" w:rsidRDefault="00FD0467" w:rsidP="00FD0467">
            <w:pPr>
              <w:pStyle w:val="aff5"/>
              <w:spacing w:after="0"/>
              <w:jc w:val="both"/>
              <w:rPr>
                <w:sz w:val="2"/>
                <w:szCs w:val="2"/>
              </w:rPr>
            </w:pPr>
          </w:p>
        </w:tc>
        <w:tc>
          <w:tcPr>
            <w:tcW w:w="1664" w:type="dxa"/>
            <w:gridSpan w:val="10"/>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FD0467" w:rsidRPr="006B453D" w:rsidRDefault="00FD0467" w:rsidP="00FD0467">
            <w:pPr>
              <w:pStyle w:val="aff5"/>
              <w:spacing w:after="0"/>
              <w:jc w:val="both"/>
              <w:rPr>
                <w:sz w:val="2"/>
                <w:szCs w:val="2"/>
              </w:rPr>
            </w:pPr>
          </w:p>
        </w:tc>
        <w:tc>
          <w:tcPr>
            <w:tcW w:w="1516" w:type="dxa"/>
            <w:gridSpan w:val="9"/>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FD0467" w:rsidRPr="006B453D" w:rsidRDefault="00FD0467" w:rsidP="00FD0467">
            <w:pPr>
              <w:pStyle w:val="aff5"/>
              <w:spacing w:after="0"/>
              <w:jc w:val="both"/>
              <w:rPr>
                <w:sz w:val="2"/>
                <w:szCs w:val="2"/>
              </w:rPr>
            </w:pPr>
          </w:p>
        </w:tc>
        <w:tc>
          <w:tcPr>
            <w:tcW w:w="2131" w:type="dxa"/>
            <w:gridSpan w:val="9"/>
            <w:tcBorders>
              <w:top w:val="single" w:sz="2" w:space="0" w:color="FFFFFF" w:themeColor="background1"/>
              <w:left w:val="single" w:sz="4" w:space="0" w:color="FFFFFF" w:themeColor="background1"/>
              <w:bottom w:val="single" w:sz="4" w:space="0" w:color="FFFFFF"/>
              <w:right w:val="single" w:sz="4" w:space="0" w:color="FFFFFF"/>
            </w:tcBorders>
          </w:tcPr>
          <w:p w:rsidR="00FD0467" w:rsidRPr="006B453D" w:rsidRDefault="00FD0467" w:rsidP="00FD0467">
            <w:pPr>
              <w:pStyle w:val="aff5"/>
              <w:spacing w:after="0"/>
              <w:jc w:val="both"/>
              <w:rPr>
                <w:sz w:val="2"/>
                <w:szCs w:val="2"/>
              </w:rPr>
            </w:pPr>
          </w:p>
        </w:tc>
      </w:tr>
      <w:tr w:rsidR="00FD0467" w:rsidRPr="00F07D6A" w:rsidTr="00030870">
        <w:trPr>
          <w:gridAfter w:val="2"/>
          <w:wAfter w:w="81" w:type="dxa"/>
          <w:trHeight w:val="42"/>
        </w:trPr>
        <w:tc>
          <w:tcPr>
            <w:tcW w:w="1889" w:type="dxa"/>
            <w:gridSpan w:val="4"/>
            <w:tcBorders>
              <w:top w:val="single" w:sz="4" w:space="0" w:color="FFFFFF"/>
              <w:left w:val="single" w:sz="4" w:space="0" w:color="FFFFFF"/>
              <w:bottom w:val="single" w:sz="4" w:space="0" w:color="FFFFFF"/>
              <w:right w:val="single" w:sz="4" w:space="0" w:color="FFFFFF"/>
            </w:tcBorders>
          </w:tcPr>
          <w:p w:rsidR="00FD0467" w:rsidRPr="006B453D" w:rsidRDefault="00FD0467" w:rsidP="00FD0467">
            <w:pPr>
              <w:pStyle w:val="aff5"/>
              <w:spacing w:after="0" w:line="240" w:lineRule="auto"/>
              <w:jc w:val="both"/>
              <w:rPr>
                <w:rFonts w:ascii="Arial" w:hAnsi="Arial" w:cs="Arial"/>
                <w:b w:val="0"/>
                <w:bCs/>
                <w:sz w:val="2"/>
                <w:szCs w:val="2"/>
              </w:rPr>
            </w:pPr>
          </w:p>
        </w:tc>
        <w:tc>
          <w:tcPr>
            <w:tcW w:w="487" w:type="dxa"/>
            <w:gridSpan w:val="3"/>
            <w:tcBorders>
              <w:top w:val="single" w:sz="4" w:space="0" w:color="FFFFFF"/>
              <w:left w:val="single" w:sz="4" w:space="0" w:color="FFFFFF"/>
              <w:right w:val="single" w:sz="4" w:space="0" w:color="FFFFFF"/>
            </w:tcBorders>
          </w:tcPr>
          <w:p w:rsidR="00FD0467" w:rsidRPr="006B453D" w:rsidRDefault="00FD0467" w:rsidP="00FD0467">
            <w:pPr>
              <w:pStyle w:val="aff5"/>
              <w:spacing w:after="0"/>
              <w:jc w:val="both"/>
              <w:rPr>
                <w:sz w:val="2"/>
                <w:szCs w:val="2"/>
              </w:rPr>
            </w:pPr>
          </w:p>
        </w:tc>
        <w:tc>
          <w:tcPr>
            <w:tcW w:w="2155" w:type="dxa"/>
            <w:gridSpan w:val="9"/>
            <w:tcBorders>
              <w:top w:val="single" w:sz="4" w:space="0" w:color="FFFFFF"/>
              <w:left w:val="single" w:sz="4" w:space="0" w:color="FFFFFF"/>
              <w:bottom w:val="single" w:sz="4" w:space="0" w:color="FFFFFF"/>
              <w:right w:val="single" w:sz="4" w:space="0" w:color="FFFFFF"/>
            </w:tcBorders>
          </w:tcPr>
          <w:p w:rsidR="00FD0467" w:rsidRPr="006B453D" w:rsidRDefault="00FD0467" w:rsidP="00FD0467">
            <w:pPr>
              <w:pStyle w:val="aff5"/>
              <w:spacing w:after="0" w:line="240" w:lineRule="auto"/>
              <w:jc w:val="left"/>
              <w:rPr>
                <w:rFonts w:ascii="Arial" w:hAnsi="Arial" w:cs="Arial"/>
                <w:b w:val="0"/>
                <w:bCs/>
                <w:sz w:val="2"/>
                <w:szCs w:val="2"/>
              </w:rPr>
            </w:pPr>
          </w:p>
        </w:tc>
        <w:tc>
          <w:tcPr>
            <w:tcW w:w="349" w:type="dxa"/>
            <w:tcBorders>
              <w:top w:val="single" w:sz="4" w:space="0" w:color="FFFFFF"/>
              <w:left w:val="single" w:sz="4" w:space="0" w:color="FFFFFF"/>
              <w:right w:val="single" w:sz="4" w:space="0" w:color="FFFFFF"/>
            </w:tcBorders>
          </w:tcPr>
          <w:p w:rsidR="00FD0467" w:rsidRPr="006B453D" w:rsidRDefault="00FD0467" w:rsidP="00FD0467">
            <w:pPr>
              <w:pStyle w:val="aff5"/>
              <w:spacing w:after="0"/>
              <w:jc w:val="both"/>
              <w:rPr>
                <w:sz w:val="2"/>
                <w:szCs w:val="2"/>
              </w:rPr>
            </w:pPr>
          </w:p>
        </w:tc>
        <w:tc>
          <w:tcPr>
            <w:tcW w:w="1664" w:type="dxa"/>
            <w:gridSpan w:val="10"/>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FD0467" w:rsidRPr="006B453D" w:rsidRDefault="00FD0467" w:rsidP="00FD0467">
            <w:pPr>
              <w:pStyle w:val="aff5"/>
              <w:spacing w:after="0" w:line="240" w:lineRule="auto"/>
              <w:jc w:val="both"/>
              <w:rPr>
                <w:rFonts w:ascii="Arial" w:hAnsi="Arial" w:cs="Arial"/>
                <w:b w:val="0"/>
                <w:bCs/>
                <w:sz w:val="2"/>
                <w:szCs w:val="2"/>
              </w:rPr>
            </w:pPr>
          </w:p>
        </w:tc>
        <w:tc>
          <w:tcPr>
            <w:tcW w:w="1516" w:type="dxa"/>
            <w:gridSpan w:val="9"/>
            <w:tcBorders>
              <w:top w:val="single" w:sz="4" w:space="0" w:color="FFFFFF" w:themeColor="background1"/>
              <w:left w:val="single" w:sz="2" w:space="0" w:color="FFFFFF" w:themeColor="background1"/>
              <w:bottom w:val="single" w:sz="2" w:space="0" w:color="000000" w:themeColor="text1"/>
              <w:right w:val="single" w:sz="4" w:space="0" w:color="FFFFFF"/>
            </w:tcBorders>
          </w:tcPr>
          <w:p w:rsidR="00FD0467" w:rsidRPr="006B453D" w:rsidRDefault="00FD0467" w:rsidP="00FD0467">
            <w:pPr>
              <w:pStyle w:val="aff5"/>
              <w:spacing w:after="0" w:line="240" w:lineRule="auto"/>
              <w:jc w:val="both"/>
              <w:rPr>
                <w:rFonts w:ascii="Arial" w:hAnsi="Arial" w:cs="Arial"/>
                <w:b w:val="0"/>
                <w:bCs/>
                <w:sz w:val="2"/>
                <w:szCs w:val="2"/>
              </w:rPr>
            </w:pPr>
          </w:p>
        </w:tc>
        <w:tc>
          <w:tcPr>
            <w:tcW w:w="2131" w:type="dxa"/>
            <w:gridSpan w:val="9"/>
            <w:tcBorders>
              <w:top w:val="single" w:sz="4" w:space="0" w:color="FFFFFF"/>
              <w:left w:val="single" w:sz="4" w:space="0" w:color="FFFFFF"/>
              <w:bottom w:val="single" w:sz="2" w:space="0" w:color="000000" w:themeColor="text1"/>
              <w:right w:val="single" w:sz="4" w:space="0" w:color="FFFFFF"/>
            </w:tcBorders>
          </w:tcPr>
          <w:p w:rsidR="00FD0467" w:rsidRPr="006B453D" w:rsidRDefault="00FD0467" w:rsidP="00FD0467">
            <w:pPr>
              <w:pStyle w:val="aff5"/>
              <w:spacing w:after="0"/>
              <w:jc w:val="both"/>
              <w:rPr>
                <w:sz w:val="2"/>
                <w:szCs w:val="2"/>
              </w:rPr>
            </w:pPr>
          </w:p>
        </w:tc>
      </w:tr>
      <w:tr w:rsidR="00FD0467" w:rsidRPr="00F07D6A" w:rsidTr="00030870">
        <w:trPr>
          <w:gridAfter w:val="2"/>
          <w:wAfter w:w="81" w:type="dxa"/>
          <w:trHeight w:val="42"/>
        </w:trPr>
        <w:tc>
          <w:tcPr>
            <w:tcW w:w="1889" w:type="dxa"/>
            <w:gridSpan w:val="4"/>
            <w:tcBorders>
              <w:top w:val="single" w:sz="4" w:space="0" w:color="FFFFFF"/>
              <w:left w:val="single" w:sz="4" w:space="0" w:color="FFFFFF"/>
              <w:bottom w:val="single" w:sz="4" w:space="0" w:color="FFFFFF"/>
              <w:right w:val="single" w:sz="4" w:space="0" w:color="auto"/>
            </w:tcBorders>
          </w:tcPr>
          <w:p w:rsidR="00FD0467" w:rsidRPr="00F84235" w:rsidRDefault="00FD0467" w:rsidP="00FD0467">
            <w:pPr>
              <w:pStyle w:val="aff5"/>
              <w:spacing w:after="0" w:line="240" w:lineRule="auto"/>
              <w:ind w:right="-176"/>
              <w:jc w:val="left"/>
              <w:rPr>
                <w:rFonts w:ascii="Arial" w:hAnsi="Arial" w:cs="Arial"/>
                <w:b w:val="0"/>
                <w:bCs/>
                <w:sz w:val="18"/>
                <w:szCs w:val="18"/>
              </w:rPr>
            </w:pPr>
            <w:r>
              <w:rPr>
                <w:rFonts w:ascii="Arial" w:hAnsi="Arial" w:cs="Arial"/>
                <w:b w:val="0"/>
                <w:bCs/>
                <w:sz w:val="18"/>
                <w:szCs w:val="18"/>
              </w:rPr>
              <w:t>Декор</w:t>
            </w:r>
            <w:r w:rsidR="00FE4FC8">
              <w:rPr>
                <w:rFonts w:ascii="Arial" w:hAnsi="Arial" w:cs="Arial"/>
                <w:b w:val="0"/>
                <w:bCs/>
                <w:sz w:val="18"/>
                <w:szCs w:val="18"/>
              </w:rPr>
              <w:t>*</w:t>
            </w:r>
            <w:r>
              <w:rPr>
                <w:rFonts w:ascii="Arial" w:hAnsi="Arial" w:cs="Arial"/>
                <w:b w:val="0"/>
                <w:bCs/>
                <w:sz w:val="18"/>
                <w:szCs w:val="18"/>
              </w:rPr>
              <w:t>:</w:t>
            </w:r>
          </w:p>
        </w:tc>
        <w:tc>
          <w:tcPr>
            <w:tcW w:w="487" w:type="dxa"/>
            <w:gridSpan w:val="3"/>
            <w:tcBorders>
              <w:left w:val="single" w:sz="4" w:space="0" w:color="auto"/>
            </w:tcBorders>
          </w:tcPr>
          <w:p w:rsidR="00FD0467" w:rsidRPr="00F07D6A" w:rsidRDefault="00FD0467" w:rsidP="00FD0467">
            <w:pPr>
              <w:pStyle w:val="aff5"/>
              <w:spacing w:after="0"/>
              <w:jc w:val="both"/>
              <w:rPr>
                <w:sz w:val="16"/>
                <w:szCs w:val="16"/>
              </w:rPr>
            </w:pPr>
          </w:p>
        </w:tc>
        <w:tc>
          <w:tcPr>
            <w:tcW w:w="2155" w:type="dxa"/>
            <w:gridSpan w:val="9"/>
            <w:tcBorders>
              <w:top w:val="single" w:sz="4" w:space="0" w:color="FFFFFF" w:themeColor="background1"/>
              <w:left w:val="single" w:sz="4" w:space="0" w:color="FFFFFF"/>
              <w:bottom w:val="single" w:sz="4" w:space="0" w:color="FFFFFF"/>
            </w:tcBorders>
          </w:tcPr>
          <w:p w:rsidR="00FD0467" w:rsidRPr="00F84235" w:rsidRDefault="00FD0467" w:rsidP="00FD0467">
            <w:pPr>
              <w:pStyle w:val="aff5"/>
              <w:spacing w:after="0" w:line="240" w:lineRule="auto"/>
              <w:jc w:val="left"/>
              <w:rPr>
                <w:rFonts w:ascii="Arial" w:hAnsi="Arial" w:cs="Arial"/>
                <w:b w:val="0"/>
                <w:bCs/>
                <w:sz w:val="18"/>
                <w:szCs w:val="18"/>
              </w:rPr>
            </w:pPr>
            <w:r>
              <w:rPr>
                <w:rFonts w:ascii="Arial" w:hAnsi="Arial" w:cs="Arial"/>
                <w:b w:val="0"/>
                <w:bCs/>
                <w:sz w:val="18"/>
                <w:szCs w:val="18"/>
              </w:rPr>
              <w:t>Цокольный этаж</w:t>
            </w:r>
            <w:r w:rsidR="00F63021">
              <w:rPr>
                <w:rFonts w:ascii="Arial" w:hAnsi="Arial" w:cs="Arial"/>
                <w:b w:val="0"/>
                <w:bCs/>
                <w:sz w:val="18"/>
                <w:szCs w:val="18"/>
              </w:rPr>
              <w:t>*</w:t>
            </w:r>
            <w:r>
              <w:rPr>
                <w:rFonts w:ascii="Arial" w:hAnsi="Arial" w:cs="Arial"/>
                <w:b w:val="0"/>
                <w:bCs/>
                <w:sz w:val="18"/>
                <w:szCs w:val="18"/>
              </w:rPr>
              <w:t>:</w:t>
            </w:r>
          </w:p>
        </w:tc>
        <w:tc>
          <w:tcPr>
            <w:tcW w:w="349" w:type="dxa"/>
            <w:tcBorders>
              <w:right w:val="single" w:sz="4" w:space="0" w:color="auto"/>
            </w:tcBorders>
          </w:tcPr>
          <w:p w:rsidR="00FD0467" w:rsidRPr="00F07D6A" w:rsidRDefault="00FD0467" w:rsidP="00FD0467">
            <w:pPr>
              <w:pStyle w:val="aff5"/>
              <w:spacing w:after="0"/>
              <w:jc w:val="both"/>
              <w:rPr>
                <w:sz w:val="16"/>
                <w:szCs w:val="16"/>
              </w:rPr>
            </w:pPr>
          </w:p>
        </w:tc>
        <w:tc>
          <w:tcPr>
            <w:tcW w:w="1664" w:type="dxa"/>
            <w:gridSpan w:val="10"/>
            <w:tcBorders>
              <w:top w:val="single" w:sz="4" w:space="0" w:color="FFFFFF" w:themeColor="background1"/>
              <w:left w:val="single" w:sz="4" w:space="0" w:color="auto"/>
              <w:bottom w:val="single" w:sz="2" w:space="0" w:color="FFFFFF" w:themeColor="background1"/>
              <w:right w:val="single" w:sz="2" w:space="0" w:color="auto"/>
            </w:tcBorders>
          </w:tcPr>
          <w:p w:rsidR="00FD0467" w:rsidRPr="00F84235" w:rsidRDefault="00FD0467" w:rsidP="00FD0467">
            <w:pPr>
              <w:pStyle w:val="aff5"/>
              <w:spacing w:after="0" w:line="240" w:lineRule="auto"/>
              <w:jc w:val="both"/>
              <w:rPr>
                <w:rFonts w:ascii="Arial" w:hAnsi="Arial" w:cs="Arial"/>
                <w:b w:val="0"/>
                <w:bCs/>
                <w:sz w:val="18"/>
                <w:szCs w:val="18"/>
              </w:rPr>
            </w:pPr>
            <w:r>
              <w:rPr>
                <w:rFonts w:ascii="Arial" w:hAnsi="Arial" w:cs="Arial"/>
                <w:b w:val="0"/>
                <w:bCs/>
                <w:sz w:val="18"/>
                <w:szCs w:val="18"/>
              </w:rPr>
              <w:t>Расположение</w:t>
            </w:r>
            <w:r w:rsidR="00FE4FC8">
              <w:rPr>
                <w:rFonts w:ascii="Arial" w:hAnsi="Arial" w:cs="Arial"/>
                <w:b w:val="0"/>
                <w:bCs/>
                <w:sz w:val="18"/>
                <w:szCs w:val="18"/>
              </w:rPr>
              <w:t>*</w:t>
            </w:r>
            <w:r>
              <w:rPr>
                <w:rFonts w:ascii="Arial" w:hAnsi="Arial" w:cs="Arial"/>
                <w:b w:val="0"/>
                <w:bCs/>
                <w:sz w:val="18"/>
                <w:szCs w:val="18"/>
              </w:rPr>
              <w:t>:</w:t>
            </w:r>
          </w:p>
        </w:tc>
        <w:tc>
          <w:tcPr>
            <w:tcW w:w="3647" w:type="dxa"/>
            <w:gridSpan w:val="18"/>
            <w:tcBorders>
              <w:top w:val="single" w:sz="2" w:space="0" w:color="000000" w:themeColor="text1"/>
              <w:left w:val="single" w:sz="2" w:space="0" w:color="auto"/>
              <w:bottom w:val="single" w:sz="2" w:space="0" w:color="000000" w:themeColor="text1"/>
            </w:tcBorders>
          </w:tcPr>
          <w:p w:rsidR="00FD0467" w:rsidRPr="00F07D6A" w:rsidRDefault="00FD0467" w:rsidP="00FD0467">
            <w:pPr>
              <w:pStyle w:val="aff5"/>
              <w:spacing w:after="0"/>
              <w:jc w:val="both"/>
              <w:rPr>
                <w:sz w:val="16"/>
                <w:szCs w:val="16"/>
              </w:rPr>
            </w:pPr>
          </w:p>
        </w:tc>
      </w:tr>
      <w:tr w:rsidR="00FD0467" w:rsidRPr="003A7270" w:rsidTr="00060295">
        <w:trPr>
          <w:gridAfter w:val="2"/>
          <w:wAfter w:w="81" w:type="dxa"/>
          <w:trHeight w:val="34"/>
        </w:trPr>
        <w:tc>
          <w:tcPr>
            <w:tcW w:w="1889" w:type="dxa"/>
            <w:gridSpan w:val="4"/>
            <w:tcBorders>
              <w:top w:val="single" w:sz="4" w:space="0" w:color="FFFFFF"/>
              <w:left w:val="single" w:sz="4" w:space="0" w:color="FFFFFF"/>
              <w:bottom w:val="single" w:sz="4" w:space="0" w:color="FFFFFF"/>
              <w:right w:val="single" w:sz="4" w:space="0" w:color="FFFFFF" w:themeColor="background1"/>
            </w:tcBorders>
          </w:tcPr>
          <w:p w:rsidR="00270742" w:rsidRPr="00270742" w:rsidRDefault="00270742" w:rsidP="00270742">
            <w:pPr>
              <w:spacing w:after="0" w:line="240" w:lineRule="auto"/>
              <w:ind w:right="-50"/>
              <w:jc w:val="both"/>
              <w:rPr>
                <w:rFonts w:ascii="Arial" w:hAnsi="Arial" w:cs="Arial"/>
                <w:i/>
                <w:iCs/>
                <w:sz w:val="12"/>
                <w:szCs w:val="12"/>
                <w:lang w:eastAsia="ru-RU"/>
              </w:rPr>
            </w:pPr>
            <w:r>
              <w:rPr>
                <w:rFonts w:ascii="Arial" w:hAnsi="Arial" w:cs="Arial"/>
                <w:i/>
                <w:iCs/>
                <w:sz w:val="12"/>
                <w:szCs w:val="12"/>
                <w:lang w:eastAsia="ru-RU"/>
              </w:rPr>
              <w:t xml:space="preserve">Поле заполняется автоматически: </w:t>
            </w:r>
            <w:r w:rsidRPr="00270742">
              <w:rPr>
                <w:rFonts w:ascii="Arial" w:hAnsi="Arial" w:cs="Arial"/>
                <w:i/>
                <w:iCs/>
                <w:sz w:val="12"/>
                <w:szCs w:val="12"/>
                <w:lang w:eastAsia="ru-RU"/>
              </w:rPr>
              <w:t>при выборе в поле «Перечень измененяемых элементов на фасадах» «</w:t>
            </w:r>
            <w:r w:rsidRPr="00270742">
              <w:rPr>
                <w:rFonts w:ascii="Arial" w:hAnsi="Arial" w:cs="Arial"/>
                <w:i/>
                <w:iCs/>
                <w:sz w:val="12"/>
                <w:szCs w:val="12"/>
              </w:rPr>
              <w:t>руст» и (или) «балюстрада», и (или) «карнизы», и (или) «филенки», и (или) «пилоны», и (или)  «иной декор» в поле указывается «да», в иных случаях указывается «нет»</w:t>
            </w:r>
          </w:p>
          <w:p w:rsidR="00FD0467" w:rsidRPr="00270742" w:rsidRDefault="00FD0467" w:rsidP="00270742">
            <w:pPr>
              <w:spacing w:after="0" w:line="240" w:lineRule="auto"/>
              <w:jc w:val="both"/>
              <w:rPr>
                <w:sz w:val="8"/>
                <w:szCs w:val="8"/>
              </w:rPr>
            </w:pPr>
          </w:p>
          <w:p w:rsidR="00FD0467" w:rsidRPr="00DD49FD" w:rsidRDefault="00FD0467" w:rsidP="00FD0467">
            <w:pPr>
              <w:pStyle w:val="aff5"/>
              <w:spacing w:after="0"/>
              <w:jc w:val="both"/>
              <w:rPr>
                <w:b w:val="0"/>
                <w:bCs/>
                <w:sz w:val="2"/>
                <w:szCs w:val="2"/>
              </w:rPr>
            </w:pPr>
          </w:p>
        </w:tc>
        <w:tc>
          <w:tcPr>
            <w:tcW w:w="487"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FD0467" w:rsidRPr="006B453D" w:rsidRDefault="00FD0467" w:rsidP="00FD0467">
            <w:pPr>
              <w:pStyle w:val="aff5"/>
              <w:spacing w:after="0"/>
              <w:jc w:val="both"/>
              <w:rPr>
                <w:sz w:val="2"/>
                <w:szCs w:val="2"/>
              </w:rPr>
            </w:pPr>
          </w:p>
        </w:tc>
        <w:tc>
          <w:tcPr>
            <w:tcW w:w="2504" w:type="dxa"/>
            <w:gridSpan w:val="10"/>
            <w:tcBorders>
              <w:top w:val="single" w:sz="4" w:space="0" w:color="FFFFFF"/>
              <w:left w:val="single" w:sz="4" w:space="0" w:color="FFFFFF" w:themeColor="background1"/>
              <w:bottom w:val="single" w:sz="4" w:space="0" w:color="FFFFFF"/>
              <w:right w:val="single" w:sz="4" w:space="0" w:color="FFFFFF" w:themeColor="background1"/>
            </w:tcBorders>
          </w:tcPr>
          <w:p w:rsidR="00270742" w:rsidRDefault="00270742" w:rsidP="00270742">
            <w:pPr>
              <w:spacing w:after="0" w:line="240" w:lineRule="auto"/>
              <w:ind w:right="-35"/>
              <w:jc w:val="both"/>
              <w:rPr>
                <w:rFonts w:ascii="Arial" w:hAnsi="Arial" w:cs="Arial"/>
                <w:b/>
                <w:bCs/>
                <w:i/>
                <w:iCs/>
                <w:sz w:val="12"/>
                <w:szCs w:val="12"/>
                <w:lang w:eastAsia="ru-RU"/>
              </w:rPr>
            </w:pPr>
            <w:r w:rsidRPr="00FD0467">
              <w:rPr>
                <w:rFonts w:ascii="Arial" w:hAnsi="Arial" w:cs="Arial"/>
                <w:i/>
                <w:iCs/>
                <w:sz w:val="12"/>
                <w:szCs w:val="12"/>
                <w:lang w:eastAsia="ru-RU"/>
              </w:rPr>
              <w:t>Выбор из типовых значений</w:t>
            </w:r>
            <w:r>
              <w:rPr>
                <w:rFonts w:ascii="Arial" w:hAnsi="Arial" w:cs="Arial"/>
                <w:i/>
                <w:iCs/>
                <w:sz w:val="12"/>
                <w:szCs w:val="12"/>
                <w:lang w:eastAsia="ru-RU"/>
              </w:rPr>
              <w:t>:</w:t>
            </w:r>
          </w:p>
          <w:p w:rsidR="00270742" w:rsidRPr="00270742" w:rsidRDefault="00270742" w:rsidP="00270742">
            <w:pPr>
              <w:spacing w:after="0" w:line="240" w:lineRule="auto"/>
              <w:ind w:right="-35"/>
              <w:jc w:val="both"/>
              <w:rPr>
                <w:rFonts w:ascii="Arial" w:hAnsi="Arial" w:cs="Arial"/>
                <w:i/>
                <w:iCs/>
                <w:sz w:val="12"/>
                <w:szCs w:val="12"/>
                <w:lang w:eastAsia="ru-RU"/>
              </w:rPr>
            </w:pPr>
            <w:r w:rsidRPr="00270742">
              <w:rPr>
                <w:rFonts w:ascii="Arial" w:hAnsi="Arial" w:cs="Arial"/>
                <w:i/>
                <w:iCs/>
                <w:sz w:val="12"/>
                <w:szCs w:val="12"/>
                <w:lang w:eastAsia="ru-RU"/>
              </w:rPr>
              <w:t xml:space="preserve">да </w:t>
            </w:r>
          </w:p>
          <w:p w:rsidR="00270742" w:rsidRPr="00270742" w:rsidRDefault="00270742" w:rsidP="00270742">
            <w:pPr>
              <w:spacing w:after="0" w:line="240" w:lineRule="auto"/>
              <w:ind w:right="-35"/>
              <w:jc w:val="both"/>
              <w:rPr>
                <w:rFonts w:ascii="Arial" w:hAnsi="Arial" w:cs="Arial"/>
                <w:i/>
                <w:iCs/>
                <w:sz w:val="12"/>
                <w:szCs w:val="12"/>
                <w:lang w:eastAsia="ru-RU"/>
              </w:rPr>
            </w:pPr>
            <w:r w:rsidRPr="00270742">
              <w:rPr>
                <w:rFonts w:ascii="Arial" w:hAnsi="Arial" w:cs="Arial"/>
                <w:i/>
                <w:iCs/>
                <w:sz w:val="12"/>
                <w:szCs w:val="12"/>
                <w:lang w:eastAsia="ru-RU"/>
              </w:rPr>
              <w:t xml:space="preserve">или </w:t>
            </w:r>
          </w:p>
          <w:p w:rsidR="00270742" w:rsidRPr="00270742" w:rsidRDefault="00270742" w:rsidP="00270742">
            <w:pPr>
              <w:spacing w:after="0" w:line="240" w:lineRule="auto"/>
              <w:ind w:right="-35"/>
              <w:jc w:val="both"/>
              <w:rPr>
                <w:rFonts w:ascii="Arial" w:hAnsi="Arial" w:cs="Arial"/>
                <w:i/>
                <w:iCs/>
                <w:sz w:val="12"/>
                <w:szCs w:val="12"/>
                <w:lang w:eastAsia="ru-RU"/>
              </w:rPr>
            </w:pPr>
            <w:r w:rsidRPr="00270742">
              <w:rPr>
                <w:rFonts w:ascii="Arial" w:hAnsi="Arial" w:cs="Arial"/>
                <w:i/>
                <w:iCs/>
                <w:sz w:val="12"/>
                <w:szCs w:val="12"/>
                <w:lang w:eastAsia="ru-RU"/>
              </w:rPr>
              <w:t>нет</w:t>
            </w:r>
          </w:p>
          <w:p w:rsidR="00B34B60" w:rsidRPr="00B34B60" w:rsidRDefault="00B34B60" w:rsidP="00FD0467">
            <w:pPr>
              <w:tabs>
                <w:tab w:val="left" w:pos="1164"/>
              </w:tabs>
              <w:spacing w:after="0" w:line="240" w:lineRule="auto"/>
              <w:ind w:right="485"/>
              <w:jc w:val="both"/>
              <w:rPr>
                <w:rFonts w:ascii="Arial" w:hAnsi="Arial" w:cs="Arial"/>
                <w:i/>
                <w:iCs/>
                <w:sz w:val="4"/>
                <w:szCs w:val="4"/>
                <w:lang w:eastAsia="ru-RU"/>
              </w:rPr>
            </w:pPr>
          </w:p>
          <w:p w:rsidR="00FD0467" w:rsidRPr="00270742" w:rsidRDefault="00270742" w:rsidP="00FD0467">
            <w:pPr>
              <w:tabs>
                <w:tab w:val="left" w:pos="1164"/>
              </w:tabs>
              <w:spacing w:after="0" w:line="240" w:lineRule="auto"/>
              <w:ind w:right="485"/>
              <w:jc w:val="both"/>
              <w:rPr>
                <w:rFonts w:ascii="Arial" w:hAnsi="Arial" w:cs="Arial"/>
                <w:i/>
                <w:iCs/>
                <w:sz w:val="10"/>
                <w:szCs w:val="10"/>
                <w:lang w:eastAsia="ru-RU"/>
              </w:rPr>
            </w:pPr>
            <w:r w:rsidRPr="00270742">
              <w:rPr>
                <w:rFonts w:ascii="Arial" w:hAnsi="Arial" w:cs="Arial"/>
                <w:i/>
                <w:iCs/>
                <w:sz w:val="10"/>
                <w:szCs w:val="10"/>
                <w:lang w:eastAsia="ru-RU"/>
              </w:rPr>
              <w:t xml:space="preserve">Цокольный этаж - </w:t>
            </w:r>
            <w:r w:rsidR="00FD0467" w:rsidRPr="00270742">
              <w:rPr>
                <w:rFonts w:ascii="Arial" w:hAnsi="Arial" w:cs="Arial"/>
                <w:i/>
                <w:iCs/>
                <w:sz w:val="10"/>
                <w:szCs w:val="10"/>
                <w:lang w:eastAsia="ru-RU"/>
              </w:rPr>
              <w:t>этаж (помещения) с отметкой пола ниже планировочной отметки земли с наружной стороны стены на высоту не более половины высоты помещений, в том числе стилобат</w:t>
            </w:r>
          </w:p>
          <w:p w:rsidR="00FD0467" w:rsidRPr="00DD49FD" w:rsidRDefault="00FD0467" w:rsidP="00FD0467">
            <w:pPr>
              <w:pStyle w:val="aff5"/>
              <w:spacing w:after="0"/>
              <w:jc w:val="both"/>
              <w:rPr>
                <w:rFonts w:ascii="Arial" w:hAnsi="Arial" w:cs="Arial"/>
                <w:sz w:val="2"/>
                <w:szCs w:val="2"/>
              </w:rPr>
            </w:pPr>
          </w:p>
        </w:tc>
        <w:tc>
          <w:tcPr>
            <w:tcW w:w="1664" w:type="dxa"/>
            <w:gridSpan w:val="10"/>
            <w:tcBorders>
              <w:top w:val="single" w:sz="2" w:space="0" w:color="FFFFFF" w:themeColor="background1"/>
              <w:left w:val="single" w:sz="4" w:space="0" w:color="FFFFFF" w:themeColor="background1"/>
              <w:bottom w:val="single" w:sz="2" w:space="0" w:color="FFFFFF"/>
              <w:right w:val="single" w:sz="2" w:space="0" w:color="FFFFFF" w:themeColor="background1"/>
            </w:tcBorders>
          </w:tcPr>
          <w:p w:rsidR="00270742" w:rsidRDefault="00270742" w:rsidP="00270742">
            <w:pPr>
              <w:spacing w:after="0" w:line="240" w:lineRule="auto"/>
              <w:ind w:right="-76"/>
              <w:jc w:val="both"/>
              <w:rPr>
                <w:rFonts w:ascii="Arial" w:hAnsi="Arial" w:cs="Arial"/>
                <w:b/>
                <w:bCs/>
                <w:i/>
                <w:iCs/>
                <w:sz w:val="12"/>
                <w:szCs w:val="12"/>
                <w:lang w:eastAsia="ru-RU"/>
              </w:rPr>
            </w:pPr>
            <w:r w:rsidRPr="00FD0467">
              <w:rPr>
                <w:rFonts w:ascii="Arial" w:hAnsi="Arial" w:cs="Arial"/>
                <w:i/>
                <w:iCs/>
                <w:sz w:val="12"/>
                <w:szCs w:val="12"/>
                <w:lang w:eastAsia="ru-RU"/>
              </w:rPr>
              <w:t>Выбор из типовых значений</w:t>
            </w:r>
            <w:r>
              <w:rPr>
                <w:rFonts w:ascii="Arial" w:hAnsi="Arial" w:cs="Arial"/>
                <w:i/>
                <w:iCs/>
                <w:sz w:val="12"/>
                <w:szCs w:val="12"/>
                <w:lang w:eastAsia="ru-RU"/>
              </w:rPr>
              <w:t>:</w:t>
            </w:r>
          </w:p>
          <w:p w:rsidR="00270742" w:rsidRDefault="00FD0467" w:rsidP="00270742">
            <w:pPr>
              <w:pStyle w:val="aff5"/>
              <w:spacing w:after="0"/>
              <w:ind w:right="-76"/>
              <w:jc w:val="both"/>
              <w:rPr>
                <w:rFonts w:ascii="Arial" w:hAnsi="Arial" w:cs="Arial"/>
                <w:b w:val="0"/>
                <w:bCs/>
                <w:i/>
                <w:iCs/>
                <w:sz w:val="12"/>
                <w:szCs w:val="12"/>
              </w:rPr>
            </w:pPr>
            <w:r>
              <w:rPr>
                <w:rFonts w:ascii="Arial" w:hAnsi="Arial" w:cs="Arial"/>
                <w:b w:val="0"/>
                <w:bCs/>
                <w:i/>
                <w:iCs/>
                <w:sz w:val="12"/>
                <w:szCs w:val="12"/>
              </w:rPr>
              <w:t xml:space="preserve">отдельно стоящий объект </w:t>
            </w:r>
          </w:p>
          <w:p w:rsidR="00270742" w:rsidRDefault="00FD0467" w:rsidP="00270742">
            <w:pPr>
              <w:pStyle w:val="aff5"/>
              <w:spacing w:after="0"/>
              <w:ind w:right="-76"/>
              <w:jc w:val="both"/>
              <w:rPr>
                <w:rFonts w:ascii="Arial" w:hAnsi="Arial" w:cs="Arial"/>
                <w:b w:val="0"/>
                <w:bCs/>
                <w:i/>
                <w:iCs/>
                <w:sz w:val="12"/>
                <w:szCs w:val="12"/>
              </w:rPr>
            </w:pPr>
            <w:r>
              <w:rPr>
                <w:rFonts w:ascii="Arial" w:hAnsi="Arial" w:cs="Arial"/>
                <w:b w:val="0"/>
                <w:bCs/>
                <w:i/>
                <w:iCs/>
                <w:sz w:val="12"/>
                <w:szCs w:val="12"/>
              </w:rPr>
              <w:t xml:space="preserve">или </w:t>
            </w:r>
          </w:p>
          <w:p w:rsidR="00FD0467" w:rsidRPr="00DD49FD" w:rsidRDefault="00FD0467" w:rsidP="00270742">
            <w:pPr>
              <w:pStyle w:val="aff5"/>
              <w:spacing w:after="0"/>
              <w:ind w:right="-76"/>
              <w:jc w:val="both"/>
              <w:rPr>
                <w:b w:val="0"/>
                <w:bCs/>
                <w:sz w:val="2"/>
                <w:szCs w:val="2"/>
              </w:rPr>
            </w:pPr>
            <w:r>
              <w:rPr>
                <w:rFonts w:ascii="Arial" w:hAnsi="Arial" w:cs="Arial"/>
                <w:b w:val="0"/>
                <w:bCs/>
                <w:i/>
                <w:iCs/>
                <w:sz w:val="12"/>
                <w:szCs w:val="12"/>
              </w:rPr>
              <w:t>объект пристроен к другому объект</w:t>
            </w:r>
            <w:r w:rsidR="00270742">
              <w:rPr>
                <w:rFonts w:ascii="Arial" w:hAnsi="Arial" w:cs="Arial"/>
                <w:b w:val="0"/>
                <w:bCs/>
                <w:i/>
                <w:iCs/>
                <w:sz w:val="12"/>
                <w:szCs w:val="12"/>
              </w:rPr>
              <w:t>у</w:t>
            </w:r>
          </w:p>
        </w:tc>
        <w:tc>
          <w:tcPr>
            <w:tcW w:w="552"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313"/>
              <w:jc w:val="both"/>
              <w:rPr>
                <w:b w:val="0"/>
                <w:bCs/>
                <w:sz w:val="2"/>
                <w:szCs w:val="2"/>
              </w:rPr>
            </w:pPr>
          </w:p>
        </w:tc>
        <w:tc>
          <w:tcPr>
            <w:tcW w:w="964" w:type="dxa"/>
            <w:gridSpan w:val="7"/>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FD0467" w:rsidRPr="00DD49FD" w:rsidRDefault="00FD0467" w:rsidP="00FD0467">
            <w:pPr>
              <w:pStyle w:val="aff5"/>
              <w:spacing w:after="0"/>
              <w:ind w:right="1313"/>
              <w:jc w:val="both"/>
              <w:rPr>
                <w:b w:val="0"/>
                <w:bCs/>
                <w:sz w:val="2"/>
                <w:szCs w:val="2"/>
              </w:rPr>
            </w:pPr>
          </w:p>
        </w:tc>
        <w:tc>
          <w:tcPr>
            <w:tcW w:w="2131" w:type="dxa"/>
            <w:gridSpan w:val="9"/>
            <w:tcBorders>
              <w:top w:val="single" w:sz="2" w:space="0" w:color="000000" w:themeColor="text1"/>
              <w:left w:val="single" w:sz="4" w:space="0" w:color="FFFFFF" w:themeColor="background1"/>
              <w:bottom w:val="single" w:sz="4" w:space="0" w:color="FFFFFF" w:themeColor="background1"/>
              <w:right w:val="single" w:sz="2" w:space="0" w:color="FFFFFF" w:themeColor="background1"/>
            </w:tcBorders>
          </w:tcPr>
          <w:p w:rsidR="00FD0467" w:rsidRPr="006B453D" w:rsidRDefault="00FD0467" w:rsidP="00FD0467">
            <w:pPr>
              <w:pStyle w:val="aff5"/>
              <w:spacing w:after="0"/>
              <w:jc w:val="both"/>
              <w:rPr>
                <w:sz w:val="2"/>
                <w:szCs w:val="2"/>
              </w:rPr>
            </w:pPr>
          </w:p>
        </w:tc>
      </w:tr>
      <w:tr w:rsidR="00FD0467" w:rsidRPr="00F07D6A" w:rsidTr="00030870">
        <w:trPr>
          <w:gridAfter w:val="2"/>
          <w:wAfter w:w="81" w:type="dxa"/>
          <w:trHeight w:val="42"/>
        </w:trPr>
        <w:tc>
          <w:tcPr>
            <w:tcW w:w="1889" w:type="dxa"/>
            <w:gridSpan w:val="4"/>
            <w:tcBorders>
              <w:top w:val="single" w:sz="2" w:space="0" w:color="FFFFFF" w:themeColor="background1"/>
              <w:left w:val="single" w:sz="4" w:space="0" w:color="FFFFFF"/>
              <w:bottom w:val="single" w:sz="4" w:space="0" w:color="FFFFFF"/>
              <w:right w:val="single" w:sz="4" w:space="0" w:color="FFFFFF"/>
            </w:tcBorders>
          </w:tcPr>
          <w:p w:rsidR="00FD0467" w:rsidRPr="006B453D" w:rsidRDefault="00FD0467" w:rsidP="00FD0467">
            <w:pPr>
              <w:pStyle w:val="aff5"/>
              <w:spacing w:after="0"/>
              <w:ind w:right="-300"/>
              <w:jc w:val="both"/>
              <w:rPr>
                <w:rFonts w:ascii="Arial" w:hAnsi="Arial" w:cs="Arial"/>
                <w:b w:val="0"/>
                <w:bCs/>
                <w:sz w:val="2"/>
                <w:szCs w:val="2"/>
              </w:rPr>
            </w:pPr>
          </w:p>
        </w:tc>
        <w:tc>
          <w:tcPr>
            <w:tcW w:w="487" w:type="dxa"/>
            <w:gridSpan w:val="3"/>
            <w:tcBorders>
              <w:top w:val="single" w:sz="4" w:space="0" w:color="FFFFFF"/>
              <w:left w:val="single" w:sz="4" w:space="0" w:color="FFFFFF"/>
              <w:right w:val="single" w:sz="4" w:space="0" w:color="FFFFFF"/>
            </w:tcBorders>
          </w:tcPr>
          <w:p w:rsidR="00FD0467" w:rsidRPr="006B453D" w:rsidRDefault="00FD0467" w:rsidP="00FD0467">
            <w:pPr>
              <w:pStyle w:val="aff5"/>
              <w:spacing w:after="0"/>
              <w:jc w:val="both"/>
              <w:rPr>
                <w:sz w:val="2"/>
                <w:szCs w:val="2"/>
              </w:rPr>
            </w:pPr>
          </w:p>
        </w:tc>
        <w:tc>
          <w:tcPr>
            <w:tcW w:w="2155" w:type="dxa"/>
            <w:gridSpan w:val="9"/>
            <w:tcBorders>
              <w:top w:val="single" w:sz="4" w:space="0" w:color="FFFFFF"/>
              <w:left w:val="single" w:sz="4" w:space="0" w:color="FFFFFF"/>
              <w:bottom w:val="single" w:sz="2" w:space="0" w:color="FFFFFF"/>
              <w:right w:val="single" w:sz="4" w:space="0" w:color="FFFFFF"/>
            </w:tcBorders>
          </w:tcPr>
          <w:p w:rsidR="00FD0467" w:rsidRPr="006B453D" w:rsidRDefault="00FD0467" w:rsidP="00FD0467">
            <w:pPr>
              <w:pStyle w:val="aff5"/>
              <w:spacing w:after="0" w:line="240" w:lineRule="auto"/>
              <w:ind w:right="-176"/>
              <w:jc w:val="left"/>
              <w:rPr>
                <w:rFonts w:ascii="Arial" w:hAnsi="Arial" w:cs="Arial"/>
                <w:b w:val="0"/>
                <w:bCs/>
                <w:sz w:val="2"/>
                <w:szCs w:val="2"/>
              </w:rPr>
            </w:pPr>
          </w:p>
        </w:tc>
        <w:tc>
          <w:tcPr>
            <w:tcW w:w="349" w:type="dxa"/>
            <w:tcBorders>
              <w:top w:val="single" w:sz="2" w:space="0" w:color="FFFFFF"/>
              <w:left w:val="single" w:sz="4" w:space="0" w:color="FFFFFF"/>
              <w:bottom w:val="single" w:sz="2" w:space="0" w:color="FFFFFF"/>
              <w:right w:val="single" w:sz="4" w:space="0" w:color="FFFFFF"/>
            </w:tcBorders>
          </w:tcPr>
          <w:p w:rsidR="00FD0467" w:rsidRPr="006B453D" w:rsidRDefault="00FD0467" w:rsidP="00FD0467">
            <w:pPr>
              <w:pStyle w:val="aff5"/>
              <w:spacing w:after="0"/>
              <w:jc w:val="both"/>
              <w:rPr>
                <w:sz w:val="2"/>
                <w:szCs w:val="2"/>
              </w:rPr>
            </w:pPr>
          </w:p>
        </w:tc>
        <w:tc>
          <w:tcPr>
            <w:tcW w:w="1664" w:type="dxa"/>
            <w:gridSpan w:val="10"/>
            <w:tcBorders>
              <w:top w:val="single" w:sz="2" w:space="0" w:color="FFFFFF"/>
              <w:left w:val="single" w:sz="4" w:space="0" w:color="FFFFFF"/>
              <w:bottom w:val="single" w:sz="2" w:space="0" w:color="FFFFFF"/>
              <w:right w:val="single" w:sz="2" w:space="0" w:color="FFFFFF" w:themeColor="background1"/>
            </w:tcBorders>
          </w:tcPr>
          <w:p w:rsidR="00FD0467" w:rsidRPr="006B453D" w:rsidRDefault="00FD0467" w:rsidP="00FD0467">
            <w:pPr>
              <w:pStyle w:val="aff5"/>
              <w:spacing w:after="0"/>
              <w:jc w:val="both"/>
              <w:rPr>
                <w:sz w:val="2"/>
                <w:szCs w:val="2"/>
              </w:rPr>
            </w:pPr>
          </w:p>
        </w:tc>
        <w:tc>
          <w:tcPr>
            <w:tcW w:w="552" w:type="dxa"/>
            <w:gridSpan w:val="2"/>
            <w:tcBorders>
              <w:top w:val="single" w:sz="2" w:space="0" w:color="FFFFFF"/>
              <w:left w:val="single" w:sz="2" w:space="0" w:color="FFFFFF" w:themeColor="background1"/>
              <w:bottom w:val="single" w:sz="2" w:space="0" w:color="FFFFFF"/>
              <w:right w:val="single" w:sz="2" w:space="0" w:color="FFFFFF" w:themeColor="background1"/>
            </w:tcBorders>
          </w:tcPr>
          <w:p w:rsidR="00FD0467" w:rsidRPr="006B453D" w:rsidRDefault="00FD0467" w:rsidP="00FD0467">
            <w:pPr>
              <w:pStyle w:val="aff5"/>
              <w:spacing w:after="0"/>
              <w:jc w:val="both"/>
              <w:rPr>
                <w:sz w:val="2"/>
                <w:szCs w:val="2"/>
              </w:rPr>
            </w:pPr>
          </w:p>
        </w:tc>
        <w:tc>
          <w:tcPr>
            <w:tcW w:w="3095" w:type="dxa"/>
            <w:gridSpan w:val="1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6B453D" w:rsidRDefault="00FD0467" w:rsidP="00FD0467">
            <w:pPr>
              <w:pStyle w:val="aff5"/>
              <w:spacing w:after="0"/>
              <w:jc w:val="both"/>
              <w:rPr>
                <w:sz w:val="2"/>
                <w:szCs w:val="2"/>
              </w:rPr>
            </w:pPr>
          </w:p>
        </w:tc>
      </w:tr>
      <w:tr w:rsidR="00FD0467" w:rsidRPr="00F07D6A" w:rsidTr="00030870">
        <w:trPr>
          <w:gridAfter w:val="2"/>
          <w:wAfter w:w="81" w:type="dxa"/>
          <w:trHeight w:val="42"/>
        </w:trPr>
        <w:tc>
          <w:tcPr>
            <w:tcW w:w="1889" w:type="dxa"/>
            <w:gridSpan w:val="4"/>
            <w:tcBorders>
              <w:top w:val="single" w:sz="4" w:space="0" w:color="FFFFFF"/>
              <w:left w:val="single" w:sz="4" w:space="0" w:color="FFFFFF"/>
              <w:bottom w:val="single" w:sz="4" w:space="0" w:color="FFFFFF"/>
              <w:right w:val="single" w:sz="4" w:space="0" w:color="auto"/>
            </w:tcBorders>
          </w:tcPr>
          <w:p w:rsidR="00FD0467" w:rsidRPr="00F63021" w:rsidRDefault="00F63021" w:rsidP="00F63021">
            <w:pPr>
              <w:spacing w:after="0" w:line="240" w:lineRule="auto"/>
              <w:rPr>
                <w:rFonts w:ascii="Arial" w:hAnsi="Arial" w:cs="Arial"/>
                <w:sz w:val="18"/>
                <w:szCs w:val="18"/>
                <w:lang w:eastAsia="ru-RU"/>
              </w:rPr>
            </w:pPr>
            <w:r>
              <w:rPr>
                <w:rFonts w:ascii="Arial" w:hAnsi="Arial" w:cs="Arial"/>
                <w:sz w:val="18"/>
                <w:szCs w:val="18"/>
              </w:rPr>
              <w:t>П</w:t>
            </w:r>
            <w:r w:rsidR="00FD0467" w:rsidRPr="00F63021">
              <w:rPr>
                <w:rFonts w:ascii="Arial" w:hAnsi="Arial" w:cs="Arial"/>
                <w:sz w:val="18"/>
                <w:szCs w:val="18"/>
              </w:rPr>
              <w:t xml:space="preserve">остроен </w:t>
            </w:r>
            <w:r w:rsidR="00FD0467" w:rsidRPr="00F63021">
              <w:rPr>
                <w:rFonts w:ascii="Arial" w:hAnsi="Arial" w:cs="Arial"/>
                <w:sz w:val="18"/>
                <w:szCs w:val="18"/>
                <w:lang w:eastAsia="ru-RU"/>
              </w:rPr>
              <w:t>до</w:t>
            </w:r>
            <w:r w:rsidRPr="00F63021">
              <w:rPr>
                <w:rFonts w:ascii="Arial" w:hAnsi="Arial" w:cs="Arial"/>
                <w:sz w:val="18"/>
                <w:szCs w:val="18"/>
                <w:lang w:eastAsia="ru-RU"/>
              </w:rPr>
              <w:t>середины</w:t>
            </w:r>
            <w:r w:rsidR="00FD0467" w:rsidRPr="00F63021">
              <w:rPr>
                <w:rFonts w:ascii="Arial" w:hAnsi="Arial" w:cs="Arial"/>
                <w:sz w:val="18"/>
                <w:szCs w:val="18"/>
                <w:lang w:eastAsia="ru-RU"/>
              </w:rPr>
              <w:t>50-х г</w:t>
            </w:r>
            <w:r>
              <w:rPr>
                <w:rFonts w:ascii="Arial" w:hAnsi="Arial" w:cs="Arial"/>
                <w:sz w:val="18"/>
                <w:szCs w:val="18"/>
                <w:lang w:eastAsia="ru-RU"/>
              </w:rPr>
              <w:t>г</w:t>
            </w:r>
            <w:r w:rsidR="00FD0467" w:rsidRPr="00F63021">
              <w:rPr>
                <w:rFonts w:ascii="Arial" w:hAnsi="Arial" w:cs="Arial"/>
                <w:sz w:val="18"/>
                <w:szCs w:val="18"/>
                <w:lang w:eastAsia="ru-RU"/>
              </w:rPr>
              <w:t>.XX в</w:t>
            </w:r>
            <w:r>
              <w:rPr>
                <w:rFonts w:ascii="Arial" w:hAnsi="Arial" w:cs="Arial"/>
                <w:sz w:val="18"/>
                <w:szCs w:val="18"/>
                <w:lang w:eastAsia="ru-RU"/>
              </w:rPr>
              <w:t>.</w:t>
            </w:r>
          </w:p>
        </w:tc>
        <w:tc>
          <w:tcPr>
            <w:tcW w:w="487" w:type="dxa"/>
            <w:gridSpan w:val="3"/>
            <w:tcBorders>
              <w:left w:val="single" w:sz="4" w:space="0" w:color="auto"/>
            </w:tcBorders>
          </w:tcPr>
          <w:p w:rsidR="00FD0467" w:rsidRPr="00F07D6A" w:rsidRDefault="00FD0467" w:rsidP="00FD0467">
            <w:pPr>
              <w:pStyle w:val="aff5"/>
              <w:spacing w:after="0"/>
              <w:jc w:val="both"/>
              <w:rPr>
                <w:sz w:val="16"/>
                <w:szCs w:val="16"/>
              </w:rPr>
            </w:pPr>
          </w:p>
        </w:tc>
        <w:tc>
          <w:tcPr>
            <w:tcW w:w="2155" w:type="dxa"/>
            <w:gridSpan w:val="9"/>
            <w:tcBorders>
              <w:top w:val="single" w:sz="2" w:space="0" w:color="FFFFFF"/>
              <w:left w:val="single" w:sz="4" w:space="0" w:color="FFFFFF"/>
              <w:bottom w:val="single" w:sz="2" w:space="0" w:color="FFFFFF"/>
              <w:right w:val="single" w:sz="2" w:space="0" w:color="FFFFFF"/>
            </w:tcBorders>
          </w:tcPr>
          <w:p w:rsidR="00FD0467" w:rsidRPr="00DD49FD" w:rsidRDefault="00FD0467" w:rsidP="00FD0467">
            <w:pPr>
              <w:pStyle w:val="aff5"/>
              <w:spacing w:after="0" w:line="240" w:lineRule="auto"/>
              <w:ind w:right="-176"/>
              <w:jc w:val="left"/>
              <w:rPr>
                <w:rFonts w:ascii="Arial" w:hAnsi="Arial" w:cs="Arial"/>
                <w:b w:val="0"/>
                <w:bCs/>
                <w:sz w:val="18"/>
                <w:szCs w:val="18"/>
              </w:rPr>
            </w:pPr>
          </w:p>
        </w:tc>
        <w:tc>
          <w:tcPr>
            <w:tcW w:w="349" w:type="dxa"/>
            <w:tcBorders>
              <w:top w:val="single" w:sz="2" w:space="0" w:color="FFFFFF"/>
              <w:left w:val="single" w:sz="2" w:space="0" w:color="FFFFFF"/>
              <w:bottom w:val="single" w:sz="2" w:space="0" w:color="FFFFFF"/>
              <w:right w:val="single" w:sz="2" w:space="0" w:color="FFFFFF"/>
            </w:tcBorders>
          </w:tcPr>
          <w:p w:rsidR="00FD0467" w:rsidRPr="00F07D6A" w:rsidRDefault="00FD0467" w:rsidP="00FD0467">
            <w:pPr>
              <w:pStyle w:val="aff5"/>
              <w:spacing w:after="0"/>
              <w:jc w:val="both"/>
              <w:rPr>
                <w:sz w:val="16"/>
                <w:szCs w:val="16"/>
              </w:rPr>
            </w:pPr>
          </w:p>
        </w:tc>
        <w:tc>
          <w:tcPr>
            <w:tcW w:w="1672" w:type="dxa"/>
            <w:gridSpan w:val="11"/>
            <w:tcBorders>
              <w:top w:val="single" w:sz="2" w:space="0" w:color="FFFFFF"/>
              <w:left w:val="single" w:sz="2" w:space="0" w:color="FFFFFF"/>
              <w:bottom w:val="single" w:sz="2" w:space="0" w:color="FFFFFF"/>
              <w:right w:val="single" w:sz="2" w:space="0" w:color="FFFFFF"/>
            </w:tcBorders>
          </w:tcPr>
          <w:p w:rsidR="00FD0467" w:rsidRPr="00F07D6A" w:rsidRDefault="00FD0467" w:rsidP="00FD0467">
            <w:pPr>
              <w:pStyle w:val="aff5"/>
              <w:spacing w:after="0"/>
              <w:jc w:val="both"/>
              <w:rPr>
                <w:sz w:val="16"/>
                <w:szCs w:val="16"/>
              </w:rPr>
            </w:pPr>
          </w:p>
        </w:tc>
        <w:tc>
          <w:tcPr>
            <w:tcW w:w="544" w:type="dxa"/>
            <w:tcBorders>
              <w:top w:val="single" w:sz="2" w:space="0" w:color="FFFFFF"/>
              <w:left w:val="single" w:sz="2" w:space="0" w:color="FFFFFF"/>
              <w:bottom w:val="single" w:sz="2" w:space="0" w:color="FFFFFF"/>
              <w:right w:val="single" w:sz="2" w:space="0" w:color="FFFFFF"/>
            </w:tcBorders>
          </w:tcPr>
          <w:p w:rsidR="00FD0467" w:rsidRPr="00F07D6A" w:rsidRDefault="00FD0467" w:rsidP="00FD0467">
            <w:pPr>
              <w:pStyle w:val="aff5"/>
              <w:spacing w:after="0"/>
              <w:jc w:val="both"/>
              <w:rPr>
                <w:sz w:val="16"/>
                <w:szCs w:val="16"/>
              </w:rPr>
            </w:pPr>
          </w:p>
        </w:tc>
        <w:tc>
          <w:tcPr>
            <w:tcW w:w="3095" w:type="dxa"/>
            <w:gridSpan w:val="16"/>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FD0467" w:rsidRPr="00F07D6A" w:rsidRDefault="00FD0467" w:rsidP="00FD0467">
            <w:pPr>
              <w:pStyle w:val="aff5"/>
              <w:spacing w:after="0"/>
              <w:jc w:val="both"/>
              <w:rPr>
                <w:sz w:val="16"/>
                <w:szCs w:val="16"/>
              </w:rPr>
            </w:pPr>
          </w:p>
        </w:tc>
      </w:tr>
      <w:tr w:rsidR="00FD0467" w:rsidRPr="003A7270" w:rsidTr="00030870">
        <w:tblPrEx>
          <w:tblLook w:val="0000"/>
        </w:tblPrEx>
        <w:trPr>
          <w:gridAfter w:val="2"/>
          <w:wAfter w:w="81" w:type="dxa"/>
          <w:trHeight w:val="51"/>
        </w:trPr>
        <w:tc>
          <w:tcPr>
            <w:tcW w:w="2376" w:type="dxa"/>
            <w:gridSpan w:val="7"/>
            <w:tcBorders>
              <w:top w:val="single" w:sz="4" w:space="0" w:color="FFFFFF"/>
              <w:left w:val="single" w:sz="4" w:space="0" w:color="FFFFFF" w:themeColor="background1"/>
              <w:bottom w:val="single" w:sz="4" w:space="0" w:color="FFFFFF"/>
              <w:right w:val="single" w:sz="2" w:space="0" w:color="FFFFFF"/>
            </w:tcBorders>
          </w:tcPr>
          <w:p w:rsidR="00F63021" w:rsidRDefault="00F63021" w:rsidP="00F63021">
            <w:pPr>
              <w:spacing w:after="0" w:line="240" w:lineRule="auto"/>
              <w:ind w:right="-35"/>
              <w:jc w:val="both"/>
              <w:rPr>
                <w:rFonts w:ascii="Arial" w:hAnsi="Arial" w:cs="Arial"/>
                <w:b/>
                <w:bCs/>
                <w:i/>
                <w:iCs/>
                <w:sz w:val="12"/>
                <w:szCs w:val="12"/>
                <w:lang w:eastAsia="ru-RU"/>
              </w:rPr>
            </w:pPr>
            <w:r w:rsidRPr="00FD0467">
              <w:rPr>
                <w:rFonts w:ascii="Arial" w:hAnsi="Arial" w:cs="Arial"/>
                <w:i/>
                <w:iCs/>
                <w:sz w:val="12"/>
                <w:szCs w:val="12"/>
                <w:lang w:eastAsia="ru-RU"/>
              </w:rPr>
              <w:t>Выбор из типовых значений</w:t>
            </w:r>
            <w:r>
              <w:rPr>
                <w:rFonts w:ascii="Arial" w:hAnsi="Arial" w:cs="Arial"/>
                <w:i/>
                <w:iCs/>
                <w:sz w:val="12"/>
                <w:szCs w:val="12"/>
                <w:lang w:eastAsia="ru-RU"/>
              </w:rPr>
              <w:t>:</w:t>
            </w:r>
          </w:p>
          <w:p w:rsidR="00F63021" w:rsidRPr="00270742" w:rsidRDefault="00F63021" w:rsidP="00F63021">
            <w:pPr>
              <w:spacing w:after="0" w:line="240" w:lineRule="auto"/>
              <w:ind w:right="-35"/>
              <w:jc w:val="both"/>
              <w:rPr>
                <w:rFonts w:ascii="Arial" w:hAnsi="Arial" w:cs="Arial"/>
                <w:i/>
                <w:iCs/>
                <w:sz w:val="12"/>
                <w:szCs w:val="12"/>
                <w:lang w:eastAsia="ru-RU"/>
              </w:rPr>
            </w:pPr>
            <w:r w:rsidRPr="00270742">
              <w:rPr>
                <w:rFonts w:ascii="Arial" w:hAnsi="Arial" w:cs="Arial"/>
                <w:i/>
                <w:iCs/>
                <w:sz w:val="12"/>
                <w:szCs w:val="12"/>
                <w:lang w:eastAsia="ru-RU"/>
              </w:rPr>
              <w:t xml:space="preserve">да </w:t>
            </w:r>
          </w:p>
          <w:p w:rsidR="00F63021" w:rsidRPr="00270742" w:rsidRDefault="00F63021" w:rsidP="00F63021">
            <w:pPr>
              <w:spacing w:after="0" w:line="240" w:lineRule="auto"/>
              <w:ind w:right="-35"/>
              <w:jc w:val="both"/>
              <w:rPr>
                <w:rFonts w:ascii="Arial" w:hAnsi="Arial" w:cs="Arial"/>
                <w:i/>
                <w:iCs/>
                <w:sz w:val="12"/>
                <w:szCs w:val="12"/>
                <w:lang w:eastAsia="ru-RU"/>
              </w:rPr>
            </w:pPr>
            <w:r w:rsidRPr="00270742">
              <w:rPr>
                <w:rFonts w:ascii="Arial" w:hAnsi="Arial" w:cs="Arial"/>
                <w:i/>
                <w:iCs/>
                <w:sz w:val="12"/>
                <w:szCs w:val="12"/>
                <w:lang w:eastAsia="ru-RU"/>
              </w:rPr>
              <w:t xml:space="preserve">или </w:t>
            </w:r>
          </w:p>
          <w:p w:rsidR="00F63021" w:rsidRPr="00270742" w:rsidRDefault="00F63021" w:rsidP="00F63021">
            <w:pPr>
              <w:spacing w:after="0" w:line="240" w:lineRule="auto"/>
              <w:ind w:right="-35"/>
              <w:jc w:val="both"/>
              <w:rPr>
                <w:rFonts w:ascii="Arial" w:hAnsi="Arial" w:cs="Arial"/>
                <w:i/>
                <w:iCs/>
                <w:sz w:val="12"/>
                <w:szCs w:val="12"/>
                <w:lang w:eastAsia="ru-RU"/>
              </w:rPr>
            </w:pPr>
            <w:r w:rsidRPr="00270742">
              <w:rPr>
                <w:rFonts w:ascii="Arial" w:hAnsi="Arial" w:cs="Arial"/>
                <w:i/>
                <w:iCs/>
                <w:sz w:val="12"/>
                <w:szCs w:val="12"/>
                <w:lang w:eastAsia="ru-RU"/>
              </w:rPr>
              <w:t>нет</w:t>
            </w:r>
          </w:p>
          <w:p w:rsidR="006758AA" w:rsidRDefault="00F63021" w:rsidP="00733EB5">
            <w:pPr>
              <w:spacing w:after="0" w:line="240" w:lineRule="auto"/>
              <w:jc w:val="both"/>
              <w:rPr>
                <w:rFonts w:ascii="Arial" w:hAnsi="Arial" w:cs="Arial"/>
                <w:i/>
                <w:iCs/>
                <w:sz w:val="10"/>
                <w:szCs w:val="10"/>
                <w:lang w:eastAsia="ru-RU"/>
              </w:rPr>
            </w:pPr>
            <w:r w:rsidRPr="00F63021">
              <w:rPr>
                <w:rFonts w:ascii="Arial" w:hAnsi="Arial" w:cs="Arial"/>
                <w:i/>
                <w:iCs/>
                <w:sz w:val="10"/>
                <w:szCs w:val="10"/>
                <w:lang w:eastAsia="ru-RU"/>
              </w:rPr>
              <w:t xml:space="preserve">зоны (территории) исторической застройки включают в себя всю застройку, </w:t>
            </w:r>
            <w:r w:rsidRPr="00F63021">
              <w:rPr>
                <w:rFonts w:ascii="Arial" w:hAnsi="Arial" w:cs="Arial"/>
                <w:i/>
                <w:iCs/>
                <w:sz w:val="10"/>
                <w:szCs w:val="10"/>
                <w:lang w:eastAsia="ru-RU"/>
              </w:rPr>
              <w:lastRenderedPageBreak/>
              <w:t>появившуюся до развития крупнопанельного домостроения и перехода к застройке жилыми районами и микрорайонами, т.е. до середины 50-х гг. XX века.</w:t>
            </w:r>
          </w:p>
          <w:p w:rsidR="00733EB5" w:rsidRDefault="00733EB5" w:rsidP="00733EB5">
            <w:pPr>
              <w:spacing w:after="0" w:line="240" w:lineRule="auto"/>
              <w:jc w:val="both"/>
              <w:rPr>
                <w:rFonts w:ascii="Arial" w:hAnsi="Arial" w:cs="Arial"/>
                <w:i/>
                <w:iCs/>
                <w:sz w:val="10"/>
                <w:szCs w:val="10"/>
                <w:lang w:eastAsia="ru-RU"/>
              </w:rPr>
            </w:pPr>
          </w:p>
          <w:p w:rsidR="00733EB5" w:rsidRPr="00733EB5" w:rsidRDefault="00733EB5" w:rsidP="00733EB5">
            <w:pPr>
              <w:spacing w:after="0" w:line="240" w:lineRule="auto"/>
              <w:jc w:val="both"/>
              <w:rPr>
                <w:rFonts w:ascii="Arial" w:hAnsi="Arial" w:cs="Arial"/>
                <w:i/>
                <w:iCs/>
                <w:sz w:val="10"/>
                <w:szCs w:val="10"/>
                <w:lang w:eastAsia="ru-RU"/>
              </w:rPr>
            </w:pPr>
          </w:p>
        </w:tc>
        <w:tc>
          <w:tcPr>
            <w:tcW w:w="2155" w:type="dxa"/>
            <w:gridSpan w:val="9"/>
            <w:tcBorders>
              <w:top w:val="single" w:sz="2" w:space="0" w:color="FFFFFF"/>
              <w:left w:val="single" w:sz="2" w:space="0" w:color="FFFFFF"/>
              <w:bottom w:val="single" w:sz="4" w:space="0" w:color="FFFFFF"/>
              <w:right w:val="single" w:sz="4" w:space="0" w:color="FFFFFF" w:themeColor="background1"/>
            </w:tcBorders>
          </w:tcPr>
          <w:p w:rsidR="00FD0467" w:rsidRPr="00DD49FD" w:rsidRDefault="00FD0467" w:rsidP="00FD0467">
            <w:pPr>
              <w:pStyle w:val="aff5"/>
              <w:spacing w:after="0"/>
              <w:jc w:val="both"/>
              <w:rPr>
                <w:b w:val="0"/>
                <w:sz w:val="8"/>
                <w:szCs w:val="8"/>
              </w:rPr>
            </w:pPr>
          </w:p>
        </w:tc>
        <w:tc>
          <w:tcPr>
            <w:tcW w:w="349" w:type="dxa"/>
            <w:tcBorders>
              <w:top w:val="single" w:sz="2" w:space="0" w:color="FFFFFF"/>
              <w:left w:val="single" w:sz="4" w:space="0" w:color="FFFFFF" w:themeColor="background1"/>
              <w:bottom w:val="single" w:sz="4"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1672" w:type="dxa"/>
            <w:gridSpan w:val="11"/>
            <w:tcBorders>
              <w:top w:val="single" w:sz="2" w:space="0" w:color="FFFFFF"/>
              <w:left w:val="single" w:sz="2" w:space="0" w:color="FFFFFF" w:themeColor="background1"/>
              <w:bottom w:val="single" w:sz="4"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544" w:type="dxa"/>
            <w:tcBorders>
              <w:top w:val="single" w:sz="2" w:space="0" w:color="FFFFFF"/>
              <w:left w:val="single" w:sz="2" w:space="0" w:color="FFFFFF" w:themeColor="background1"/>
              <w:bottom w:val="single" w:sz="4"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3095" w:type="dxa"/>
            <w:gridSpan w:val="16"/>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92"/>
        </w:trPr>
        <w:tc>
          <w:tcPr>
            <w:tcW w:w="421" w:type="dxa"/>
            <w:gridSpan w:val="2"/>
            <w:tcBorders>
              <w:top w:val="single" w:sz="4" w:space="0" w:color="FFFFFF"/>
              <w:left w:val="single" w:sz="4" w:space="0" w:color="FFFFFF"/>
              <w:bottom w:val="single" w:sz="4" w:space="0" w:color="FFFFFF"/>
              <w:right w:val="single" w:sz="4" w:space="0" w:color="FFFFFF"/>
            </w:tcBorders>
          </w:tcPr>
          <w:p w:rsidR="00FD0467" w:rsidRPr="003A7270" w:rsidRDefault="00FD0467" w:rsidP="00FD0467">
            <w:pPr>
              <w:pStyle w:val="aff5"/>
              <w:spacing w:after="0"/>
              <w:jc w:val="both"/>
              <w:rPr>
                <w:sz w:val="8"/>
                <w:szCs w:val="8"/>
              </w:rPr>
            </w:pPr>
            <w:r>
              <w:rPr>
                <w:rFonts w:ascii="Arial" w:hAnsi="Arial" w:cs="Arial"/>
                <w:sz w:val="20"/>
                <w:szCs w:val="20"/>
              </w:rPr>
              <w:lastRenderedPageBreak/>
              <w:t>5</w:t>
            </w:r>
            <w:r w:rsidRPr="00471D4C">
              <w:rPr>
                <w:rFonts w:ascii="Arial" w:hAnsi="Arial" w:cs="Arial"/>
                <w:sz w:val="20"/>
                <w:szCs w:val="20"/>
              </w:rPr>
              <w:t>.</w:t>
            </w:r>
          </w:p>
        </w:tc>
        <w:tc>
          <w:tcPr>
            <w:tcW w:w="9770" w:type="dxa"/>
            <w:gridSpan w:val="43"/>
            <w:tcBorders>
              <w:top w:val="single" w:sz="4" w:space="0" w:color="FFFFFF"/>
              <w:left w:val="single" w:sz="4" w:space="0" w:color="FFFFFF"/>
              <w:bottom w:val="single" w:sz="4" w:space="0" w:color="FFFFFF"/>
              <w:right w:val="single" w:sz="4" w:space="0" w:color="FFFFFF" w:themeColor="background1"/>
            </w:tcBorders>
          </w:tcPr>
          <w:p w:rsidR="00FD0467" w:rsidRPr="003A7270" w:rsidRDefault="00FD0467" w:rsidP="00FD0467">
            <w:pPr>
              <w:pStyle w:val="aff5"/>
              <w:spacing w:after="0"/>
              <w:jc w:val="both"/>
              <w:rPr>
                <w:sz w:val="8"/>
                <w:szCs w:val="8"/>
              </w:rPr>
            </w:pPr>
            <w:r>
              <w:rPr>
                <w:rFonts w:ascii="Arial" w:hAnsi="Arial" w:cs="Arial"/>
                <w:sz w:val="20"/>
                <w:szCs w:val="20"/>
              </w:rPr>
              <w:t xml:space="preserve">Внешний вид объекта (фактическое </w:t>
            </w:r>
            <w:r w:rsidR="002067CC">
              <w:rPr>
                <w:rFonts w:ascii="Arial" w:hAnsi="Arial" w:cs="Arial"/>
                <w:sz w:val="20"/>
                <w:szCs w:val="20"/>
              </w:rPr>
              <w:t>положение) *</w:t>
            </w:r>
            <w:r>
              <w:rPr>
                <w:rFonts w:ascii="Arial" w:hAnsi="Arial" w:cs="Arial"/>
                <w:sz w:val="20"/>
                <w:szCs w:val="20"/>
              </w:rPr>
              <w:t>:</w:t>
            </w:r>
          </w:p>
        </w:tc>
      </w:tr>
      <w:tr w:rsidR="00FD0467" w:rsidRPr="008920D1" w:rsidTr="00060295">
        <w:trPr>
          <w:gridAfter w:val="2"/>
          <w:wAfter w:w="81" w:type="dxa"/>
          <w:trHeight w:val="289"/>
        </w:trPr>
        <w:tc>
          <w:tcPr>
            <w:tcW w:w="10191" w:type="dxa"/>
            <w:gridSpan w:val="45"/>
            <w:tcBorders>
              <w:top w:val="single" w:sz="4" w:space="0" w:color="FFFFFF" w:themeColor="background1"/>
              <w:left w:val="single" w:sz="4" w:space="0" w:color="FFFFFF"/>
              <w:bottom w:val="single" w:sz="4" w:space="0" w:color="FFFFFF"/>
              <w:right w:val="single" w:sz="4" w:space="0" w:color="FFFFFF" w:themeColor="background1"/>
            </w:tcBorders>
          </w:tcPr>
          <w:p w:rsidR="00FD0467" w:rsidRDefault="00FD0467" w:rsidP="00FD0467">
            <w:pPr>
              <w:pStyle w:val="aff5"/>
              <w:spacing w:after="0"/>
              <w:jc w:val="both"/>
              <w:rPr>
                <w:rFonts w:ascii="Arial" w:hAnsi="Arial" w:cs="Arial"/>
                <w:b w:val="0"/>
                <w:bCs/>
                <w:i/>
                <w:iCs/>
                <w:sz w:val="12"/>
                <w:szCs w:val="12"/>
              </w:rPr>
            </w:pPr>
            <w:r>
              <w:rPr>
                <w:rFonts w:ascii="Arial" w:hAnsi="Arial" w:cs="Arial"/>
                <w:b w:val="0"/>
                <w:bCs/>
                <w:i/>
                <w:iCs/>
                <w:sz w:val="12"/>
                <w:szCs w:val="12"/>
              </w:rPr>
              <w:t xml:space="preserve">Заполняется для количества фасадов, </w:t>
            </w:r>
            <w:r w:rsidR="00F63021">
              <w:rPr>
                <w:rFonts w:ascii="Arial" w:hAnsi="Arial" w:cs="Arial"/>
                <w:b w:val="0"/>
                <w:bCs/>
                <w:i/>
                <w:iCs/>
                <w:sz w:val="12"/>
                <w:szCs w:val="12"/>
              </w:rPr>
              <w:t>автоматически отображаемого после заполнения поля «Количество фасадов объекта»</w:t>
            </w:r>
          </w:p>
          <w:p w:rsidR="006758AA" w:rsidRDefault="00600EFD" w:rsidP="00FD0467">
            <w:pPr>
              <w:pStyle w:val="aff5"/>
              <w:spacing w:after="0"/>
              <w:jc w:val="both"/>
              <w:rPr>
                <w:rFonts w:ascii="Arial" w:hAnsi="Arial" w:cs="Arial"/>
                <w:b w:val="0"/>
                <w:bCs/>
                <w:i/>
                <w:iCs/>
                <w:sz w:val="12"/>
                <w:szCs w:val="12"/>
              </w:rPr>
            </w:pPr>
            <w:r>
              <w:rPr>
                <w:rFonts w:ascii="Arial" w:hAnsi="Arial" w:cs="Arial"/>
                <w:b w:val="0"/>
                <w:bCs/>
                <w:i/>
                <w:iCs/>
                <w:sz w:val="12"/>
                <w:szCs w:val="12"/>
              </w:rPr>
              <w:t>А</w:t>
            </w:r>
            <w:r w:rsidR="006758AA">
              <w:rPr>
                <w:rFonts w:ascii="Arial" w:hAnsi="Arial" w:cs="Arial"/>
                <w:b w:val="0"/>
                <w:bCs/>
                <w:i/>
                <w:iCs/>
                <w:sz w:val="12"/>
                <w:szCs w:val="12"/>
              </w:rPr>
              <w:t>втоматически отображаются</w:t>
            </w:r>
            <w:r w:rsidR="001C0724">
              <w:rPr>
                <w:rFonts w:ascii="Arial" w:hAnsi="Arial" w:cs="Arial"/>
                <w:b w:val="0"/>
                <w:bCs/>
                <w:i/>
                <w:iCs/>
                <w:sz w:val="12"/>
                <w:szCs w:val="12"/>
              </w:rPr>
              <w:t xml:space="preserve"> (</w:t>
            </w:r>
            <w:r>
              <w:rPr>
                <w:rFonts w:ascii="Arial" w:hAnsi="Arial" w:cs="Arial"/>
                <w:b w:val="0"/>
                <w:bCs/>
                <w:i/>
                <w:iCs/>
                <w:sz w:val="12"/>
                <w:szCs w:val="12"/>
              </w:rPr>
              <w:t>обязательны для заполнения</w:t>
            </w:r>
            <w:r w:rsidR="001C0724">
              <w:rPr>
                <w:rFonts w:ascii="Arial" w:hAnsi="Arial" w:cs="Arial"/>
                <w:b w:val="0"/>
                <w:bCs/>
                <w:i/>
                <w:iCs/>
                <w:sz w:val="12"/>
                <w:szCs w:val="12"/>
              </w:rPr>
              <w:t>)</w:t>
            </w:r>
            <w:r w:rsidR="006758AA">
              <w:rPr>
                <w:rFonts w:ascii="Arial" w:hAnsi="Arial" w:cs="Arial"/>
                <w:b w:val="0"/>
                <w:bCs/>
                <w:i/>
                <w:iCs/>
                <w:sz w:val="12"/>
                <w:szCs w:val="12"/>
              </w:rPr>
              <w:t>все элементы, указанные в поле «Перечень изменяемых элементов на фасаде»</w:t>
            </w:r>
            <w:r w:rsidR="001C0724">
              <w:rPr>
                <w:rFonts w:ascii="Arial" w:hAnsi="Arial" w:cs="Arial"/>
                <w:b w:val="0"/>
                <w:bCs/>
                <w:i/>
                <w:iCs/>
                <w:sz w:val="12"/>
                <w:szCs w:val="12"/>
              </w:rPr>
              <w:t>.</w:t>
            </w:r>
          </w:p>
          <w:p w:rsidR="00217522" w:rsidRDefault="00FD0467" w:rsidP="00FD0467">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Цвета </w:t>
            </w:r>
            <w:r w:rsidR="00217522">
              <w:rPr>
                <w:rFonts w:ascii="Arial" w:hAnsi="Arial" w:cs="Arial"/>
                <w:b w:val="0"/>
                <w:bCs/>
                <w:i/>
                <w:iCs/>
                <w:sz w:val="12"/>
                <w:szCs w:val="12"/>
                <w:lang w:eastAsia="ru-RU"/>
              </w:rPr>
              <w:t>окрашиваемых поверхностей выбираются из</w:t>
            </w:r>
            <w:r w:rsidR="0002194E">
              <w:rPr>
                <w:rFonts w:ascii="Arial" w:hAnsi="Arial" w:cs="Arial"/>
                <w:b w:val="0"/>
                <w:bCs/>
                <w:i/>
                <w:iCs/>
                <w:sz w:val="12"/>
                <w:szCs w:val="12"/>
                <w:lang w:eastAsia="ru-RU"/>
              </w:rPr>
              <w:t xml:space="preserve"> </w:t>
            </w:r>
            <w:r w:rsidR="00F63021">
              <w:rPr>
                <w:rFonts w:ascii="Arial" w:hAnsi="Arial" w:cs="Arial"/>
                <w:b w:val="0"/>
                <w:bCs/>
                <w:i/>
                <w:iCs/>
                <w:sz w:val="12"/>
                <w:szCs w:val="12"/>
                <w:lang w:eastAsia="ru-RU"/>
              </w:rPr>
              <w:t>типовы</w:t>
            </w:r>
            <w:r w:rsidR="00217522">
              <w:rPr>
                <w:rFonts w:ascii="Arial" w:hAnsi="Arial" w:cs="Arial"/>
                <w:b w:val="0"/>
                <w:bCs/>
                <w:i/>
                <w:iCs/>
                <w:sz w:val="12"/>
                <w:szCs w:val="12"/>
                <w:lang w:eastAsia="ru-RU"/>
              </w:rPr>
              <w:t>х</w:t>
            </w:r>
            <w:r w:rsidR="00F63021">
              <w:rPr>
                <w:rFonts w:ascii="Arial" w:hAnsi="Arial" w:cs="Arial"/>
                <w:b w:val="0"/>
                <w:bCs/>
                <w:i/>
                <w:iCs/>
                <w:sz w:val="12"/>
                <w:szCs w:val="12"/>
                <w:lang w:eastAsia="ru-RU"/>
              </w:rPr>
              <w:t xml:space="preserve"> значений по </w:t>
            </w:r>
            <w:r>
              <w:rPr>
                <w:rFonts w:ascii="Arial" w:hAnsi="Arial" w:cs="Arial"/>
                <w:b w:val="0"/>
                <w:bCs/>
                <w:i/>
                <w:iCs/>
                <w:sz w:val="12"/>
                <w:szCs w:val="12"/>
                <w:lang w:eastAsia="ru-RU"/>
              </w:rPr>
              <w:t>таблиц</w:t>
            </w:r>
            <w:r w:rsidR="00217522">
              <w:rPr>
                <w:rFonts w:ascii="Arial" w:hAnsi="Arial" w:cs="Arial"/>
                <w:b w:val="0"/>
                <w:bCs/>
                <w:i/>
                <w:iCs/>
                <w:sz w:val="12"/>
                <w:szCs w:val="12"/>
                <w:lang w:eastAsia="ru-RU"/>
              </w:rPr>
              <w:t>ам</w:t>
            </w:r>
            <w:r>
              <w:rPr>
                <w:rFonts w:ascii="Arial" w:hAnsi="Arial" w:cs="Arial"/>
                <w:b w:val="0"/>
                <w:bCs/>
                <w:i/>
                <w:iCs/>
                <w:sz w:val="12"/>
                <w:szCs w:val="12"/>
                <w:lang w:val="en-US" w:eastAsia="ru-RU"/>
              </w:rPr>
              <w:t>RAL</w:t>
            </w:r>
            <w:r w:rsidR="00217522">
              <w:rPr>
                <w:rFonts w:ascii="Arial" w:hAnsi="Arial" w:cs="Arial"/>
                <w:b w:val="0"/>
                <w:bCs/>
                <w:i/>
                <w:iCs/>
                <w:sz w:val="12"/>
                <w:szCs w:val="12"/>
                <w:lang w:eastAsia="ru-RU"/>
              </w:rPr>
              <w:t>.</w:t>
            </w:r>
          </w:p>
          <w:p w:rsidR="00FD0467" w:rsidRDefault="00217522" w:rsidP="00FD0467">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Цвета </w:t>
            </w:r>
            <w:r w:rsidR="00FD0467">
              <w:rPr>
                <w:rFonts w:ascii="Arial" w:hAnsi="Arial" w:cs="Arial"/>
                <w:b w:val="0"/>
                <w:bCs/>
                <w:i/>
                <w:iCs/>
                <w:sz w:val="12"/>
                <w:szCs w:val="12"/>
                <w:lang w:eastAsia="ru-RU"/>
              </w:rPr>
              <w:t xml:space="preserve">поверхностей </w:t>
            </w:r>
            <w:r>
              <w:rPr>
                <w:rFonts w:ascii="Arial" w:hAnsi="Arial" w:cs="Arial"/>
                <w:b w:val="0"/>
                <w:bCs/>
                <w:i/>
                <w:iCs/>
                <w:sz w:val="12"/>
                <w:szCs w:val="12"/>
                <w:lang w:eastAsia="ru-RU"/>
              </w:rPr>
              <w:t xml:space="preserve">из </w:t>
            </w:r>
            <w:r w:rsidR="00FD0467">
              <w:rPr>
                <w:rFonts w:ascii="Arial" w:hAnsi="Arial" w:cs="Arial"/>
                <w:b w:val="0"/>
                <w:bCs/>
                <w:i/>
                <w:iCs/>
                <w:sz w:val="12"/>
                <w:szCs w:val="12"/>
                <w:lang w:eastAsia="ru-RU"/>
              </w:rPr>
              <w:t xml:space="preserve">натуральных материалов (имитаций </w:t>
            </w:r>
            <w:r>
              <w:rPr>
                <w:rFonts w:ascii="Arial" w:hAnsi="Arial" w:cs="Arial"/>
                <w:b w:val="0"/>
                <w:bCs/>
                <w:i/>
                <w:iCs/>
                <w:sz w:val="12"/>
                <w:szCs w:val="12"/>
                <w:lang w:eastAsia="ru-RU"/>
              </w:rPr>
              <w:t xml:space="preserve">натуральных </w:t>
            </w:r>
            <w:r w:rsidR="00FD0467">
              <w:rPr>
                <w:rFonts w:ascii="Arial" w:hAnsi="Arial" w:cs="Arial"/>
                <w:b w:val="0"/>
                <w:bCs/>
                <w:i/>
                <w:iCs/>
                <w:sz w:val="12"/>
                <w:szCs w:val="12"/>
                <w:lang w:eastAsia="ru-RU"/>
              </w:rPr>
              <w:t>материалов)</w:t>
            </w:r>
            <w:r>
              <w:rPr>
                <w:rFonts w:ascii="Arial" w:hAnsi="Arial" w:cs="Arial"/>
                <w:b w:val="0"/>
                <w:bCs/>
                <w:i/>
                <w:iCs/>
                <w:sz w:val="12"/>
                <w:szCs w:val="12"/>
                <w:lang w:eastAsia="ru-RU"/>
              </w:rPr>
              <w:t xml:space="preserve"> указываются вручную</w:t>
            </w:r>
            <w:r w:rsidR="00600EFD">
              <w:rPr>
                <w:rFonts w:ascii="Arial" w:hAnsi="Arial" w:cs="Arial"/>
                <w:b w:val="0"/>
                <w:bCs/>
                <w:i/>
                <w:iCs/>
                <w:sz w:val="12"/>
                <w:szCs w:val="12"/>
                <w:lang w:eastAsia="ru-RU"/>
              </w:rPr>
              <w:t>.</w:t>
            </w:r>
          </w:p>
          <w:p w:rsidR="001C0724" w:rsidRDefault="00600EFD" w:rsidP="00FD0467">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Е</w:t>
            </w:r>
            <w:r w:rsidR="00255880">
              <w:rPr>
                <w:rFonts w:ascii="Arial" w:hAnsi="Arial" w:cs="Arial"/>
                <w:b w:val="0"/>
                <w:bCs/>
                <w:i/>
                <w:iCs/>
                <w:sz w:val="12"/>
                <w:szCs w:val="12"/>
                <w:lang w:eastAsia="ru-RU"/>
              </w:rPr>
              <w:t xml:space="preserve">сли элементы </w:t>
            </w:r>
            <w:r>
              <w:rPr>
                <w:rFonts w:ascii="Arial" w:hAnsi="Arial" w:cs="Arial"/>
                <w:b w:val="0"/>
                <w:bCs/>
                <w:i/>
                <w:iCs/>
                <w:sz w:val="12"/>
                <w:szCs w:val="12"/>
                <w:lang w:eastAsia="ru-RU"/>
              </w:rPr>
              <w:t xml:space="preserve">на </w:t>
            </w:r>
            <w:r w:rsidR="00255880">
              <w:rPr>
                <w:rFonts w:ascii="Arial" w:hAnsi="Arial" w:cs="Arial"/>
                <w:b w:val="0"/>
                <w:bCs/>
                <w:i/>
                <w:iCs/>
                <w:sz w:val="12"/>
                <w:szCs w:val="12"/>
                <w:lang w:eastAsia="ru-RU"/>
              </w:rPr>
              <w:t>фасад</w:t>
            </w:r>
            <w:r>
              <w:rPr>
                <w:rFonts w:ascii="Arial" w:hAnsi="Arial" w:cs="Arial"/>
                <w:b w:val="0"/>
                <w:bCs/>
                <w:i/>
                <w:iCs/>
                <w:sz w:val="12"/>
                <w:szCs w:val="12"/>
                <w:lang w:eastAsia="ru-RU"/>
              </w:rPr>
              <w:t>е</w:t>
            </w:r>
            <w:r w:rsidR="00255880">
              <w:rPr>
                <w:rFonts w:ascii="Arial" w:hAnsi="Arial" w:cs="Arial"/>
                <w:b w:val="0"/>
                <w:bCs/>
                <w:i/>
                <w:iCs/>
                <w:sz w:val="12"/>
                <w:szCs w:val="12"/>
                <w:lang w:eastAsia="ru-RU"/>
              </w:rPr>
              <w:t xml:space="preserve"> имеют общее наименование, но разные материалы</w:t>
            </w:r>
            <w:r>
              <w:rPr>
                <w:rFonts w:ascii="Arial" w:hAnsi="Arial" w:cs="Arial"/>
                <w:b w:val="0"/>
                <w:bCs/>
                <w:i/>
                <w:iCs/>
                <w:sz w:val="12"/>
                <w:szCs w:val="12"/>
                <w:lang w:eastAsia="ru-RU"/>
              </w:rPr>
              <w:t>/</w:t>
            </w:r>
            <w:r w:rsidR="00255880">
              <w:rPr>
                <w:rFonts w:ascii="Arial" w:hAnsi="Arial" w:cs="Arial"/>
                <w:b w:val="0"/>
                <w:bCs/>
                <w:i/>
                <w:iCs/>
                <w:sz w:val="12"/>
                <w:szCs w:val="12"/>
                <w:lang w:eastAsia="ru-RU"/>
              </w:rPr>
              <w:t>цвет</w:t>
            </w:r>
            <w:r>
              <w:rPr>
                <w:rFonts w:ascii="Arial" w:hAnsi="Arial" w:cs="Arial"/>
                <w:b w:val="0"/>
                <w:bCs/>
                <w:i/>
                <w:iCs/>
                <w:sz w:val="12"/>
                <w:szCs w:val="12"/>
                <w:lang w:eastAsia="ru-RU"/>
              </w:rPr>
              <w:t>/</w:t>
            </w:r>
            <w:r w:rsidR="00255880">
              <w:rPr>
                <w:rFonts w:ascii="Arial" w:hAnsi="Arial" w:cs="Arial"/>
                <w:b w:val="0"/>
                <w:bCs/>
                <w:i/>
                <w:iCs/>
                <w:sz w:val="12"/>
                <w:szCs w:val="12"/>
                <w:lang w:eastAsia="ru-RU"/>
              </w:rPr>
              <w:t xml:space="preserve">текстуру информация указывается </w:t>
            </w:r>
            <w:r>
              <w:rPr>
                <w:rFonts w:ascii="Arial" w:hAnsi="Arial" w:cs="Arial"/>
                <w:b w:val="0"/>
                <w:bCs/>
                <w:i/>
                <w:iCs/>
                <w:sz w:val="12"/>
                <w:szCs w:val="12"/>
                <w:lang w:eastAsia="ru-RU"/>
              </w:rPr>
              <w:t>для каждого отличающегося элемента.</w:t>
            </w:r>
          </w:p>
          <w:p w:rsidR="00255880" w:rsidRPr="00DD49FD" w:rsidRDefault="00B34B60" w:rsidP="00FD0467">
            <w:pPr>
              <w:pStyle w:val="aff5"/>
              <w:spacing w:after="0"/>
              <w:jc w:val="both"/>
              <w:rPr>
                <w:rFonts w:ascii="Arial" w:hAnsi="Arial" w:cs="Arial"/>
                <w:b w:val="0"/>
                <w:bCs/>
                <w:i/>
                <w:iCs/>
                <w:sz w:val="12"/>
                <w:szCs w:val="12"/>
              </w:rPr>
            </w:pPr>
            <w:r>
              <w:rPr>
                <w:rFonts w:ascii="Arial" w:hAnsi="Arial" w:cs="Arial"/>
                <w:b w:val="0"/>
                <w:bCs/>
                <w:i/>
                <w:iCs/>
                <w:sz w:val="12"/>
                <w:szCs w:val="12"/>
                <w:lang w:eastAsia="ru-RU"/>
              </w:rPr>
              <w:t xml:space="preserve">Обращаем Ваше внимание не то, что </w:t>
            </w:r>
            <w:r w:rsidR="001C0724">
              <w:rPr>
                <w:rFonts w:ascii="Arial" w:hAnsi="Arial" w:cs="Arial"/>
                <w:b w:val="0"/>
                <w:bCs/>
                <w:i/>
                <w:iCs/>
                <w:sz w:val="12"/>
                <w:szCs w:val="12"/>
              </w:rPr>
              <w:t>количество фасадов, для которых указывается «да» в поле «элемент изменяется» не может быть менее количества, указанного в поле «Количество изменяемых фасадов объекта».</w:t>
            </w:r>
          </w:p>
        </w:tc>
      </w:tr>
      <w:tr w:rsidR="00FD0467" w:rsidRPr="008920D1" w:rsidTr="00060295">
        <w:trPr>
          <w:gridAfter w:val="2"/>
          <w:wAfter w:w="81" w:type="dxa"/>
          <w:trHeight w:val="42"/>
        </w:trPr>
        <w:tc>
          <w:tcPr>
            <w:tcW w:w="2877" w:type="dxa"/>
            <w:gridSpan w:val="8"/>
            <w:tcBorders>
              <w:top w:val="single" w:sz="2" w:space="0" w:color="FFFFFF" w:themeColor="background1"/>
              <w:left w:val="single" w:sz="4" w:space="0" w:color="FFFFFF"/>
              <w:bottom w:val="single" w:sz="4" w:space="0" w:color="FFFFFF"/>
              <w:right w:val="single" w:sz="2" w:space="0" w:color="FFFFFF" w:themeColor="background1"/>
            </w:tcBorders>
          </w:tcPr>
          <w:p w:rsidR="00FD0467" w:rsidRPr="008920D1" w:rsidRDefault="00FD0467" w:rsidP="00FD0467">
            <w:pPr>
              <w:pStyle w:val="aff5"/>
              <w:spacing w:after="0"/>
              <w:jc w:val="both"/>
              <w:rPr>
                <w:sz w:val="4"/>
                <w:szCs w:val="4"/>
              </w:rPr>
            </w:pPr>
          </w:p>
        </w:tc>
        <w:tc>
          <w:tcPr>
            <w:tcW w:w="1365" w:type="dxa"/>
            <w:gridSpan w:val="4"/>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FD0467" w:rsidRPr="008920D1" w:rsidRDefault="00FD0467" w:rsidP="00FD0467">
            <w:pPr>
              <w:pStyle w:val="aff5"/>
              <w:spacing w:after="0"/>
              <w:jc w:val="both"/>
              <w:rPr>
                <w:sz w:val="4"/>
                <w:szCs w:val="4"/>
              </w:rPr>
            </w:pPr>
          </w:p>
        </w:tc>
        <w:tc>
          <w:tcPr>
            <w:tcW w:w="1248" w:type="dxa"/>
            <w:gridSpan w:val="8"/>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FD0467" w:rsidRPr="008920D1"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FD0467" w:rsidRPr="008920D1" w:rsidRDefault="00FD0467" w:rsidP="00FD0467">
            <w:pPr>
              <w:pStyle w:val="aff5"/>
              <w:spacing w:after="0"/>
              <w:jc w:val="both"/>
              <w:rPr>
                <w:sz w:val="4"/>
                <w:szCs w:val="4"/>
              </w:rPr>
            </w:pPr>
          </w:p>
        </w:tc>
        <w:tc>
          <w:tcPr>
            <w:tcW w:w="1136" w:type="dxa"/>
            <w:gridSpan w:val="7"/>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FD0467" w:rsidRPr="008920D1"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FD0467" w:rsidRPr="008920D1" w:rsidRDefault="00FD0467" w:rsidP="00FD0467">
            <w:pPr>
              <w:pStyle w:val="aff5"/>
              <w:spacing w:after="0"/>
              <w:jc w:val="both"/>
              <w:rPr>
                <w:sz w:val="4"/>
                <w:szCs w:val="4"/>
              </w:rPr>
            </w:pPr>
          </w:p>
        </w:tc>
        <w:tc>
          <w:tcPr>
            <w:tcW w:w="2131" w:type="dxa"/>
            <w:gridSpan w:val="9"/>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FD0467" w:rsidRPr="008920D1" w:rsidRDefault="00FD0467" w:rsidP="00FD0467">
            <w:pPr>
              <w:pStyle w:val="aff5"/>
              <w:spacing w:after="0"/>
              <w:jc w:val="both"/>
              <w:rPr>
                <w:sz w:val="4"/>
                <w:szCs w:val="4"/>
              </w:rPr>
            </w:pPr>
          </w:p>
        </w:tc>
      </w:tr>
      <w:tr w:rsidR="00FD0467" w:rsidRPr="003A7270" w:rsidTr="00060295">
        <w:trPr>
          <w:gridAfter w:val="1"/>
          <w:wAfter w:w="71" w:type="dxa"/>
          <w:trHeight w:val="39"/>
        </w:trPr>
        <w:tc>
          <w:tcPr>
            <w:tcW w:w="421" w:type="dxa"/>
            <w:gridSpan w:val="2"/>
            <w:tcBorders>
              <w:top w:val="single" w:sz="4" w:space="0" w:color="FFFFFF"/>
              <w:left w:val="single" w:sz="4" w:space="0" w:color="FFFFFF"/>
              <w:bottom w:val="single" w:sz="2" w:space="0" w:color="auto"/>
              <w:right w:val="single" w:sz="4" w:space="0" w:color="FFFFFF" w:themeColor="background1"/>
            </w:tcBorders>
          </w:tcPr>
          <w:p w:rsidR="00FD0467" w:rsidRPr="005644B0" w:rsidRDefault="00FD0467" w:rsidP="00FD0467">
            <w:pPr>
              <w:pStyle w:val="aff5"/>
              <w:spacing w:after="0"/>
              <w:ind w:left="-110"/>
              <w:jc w:val="both"/>
              <w:rPr>
                <w:rFonts w:ascii="Arial" w:hAnsi="Arial" w:cs="Arial"/>
                <w:b w:val="0"/>
                <w:bCs/>
                <w:sz w:val="2"/>
                <w:szCs w:val="2"/>
              </w:rPr>
            </w:pPr>
          </w:p>
        </w:tc>
        <w:tc>
          <w:tcPr>
            <w:tcW w:w="1551" w:type="dxa"/>
            <w:gridSpan w:val="3"/>
            <w:tcBorders>
              <w:top w:val="single" w:sz="4" w:space="0" w:color="FFFFFF"/>
              <w:left w:val="single" w:sz="4" w:space="0" w:color="FFFFFF" w:themeColor="background1"/>
              <w:bottom w:val="single" w:sz="2" w:space="0" w:color="auto"/>
              <w:right w:val="single" w:sz="4" w:space="0" w:color="FFFFFF"/>
            </w:tcBorders>
          </w:tcPr>
          <w:p w:rsidR="00FD0467" w:rsidRPr="005644B0" w:rsidRDefault="00FD0467" w:rsidP="00FD0467">
            <w:pPr>
              <w:pStyle w:val="aff5"/>
              <w:spacing w:after="0"/>
              <w:ind w:right="-124"/>
              <w:jc w:val="left"/>
              <w:rPr>
                <w:rFonts w:ascii="Arial" w:hAnsi="Arial" w:cs="Arial"/>
                <w:b w:val="0"/>
                <w:bCs/>
                <w:sz w:val="2"/>
                <w:szCs w:val="2"/>
              </w:rPr>
            </w:pPr>
          </w:p>
        </w:tc>
        <w:tc>
          <w:tcPr>
            <w:tcW w:w="905"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FD0467" w:rsidRPr="005644B0" w:rsidRDefault="00FD0467" w:rsidP="00FD0467">
            <w:pPr>
              <w:pStyle w:val="aff5"/>
              <w:spacing w:after="0"/>
              <w:jc w:val="left"/>
              <w:rPr>
                <w:rFonts w:ascii="Arial" w:hAnsi="Arial" w:cs="Arial"/>
                <w:b w:val="0"/>
                <w:bCs/>
                <w:sz w:val="2"/>
                <w:szCs w:val="2"/>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l2br w:val="single" w:sz="2" w:space="0" w:color="FFFFFF" w:themeColor="background1"/>
            </w:tcBorders>
          </w:tcPr>
          <w:p w:rsidR="00FD0467" w:rsidRPr="005644B0" w:rsidRDefault="00FD0467" w:rsidP="00FD0467">
            <w:pPr>
              <w:pStyle w:val="aff5"/>
              <w:spacing w:after="0"/>
              <w:jc w:val="both"/>
              <w:rPr>
                <w:sz w:val="2"/>
                <w:szCs w:val="2"/>
              </w:rPr>
            </w:pPr>
          </w:p>
        </w:tc>
        <w:tc>
          <w:tcPr>
            <w:tcW w:w="236" w:type="dxa"/>
            <w:tcBorders>
              <w:top w:val="single" w:sz="2" w:space="0" w:color="FFFFFF" w:themeColor="background1"/>
              <w:left w:val="single" w:sz="2" w:space="0" w:color="FFFFFF" w:themeColor="background1"/>
              <w:bottom w:val="single" w:sz="2" w:space="0" w:color="auto"/>
              <w:right w:val="single" w:sz="4" w:space="0" w:color="FFFFFF"/>
              <w:tl2br w:val="single" w:sz="2" w:space="0" w:color="FFFFFF" w:themeColor="background1"/>
            </w:tcBorders>
          </w:tcPr>
          <w:p w:rsidR="00FD0467" w:rsidRPr="005644B0" w:rsidRDefault="00FD0467" w:rsidP="00FD0467">
            <w:pPr>
              <w:pStyle w:val="aff5"/>
              <w:spacing w:after="0"/>
              <w:jc w:val="both"/>
              <w:rPr>
                <w:sz w:val="2"/>
                <w:szCs w:val="2"/>
              </w:rPr>
            </w:pPr>
          </w:p>
        </w:tc>
        <w:tc>
          <w:tcPr>
            <w:tcW w:w="1012" w:type="dxa"/>
            <w:gridSpan w:val="7"/>
            <w:tcBorders>
              <w:top w:val="single" w:sz="4" w:space="0" w:color="FFFFFF"/>
              <w:left w:val="single" w:sz="4" w:space="0" w:color="FFFFFF"/>
              <w:bottom w:val="single" w:sz="2" w:space="0" w:color="auto"/>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239"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578"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sz w:val="2"/>
                <w:szCs w:val="2"/>
              </w:rPr>
            </w:pPr>
          </w:p>
        </w:tc>
        <w:tc>
          <w:tcPr>
            <w:tcW w:w="856" w:type="dxa"/>
            <w:gridSpan w:val="6"/>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1901" w:type="dxa"/>
            <w:gridSpan w:val="6"/>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sz w:val="2"/>
                <w:szCs w:val="2"/>
              </w:rPr>
            </w:pPr>
          </w:p>
        </w:tc>
      </w:tr>
      <w:tr w:rsidR="00FD0467" w:rsidRPr="003A7270" w:rsidTr="00060295">
        <w:trPr>
          <w:gridAfter w:val="2"/>
          <w:wAfter w:w="81" w:type="dxa"/>
          <w:trHeight w:val="112"/>
        </w:trPr>
        <w:tc>
          <w:tcPr>
            <w:tcW w:w="1972" w:type="dxa"/>
            <w:gridSpan w:val="5"/>
            <w:vMerge w:val="restart"/>
            <w:tcBorders>
              <w:top w:val="single" w:sz="2" w:space="0" w:color="FFFFFF" w:themeColor="background1"/>
              <w:left w:val="single" w:sz="4" w:space="0" w:color="000000"/>
              <w:right w:val="single" w:sz="4" w:space="0" w:color="000000"/>
            </w:tcBorders>
          </w:tcPr>
          <w:p w:rsidR="00FD0467" w:rsidRPr="003A7270" w:rsidRDefault="00FD0467" w:rsidP="00FD0467">
            <w:pPr>
              <w:pStyle w:val="aff5"/>
              <w:spacing w:after="0"/>
              <w:ind w:left="-41" w:right="-124" w:firstLine="41"/>
              <w:jc w:val="left"/>
              <w:rPr>
                <w:sz w:val="8"/>
                <w:szCs w:val="8"/>
              </w:rPr>
            </w:pPr>
            <w:r>
              <w:rPr>
                <w:rFonts w:ascii="Arial" w:hAnsi="Arial" w:cs="Arial"/>
                <w:sz w:val="17"/>
                <w:szCs w:val="17"/>
              </w:rPr>
              <w:t>О</w:t>
            </w:r>
            <w:r w:rsidRPr="00BB6145">
              <w:rPr>
                <w:rFonts w:ascii="Arial" w:hAnsi="Arial" w:cs="Arial"/>
                <w:sz w:val="17"/>
                <w:szCs w:val="17"/>
              </w:rPr>
              <w:t>тделка цоколя</w:t>
            </w:r>
            <w:r>
              <w:rPr>
                <w:rFonts w:ascii="Arial" w:hAnsi="Arial" w:cs="Arial"/>
                <w:b w:val="0"/>
                <w:bCs/>
                <w:sz w:val="18"/>
                <w:szCs w:val="18"/>
              </w:rPr>
              <w:t>:</w:t>
            </w:r>
          </w:p>
        </w:tc>
        <w:tc>
          <w:tcPr>
            <w:tcW w:w="2270" w:type="dxa"/>
            <w:gridSpan w:val="7"/>
            <w:vMerge w:val="restart"/>
            <w:tcBorders>
              <w:top w:val="single" w:sz="2" w:space="0" w:color="FFFFFF" w:themeColor="background1"/>
              <w:left w:val="single" w:sz="4" w:space="0" w:color="000000"/>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FFFFFF" w:themeColor="background1"/>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auto"/>
              <w:right w:val="single" w:sz="2" w:space="0" w:color="FFFFFF" w:themeColor="background1"/>
            </w:tcBorders>
          </w:tcPr>
          <w:p w:rsidR="00FD0467" w:rsidRPr="00BB6145"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8"/>
        </w:trPr>
        <w:tc>
          <w:tcPr>
            <w:tcW w:w="1972" w:type="dxa"/>
            <w:gridSpan w:val="5"/>
            <w:vMerge/>
            <w:tcBorders>
              <w:left w:val="single" w:sz="4" w:space="0" w:color="000000"/>
              <w:bottom w:val="single" w:sz="2" w:space="0" w:color="auto"/>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p>
        </w:tc>
        <w:tc>
          <w:tcPr>
            <w:tcW w:w="2270" w:type="dxa"/>
            <w:gridSpan w:val="7"/>
            <w:vMerge/>
            <w:tcBorders>
              <w:left w:val="single" w:sz="4" w:space="0" w:color="000000"/>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auto"/>
              <w:bottom w:val="single" w:sz="2" w:space="0" w:color="FFFFFF" w:themeColor="background1"/>
              <w:right w:val="single" w:sz="2" w:space="0" w:color="FFFFFF" w:themeColor="background1"/>
            </w:tcBorders>
          </w:tcPr>
          <w:p w:rsidR="00FD0467" w:rsidRPr="00BB6145"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left="-41" w:right="-124" w:firstLine="41"/>
              <w:jc w:val="left"/>
              <w:rPr>
                <w:rFonts w:ascii="Arial" w:hAnsi="Arial" w:cs="Arial"/>
                <w:sz w:val="4"/>
                <w:szCs w:val="4"/>
              </w:rPr>
            </w:pPr>
          </w:p>
        </w:tc>
        <w:tc>
          <w:tcPr>
            <w:tcW w:w="905" w:type="dxa"/>
            <w:gridSpan w:val="3"/>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auto"/>
              <w:right w:val="single" w:sz="4" w:space="0" w:color="000000"/>
            </w:tcBorders>
          </w:tcPr>
          <w:p w:rsidR="00FD0467" w:rsidRPr="00DD49FD" w:rsidRDefault="00FD0467" w:rsidP="00FD0467">
            <w:pPr>
              <w:pStyle w:val="aff5"/>
              <w:spacing w:after="0"/>
              <w:ind w:left="-41" w:right="-124" w:firstLine="41"/>
              <w:jc w:val="left"/>
              <w:rPr>
                <w:rFonts w:ascii="Arial" w:hAnsi="Arial" w:cs="Arial"/>
                <w:b w:val="0"/>
                <w:bCs/>
                <w:sz w:val="14"/>
                <w:szCs w:val="14"/>
              </w:rPr>
            </w:pPr>
            <w:r w:rsidRPr="00DD49FD">
              <w:rPr>
                <w:rFonts w:ascii="Arial" w:hAnsi="Arial" w:cs="Arial"/>
                <w:b w:val="0"/>
                <w:bCs/>
                <w:sz w:val="14"/>
                <w:szCs w:val="14"/>
              </w:rPr>
              <w:t>фасад 1</w:t>
            </w:r>
            <w:r>
              <w:rPr>
                <w:rFonts w:ascii="Arial" w:hAnsi="Arial" w:cs="Arial"/>
                <w:b w:val="0"/>
                <w:bCs/>
                <w:sz w:val="14"/>
                <w:szCs w:val="14"/>
              </w:rPr>
              <w:t xml:space="preserve">: </w:t>
            </w:r>
          </w:p>
        </w:tc>
        <w:tc>
          <w:tcPr>
            <w:tcW w:w="905" w:type="dxa"/>
            <w:gridSpan w:val="3"/>
            <w:tcBorders>
              <w:top w:val="single" w:sz="2" w:space="0" w:color="FFFFFF" w:themeColor="background1"/>
              <w:left w:val="single" w:sz="4" w:space="0" w:color="000000"/>
              <w:bottom w:val="single" w:sz="2" w:space="0" w:color="FFFFFF" w:themeColor="background1"/>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BB6145"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89"/>
        </w:trPr>
        <w:tc>
          <w:tcPr>
            <w:tcW w:w="1972" w:type="dxa"/>
            <w:gridSpan w:val="5"/>
            <w:vMerge w:val="restart"/>
            <w:tcBorders>
              <w:top w:val="single" w:sz="2" w:space="0" w:color="auto"/>
              <w:left w:val="single" w:sz="4" w:space="0" w:color="000000"/>
              <w:right w:val="single" w:sz="4" w:space="0" w:color="000000"/>
            </w:tcBorders>
          </w:tcPr>
          <w:p w:rsidR="00FD0467" w:rsidRPr="00DD49FD" w:rsidRDefault="00FD0467" w:rsidP="00FD0467">
            <w:pPr>
              <w:pStyle w:val="aff5"/>
              <w:spacing w:after="0"/>
              <w:ind w:left="-41" w:right="-124" w:firstLine="41"/>
              <w:jc w:val="left"/>
              <w:rPr>
                <w:rFonts w:ascii="Arial" w:hAnsi="Arial" w:cs="Arial"/>
                <w:sz w:val="14"/>
                <w:szCs w:val="14"/>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w:t>
            </w:r>
          </w:p>
        </w:tc>
        <w:tc>
          <w:tcPr>
            <w:tcW w:w="905" w:type="dxa"/>
            <w:gridSpan w:val="3"/>
            <w:vMerge w:val="restart"/>
            <w:tcBorders>
              <w:top w:val="single" w:sz="2" w:space="0" w:color="FFFFFF" w:themeColor="background1"/>
              <w:left w:val="single" w:sz="4" w:space="0" w:color="000000"/>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vMerge w:val="restart"/>
            <w:tcBorders>
              <w:top w:val="single" w:sz="2" w:space="0" w:color="auto"/>
              <w:left w:val="single" w:sz="4" w:space="0" w:color="FFFFFF"/>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4" w:space="0" w:color="auto"/>
            </w:tcBorders>
          </w:tcPr>
          <w:p w:rsidR="00FD0467" w:rsidRPr="00BB6145"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vMerge w:val="restart"/>
            <w:tcBorders>
              <w:top w:val="single" w:sz="2" w:space="0" w:color="auto"/>
              <w:left w:val="single" w:sz="4" w:space="0" w:color="FFFFFF"/>
              <w:right w:val="single" w:sz="4" w:space="0" w:color="auto"/>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4" w:space="0" w:color="FFFFFF"/>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FFFFFF" w:themeColor="background1"/>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2"/>
        </w:trPr>
        <w:tc>
          <w:tcPr>
            <w:tcW w:w="1972" w:type="dxa"/>
            <w:gridSpan w:val="5"/>
            <w:vMerge/>
            <w:tcBorders>
              <w:top w:val="single" w:sz="2" w:space="0" w:color="FFFFFF" w:themeColor="background1"/>
              <w:left w:val="single" w:sz="4" w:space="0" w:color="000000"/>
              <w:bottom w:val="single" w:sz="4" w:space="0" w:color="000000"/>
              <w:right w:val="single" w:sz="4" w:space="0" w:color="000000"/>
            </w:tcBorders>
          </w:tcPr>
          <w:p w:rsidR="00FD0467" w:rsidRPr="00DD49FD" w:rsidRDefault="00FD0467" w:rsidP="00FD0467">
            <w:pPr>
              <w:pStyle w:val="aff5"/>
              <w:spacing w:after="0"/>
              <w:ind w:left="-41" w:right="-124" w:firstLine="41"/>
              <w:jc w:val="left"/>
              <w:rPr>
                <w:rFonts w:ascii="Arial" w:hAnsi="Arial" w:cs="Arial"/>
                <w:sz w:val="14"/>
                <w:szCs w:val="14"/>
              </w:rPr>
            </w:pPr>
          </w:p>
        </w:tc>
        <w:tc>
          <w:tcPr>
            <w:tcW w:w="905" w:type="dxa"/>
            <w:gridSpan w:val="3"/>
            <w:vMerge/>
            <w:tcBorders>
              <w:top w:val="single" w:sz="2" w:space="0" w:color="FFFFFF" w:themeColor="background1"/>
              <w:left w:val="single" w:sz="4" w:space="0" w:color="000000"/>
              <w:bottom w:val="single" w:sz="4" w:space="0" w:color="FFFFFF"/>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p>
        </w:tc>
        <w:tc>
          <w:tcPr>
            <w:tcW w:w="2613" w:type="dxa"/>
            <w:gridSpan w:val="12"/>
            <w:vMerge/>
            <w:tcBorders>
              <w:top w:val="single" w:sz="2" w:space="0" w:color="FFFFFF" w:themeColor="background1"/>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top w:val="single" w:sz="2" w:space="0" w:color="FFFFFF" w:themeColor="background1"/>
              <w:left w:val="single" w:sz="4" w:space="0" w:color="FFFFFF"/>
              <w:bottom w:val="single" w:sz="4" w:space="0" w:color="FFFFFF" w:themeColor="background1"/>
              <w:right w:val="single" w:sz="4" w:space="0" w:color="auto"/>
            </w:tcBorders>
          </w:tcPr>
          <w:p w:rsidR="00FD0467" w:rsidRPr="00BB6145" w:rsidRDefault="00FD0467" w:rsidP="00FD0467">
            <w:pPr>
              <w:pStyle w:val="aff5"/>
              <w:spacing w:after="0"/>
              <w:ind w:right="-110"/>
              <w:jc w:val="both"/>
              <w:rPr>
                <w:rFonts w:ascii="Arial" w:hAnsi="Arial" w:cs="Arial"/>
                <w:b w:val="0"/>
                <w:bCs/>
                <w:sz w:val="14"/>
                <w:szCs w:val="14"/>
              </w:rPr>
            </w:pPr>
          </w:p>
        </w:tc>
        <w:tc>
          <w:tcPr>
            <w:tcW w:w="1136" w:type="dxa"/>
            <w:gridSpan w:val="7"/>
            <w:vMerge/>
            <w:tcBorders>
              <w:top w:val="single" w:sz="2" w:space="0" w:color="FFFFFF" w:themeColor="background1"/>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vMerge/>
            <w:tcBorders>
              <w:top w:val="single" w:sz="2" w:space="0" w:color="FFFFFF" w:themeColor="background1"/>
              <w:left w:val="single" w:sz="4" w:space="0" w:color="FFFFFF"/>
              <w:bottom w:val="single" w:sz="4"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p>
        </w:tc>
        <w:tc>
          <w:tcPr>
            <w:tcW w:w="2131" w:type="dxa"/>
            <w:gridSpan w:val="9"/>
            <w:tcBorders>
              <w:top w:val="single" w:sz="2" w:space="0" w:color="FFFFFF" w:themeColor="background1"/>
              <w:left w:val="single" w:sz="4" w:space="0" w:color="FFFFFF"/>
              <w:bottom w:val="single" w:sz="4" w:space="0" w:color="auto"/>
              <w:right w:val="single" w:sz="4" w:space="0" w:color="auto"/>
            </w:tcBorders>
          </w:tcPr>
          <w:p w:rsidR="00FD0467" w:rsidRPr="00DD49FD" w:rsidRDefault="00FD0467" w:rsidP="00FD0467">
            <w:pPr>
              <w:pStyle w:val="aff5"/>
              <w:spacing w:after="0"/>
              <w:jc w:val="both"/>
              <w:rPr>
                <w:sz w:val="2"/>
                <w:szCs w:val="2"/>
              </w:rPr>
            </w:pPr>
          </w:p>
        </w:tc>
      </w:tr>
      <w:tr w:rsidR="00FD0467" w:rsidRPr="008920D1" w:rsidTr="00060295">
        <w:trPr>
          <w:gridAfter w:val="2"/>
          <w:wAfter w:w="81" w:type="dxa"/>
          <w:trHeight w:val="37"/>
        </w:trPr>
        <w:tc>
          <w:tcPr>
            <w:tcW w:w="1972" w:type="dxa"/>
            <w:gridSpan w:val="5"/>
            <w:tcBorders>
              <w:top w:val="single" w:sz="2" w:space="0" w:color="FFFFFF"/>
              <w:left w:val="single" w:sz="4" w:space="0" w:color="FFFFFF"/>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905" w:type="dxa"/>
            <w:gridSpan w:val="3"/>
            <w:tcBorders>
              <w:top w:val="single" w:sz="2" w:space="0" w:color="FFFFFF"/>
              <w:left w:val="single" w:sz="2" w:space="0" w:color="FFFFFF" w:themeColor="background1"/>
              <w:bottom w:val="single" w:sz="2" w:space="0" w:color="auto"/>
              <w:right w:val="single" w:sz="2" w:space="0" w:color="FFFFFF" w:themeColor="background1"/>
            </w:tcBorders>
          </w:tcPr>
          <w:p w:rsidR="00FD0467" w:rsidRPr="000D07A7" w:rsidRDefault="00FD0467" w:rsidP="00FD0467">
            <w:pPr>
              <w:pStyle w:val="aff5"/>
              <w:spacing w:after="0"/>
              <w:jc w:val="both"/>
              <w:rPr>
                <w:sz w:val="2"/>
                <w:szCs w:val="2"/>
              </w:rPr>
            </w:pPr>
          </w:p>
        </w:tc>
        <w:tc>
          <w:tcPr>
            <w:tcW w:w="1365"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FD0467" w:rsidRPr="000D07A7" w:rsidRDefault="00FD0467" w:rsidP="00FD0467">
            <w:pPr>
              <w:pStyle w:val="aff5"/>
              <w:spacing w:after="0"/>
              <w:jc w:val="both"/>
              <w:rPr>
                <w:sz w:val="2"/>
                <w:szCs w:val="2"/>
              </w:rPr>
            </w:pPr>
          </w:p>
        </w:tc>
        <w:tc>
          <w:tcPr>
            <w:tcW w:w="1248" w:type="dxa"/>
            <w:gridSpan w:val="8"/>
            <w:tcBorders>
              <w:top w:val="single" w:sz="2" w:space="0" w:color="FFFFFF"/>
              <w:left w:val="single" w:sz="2" w:space="0" w:color="FFFFFF" w:themeColor="background1"/>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4701" w:type="dxa"/>
            <w:gridSpan w:val="25"/>
            <w:tcBorders>
              <w:top w:val="single" w:sz="2" w:space="0" w:color="FFFFFF"/>
              <w:left w:val="single" w:sz="2" w:space="0" w:color="FFFFFF" w:themeColor="background1"/>
              <w:bottom w:val="single" w:sz="4" w:space="0" w:color="FFFFFF"/>
              <w:right w:val="single" w:sz="4" w:space="0" w:color="FFFFFF" w:themeColor="background1"/>
            </w:tcBorders>
          </w:tcPr>
          <w:p w:rsidR="00FD0467" w:rsidRPr="000D07A7" w:rsidRDefault="00FD0467" w:rsidP="00FD0467">
            <w:pPr>
              <w:pStyle w:val="aff5"/>
              <w:spacing w:after="0"/>
              <w:jc w:val="both"/>
              <w:rPr>
                <w:sz w:val="2"/>
                <w:szCs w:val="2"/>
              </w:rPr>
            </w:pPr>
          </w:p>
        </w:tc>
      </w:tr>
      <w:tr w:rsidR="00FD0467" w:rsidRPr="005644B0" w:rsidTr="00060295">
        <w:trPr>
          <w:trHeight w:val="39"/>
        </w:trPr>
        <w:tc>
          <w:tcPr>
            <w:tcW w:w="421" w:type="dxa"/>
            <w:gridSpan w:val="2"/>
            <w:tcBorders>
              <w:top w:val="single" w:sz="4" w:space="0" w:color="FFFFFF"/>
              <w:left w:val="single" w:sz="4" w:space="0" w:color="FFFFFF"/>
              <w:bottom w:val="single" w:sz="4" w:space="0" w:color="000000"/>
              <w:right w:val="single" w:sz="4" w:space="0" w:color="FFFFFF" w:themeColor="background1"/>
            </w:tcBorders>
          </w:tcPr>
          <w:p w:rsidR="00FD0467" w:rsidRPr="005644B0" w:rsidRDefault="00FD0467" w:rsidP="00FD0467">
            <w:pPr>
              <w:pStyle w:val="aff5"/>
              <w:spacing w:after="0"/>
              <w:ind w:left="-110"/>
              <w:jc w:val="both"/>
              <w:rPr>
                <w:rFonts w:ascii="Arial" w:hAnsi="Arial" w:cs="Arial"/>
                <w:b w:val="0"/>
                <w:bCs/>
                <w:sz w:val="2"/>
                <w:szCs w:val="2"/>
              </w:rPr>
            </w:pPr>
          </w:p>
        </w:tc>
        <w:tc>
          <w:tcPr>
            <w:tcW w:w="1551" w:type="dxa"/>
            <w:gridSpan w:val="3"/>
            <w:tcBorders>
              <w:top w:val="single" w:sz="4" w:space="0" w:color="FFFFFF"/>
              <w:left w:val="single" w:sz="4" w:space="0" w:color="FFFFFF" w:themeColor="background1"/>
              <w:bottom w:val="single" w:sz="4" w:space="0" w:color="000000"/>
              <w:right w:val="single" w:sz="2" w:space="0" w:color="FFFFFF" w:themeColor="background1"/>
            </w:tcBorders>
          </w:tcPr>
          <w:p w:rsidR="00FD0467" w:rsidRPr="005644B0" w:rsidRDefault="00FD0467" w:rsidP="00FD0467">
            <w:pPr>
              <w:pStyle w:val="aff5"/>
              <w:spacing w:after="0"/>
              <w:ind w:right="-124"/>
              <w:jc w:val="left"/>
              <w:rPr>
                <w:rFonts w:ascii="Arial" w:hAnsi="Arial" w:cs="Arial"/>
                <w:b w:val="0"/>
                <w:bCs/>
                <w:sz w:val="2"/>
                <w:szCs w:val="2"/>
              </w:rPr>
            </w:pPr>
          </w:p>
        </w:tc>
        <w:tc>
          <w:tcPr>
            <w:tcW w:w="905"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0D07A7" w:rsidRDefault="00FD0467" w:rsidP="00FD0467">
            <w:pPr>
              <w:pStyle w:val="aff5"/>
              <w:spacing w:after="0"/>
              <w:jc w:val="left"/>
              <w:rPr>
                <w:rFonts w:ascii="Arial" w:hAnsi="Arial" w:cs="Arial"/>
                <w:b w:val="0"/>
                <w:bCs/>
                <w:sz w:val="2"/>
                <w:szCs w:val="2"/>
              </w:rPr>
            </w:pPr>
          </w:p>
        </w:tc>
        <w:tc>
          <w:tcPr>
            <w:tcW w:w="1365"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0D07A7" w:rsidRDefault="00FD0467" w:rsidP="00FD0467">
            <w:pPr>
              <w:pStyle w:val="aff5"/>
              <w:spacing w:after="0"/>
              <w:jc w:val="both"/>
              <w:rPr>
                <w:sz w:val="2"/>
                <w:szCs w:val="2"/>
              </w:rPr>
            </w:pPr>
          </w:p>
        </w:tc>
        <w:tc>
          <w:tcPr>
            <w:tcW w:w="236" w:type="dxa"/>
            <w:tcBorders>
              <w:top w:val="single" w:sz="4" w:space="0" w:color="FFFFFF"/>
              <w:left w:val="single" w:sz="2" w:space="0" w:color="FFFFFF" w:themeColor="background1"/>
              <w:bottom w:val="single" w:sz="2" w:space="0" w:color="auto"/>
              <w:right w:val="single" w:sz="4" w:space="0" w:color="FFFFFF"/>
            </w:tcBorders>
          </w:tcPr>
          <w:p w:rsidR="00FD0467" w:rsidRPr="000D07A7" w:rsidRDefault="00FD0467" w:rsidP="00FD0467">
            <w:pPr>
              <w:pStyle w:val="aff5"/>
              <w:spacing w:after="0"/>
              <w:jc w:val="both"/>
              <w:rPr>
                <w:sz w:val="2"/>
                <w:szCs w:val="2"/>
              </w:rPr>
            </w:pPr>
          </w:p>
        </w:tc>
        <w:tc>
          <w:tcPr>
            <w:tcW w:w="1012" w:type="dxa"/>
            <w:gridSpan w:val="7"/>
            <w:tcBorders>
              <w:top w:val="single" w:sz="2" w:space="0" w:color="FFFFFF"/>
              <w:left w:val="single" w:sz="4" w:space="0" w:color="FFFFFF"/>
              <w:bottom w:val="single" w:sz="2" w:space="0" w:color="auto"/>
              <w:right w:val="single" w:sz="2" w:space="0" w:color="FFFFFF" w:themeColor="background1"/>
            </w:tcBorders>
          </w:tcPr>
          <w:p w:rsidR="00FD0467" w:rsidRPr="000D07A7" w:rsidRDefault="00FD0467" w:rsidP="00FD0467">
            <w:pPr>
              <w:pStyle w:val="aff5"/>
              <w:spacing w:after="0"/>
              <w:jc w:val="both"/>
              <w:rPr>
                <w:rFonts w:ascii="Arial" w:hAnsi="Arial" w:cs="Arial"/>
                <w:b w:val="0"/>
                <w:bCs/>
                <w:sz w:val="2"/>
                <w:szCs w:val="2"/>
              </w:rPr>
            </w:pPr>
          </w:p>
        </w:tc>
        <w:tc>
          <w:tcPr>
            <w:tcW w:w="674" w:type="dxa"/>
            <w:gridSpan w:val="5"/>
            <w:tcBorders>
              <w:top w:val="single" w:sz="2" w:space="0" w:color="FFFFFF"/>
              <w:left w:val="single" w:sz="2" w:space="0" w:color="FFFFFF" w:themeColor="background1"/>
              <w:bottom w:val="single" w:sz="2" w:space="0" w:color="FFFFFF"/>
              <w:right w:val="single" w:sz="4" w:space="0" w:color="FFFFFF"/>
            </w:tcBorders>
          </w:tcPr>
          <w:p w:rsidR="00FD0467" w:rsidRPr="000D07A7" w:rsidRDefault="00FD0467" w:rsidP="00FD0467">
            <w:pPr>
              <w:pStyle w:val="aff5"/>
              <w:spacing w:after="0"/>
              <w:jc w:val="both"/>
              <w:rPr>
                <w:rFonts w:ascii="Arial" w:hAnsi="Arial" w:cs="Arial"/>
                <w:b w:val="0"/>
                <w:bCs/>
                <w:sz w:val="2"/>
                <w:szCs w:val="2"/>
              </w:rPr>
            </w:pPr>
          </w:p>
        </w:tc>
        <w:tc>
          <w:tcPr>
            <w:tcW w:w="1136" w:type="dxa"/>
            <w:gridSpan w:val="7"/>
            <w:tcBorders>
              <w:top w:val="single" w:sz="4" w:space="0" w:color="FFFFFF"/>
              <w:left w:val="single" w:sz="4" w:space="0" w:color="FFFFFF"/>
              <w:bottom w:val="single" w:sz="2" w:space="0" w:color="FFFFFF"/>
              <w:right w:val="single" w:sz="4" w:space="0" w:color="FFFFFF"/>
            </w:tcBorders>
          </w:tcPr>
          <w:p w:rsidR="00FD0467" w:rsidRPr="000D07A7" w:rsidRDefault="00FD0467" w:rsidP="00FD0467">
            <w:pPr>
              <w:pStyle w:val="aff5"/>
              <w:spacing w:after="0"/>
              <w:jc w:val="both"/>
              <w:rPr>
                <w:sz w:val="2"/>
                <w:szCs w:val="2"/>
              </w:rPr>
            </w:pPr>
          </w:p>
        </w:tc>
        <w:tc>
          <w:tcPr>
            <w:tcW w:w="856" w:type="dxa"/>
            <w:gridSpan w:val="7"/>
            <w:tcBorders>
              <w:top w:val="single" w:sz="4" w:space="0" w:color="FFFFFF"/>
              <w:left w:val="single" w:sz="4" w:space="0" w:color="FFFFFF"/>
              <w:bottom w:val="single" w:sz="2" w:space="0" w:color="FFFFFF"/>
              <w:right w:val="single" w:sz="4" w:space="0" w:color="FFFFFF"/>
            </w:tcBorders>
          </w:tcPr>
          <w:p w:rsidR="00FD0467" w:rsidRPr="000D07A7" w:rsidRDefault="00FD0467" w:rsidP="00FD0467">
            <w:pPr>
              <w:pStyle w:val="aff5"/>
              <w:spacing w:after="0"/>
              <w:jc w:val="both"/>
              <w:rPr>
                <w:rFonts w:ascii="Arial" w:hAnsi="Arial" w:cs="Arial"/>
                <w:b w:val="0"/>
                <w:bCs/>
                <w:sz w:val="2"/>
                <w:szCs w:val="2"/>
              </w:rPr>
            </w:pPr>
          </w:p>
        </w:tc>
        <w:tc>
          <w:tcPr>
            <w:tcW w:w="2116" w:type="dxa"/>
            <w:gridSpan w:val="8"/>
            <w:tcBorders>
              <w:top w:val="single" w:sz="2" w:space="0" w:color="FFFFFF"/>
              <w:left w:val="single" w:sz="4" w:space="0" w:color="FFFFFF"/>
              <w:bottom w:val="single" w:sz="2" w:space="0" w:color="FFFFFF"/>
              <w:right w:val="single" w:sz="4" w:space="0" w:color="FFFFFF" w:themeColor="background1"/>
            </w:tcBorders>
          </w:tcPr>
          <w:p w:rsidR="00FD0467" w:rsidRPr="000D07A7" w:rsidRDefault="00FD0467" w:rsidP="00FD0467">
            <w:pPr>
              <w:pStyle w:val="aff5"/>
              <w:spacing w:after="0"/>
              <w:jc w:val="both"/>
              <w:rPr>
                <w:sz w:val="2"/>
                <w:szCs w:val="2"/>
              </w:rPr>
            </w:pPr>
          </w:p>
        </w:tc>
      </w:tr>
      <w:tr w:rsidR="00FD0467" w:rsidRPr="003A7270" w:rsidTr="00060295">
        <w:trPr>
          <w:gridAfter w:val="2"/>
          <w:wAfter w:w="81" w:type="dxa"/>
          <w:trHeight w:val="105"/>
        </w:trPr>
        <w:tc>
          <w:tcPr>
            <w:tcW w:w="1972" w:type="dxa"/>
            <w:gridSpan w:val="5"/>
            <w:vMerge w:val="restart"/>
            <w:tcBorders>
              <w:top w:val="single" w:sz="4" w:space="0" w:color="000000"/>
              <w:left w:val="single" w:sz="4" w:space="0" w:color="000000"/>
              <w:right w:val="single" w:sz="2" w:space="0" w:color="auto"/>
            </w:tcBorders>
          </w:tcPr>
          <w:p w:rsidR="00FD0467" w:rsidRPr="00DD49FD" w:rsidRDefault="00FD0467" w:rsidP="00FD0467">
            <w:pPr>
              <w:pStyle w:val="aff5"/>
              <w:spacing w:after="0"/>
              <w:ind w:left="-41" w:right="-124" w:firstLine="41"/>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тделка стен</w:t>
            </w:r>
            <w:r>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FFFFFF" w:themeColor="background1"/>
              <w:right w:val="single" w:sz="2"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left w:val="single" w:sz="2" w:space="0" w:color="auto"/>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left w:val="single" w:sz="2" w:space="0" w:color="FFFFFF" w:themeColor="background1"/>
              <w:right w:val="single" w:sz="2" w:space="0" w:color="FFFFFF"/>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left w:val="single" w:sz="2" w:space="0" w:color="FFFFFF"/>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vMerge/>
            <w:tcBorders>
              <w:left w:val="single" w:sz="4" w:space="0" w:color="000000"/>
              <w:right w:val="single" w:sz="2" w:space="0" w:color="auto"/>
            </w:tcBorders>
          </w:tcPr>
          <w:p w:rsidR="00FD0467" w:rsidRPr="00BB6145" w:rsidRDefault="00FD0467" w:rsidP="00FD0467">
            <w:pPr>
              <w:pStyle w:val="aff5"/>
              <w:spacing w:after="0"/>
              <w:ind w:left="-41" w:right="-124" w:firstLine="41"/>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themeColor="background1"/>
              <w:left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vMerge/>
            <w:tcBorders>
              <w:top w:val="single" w:sz="2" w:space="0" w:color="FFFFFF"/>
              <w:left w:val="single" w:sz="2" w:space="0" w:color="auto"/>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top w:val="single" w:sz="2" w:space="0" w:color="FFFFFF"/>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top w:val="single" w:sz="2" w:space="0" w:color="FFFFFF"/>
              <w:left w:val="single" w:sz="2" w:space="0" w:color="FFFFFF" w:themeColor="background1"/>
              <w:right w:val="single" w:sz="2" w:space="0" w:color="FFFFFF"/>
            </w:tcBorders>
          </w:tcPr>
          <w:p w:rsidR="00FD0467" w:rsidRPr="00440D4F" w:rsidRDefault="00FD0467" w:rsidP="00FD0467">
            <w:pPr>
              <w:pStyle w:val="aff5"/>
              <w:spacing w:after="0"/>
              <w:ind w:right="-111"/>
              <w:jc w:val="both"/>
              <w:rPr>
                <w:sz w:val="14"/>
                <w:szCs w:val="14"/>
              </w:rPr>
            </w:pPr>
          </w:p>
        </w:tc>
        <w:tc>
          <w:tcPr>
            <w:tcW w:w="2131" w:type="dxa"/>
            <w:gridSpan w:val="9"/>
            <w:vMerge/>
            <w:tcBorders>
              <w:top w:val="single" w:sz="2" w:space="0" w:color="FFFFFF"/>
              <w:left w:val="single" w:sz="2" w:space="0" w:color="FFFFFF"/>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8"/>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left="-41" w:right="-124" w:firstLine="41"/>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60"/>
        </w:trPr>
        <w:tc>
          <w:tcPr>
            <w:tcW w:w="1972" w:type="dxa"/>
            <w:gridSpan w:val="5"/>
            <w:tcBorders>
              <w:top w:val="single" w:sz="2" w:space="0" w:color="auto"/>
              <w:left w:val="single" w:sz="4" w:space="0" w:color="000000"/>
              <w:bottom w:val="single" w:sz="2" w:space="0" w:color="auto"/>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4" w:space="0" w:color="000000"/>
              <w:bottom w:val="single" w:sz="2" w:space="0" w:color="FFFFFF" w:themeColor="background1"/>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2"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2"/>
        </w:trPr>
        <w:tc>
          <w:tcPr>
            <w:tcW w:w="1972" w:type="dxa"/>
            <w:gridSpan w:val="5"/>
            <w:tcBorders>
              <w:top w:val="single" w:sz="2" w:space="0" w:color="auto"/>
              <w:left w:val="single" w:sz="4" w:space="0" w:color="000000"/>
              <w:bottom w:val="single" w:sz="2" w:space="0" w:color="auto"/>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4" w:space="0" w:color="000000"/>
              <w:bottom w:val="single" w:sz="2" w:space="0" w:color="FFFFFF" w:themeColor="background1"/>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2"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0D07A7" w:rsidTr="00060295">
        <w:trPr>
          <w:gridAfter w:val="2"/>
          <w:wAfter w:w="81" w:type="dxa"/>
          <w:trHeight w:val="42"/>
        </w:trPr>
        <w:tc>
          <w:tcPr>
            <w:tcW w:w="2877" w:type="dxa"/>
            <w:gridSpan w:val="8"/>
            <w:tcBorders>
              <w:top w:val="single" w:sz="2" w:space="0" w:color="FFFFFF" w:themeColor="background1"/>
              <w:left w:val="single" w:sz="4" w:space="0" w:color="FFFFFF"/>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1365" w:type="dxa"/>
            <w:gridSpan w:val="4"/>
            <w:tcBorders>
              <w:top w:val="single" w:sz="2" w:space="0" w:color="auto"/>
              <w:left w:val="single" w:sz="2" w:space="0" w:color="FFFFFF" w:themeColor="background1"/>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1248" w:type="dxa"/>
            <w:gridSpan w:val="8"/>
            <w:tcBorders>
              <w:top w:val="single" w:sz="2" w:space="0" w:color="auto"/>
              <w:left w:val="single" w:sz="2" w:space="0" w:color="FFFFFF" w:themeColor="background1"/>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578"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1136" w:type="dxa"/>
            <w:gridSpan w:val="7"/>
            <w:tcBorders>
              <w:top w:val="single" w:sz="2" w:space="0" w:color="auto"/>
              <w:left w:val="single" w:sz="2" w:space="0" w:color="FFFFFF" w:themeColor="background1"/>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2987" w:type="dxa"/>
            <w:gridSpan w:val="15"/>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FD0467" w:rsidRPr="000D07A7" w:rsidRDefault="00FD0467" w:rsidP="00FD0467">
            <w:pPr>
              <w:pStyle w:val="aff5"/>
              <w:spacing w:after="0"/>
              <w:jc w:val="both"/>
              <w:rPr>
                <w:sz w:val="2"/>
                <w:szCs w:val="2"/>
              </w:rPr>
            </w:pPr>
          </w:p>
        </w:tc>
      </w:tr>
      <w:tr w:rsidR="00060295" w:rsidRPr="000D07A7" w:rsidTr="00060295">
        <w:trPr>
          <w:gridAfter w:val="1"/>
          <w:wAfter w:w="71" w:type="dxa"/>
          <w:trHeight w:val="39"/>
        </w:trPr>
        <w:tc>
          <w:tcPr>
            <w:tcW w:w="421" w:type="dxa"/>
            <w:gridSpan w:val="2"/>
            <w:tcBorders>
              <w:top w:val="single" w:sz="2" w:space="0" w:color="FFFFFF" w:themeColor="background1"/>
              <w:left w:val="single" w:sz="4" w:space="0" w:color="FFFFFF"/>
              <w:bottom w:val="single" w:sz="4" w:space="0" w:color="000000"/>
              <w:right w:val="single" w:sz="4" w:space="0" w:color="FFFFFF" w:themeColor="background1"/>
            </w:tcBorders>
          </w:tcPr>
          <w:p w:rsidR="00FD0467" w:rsidRPr="000D07A7" w:rsidRDefault="00FD0467" w:rsidP="00FD0467">
            <w:pPr>
              <w:pStyle w:val="aff5"/>
              <w:spacing w:after="0"/>
              <w:ind w:left="-110"/>
              <w:jc w:val="both"/>
              <w:rPr>
                <w:rFonts w:ascii="Arial" w:hAnsi="Arial" w:cs="Arial"/>
                <w:b w:val="0"/>
                <w:bCs/>
                <w:sz w:val="2"/>
                <w:szCs w:val="2"/>
              </w:rPr>
            </w:pPr>
          </w:p>
        </w:tc>
        <w:tc>
          <w:tcPr>
            <w:tcW w:w="1551" w:type="dxa"/>
            <w:gridSpan w:val="3"/>
            <w:tcBorders>
              <w:top w:val="single" w:sz="2" w:space="0" w:color="FFFFFF" w:themeColor="background1"/>
              <w:left w:val="single" w:sz="4" w:space="0" w:color="FFFFFF" w:themeColor="background1"/>
              <w:bottom w:val="single" w:sz="4" w:space="0" w:color="000000"/>
              <w:right w:val="single" w:sz="4" w:space="0" w:color="FFFFFF"/>
            </w:tcBorders>
          </w:tcPr>
          <w:p w:rsidR="00FD0467" w:rsidRPr="000D07A7" w:rsidRDefault="00FD0467" w:rsidP="00FD0467">
            <w:pPr>
              <w:pStyle w:val="aff5"/>
              <w:spacing w:after="0"/>
              <w:ind w:right="-124"/>
              <w:jc w:val="left"/>
              <w:rPr>
                <w:rFonts w:ascii="Arial" w:hAnsi="Arial" w:cs="Arial"/>
                <w:b w:val="0"/>
                <w:bCs/>
                <w:sz w:val="2"/>
                <w:szCs w:val="2"/>
              </w:rPr>
            </w:pPr>
          </w:p>
        </w:tc>
        <w:tc>
          <w:tcPr>
            <w:tcW w:w="905"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D0467" w:rsidRPr="000D07A7" w:rsidRDefault="00FD0467" w:rsidP="00FD0467">
            <w:pPr>
              <w:pStyle w:val="aff5"/>
              <w:spacing w:after="0"/>
              <w:jc w:val="left"/>
              <w:rPr>
                <w:rFonts w:ascii="Arial" w:hAnsi="Arial" w:cs="Arial"/>
                <w:b w:val="0"/>
                <w:bCs/>
                <w:sz w:val="2"/>
                <w:szCs w:val="2"/>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0D07A7" w:rsidRDefault="00FD0467" w:rsidP="00FD0467">
            <w:pPr>
              <w:pStyle w:val="aff5"/>
              <w:spacing w:after="0"/>
              <w:jc w:val="both"/>
              <w:rPr>
                <w:sz w:val="2"/>
                <w:szCs w:val="2"/>
              </w:rPr>
            </w:pPr>
          </w:p>
        </w:tc>
        <w:tc>
          <w:tcPr>
            <w:tcW w:w="243" w:type="dxa"/>
            <w:gridSpan w:val="2"/>
            <w:tcBorders>
              <w:top w:val="single" w:sz="2" w:space="0" w:color="FFFFFF" w:themeColor="background1"/>
              <w:left w:val="single" w:sz="2" w:space="0" w:color="FFFFFF" w:themeColor="background1"/>
              <w:bottom w:val="single" w:sz="2" w:space="0" w:color="auto"/>
              <w:right w:val="single" w:sz="4" w:space="0" w:color="FFFFFF"/>
            </w:tcBorders>
          </w:tcPr>
          <w:p w:rsidR="00FD0467" w:rsidRPr="000D07A7" w:rsidRDefault="00FD0467" w:rsidP="00FD0467">
            <w:pPr>
              <w:pStyle w:val="aff5"/>
              <w:spacing w:after="0"/>
              <w:jc w:val="both"/>
              <w:rPr>
                <w:sz w:val="2"/>
                <w:szCs w:val="2"/>
              </w:rPr>
            </w:pPr>
          </w:p>
        </w:tc>
        <w:tc>
          <w:tcPr>
            <w:tcW w:w="1005" w:type="dxa"/>
            <w:gridSpan w:val="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D0467" w:rsidRPr="000D07A7" w:rsidRDefault="00FD0467" w:rsidP="00FD0467">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FD0467" w:rsidRPr="000D07A7" w:rsidRDefault="00FD0467" w:rsidP="00FD0467">
            <w:pPr>
              <w:pStyle w:val="aff5"/>
              <w:spacing w:after="0"/>
              <w:jc w:val="both"/>
              <w:rPr>
                <w:rFonts w:ascii="Arial" w:hAnsi="Arial" w:cs="Arial"/>
                <w:b w:val="0"/>
                <w:bCs/>
                <w:sz w:val="2"/>
                <w:szCs w:val="2"/>
              </w:rPr>
            </w:pPr>
          </w:p>
        </w:tc>
        <w:tc>
          <w:tcPr>
            <w:tcW w:w="578" w:type="dxa"/>
            <w:gridSpan w:val="5"/>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FD0467" w:rsidRPr="000D07A7" w:rsidRDefault="00FD0467" w:rsidP="00FD0467">
            <w:pPr>
              <w:pStyle w:val="aff5"/>
              <w:spacing w:after="0"/>
              <w:jc w:val="both"/>
              <w:rPr>
                <w:rFonts w:ascii="Arial" w:hAnsi="Arial" w:cs="Arial"/>
                <w:b w:val="0"/>
                <w:bCs/>
                <w:sz w:val="2"/>
                <w:szCs w:val="2"/>
              </w:rPr>
            </w:pPr>
          </w:p>
        </w:tc>
        <w:tc>
          <w:tcPr>
            <w:tcW w:w="1137" w:type="dxa"/>
            <w:gridSpan w:val="8"/>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0D07A7" w:rsidRDefault="00FD0467" w:rsidP="00FD0467">
            <w:pPr>
              <w:pStyle w:val="aff5"/>
              <w:spacing w:after="0"/>
              <w:jc w:val="both"/>
              <w:rPr>
                <w:sz w:val="2"/>
                <w:szCs w:val="2"/>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FD0467" w:rsidRPr="000D07A7" w:rsidRDefault="00FD0467" w:rsidP="00FD0467">
            <w:pPr>
              <w:pStyle w:val="aff5"/>
              <w:spacing w:after="0"/>
              <w:jc w:val="both"/>
              <w:rPr>
                <w:rFonts w:ascii="Arial" w:hAnsi="Arial" w:cs="Arial"/>
                <w:b w:val="0"/>
                <w:bCs/>
                <w:sz w:val="2"/>
                <w:szCs w:val="2"/>
              </w:rPr>
            </w:pPr>
          </w:p>
        </w:tc>
        <w:tc>
          <w:tcPr>
            <w:tcW w:w="1901" w:type="dxa"/>
            <w:gridSpan w:val="6"/>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FD0467" w:rsidRPr="000D07A7" w:rsidRDefault="00FD0467" w:rsidP="00FD0467">
            <w:pPr>
              <w:pStyle w:val="aff5"/>
              <w:spacing w:after="0"/>
              <w:jc w:val="both"/>
              <w:rPr>
                <w:sz w:val="2"/>
                <w:szCs w:val="2"/>
              </w:rPr>
            </w:pPr>
          </w:p>
        </w:tc>
      </w:tr>
      <w:tr w:rsidR="00FD0467" w:rsidRPr="003A7270" w:rsidTr="00060295">
        <w:trPr>
          <w:gridAfter w:val="2"/>
          <w:wAfter w:w="81" w:type="dxa"/>
          <w:trHeight w:val="160"/>
        </w:trPr>
        <w:tc>
          <w:tcPr>
            <w:tcW w:w="1972" w:type="dxa"/>
            <w:gridSpan w:val="5"/>
            <w:vMerge w:val="restart"/>
            <w:tcBorders>
              <w:top w:val="single" w:sz="4" w:space="0" w:color="000000"/>
              <w:left w:val="single" w:sz="4" w:space="0" w:color="000000"/>
              <w:right w:val="single" w:sz="4" w:space="0" w:color="000000"/>
            </w:tcBorders>
          </w:tcPr>
          <w:p w:rsidR="00FD0467" w:rsidRPr="00BB6145" w:rsidRDefault="00FD0467" w:rsidP="00FD0467">
            <w:pPr>
              <w:pStyle w:val="aff5"/>
              <w:spacing w:after="0"/>
              <w:ind w:left="-41" w:right="-124" w:firstLine="41"/>
              <w:jc w:val="left"/>
              <w:rPr>
                <w:sz w:val="17"/>
                <w:szCs w:val="17"/>
              </w:rPr>
            </w:pPr>
            <w:r>
              <w:rPr>
                <w:rFonts w:ascii="Arial" w:hAnsi="Arial" w:cs="Arial"/>
                <w:sz w:val="17"/>
                <w:szCs w:val="17"/>
              </w:rPr>
              <w:t>О</w:t>
            </w:r>
            <w:r w:rsidRPr="00BB6145">
              <w:rPr>
                <w:rFonts w:ascii="Arial" w:hAnsi="Arial" w:cs="Arial"/>
                <w:sz w:val="17"/>
                <w:szCs w:val="17"/>
              </w:rPr>
              <w:t>тделка колонн</w:t>
            </w:r>
            <w:r w:rsidRPr="00BB6145">
              <w:rPr>
                <w:rFonts w:ascii="Arial" w:hAnsi="Arial" w:cs="Arial"/>
                <w:b w:val="0"/>
                <w:bCs/>
                <w:sz w:val="17"/>
                <w:szCs w:val="17"/>
              </w:rPr>
              <w:t>:</w:t>
            </w:r>
          </w:p>
        </w:tc>
        <w:tc>
          <w:tcPr>
            <w:tcW w:w="2270" w:type="dxa"/>
            <w:gridSpan w:val="7"/>
            <w:vMerge w:val="restart"/>
            <w:tcBorders>
              <w:top w:val="single" w:sz="4" w:space="0" w:color="FFFFFF"/>
              <w:left w:val="single" w:sz="4" w:space="0" w:color="000000"/>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auto"/>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2"/>
        </w:trPr>
        <w:tc>
          <w:tcPr>
            <w:tcW w:w="1972" w:type="dxa"/>
            <w:gridSpan w:val="5"/>
            <w:vMerge/>
            <w:tcBorders>
              <w:left w:val="single" w:sz="4" w:space="0" w:color="000000"/>
              <w:bottom w:val="single" w:sz="2" w:space="0" w:color="000000"/>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p>
        </w:tc>
        <w:tc>
          <w:tcPr>
            <w:tcW w:w="2270" w:type="dxa"/>
            <w:gridSpan w:val="7"/>
            <w:vMerge/>
            <w:tcBorders>
              <w:left w:val="single" w:sz="4" w:space="0" w:color="000000"/>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auto"/>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65"/>
        </w:trPr>
        <w:tc>
          <w:tcPr>
            <w:tcW w:w="1972" w:type="dxa"/>
            <w:gridSpan w:val="5"/>
            <w:tcBorders>
              <w:top w:val="single" w:sz="2" w:space="0" w:color="000000"/>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left="-41" w:right="-124" w:firstLine="41"/>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rFonts w:ascii="Arial" w:hAnsi="Arial" w:cs="Arial"/>
                <w:b w:val="0"/>
                <w:bCs/>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rFonts w:ascii="Arial" w:hAnsi="Arial" w:cs="Arial"/>
                <w:b w:val="0"/>
                <w:bCs/>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rFonts w:ascii="Arial" w:hAnsi="Arial" w:cs="Arial"/>
                <w:b w:val="0"/>
                <w:bCs/>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89"/>
        </w:trPr>
        <w:tc>
          <w:tcPr>
            <w:tcW w:w="1972" w:type="dxa"/>
            <w:gridSpan w:val="5"/>
            <w:tcBorders>
              <w:top w:val="single" w:sz="2" w:space="0" w:color="FFFFFF" w:themeColor="background1"/>
              <w:left w:val="single" w:sz="4" w:space="0" w:color="000000"/>
              <w:bottom w:val="single" w:sz="2" w:space="0" w:color="auto"/>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4" w:space="0" w:color="000000"/>
              <w:bottom w:val="single" w:sz="2" w:space="0" w:color="FFFFFF" w:themeColor="background1"/>
              <w:right w:val="single" w:sz="2"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FFFFFF" w:themeColor="background1"/>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2" w:space="0" w:color="auto"/>
              <w:bottom w:val="single" w:sz="2"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FFFFFF" w:themeColor="background1"/>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8"/>
        </w:trPr>
        <w:tc>
          <w:tcPr>
            <w:tcW w:w="1972" w:type="dxa"/>
            <w:gridSpan w:val="5"/>
            <w:tcBorders>
              <w:top w:val="single" w:sz="2" w:space="0" w:color="FFFFFF" w:themeColor="background1"/>
              <w:left w:val="single" w:sz="4" w:space="0" w:color="000000"/>
              <w:bottom w:val="single" w:sz="2" w:space="0" w:color="auto"/>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4" w:space="0" w:color="000000"/>
              <w:bottom w:val="single" w:sz="2" w:space="0" w:color="FFFFFF" w:themeColor="background1"/>
              <w:right w:val="single" w:sz="2"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FFFFFF" w:themeColor="background1"/>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2" w:space="0" w:color="auto"/>
              <w:bottom w:val="single" w:sz="2"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FFFFFF" w:themeColor="background1"/>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57"/>
        </w:trPr>
        <w:tc>
          <w:tcPr>
            <w:tcW w:w="1972" w:type="dxa"/>
            <w:gridSpan w:val="5"/>
            <w:tcBorders>
              <w:top w:val="single" w:sz="2" w:space="0" w:color="FFFFFF" w:themeColor="background1"/>
              <w:left w:val="single" w:sz="2" w:space="0" w:color="FFFFFF"/>
              <w:bottom w:val="single" w:sz="2" w:space="0" w:color="auto"/>
              <w:right w:val="single" w:sz="2" w:space="0" w:color="FFFFFF" w:themeColor="background1"/>
            </w:tcBorders>
          </w:tcPr>
          <w:p w:rsidR="00FD0467" w:rsidRPr="00DD49FD" w:rsidRDefault="00FD0467" w:rsidP="00FD0467">
            <w:pPr>
              <w:pStyle w:val="aff5"/>
              <w:spacing w:after="0"/>
              <w:ind w:right="-124"/>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208"/>
        </w:trPr>
        <w:tc>
          <w:tcPr>
            <w:tcW w:w="1972" w:type="dxa"/>
            <w:gridSpan w:val="5"/>
            <w:vMerge w:val="restart"/>
            <w:tcBorders>
              <w:top w:val="single" w:sz="2" w:space="0" w:color="auto"/>
              <w:left w:val="single" w:sz="4" w:space="0" w:color="000000"/>
              <w:right w:val="single" w:sz="4" w:space="0" w:color="000000"/>
            </w:tcBorders>
          </w:tcPr>
          <w:p w:rsidR="00FD0467" w:rsidRPr="00BB6145" w:rsidRDefault="00FD0467" w:rsidP="00FD0467">
            <w:pPr>
              <w:pStyle w:val="aff5"/>
              <w:spacing w:after="0"/>
              <w:ind w:right="-124"/>
              <w:jc w:val="left"/>
              <w:rPr>
                <w:rFonts w:ascii="Arial" w:hAnsi="Arial" w:cs="Arial"/>
                <w:sz w:val="17"/>
                <w:szCs w:val="17"/>
              </w:rPr>
            </w:pPr>
            <w:r>
              <w:rPr>
                <w:rFonts w:ascii="Arial" w:hAnsi="Arial" w:cs="Arial"/>
                <w:sz w:val="17"/>
                <w:szCs w:val="17"/>
              </w:rPr>
              <w:t>Б</w:t>
            </w:r>
            <w:r w:rsidRPr="00BB6145">
              <w:rPr>
                <w:rFonts w:ascii="Arial" w:hAnsi="Arial" w:cs="Arial"/>
                <w:sz w:val="17"/>
                <w:szCs w:val="17"/>
              </w:rPr>
              <w:t>алконы</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4" w:space="0" w:color="000000"/>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left w:val="single" w:sz="2" w:space="0" w:color="auto"/>
              <w:right w:val="single" w:sz="2" w:space="0" w:color="FFFFFF"/>
            </w:tcBorders>
          </w:tcPr>
          <w:p w:rsidR="00FD0467" w:rsidRPr="00440D4F" w:rsidRDefault="00FD0467" w:rsidP="00FD0467">
            <w:pPr>
              <w:pStyle w:val="aff5"/>
              <w:spacing w:after="0"/>
              <w:ind w:right="-110"/>
              <w:jc w:val="both"/>
              <w:rPr>
                <w:rFonts w:ascii="Arial" w:hAnsi="Arial" w:cs="Arial"/>
                <w:b w:val="0"/>
                <w:bCs/>
                <w:sz w:val="14"/>
                <w:szCs w:val="14"/>
              </w:rPr>
            </w:pPr>
          </w:p>
        </w:tc>
        <w:tc>
          <w:tcPr>
            <w:tcW w:w="1136" w:type="dxa"/>
            <w:gridSpan w:val="7"/>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1"/>
              <w:jc w:val="both"/>
              <w:rPr>
                <w:rFonts w:ascii="Arial" w:hAnsi="Arial" w:cs="Arial"/>
                <w:b w:val="0"/>
                <w:bCs/>
                <w:sz w:val="14"/>
                <w:szCs w:val="14"/>
              </w:rPr>
            </w:pPr>
          </w:p>
        </w:tc>
        <w:tc>
          <w:tcPr>
            <w:tcW w:w="2131" w:type="dxa"/>
            <w:gridSpan w:val="9"/>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54"/>
        </w:trPr>
        <w:tc>
          <w:tcPr>
            <w:tcW w:w="1972" w:type="dxa"/>
            <w:gridSpan w:val="5"/>
            <w:vMerge/>
            <w:tcBorders>
              <w:left w:val="single" w:sz="4" w:space="0" w:color="000000"/>
              <w:bottom w:val="single" w:sz="2" w:space="0" w:color="auto"/>
              <w:right w:val="single" w:sz="4" w:space="0" w:color="000000"/>
            </w:tcBorders>
          </w:tcPr>
          <w:p w:rsidR="00FD0467" w:rsidRPr="00BB6145" w:rsidRDefault="00FD0467" w:rsidP="00FD0467">
            <w:pPr>
              <w:pStyle w:val="aff5"/>
              <w:spacing w:after="0"/>
              <w:ind w:right="-124"/>
              <w:jc w:val="left"/>
              <w:rPr>
                <w:rFonts w:ascii="Arial" w:hAnsi="Arial" w:cs="Arial"/>
                <w:sz w:val="17"/>
                <w:szCs w:val="17"/>
              </w:rPr>
            </w:pPr>
          </w:p>
        </w:tc>
        <w:tc>
          <w:tcPr>
            <w:tcW w:w="2270" w:type="dxa"/>
            <w:gridSpan w:val="7"/>
            <w:vMerge/>
            <w:tcBorders>
              <w:left w:val="single" w:sz="4" w:space="0" w:color="000000"/>
              <w:bottom w:val="single" w:sz="2" w:space="0" w:color="FFFFFF"/>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auto"/>
              <w:bottom w:val="single" w:sz="2" w:space="0" w:color="FFFFFF"/>
              <w:right w:val="single" w:sz="2" w:space="0" w:color="FFFFFF"/>
            </w:tcBorders>
          </w:tcPr>
          <w:p w:rsidR="00FD0467" w:rsidRPr="00440D4F" w:rsidRDefault="00FD0467" w:rsidP="00FD0467">
            <w:pPr>
              <w:pStyle w:val="aff5"/>
              <w:spacing w:after="0"/>
              <w:ind w:right="-110"/>
              <w:jc w:val="both"/>
              <w:rPr>
                <w:rFonts w:ascii="Arial" w:hAnsi="Arial" w:cs="Arial"/>
                <w:b w:val="0"/>
                <w:bCs/>
                <w:sz w:val="14"/>
                <w:szCs w:val="14"/>
              </w:rPr>
            </w:pPr>
          </w:p>
        </w:tc>
        <w:tc>
          <w:tcPr>
            <w:tcW w:w="1136" w:type="dxa"/>
            <w:gridSpan w:val="7"/>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1"/>
              <w:jc w:val="both"/>
              <w:rPr>
                <w:rFonts w:ascii="Arial" w:hAnsi="Arial" w:cs="Arial"/>
                <w:b w:val="0"/>
                <w:bCs/>
                <w:sz w:val="14"/>
                <w:szCs w:val="14"/>
              </w:rPr>
            </w:pPr>
          </w:p>
        </w:tc>
        <w:tc>
          <w:tcPr>
            <w:tcW w:w="2131" w:type="dxa"/>
            <w:gridSpan w:val="9"/>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rFonts w:ascii="Arial" w:hAnsi="Arial" w:cs="Arial"/>
                <w:b w:val="0"/>
                <w:bCs/>
                <w:sz w:val="4"/>
                <w:szCs w:val="4"/>
              </w:rPr>
            </w:pPr>
          </w:p>
        </w:tc>
        <w:tc>
          <w:tcPr>
            <w:tcW w:w="1365" w:type="dxa"/>
            <w:gridSpan w:val="4"/>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rFonts w:ascii="Arial" w:hAnsi="Arial" w:cs="Arial"/>
                <w:b w:val="0"/>
                <w:bCs/>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rFonts w:ascii="Arial" w:hAnsi="Arial" w:cs="Arial"/>
                <w:b w:val="0"/>
                <w:bCs/>
                <w:sz w:val="4"/>
                <w:szCs w:val="4"/>
              </w:rPr>
            </w:pPr>
          </w:p>
        </w:tc>
        <w:tc>
          <w:tcPr>
            <w:tcW w:w="2131" w:type="dxa"/>
            <w:gridSpan w:val="9"/>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57"/>
        </w:trPr>
        <w:tc>
          <w:tcPr>
            <w:tcW w:w="1972" w:type="dxa"/>
            <w:gridSpan w:val="5"/>
            <w:tcBorders>
              <w:top w:val="single" w:sz="2" w:space="0" w:color="auto"/>
              <w:left w:val="single" w:sz="4" w:space="0" w:color="000000"/>
              <w:bottom w:val="single" w:sz="2" w:space="0" w:color="auto"/>
              <w:right w:val="single" w:sz="4" w:space="0" w:color="000000"/>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left w:val="single" w:sz="4" w:space="0" w:color="000000"/>
              <w:bottom w:val="single" w:sz="2" w:space="0" w:color="FFFFFF"/>
              <w:right w:val="single" w:sz="2"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2" w:space="0" w:color="auto"/>
              <w:bottom w:val="single" w:sz="2" w:space="0" w:color="FFFFFF"/>
              <w:right w:val="single" w:sz="2"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60"/>
        </w:trPr>
        <w:tc>
          <w:tcPr>
            <w:tcW w:w="1972" w:type="dxa"/>
            <w:gridSpan w:val="5"/>
            <w:tcBorders>
              <w:top w:val="single" w:sz="2" w:space="0" w:color="auto"/>
              <w:left w:val="single" w:sz="4" w:space="0" w:color="000000"/>
              <w:bottom w:val="single" w:sz="4" w:space="0" w:color="000000"/>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4"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2" w:space="0" w:color="auto"/>
              <w:bottom w:val="single" w:sz="4" w:space="0" w:color="FFFFFF" w:themeColor="background1"/>
              <w:right w:val="single" w:sz="4"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4" w:space="0" w:color="FFFFFF"/>
              <w:bottom w:val="single" w:sz="4"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5644B0" w:rsidTr="00030870">
        <w:trPr>
          <w:gridAfter w:val="2"/>
          <w:wAfter w:w="81" w:type="dxa"/>
          <w:trHeight w:val="42"/>
        </w:trPr>
        <w:tc>
          <w:tcPr>
            <w:tcW w:w="421"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FD0467" w:rsidRPr="005644B0" w:rsidRDefault="00FD0467" w:rsidP="00FD0467">
            <w:pPr>
              <w:pStyle w:val="aff5"/>
              <w:spacing w:after="0"/>
              <w:ind w:left="-110"/>
              <w:jc w:val="both"/>
              <w:rPr>
                <w:rFonts w:ascii="Arial" w:hAnsi="Arial" w:cs="Arial"/>
                <w:b w:val="0"/>
                <w:bCs/>
                <w:sz w:val="2"/>
                <w:szCs w:val="2"/>
              </w:rPr>
            </w:pPr>
          </w:p>
        </w:tc>
        <w:tc>
          <w:tcPr>
            <w:tcW w:w="1551"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ind w:right="-124"/>
              <w:jc w:val="left"/>
              <w:rPr>
                <w:rFonts w:ascii="Arial" w:hAnsi="Arial" w:cs="Arial"/>
                <w:b w:val="0"/>
                <w:bCs/>
                <w:sz w:val="2"/>
                <w:szCs w:val="2"/>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left"/>
              <w:rPr>
                <w:rFonts w:ascii="Arial" w:hAnsi="Arial" w:cs="Arial"/>
                <w:b w:val="0"/>
                <w:bCs/>
                <w:sz w:val="2"/>
                <w:szCs w:val="2"/>
              </w:rPr>
            </w:pPr>
          </w:p>
        </w:tc>
        <w:tc>
          <w:tcPr>
            <w:tcW w:w="1654" w:type="dxa"/>
            <w:gridSpan w:val="8"/>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FD0467" w:rsidRPr="005644B0" w:rsidRDefault="00FD0467" w:rsidP="00FD0467">
            <w:pPr>
              <w:pStyle w:val="aff5"/>
              <w:spacing w:after="0"/>
              <w:jc w:val="both"/>
              <w:rPr>
                <w:sz w:val="2"/>
                <w:szCs w:val="2"/>
              </w:rPr>
            </w:pPr>
          </w:p>
        </w:tc>
        <w:tc>
          <w:tcPr>
            <w:tcW w:w="959" w:type="dxa"/>
            <w:gridSpan w:val="4"/>
            <w:tcBorders>
              <w:top w:val="single" w:sz="4" w:space="0" w:color="FFFFFF"/>
              <w:left w:val="single" w:sz="4" w:space="0" w:color="FFFFFF"/>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578"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1136" w:type="dxa"/>
            <w:gridSpan w:val="7"/>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sz w:val="2"/>
                <w:szCs w:val="2"/>
              </w:rPr>
            </w:pPr>
          </w:p>
        </w:tc>
        <w:tc>
          <w:tcPr>
            <w:tcW w:w="856" w:type="dxa"/>
            <w:gridSpan w:val="6"/>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2131" w:type="dxa"/>
            <w:gridSpan w:val="9"/>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sz w:val="2"/>
                <w:szCs w:val="2"/>
              </w:rPr>
            </w:pPr>
          </w:p>
        </w:tc>
      </w:tr>
      <w:tr w:rsidR="00FD0467" w:rsidRPr="00DD49FD" w:rsidTr="00060295">
        <w:trPr>
          <w:gridAfter w:val="2"/>
          <w:wAfter w:w="81" w:type="dxa"/>
          <w:trHeight w:val="47"/>
        </w:trPr>
        <w:tc>
          <w:tcPr>
            <w:tcW w:w="1972"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60"/>
        </w:trPr>
        <w:tc>
          <w:tcPr>
            <w:tcW w:w="1972" w:type="dxa"/>
            <w:gridSpan w:val="5"/>
            <w:vMerge w:val="restart"/>
            <w:tcBorders>
              <w:top w:val="single" w:sz="4" w:space="0" w:color="000000"/>
              <w:left w:val="single" w:sz="4" w:space="0" w:color="000000"/>
              <w:right w:val="single" w:sz="2" w:space="0" w:color="auto"/>
            </w:tcBorders>
          </w:tcPr>
          <w:p w:rsidR="00FD0467" w:rsidRPr="00BB6145" w:rsidRDefault="00FD0467" w:rsidP="00FD0467">
            <w:pPr>
              <w:pStyle w:val="aff5"/>
              <w:spacing w:after="0"/>
              <w:ind w:right="-124"/>
              <w:jc w:val="left"/>
              <w:rPr>
                <w:sz w:val="17"/>
                <w:szCs w:val="17"/>
              </w:rPr>
            </w:pPr>
            <w:r>
              <w:rPr>
                <w:rFonts w:ascii="Arial" w:hAnsi="Arial" w:cs="Arial"/>
                <w:sz w:val="17"/>
                <w:szCs w:val="17"/>
              </w:rPr>
              <w:t>Л</w:t>
            </w:r>
            <w:r w:rsidRPr="00BB6145">
              <w:rPr>
                <w:rFonts w:ascii="Arial" w:hAnsi="Arial" w:cs="Arial"/>
                <w:sz w:val="17"/>
                <w:szCs w:val="17"/>
              </w:rPr>
              <w:t>оджии</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auto"/>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auto"/>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2613" w:type="dxa"/>
            <w:gridSpan w:val="12"/>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5"/>
        </w:trPr>
        <w:tc>
          <w:tcPr>
            <w:tcW w:w="1972" w:type="dxa"/>
            <w:gridSpan w:val="5"/>
            <w:tcBorders>
              <w:top w:val="single" w:sz="2" w:space="0" w:color="auto"/>
              <w:left w:val="single" w:sz="4" w:space="0" w:color="000000"/>
              <w:bottom w:val="single" w:sz="4" w:space="0" w:color="000000"/>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4"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4"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4" w:space="0" w:color="FFFFFF" w:themeColor="background1"/>
              <w:right w:val="single" w:sz="2"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4" w:space="0" w:color="auto"/>
              <w:right w:val="single" w:sz="2"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2" w:space="0" w:color="auto"/>
              <w:bottom w:val="single" w:sz="4"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42"/>
        </w:trPr>
        <w:tc>
          <w:tcPr>
            <w:tcW w:w="1972" w:type="dxa"/>
            <w:gridSpan w:val="5"/>
            <w:tcBorders>
              <w:top w:val="single" w:sz="4" w:space="0" w:color="000000"/>
              <w:left w:val="single" w:sz="2" w:space="0" w:color="FFFFFF"/>
              <w:bottom w:val="single" w:sz="2" w:space="0" w:color="auto"/>
              <w:right w:val="single" w:sz="2" w:space="0" w:color="FFFFFF"/>
            </w:tcBorders>
          </w:tcPr>
          <w:p w:rsidR="00FD0467" w:rsidRPr="00DD49FD" w:rsidRDefault="00FD0467" w:rsidP="00FD0467">
            <w:pPr>
              <w:pStyle w:val="aff5"/>
              <w:spacing w:after="0"/>
              <w:ind w:right="-124"/>
              <w:jc w:val="left"/>
              <w:rPr>
                <w:rFonts w:ascii="Arial" w:hAnsi="Arial" w:cs="Arial"/>
                <w:sz w:val="6"/>
                <w:szCs w:val="6"/>
              </w:rPr>
            </w:pPr>
          </w:p>
        </w:tc>
        <w:tc>
          <w:tcPr>
            <w:tcW w:w="905" w:type="dxa"/>
            <w:gridSpan w:val="3"/>
            <w:tcBorders>
              <w:top w:val="single" w:sz="4" w:space="0" w:color="FFFFFF"/>
              <w:left w:val="single" w:sz="2" w:space="0" w:color="FFFFFF"/>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4"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4" w:space="0" w:color="auto"/>
              <w:left w:val="single" w:sz="2" w:space="0" w:color="FFFFFF" w:themeColor="background1"/>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856" w:type="dxa"/>
            <w:gridSpan w:val="6"/>
            <w:tcBorders>
              <w:top w:val="single" w:sz="4"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6"/>
                <w:szCs w:val="6"/>
              </w:rPr>
            </w:pPr>
          </w:p>
        </w:tc>
        <w:tc>
          <w:tcPr>
            <w:tcW w:w="2131" w:type="dxa"/>
            <w:gridSpan w:val="9"/>
            <w:tcBorders>
              <w:top w:val="single" w:sz="4"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200"/>
        </w:trPr>
        <w:tc>
          <w:tcPr>
            <w:tcW w:w="1972" w:type="dxa"/>
            <w:gridSpan w:val="5"/>
            <w:vMerge w:val="restart"/>
            <w:tcBorders>
              <w:top w:val="single" w:sz="4" w:space="0" w:color="000000"/>
              <w:left w:val="single" w:sz="2" w:space="0" w:color="auto"/>
              <w:right w:val="single" w:sz="4" w:space="0" w:color="000000"/>
            </w:tcBorders>
          </w:tcPr>
          <w:p w:rsidR="00FD0467" w:rsidRPr="00BB6145" w:rsidRDefault="00FD0467" w:rsidP="00FD0467">
            <w:pPr>
              <w:pStyle w:val="aff5"/>
              <w:spacing w:after="0"/>
              <w:ind w:right="-124"/>
              <w:jc w:val="left"/>
              <w:rPr>
                <w:sz w:val="17"/>
                <w:szCs w:val="17"/>
              </w:rPr>
            </w:pPr>
            <w:r>
              <w:rPr>
                <w:rFonts w:ascii="Arial" w:hAnsi="Arial" w:cs="Arial"/>
                <w:sz w:val="17"/>
                <w:szCs w:val="17"/>
              </w:rPr>
              <w:t>О</w:t>
            </w:r>
            <w:r w:rsidRPr="00BB6145">
              <w:rPr>
                <w:rFonts w:ascii="Arial" w:hAnsi="Arial" w:cs="Arial"/>
                <w:sz w:val="17"/>
                <w:szCs w:val="17"/>
              </w:rPr>
              <w:t>конные блоки</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4" w:space="0" w:color="000000"/>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auto"/>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68"/>
        </w:trPr>
        <w:tc>
          <w:tcPr>
            <w:tcW w:w="1972" w:type="dxa"/>
            <w:gridSpan w:val="5"/>
            <w:vMerge/>
            <w:tcBorders>
              <w:left w:val="single" w:sz="2" w:space="0" w:color="auto"/>
              <w:bottom w:val="single" w:sz="2" w:space="0" w:color="auto"/>
              <w:right w:val="single" w:sz="4" w:space="0" w:color="000000"/>
            </w:tcBorders>
          </w:tcPr>
          <w:p w:rsidR="00FD0467" w:rsidRPr="00BB6145" w:rsidRDefault="00FD0467" w:rsidP="00FD0467">
            <w:pPr>
              <w:pStyle w:val="aff5"/>
              <w:spacing w:after="0"/>
              <w:ind w:right="-124"/>
              <w:jc w:val="left"/>
              <w:rPr>
                <w:rFonts w:ascii="Arial" w:hAnsi="Arial" w:cs="Arial"/>
                <w:sz w:val="17"/>
                <w:szCs w:val="17"/>
              </w:rPr>
            </w:pPr>
          </w:p>
        </w:tc>
        <w:tc>
          <w:tcPr>
            <w:tcW w:w="2270" w:type="dxa"/>
            <w:gridSpan w:val="7"/>
            <w:vMerge/>
            <w:tcBorders>
              <w:left w:val="single" w:sz="4" w:space="0" w:color="000000"/>
              <w:bottom w:val="single" w:sz="2" w:space="0" w:color="FFFFFF"/>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auto"/>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5"/>
        </w:trPr>
        <w:tc>
          <w:tcPr>
            <w:tcW w:w="1972" w:type="dxa"/>
            <w:gridSpan w:val="5"/>
            <w:tcBorders>
              <w:top w:val="single" w:sz="2" w:space="0" w:color="auto"/>
              <w:left w:val="single" w:sz="4" w:space="0" w:color="000000"/>
              <w:bottom w:val="single" w:sz="2" w:space="0" w:color="auto"/>
              <w:right w:val="single" w:sz="4" w:space="0" w:color="000000"/>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left w:val="single" w:sz="4" w:space="0" w:color="000000"/>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2" w:space="0" w:color="auto"/>
              <w:bottom w:val="single" w:sz="2" w:space="0" w:color="FFFFFF"/>
              <w:right w:val="single" w:sz="2"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FFFFFF"/>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FFFFFF"/>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2" w:space="0" w:color="auto"/>
              <w:bottom w:val="single" w:sz="2" w:space="0" w:color="FFFFFF" w:themeColor="background1"/>
              <w:right w:val="single" w:sz="2"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2" w:space="0" w:color="auto"/>
              <w:bottom w:val="single" w:sz="2" w:space="0" w:color="FFFFFF" w:themeColor="background1"/>
              <w:right w:val="single" w:sz="2"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FFFFFF"/>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65"/>
        </w:trPr>
        <w:tc>
          <w:tcPr>
            <w:tcW w:w="1972" w:type="dxa"/>
            <w:gridSpan w:val="5"/>
            <w:tcBorders>
              <w:top w:val="single" w:sz="4" w:space="0" w:color="000000"/>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8"/>
        </w:trPr>
        <w:tc>
          <w:tcPr>
            <w:tcW w:w="1972" w:type="dxa"/>
            <w:gridSpan w:val="5"/>
            <w:vMerge w:val="restart"/>
            <w:tcBorders>
              <w:top w:val="single" w:sz="2" w:space="0" w:color="auto"/>
              <w:left w:val="single" w:sz="4" w:space="0" w:color="000000"/>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Pr>
                <w:rFonts w:ascii="Arial" w:hAnsi="Arial" w:cs="Arial"/>
                <w:sz w:val="17"/>
                <w:szCs w:val="17"/>
              </w:rPr>
              <w:t>О</w:t>
            </w:r>
            <w:r w:rsidRPr="00BB6145">
              <w:rPr>
                <w:rFonts w:ascii="Arial" w:hAnsi="Arial" w:cs="Arial"/>
                <w:sz w:val="17"/>
                <w:szCs w:val="17"/>
              </w:rPr>
              <w:t>конные откосы</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84"/>
        </w:trPr>
        <w:tc>
          <w:tcPr>
            <w:tcW w:w="1972" w:type="dxa"/>
            <w:gridSpan w:val="5"/>
            <w:vMerge/>
            <w:tcBorders>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nil"/>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3"/>
        </w:trPr>
        <w:tc>
          <w:tcPr>
            <w:tcW w:w="1972" w:type="dxa"/>
            <w:gridSpan w:val="5"/>
            <w:tcBorders>
              <w:top w:val="single" w:sz="2" w:space="0" w:color="auto"/>
              <w:left w:val="single" w:sz="4" w:space="0" w:color="000000"/>
              <w:bottom w:val="single" w:sz="4" w:space="0" w:color="000000"/>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9"/>
        </w:trPr>
        <w:tc>
          <w:tcPr>
            <w:tcW w:w="1972" w:type="dxa"/>
            <w:gridSpan w:val="5"/>
            <w:tcBorders>
              <w:top w:val="single" w:sz="4" w:space="0" w:color="000000"/>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270"/>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92"/>
        </w:trPr>
        <w:tc>
          <w:tcPr>
            <w:tcW w:w="1972" w:type="dxa"/>
            <w:gridSpan w:val="5"/>
            <w:vMerge w:val="restart"/>
            <w:tcBorders>
              <w:top w:val="single" w:sz="2" w:space="0" w:color="auto"/>
              <w:left w:val="single" w:sz="4" w:space="0" w:color="000000"/>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Pr>
                <w:rFonts w:ascii="Arial" w:hAnsi="Arial" w:cs="Arial"/>
                <w:sz w:val="16"/>
                <w:szCs w:val="16"/>
              </w:rPr>
              <w:t>О</w:t>
            </w:r>
            <w:r w:rsidRPr="00E3685E">
              <w:rPr>
                <w:rFonts w:ascii="Arial" w:hAnsi="Arial" w:cs="Arial"/>
                <w:sz w:val="16"/>
                <w:szCs w:val="16"/>
              </w:rPr>
              <w:t>конные наличники</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70"/>
        </w:trPr>
        <w:tc>
          <w:tcPr>
            <w:tcW w:w="1972" w:type="dxa"/>
            <w:gridSpan w:val="5"/>
            <w:vMerge/>
            <w:tcBorders>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270"/>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89"/>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8"/>
        </w:trPr>
        <w:tc>
          <w:tcPr>
            <w:tcW w:w="1972" w:type="dxa"/>
            <w:gridSpan w:val="5"/>
            <w:vMerge w:val="restart"/>
            <w:tcBorders>
              <w:top w:val="single" w:sz="2" w:space="0" w:color="auto"/>
              <w:left w:val="single" w:sz="4" w:space="0" w:color="000000"/>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Pr>
                <w:rFonts w:ascii="Arial" w:hAnsi="Arial" w:cs="Arial"/>
                <w:sz w:val="17"/>
                <w:szCs w:val="17"/>
              </w:rPr>
              <w:t>П</w:t>
            </w:r>
            <w:r w:rsidRPr="00BB6145">
              <w:rPr>
                <w:rFonts w:ascii="Arial" w:hAnsi="Arial" w:cs="Arial"/>
                <w:sz w:val="17"/>
                <w:szCs w:val="17"/>
              </w:rPr>
              <w:t>одоконные сливы</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84"/>
        </w:trPr>
        <w:tc>
          <w:tcPr>
            <w:tcW w:w="1972" w:type="dxa"/>
            <w:gridSpan w:val="5"/>
            <w:vMerge/>
            <w:tcBorders>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57"/>
        </w:trPr>
        <w:tc>
          <w:tcPr>
            <w:tcW w:w="1972" w:type="dxa"/>
            <w:gridSpan w:val="5"/>
            <w:tcBorders>
              <w:top w:val="single" w:sz="2" w:space="0" w:color="auto"/>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60"/>
        </w:trPr>
        <w:tc>
          <w:tcPr>
            <w:tcW w:w="1972" w:type="dxa"/>
            <w:gridSpan w:val="5"/>
            <w:tcBorders>
              <w:top w:val="single" w:sz="2" w:space="0" w:color="auto"/>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0"/>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0"/>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4"/>
              <w:jc w:val="left"/>
              <w:rPr>
                <w:rFonts w:ascii="Arial" w:hAnsi="Arial" w:cs="Arial"/>
                <w:sz w:val="17"/>
                <w:szCs w:val="17"/>
              </w:rPr>
            </w:pPr>
            <w:r>
              <w:rPr>
                <w:rFonts w:ascii="Arial" w:hAnsi="Arial" w:cs="Arial"/>
                <w:sz w:val="17"/>
                <w:szCs w:val="17"/>
              </w:rPr>
              <w:t>Дверные</w:t>
            </w:r>
            <w:r w:rsidRPr="00BB6145">
              <w:rPr>
                <w:rFonts w:ascii="Arial" w:hAnsi="Arial" w:cs="Arial"/>
                <w:sz w:val="17"/>
                <w:szCs w:val="17"/>
              </w:rPr>
              <w:t xml:space="preserve"> блоки</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92"/>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4"/>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5"/>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4" w:space="0" w:color="000000"/>
              <w:right w:val="single" w:sz="2" w:space="0" w:color="auto"/>
            </w:tcBorders>
          </w:tcPr>
          <w:p w:rsidR="00FD0467"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2"/>
        </w:trPr>
        <w:tc>
          <w:tcPr>
            <w:tcW w:w="1972" w:type="dxa"/>
            <w:gridSpan w:val="5"/>
            <w:tcBorders>
              <w:top w:val="single" w:sz="4" w:space="0" w:color="000000"/>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270"/>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62"/>
        </w:trPr>
        <w:tc>
          <w:tcPr>
            <w:tcW w:w="1972" w:type="dxa"/>
            <w:gridSpan w:val="5"/>
            <w:vMerge w:val="restart"/>
            <w:tcBorders>
              <w:top w:val="single" w:sz="2" w:space="0" w:color="auto"/>
              <w:left w:val="single" w:sz="4" w:space="0" w:color="000000"/>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Pr>
                <w:rFonts w:ascii="Arial" w:hAnsi="Arial" w:cs="Arial"/>
                <w:sz w:val="16"/>
                <w:szCs w:val="16"/>
              </w:rPr>
              <w:t>Д</w:t>
            </w:r>
            <w:r w:rsidRPr="00E3685E">
              <w:rPr>
                <w:rFonts w:ascii="Arial" w:hAnsi="Arial" w:cs="Arial"/>
                <w:sz w:val="16"/>
                <w:szCs w:val="16"/>
              </w:rPr>
              <w:t>верные наличники</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0"/>
        </w:trPr>
        <w:tc>
          <w:tcPr>
            <w:tcW w:w="1972" w:type="dxa"/>
            <w:gridSpan w:val="5"/>
            <w:vMerge/>
            <w:tcBorders>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270"/>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28"/>
        </w:trPr>
        <w:tc>
          <w:tcPr>
            <w:tcW w:w="1972" w:type="dxa"/>
            <w:gridSpan w:val="5"/>
            <w:tcBorders>
              <w:top w:val="single" w:sz="2" w:space="0" w:color="auto"/>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52"/>
        </w:trPr>
        <w:tc>
          <w:tcPr>
            <w:tcW w:w="1972" w:type="dxa"/>
            <w:gridSpan w:val="5"/>
            <w:tcBorders>
              <w:top w:val="single" w:sz="2" w:space="0" w:color="auto"/>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52"/>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270"/>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42"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71" w:type="dxa"/>
            <w:gridSpan w:val="9"/>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67"/>
        </w:trPr>
        <w:tc>
          <w:tcPr>
            <w:tcW w:w="1972" w:type="dxa"/>
            <w:gridSpan w:val="5"/>
            <w:vMerge w:val="restart"/>
            <w:tcBorders>
              <w:top w:val="single" w:sz="2" w:space="0" w:color="auto"/>
              <w:left w:val="single" w:sz="4" w:space="0" w:color="000000"/>
              <w:right w:val="single" w:sz="2" w:space="0" w:color="auto"/>
            </w:tcBorders>
          </w:tcPr>
          <w:p w:rsidR="00FD0467" w:rsidRPr="00E3685E" w:rsidRDefault="00FD0467" w:rsidP="00FD0467">
            <w:pPr>
              <w:pStyle w:val="aff5"/>
              <w:spacing w:after="0"/>
              <w:ind w:right="-128"/>
              <w:jc w:val="left"/>
              <w:rPr>
                <w:sz w:val="16"/>
                <w:szCs w:val="16"/>
              </w:rPr>
            </w:pPr>
            <w:r>
              <w:rPr>
                <w:rFonts w:ascii="Arial" w:hAnsi="Arial" w:cs="Arial"/>
                <w:sz w:val="16"/>
                <w:szCs w:val="16"/>
              </w:rPr>
              <w:t>В</w:t>
            </w:r>
            <w:r w:rsidRPr="00E3685E">
              <w:rPr>
                <w:rFonts w:ascii="Arial" w:hAnsi="Arial" w:cs="Arial"/>
                <w:sz w:val="16"/>
                <w:szCs w:val="16"/>
              </w:rPr>
              <w:t>итражные конструкции</w:t>
            </w:r>
            <w:r>
              <w:rPr>
                <w:rFonts w:ascii="Arial" w:hAnsi="Arial" w:cs="Arial"/>
                <w:sz w:val="16"/>
                <w:szCs w:val="16"/>
              </w:rPr>
              <w:t>:</w:t>
            </w:r>
          </w:p>
        </w:tc>
        <w:tc>
          <w:tcPr>
            <w:tcW w:w="2247" w:type="dxa"/>
            <w:gridSpan w:val="6"/>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71" w:type="dxa"/>
            <w:gridSpan w:val="9"/>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auto"/>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48"/>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47" w:type="dxa"/>
            <w:gridSpan w:val="6"/>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71" w:type="dxa"/>
            <w:gridSpan w:val="9"/>
            <w:tcBorders>
              <w:top w:val="single" w:sz="2" w:space="0" w:color="auto"/>
              <w:left w:val="single" w:sz="2" w:space="0" w:color="auto"/>
              <w:bottom w:val="single" w:sz="2" w:space="0" w:color="auto"/>
              <w:right w:val="single" w:sz="2"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auto"/>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42"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71" w:type="dxa"/>
            <w:gridSpan w:val="9"/>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68"/>
        </w:trPr>
        <w:tc>
          <w:tcPr>
            <w:tcW w:w="1972" w:type="dxa"/>
            <w:gridSpan w:val="5"/>
            <w:tcBorders>
              <w:top w:val="single" w:sz="2" w:space="0" w:color="auto"/>
              <w:left w:val="single" w:sz="4" w:space="0" w:color="000000"/>
              <w:bottom w:val="single" w:sz="2" w:space="0" w:color="auto"/>
              <w:right w:val="single" w:sz="2" w:space="0" w:color="auto"/>
            </w:tcBorders>
          </w:tcPr>
          <w:p w:rsidR="00FD0467" w:rsidRPr="00DD49FD" w:rsidRDefault="00FD0467" w:rsidP="00FD0467">
            <w:pPr>
              <w:pStyle w:val="aff5"/>
              <w:spacing w:after="0"/>
              <w:ind w:right="-128"/>
              <w:jc w:val="left"/>
              <w:rPr>
                <w:rFonts w:ascii="Arial" w:hAnsi="Arial" w:cs="Arial"/>
                <w:b w:val="0"/>
                <w:bCs/>
                <w:sz w:val="14"/>
                <w:szCs w:val="14"/>
                <w:lang w:val="en-US"/>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46"/>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Руст</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16"/>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97"/>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Балюстрада</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lastRenderedPageBreak/>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4" w:space="0" w:color="auto"/>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auto"/>
              <w:left w:val="single" w:sz="4" w:space="0" w:color="FFFFFF"/>
              <w:right w:val="single" w:sz="4" w:space="0" w:color="auto"/>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4" w:space="0" w:color="FFFFFF"/>
              <w:right w:val="single" w:sz="4" w:space="0" w:color="auto"/>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auto"/>
              <w:left w:val="single" w:sz="4" w:space="0" w:color="FFFFFF"/>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0"/>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vMerge/>
            <w:tcBorders>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8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4"/>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12"/>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Карнизы:</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88"/>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Филенки:</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0"/>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4"/>
        </w:trPr>
        <w:tc>
          <w:tcPr>
            <w:tcW w:w="1972" w:type="dxa"/>
            <w:gridSpan w:val="5"/>
            <w:tcBorders>
              <w:top w:val="single" w:sz="2" w:space="0" w:color="FFFFFF" w:themeColor="background1"/>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FFFFFF" w:themeColor="background1"/>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FFFFFF" w:themeColor="background1"/>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36"/>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72"/>
        </w:trPr>
        <w:tc>
          <w:tcPr>
            <w:tcW w:w="1972"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96"/>
        </w:trPr>
        <w:tc>
          <w:tcPr>
            <w:tcW w:w="1972" w:type="dxa"/>
            <w:gridSpan w:val="5"/>
            <w:vMerge w:val="restart"/>
            <w:tcBorders>
              <w:top w:val="single" w:sz="2" w:space="0" w:color="auto"/>
              <w:left w:val="single" w:sz="4" w:space="0" w:color="000000"/>
              <w:right w:val="single" w:sz="2" w:space="0" w:color="auto"/>
            </w:tcBorders>
          </w:tcPr>
          <w:p w:rsidR="00FD0467" w:rsidRDefault="00EB3478" w:rsidP="00FD0467">
            <w:pPr>
              <w:pStyle w:val="aff5"/>
              <w:spacing w:after="0"/>
              <w:ind w:right="-128"/>
              <w:jc w:val="left"/>
              <w:rPr>
                <w:rFonts w:ascii="Arial" w:hAnsi="Arial" w:cs="Arial"/>
                <w:sz w:val="16"/>
                <w:szCs w:val="16"/>
              </w:rPr>
            </w:pPr>
            <w:r>
              <w:rPr>
                <w:rFonts w:ascii="Arial" w:hAnsi="Arial" w:cs="Arial"/>
                <w:sz w:val="16"/>
                <w:szCs w:val="16"/>
              </w:rPr>
              <w:t>П</w:t>
            </w:r>
            <w:r w:rsidR="00FD0467" w:rsidRPr="00E3685E">
              <w:rPr>
                <w:rFonts w:ascii="Arial" w:hAnsi="Arial" w:cs="Arial"/>
                <w:sz w:val="16"/>
                <w:szCs w:val="16"/>
              </w:rPr>
              <w:t>илоны:</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54"/>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Лепной декор:</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8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92"/>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Иной декор:</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70"/>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47"/>
        </w:trPr>
        <w:tc>
          <w:tcPr>
            <w:tcW w:w="1972" w:type="dxa"/>
            <w:gridSpan w:val="5"/>
            <w:vMerge w:val="restart"/>
            <w:tcBorders>
              <w:top w:val="single" w:sz="2" w:space="0" w:color="FFFFFF" w:themeColor="background1"/>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Кровля:</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FFFFFF" w:themeColor="background1"/>
              <w:left w:val="single" w:sz="2" w:space="0" w:color="auto"/>
              <w:bottom w:val="single" w:sz="2" w:space="0" w:color="FFFFFF" w:themeColor="background1"/>
              <w:right w:val="single" w:sz="4" w:space="0" w:color="auto"/>
            </w:tcBorders>
          </w:tcPr>
          <w:p w:rsidR="00FD0467" w:rsidRPr="00DD49FD" w:rsidRDefault="00FD0467" w:rsidP="00FD0467">
            <w:pPr>
              <w:pStyle w:val="aff5"/>
              <w:spacing w:after="0"/>
              <w:jc w:val="both"/>
              <w:rPr>
                <w:sz w:val="6"/>
                <w:szCs w:val="6"/>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2"/>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themeColor="background1"/>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6"/>
                <w:szCs w:val="6"/>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2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84"/>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0"/>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rPr>
              <w:t>О</w:t>
            </w:r>
            <w:r w:rsidRPr="00E3685E">
              <w:rPr>
                <w:rFonts w:ascii="Arial" w:hAnsi="Arial" w:cs="Arial"/>
                <w:sz w:val="16"/>
                <w:szCs w:val="16"/>
              </w:rPr>
              <w:t>граждение кровли:</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92"/>
        </w:trPr>
        <w:tc>
          <w:tcPr>
            <w:tcW w:w="1972" w:type="dxa"/>
            <w:gridSpan w:val="5"/>
            <w:vMerge/>
            <w:tcBorders>
              <w:left w:val="single" w:sz="4" w:space="0" w:color="000000"/>
              <w:bottom w:val="single" w:sz="2" w:space="0" w:color="auto"/>
              <w:right w:val="single" w:sz="2" w:space="0" w:color="auto"/>
            </w:tcBorders>
          </w:tcPr>
          <w:p w:rsidR="00FD0467" w:rsidRPr="00E3685E"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76"/>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5"/>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rPr>
              <w:t>Подшивка</w:t>
            </w:r>
            <w:r w:rsidR="00F202F9">
              <w:rPr>
                <w:rFonts w:ascii="Arial" w:hAnsi="Arial" w:cs="Arial"/>
                <w:sz w:val="16"/>
                <w:szCs w:val="16"/>
              </w:rPr>
              <w:t xml:space="preserve"> </w:t>
            </w:r>
            <w:r>
              <w:rPr>
                <w:rFonts w:ascii="Arial" w:hAnsi="Arial" w:cs="Arial"/>
                <w:sz w:val="16"/>
                <w:szCs w:val="16"/>
              </w:rPr>
              <w:t xml:space="preserve">свесов </w:t>
            </w:r>
            <w:r w:rsidRPr="00E3685E">
              <w:rPr>
                <w:rFonts w:ascii="Arial" w:hAnsi="Arial" w:cs="Arial"/>
                <w:sz w:val="16"/>
                <w:szCs w:val="16"/>
              </w:rPr>
              <w:t>кровли:</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40"/>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47"/>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Т</w:t>
            </w:r>
            <w:r w:rsidRPr="00F84235">
              <w:rPr>
                <w:rFonts w:ascii="Arial" w:hAnsi="Arial" w:cs="Arial"/>
                <w:sz w:val="17"/>
                <w:szCs w:val="17"/>
              </w:rPr>
              <w:t>рубы водостока:</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62"/>
        </w:trPr>
        <w:tc>
          <w:tcPr>
            <w:tcW w:w="1972" w:type="dxa"/>
            <w:gridSpan w:val="5"/>
            <w:vMerge/>
            <w:tcBorders>
              <w:left w:val="single" w:sz="4" w:space="0" w:color="000000"/>
              <w:bottom w:val="single" w:sz="2" w:space="0" w:color="auto"/>
              <w:right w:val="single" w:sz="2" w:space="0" w:color="auto"/>
            </w:tcBorders>
          </w:tcPr>
          <w:p w:rsidR="00FD0467" w:rsidRPr="00F84235"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8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62"/>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7"/>
                <w:szCs w:val="17"/>
              </w:rPr>
            </w:pPr>
            <w:r>
              <w:rPr>
                <w:rFonts w:ascii="Arial" w:hAnsi="Arial" w:cs="Arial"/>
                <w:sz w:val="17"/>
                <w:szCs w:val="17"/>
              </w:rPr>
              <w:t>П</w:t>
            </w:r>
            <w:r w:rsidRPr="00F84235">
              <w:rPr>
                <w:rFonts w:ascii="Arial" w:hAnsi="Arial" w:cs="Arial"/>
                <w:sz w:val="17"/>
                <w:szCs w:val="17"/>
              </w:rPr>
              <w:t>лощадка входа:</w:t>
            </w:r>
          </w:p>
          <w:p w:rsidR="006758AA" w:rsidRPr="006758AA" w:rsidRDefault="006758AA" w:rsidP="00FD0467">
            <w:pPr>
              <w:pStyle w:val="aff5"/>
              <w:spacing w:after="0"/>
              <w:ind w:right="-128"/>
              <w:jc w:val="left"/>
              <w:rPr>
                <w:rFonts w:ascii="Arial" w:hAnsi="Arial" w:cs="Arial"/>
                <w:b w:val="0"/>
                <w:bCs/>
                <w:i/>
                <w:iCs/>
                <w:sz w:val="10"/>
                <w:szCs w:val="10"/>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sidR="00255880">
              <w:rPr>
                <w:rFonts w:ascii="Arial" w:hAnsi="Arial" w:cs="Arial"/>
                <w:b w:val="0"/>
                <w:bCs/>
                <w:i/>
                <w:iCs/>
                <w:sz w:val="10"/>
                <w:szCs w:val="10"/>
              </w:rPr>
              <w:t>ой входной группы</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0"/>
        </w:trPr>
        <w:tc>
          <w:tcPr>
            <w:tcW w:w="1972" w:type="dxa"/>
            <w:gridSpan w:val="5"/>
            <w:vMerge/>
            <w:tcBorders>
              <w:left w:val="single" w:sz="4" w:space="0" w:color="000000"/>
              <w:bottom w:val="single" w:sz="2" w:space="0" w:color="auto"/>
              <w:right w:val="single" w:sz="2" w:space="0" w:color="auto"/>
            </w:tcBorders>
          </w:tcPr>
          <w:p w:rsidR="00FD0467" w:rsidRPr="00F84235"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6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sidR="00255880">
              <w:rPr>
                <w:rFonts w:ascii="Arial" w:hAnsi="Arial" w:cs="Arial"/>
                <w:b w:val="0"/>
                <w:bCs/>
                <w:sz w:val="14"/>
                <w:szCs w:val="14"/>
              </w:rPr>
              <w:t>входная группа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Pr="00255880"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sidR="00255880">
              <w:rPr>
                <w:rFonts w:ascii="Arial" w:hAnsi="Arial" w:cs="Arial"/>
                <w:b w:val="0"/>
                <w:bCs/>
                <w:sz w:val="14"/>
                <w:szCs w:val="14"/>
              </w:rPr>
              <w:t xml:space="preserve"> вход</w:t>
            </w:r>
            <w:r w:rsidR="00255880"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54"/>
        </w:trPr>
        <w:tc>
          <w:tcPr>
            <w:tcW w:w="1972" w:type="dxa"/>
            <w:gridSpan w:val="5"/>
            <w:vMerge w:val="restart"/>
            <w:tcBorders>
              <w:top w:val="single" w:sz="2" w:space="0" w:color="auto"/>
              <w:left w:val="single" w:sz="4" w:space="0" w:color="000000"/>
              <w:right w:val="single" w:sz="2" w:space="0" w:color="auto"/>
            </w:tcBorders>
          </w:tcPr>
          <w:p w:rsidR="006758AA" w:rsidRDefault="00FD0467" w:rsidP="00FD0467">
            <w:pPr>
              <w:pStyle w:val="aff5"/>
              <w:spacing w:after="0"/>
              <w:ind w:right="-128"/>
              <w:jc w:val="left"/>
              <w:rPr>
                <w:rFonts w:ascii="Arial" w:hAnsi="Arial" w:cs="Arial"/>
                <w:sz w:val="17"/>
                <w:szCs w:val="17"/>
              </w:rPr>
            </w:pPr>
            <w:r>
              <w:rPr>
                <w:rFonts w:ascii="Arial" w:hAnsi="Arial" w:cs="Arial"/>
                <w:sz w:val="17"/>
                <w:szCs w:val="17"/>
              </w:rPr>
              <w:t>Входная лестница:</w:t>
            </w:r>
          </w:p>
          <w:p w:rsidR="00255880" w:rsidRPr="006758AA" w:rsidRDefault="00255880" w:rsidP="00FD0467">
            <w:pPr>
              <w:pStyle w:val="aff5"/>
              <w:spacing w:after="0"/>
              <w:ind w:right="-128"/>
              <w:jc w:val="left"/>
              <w:rPr>
                <w:rFonts w:ascii="Arial" w:hAnsi="Arial" w:cs="Arial"/>
                <w:sz w:val="17"/>
                <w:szCs w:val="17"/>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255880"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255880" w:rsidRDefault="00255880" w:rsidP="00255880">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255880" w:rsidRPr="00BB6145" w:rsidRDefault="00255880" w:rsidP="00255880">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255880" w:rsidRPr="003A7270" w:rsidRDefault="00255880" w:rsidP="00255880">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r>
      <w:tr w:rsidR="00255880"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255880" w:rsidRDefault="00255880" w:rsidP="00255880">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255880" w:rsidRPr="00BB6145" w:rsidRDefault="00255880" w:rsidP="00255880">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255880" w:rsidRPr="003A7270" w:rsidRDefault="00255880" w:rsidP="00255880">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0"/>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7"/>
                <w:szCs w:val="17"/>
              </w:rPr>
            </w:pPr>
            <w:r>
              <w:rPr>
                <w:rFonts w:ascii="Arial" w:hAnsi="Arial" w:cs="Arial"/>
                <w:sz w:val="17"/>
                <w:szCs w:val="17"/>
              </w:rPr>
              <w:t>Входной пандус:</w:t>
            </w:r>
          </w:p>
          <w:p w:rsidR="00255880" w:rsidRDefault="00255880" w:rsidP="00FD0467">
            <w:pPr>
              <w:pStyle w:val="aff5"/>
              <w:spacing w:after="0"/>
              <w:ind w:right="-128"/>
              <w:jc w:val="left"/>
              <w:rPr>
                <w:rFonts w:ascii="Arial" w:hAnsi="Arial" w:cs="Arial"/>
                <w:sz w:val="16"/>
                <w:szCs w:val="16"/>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92"/>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DD49FD" w:rsidRDefault="00FD0467" w:rsidP="00FD0467">
            <w:pPr>
              <w:pStyle w:val="aff5"/>
              <w:spacing w:after="0"/>
              <w:jc w:val="both"/>
              <w:rPr>
                <w:sz w:val="14"/>
                <w:szCs w:val="14"/>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255880" w:rsidRPr="003A7270" w:rsidTr="00060295">
        <w:trPr>
          <w:gridAfter w:val="2"/>
          <w:wAfter w:w="81" w:type="dxa"/>
          <w:trHeight w:val="88"/>
        </w:trPr>
        <w:tc>
          <w:tcPr>
            <w:tcW w:w="1972" w:type="dxa"/>
            <w:gridSpan w:val="5"/>
            <w:tcBorders>
              <w:top w:val="single" w:sz="2" w:space="0" w:color="auto"/>
              <w:left w:val="single" w:sz="4" w:space="0" w:color="000000"/>
              <w:bottom w:val="single" w:sz="2" w:space="0" w:color="auto"/>
              <w:right w:val="single" w:sz="2" w:space="0" w:color="auto"/>
            </w:tcBorders>
          </w:tcPr>
          <w:p w:rsidR="00255880" w:rsidRDefault="00255880" w:rsidP="00255880">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255880" w:rsidRPr="00BB6145" w:rsidRDefault="00255880" w:rsidP="00255880">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255880" w:rsidRPr="003A7270" w:rsidRDefault="00255880" w:rsidP="00255880">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r>
      <w:tr w:rsidR="00255880" w:rsidRPr="003A7270" w:rsidTr="00060295">
        <w:trPr>
          <w:gridAfter w:val="2"/>
          <w:wAfter w:w="81" w:type="dxa"/>
          <w:trHeight w:val="120"/>
        </w:trPr>
        <w:tc>
          <w:tcPr>
            <w:tcW w:w="1972" w:type="dxa"/>
            <w:gridSpan w:val="5"/>
            <w:tcBorders>
              <w:top w:val="single" w:sz="2" w:space="0" w:color="auto"/>
              <w:left w:val="single" w:sz="4" w:space="0" w:color="000000"/>
              <w:bottom w:val="single" w:sz="2" w:space="0" w:color="auto"/>
              <w:right w:val="single" w:sz="2" w:space="0" w:color="auto"/>
            </w:tcBorders>
          </w:tcPr>
          <w:p w:rsidR="00255880" w:rsidRDefault="00255880" w:rsidP="00255880">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255880" w:rsidRPr="00BB6145" w:rsidRDefault="00255880" w:rsidP="00255880">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255880" w:rsidRPr="003A7270" w:rsidRDefault="00255880" w:rsidP="00255880">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r>
      <w:tr w:rsidR="00FD0467" w:rsidRPr="003A7270" w:rsidTr="00060295">
        <w:trPr>
          <w:gridAfter w:val="2"/>
          <w:wAfter w:w="81" w:type="dxa"/>
          <w:trHeight w:val="112"/>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208"/>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rPr>
              <w:t>О</w:t>
            </w:r>
            <w:r w:rsidRPr="00F84235">
              <w:rPr>
                <w:rFonts w:ascii="Arial" w:hAnsi="Arial" w:cs="Arial"/>
                <w:sz w:val="16"/>
                <w:szCs w:val="16"/>
              </w:rPr>
              <w:t>граждение площадки, лестницы, пандуса:</w:t>
            </w:r>
          </w:p>
          <w:p w:rsidR="00255880" w:rsidRDefault="00255880" w:rsidP="00FD0467">
            <w:pPr>
              <w:pStyle w:val="aff5"/>
              <w:spacing w:after="0"/>
              <w:ind w:right="-128"/>
              <w:jc w:val="left"/>
              <w:rPr>
                <w:rFonts w:ascii="Arial" w:hAnsi="Arial" w:cs="Arial"/>
                <w:sz w:val="16"/>
                <w:szCs w:val="16"/>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FD0467" w:rsidRPr="00F84235"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255880"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255880" w:rsidRDefault="00255880" w:rsidP="00255880">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255880" w:rsidRPr="00BB6145" w:rsidRDefault="00255880" w:rsidP="00255880">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255880" w:rsidRPr="003A7270" w:rsidRDefault="00255880" w:rsidP="00255880">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255880" w:rsidRPr="00440D4F" w:rsidRDefault="00255880" w:rsidP="00255880">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r>
      <w:tr w:rsidR="00255880" w:rsidRPr="003A7270" w:rsidTr="00060295">
        <w:trPr>
          <w:gridAfter w:val="2"/>
          <w:wAfter w:w="81" w:type="dxa"/>
          <w:trHeight w:val="144"/>
        </w:trPr>
        <w:tc>
          <w:tcPr>
            <w:tcW w:w="1972" w:type="dxa"/>
            <w:gridSpan w:val="5"/>
            <w:tcBorders>
              <w:top w:val="single" w:sz="2" w:space="0" w:color="auto"/>
              <w:left w:val="single" w:sz="4" w:space="0" w:color="000000"/>
              <w:bottom w:val="single" w:sz="2" w:space="0" w:color="auto"/>
              <w:right w:val="single" w:sz="2" w:space="0" w:color="auto"/>
            </w:tcBorders>
          </w:tcPr>
          <w:p w:rsidR="00255880" w:rsidRDefault="00255880" w:rsidP="00255880">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255880" w:rsidRPr="00BB6145" w:rsidRDefault="00255880" w:rsidP="00255880">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255880" w:rsidRPr="003A7270" w:rsidRDefault="00255880" w:rsidP="00255880">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r>
      <w:tr w:rsidR="00FD0467" w:rsidRPr="003A7270" w:rsidTr="00060295">
        <w:trPr>
          <w:gridAfter w:val="2"/>
          <w:wAfter w:w="81" w:type="dxa"/>
          <w:trHeight w:val="60"/>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68"/>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rPr>
              <w:t>Э</w:t>
            </w:r>
            <w:r w:rsidRPr="00F84235">
              <w:rPr>
                <w:rFonts w:ascii="Arial" w:hAnsi="Arial" w:cs="Arial"/>
                <w:sz w:val="16"/>
                <w:szCs w:val="16"/>
              </w:rPr>
              <w:t>вакуационная лестница:</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48"/>
        </w:trPr>
        <w:tc>
          <w:tcPr>
            <w:tcW w:w="1972" w:type="dxa"/>
            <w:gridSpan w:val="5"/>
            <w:vMerge/>
            <w:tcBorders>
              <w:left w:val="single" w:sz="4" w:space="0" w:color="000000"/>
              <w:bottom w:val="single" w:sz="2" w:space="0" w:color="auto"/>
              <w:right w:val="single" w:sz="2" w:space="0" w:color="auto"/>
            </w:tcBorders>
          </w:tcPr>
          <w:p w:rsidR="00FD0467" w:rsidRPr="00F84235"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76"/>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0"/>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7"/>
                <w:szCs w:val="17"/>
              </w:rPr>
            </w:pPr>
            <w:r>
              <w:rPr>
                <w:rFonts w:ascii="Arial" w:hAnsi="Arial" w:cs="Arial"/>
                <w:sz w:val="17"/>
                <w:szCs w:val="17"/>
              </w:rPr>
              <w:t>К</w:t>
            </w:r>
            <w:r w:rsidRPr="00F84235">
              <w:rPr>
                <w:rFonts w:ascii="Arial" w:hAnsi="Arial" w:cs="Arial"/>
                <w:sz w:val="17"/>
                <w:szCs w:val="17"/>
              </w:rPr>
              <w:t>озырек (навес):</w:t>
            </w:r>
          </w:p>
          <w:p w:rsidR="00255880" w:rsidRDefault="00255880" w:rsidP="00FD0467">
            <w:pPr>
              <w:pStyle w:val="aff5"/>
              <w:spacing w:after="0"/>
              <w:ind w:right="-128"/>
              <w:jc w:val="left"/>
              <w:rPr>
                <w:rFonts w:ascii="Arial" w:hAnsi="Arial" w:cs="Arial"/>
                <w:sz w:val="16"/>
                <w:szCs w:val="16"/>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 xml:space="preserve">ой входной </w:t>
            </w:r>
            <w:r>
              <w:rPr>
                <w:rFonts w:ascii="Arial" w:hAnsi="Arial" w:cs="Arial"/>
                <w:b w:val="0"/>
                <w:bCs/>
                <w:i/>
                <w:iCs/>
                <w:sz w:val="10"/>
                <w:szCs w:val="10"/>
              </w:rPr>
              <w:lastRenderedPageBreak/>
              <w:t>группы</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lastRenderedPageBreak/>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92"/>
        </w:trPr>
        <w:tc>
          <w:tcPr>
            <w:tcW w:w="1972" w:type="dxa"/>
            <w:gridSpan w:val="5"/>
            <w:vMerge/>
            <w:tcBorders>
              <w:left w:val="single" w:sz="4" w:space="0" w:color="000000"/>
              <w:bottom w:val="single" w:sz="2" w:space="0" w:color="auto"/>
              <w:right w:val="single" w:sz="2" w:space="0" w:color="auto"/>
            </w:tcBorders>
          </w:tcPr>
          <w:p w:rsidR="00FD0467" w:rsidRPr="00F84235"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255880"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auto"/>
              <w:right w:val="single" w:sz="2" w:space="0" w:color="auto"/>
            </w:tcBorders>
          </w:tcPr>
          <w:p w:rsidR="00255880" w:rsidRDefault="00255880" w:rsidP="00255880">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255880" w:rsidRPr="00BB6145" w:rsidRDefault="00255880" w:rsidP="00255880">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255880" w:rsidRPr="003A7270" w:rsidRDefault="00255880" w:rsidP="00255880">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r>
      <w:tr w:rsidR="00255880"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255880" w:rsidRDefault="00255880" w:rsidP="00255880">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255880" w:rsidRPr="00BB6145" w:rsidRDefault="00255880" w:rsidP="00255880">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255880" w:rsidRPr="003A7270" w:rsidRDefault="00255880" w:rsidP="00255880">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255880" w:rsidRPr="00440D4F" w:rsidRDefault="00255880" w:rsidP="00255880">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255880" w:rsidRPr="003A7270" w:rsidRDefault="00255880" w:rsidP="00255880">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83"/>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270"/>
              <w:jc w:val="left"/>
              <w:rPr>
                <w:rFonts w:ascii="Arial" w:hAnsi="Arial" w:cs="Arial"/>
                <w:sz w:val="16"/>
                <w:szCs w:val="16"/>
              </w:rPr>
            </w:pPr>
            <w:r>
              <w:rPr>
                <w:rFonts w:ascii="Arial" w:hAnsi="Arial" w:cs="Arial"/>
                <w:sz w:val="16"/>
                <w:szCs w:val="16"/>
              </w:rPr>
              <w:t>Д</w:t>
            </w:r>
            <w:r w:rsidRPr="00F84235">
              <w:rPr>
                <w:rFonts w:ascii="Arial" w:hAnsi="Arial" w:cs="Arial"/>
                <w:sz w:val="16"/>
                <w:szCs w:val="16"/>
              </w:rPr>
              <w:t xml:space="preserve">екоративные экраны </w:t>
            </w:r>
          </w:p>
          <w:p w:rsidR="00FD0467" w:rsidRDefault="00FD0467" w:rsidP="00FD0467">
            <w:pPr>
              <w:pStyle w:val="aff5"/>
              <w:spacing w:after="0"/>
              <w:ind w:right="-128"/>
              <w:jc w:val="left"/>
              <w:rPr>
                <w:rFonts w:ascii="Arial" w:hAnsi="Arial" w:cs="Arial"/>
                <w:sz w:val="16"/>
                <w:szCs w:val="16"/>
              </w:rPr>
            </w:pPr>
            <w:r w:rsidRPr="00F84235">
              <w:rPr>
                <w:rFonts w:ascii="Arial" w:hAnsi="Arial" w:cs="Arial"/>
                <w:sz w:val="16"/>
                <w:szCs w:val="16"/>
              </w:rPr>
              <w:t>для кондиционеров:</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32"/>
        </w:trPr>
        <w:tc>
          <w:tcPr>
            <w:tcW w:w="1972" w:type="dxa"/>
            <w:gridSpan w:val="5"/>
            <w:vMerge/>
            <w:tcBorders>
              <w:left w:val="single" w:sz="4" w:space="0" w:color="000000"/>
              <w:bottom w:val="single" w:sz="2" w:space="0" w:color="auto"/>
              <w:right w:val="single" w:sz="2" w:space="0" w:color="auto"/>
            </w:tcBorders>
          </w:tcPr>
          <w:p w:rsidR="00FD0467" w:rsidRPr="00F84235" w:rsidRDefault="00FD0467" w:rsidP="00FD0467">
            <w:pPr>
              <w:pStyle w:val="aff5"/>
              <w:spacing w:after="0"/>
              <w:ind w:right="-270"/>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87"/>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lang w:eastAsia="ru-RU"/>
              </w:rPr>
              <w:t>Ц</w:t>
            </w:r>
            <w:r w:rsidRPr="000D07A7">
              <w:rPr>
                <w:rFonts w:ascii="Arial" w:hAnsi="Arial" w:cs="Arial"/>
                <w:sz w:val="16"/>
                <w:szCs w:val="16"/>
                <w:lang w:eastAsia="ru-RU"/>
              </w:rPr>
              <w:t>веточные ящики с внешней стороны окон и балконов</w:t>
            </w:r>
            <w:r>
              <w:rPr>
                <w:rFonts w:ascii="Arial" w:hAnsi="Arial" w:cs="Arial"/>
                <w:sz w:val="16"/>
                <w:szCs w:val="16"/>
                <w:lang w:eastAsia="ru-RU"/>
              </w:rPr>
              <w:t>:</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40"/>
        </w:trPr>
        <w:tc>
          <w:tcPr>
            <w:tcW w:w="1972" w:type="dxa"/>
            <w:gridSpan w:val="5"/>
            <w:vMerge/>
            <w:tcBorders>
              <w:left w:val="single" w:sz="4" w:space="0" w:color="000000"/>
              <w:bottom w:val="single" w:sz="2" w:space="0" w:color="auto"/>
              <w:right w:val="single" w:sz="2" w:space="0" w:color="auto"/>
            </w:tcBorders>
          </w:tcPr>
          <w:p w:rsidR="00FD0467" w:rsidRPr="000D07A7" w:rsidRDefault="00FD0467" w:rsidP="00FD0467">
            <w:pPr>
              <w:pStyle w:val="aff5"/>
              <w:spacing w:after="0"/>
              <w:ind w:right="-128"/>
              <w:jc w:val="left"/>
              <w:rPr>
                <w:rFonts w:ascii="Arial" w:hAnsi="Arial" w:cs="Arial"/>
                <w:sz w:val="16"/>
                <w:szCs w:val="16"/>
                <w:lang w:eastAsia="ru-RU"/>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6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68"/>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54"/>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lang w:eastAsia="ru-RU"/>
              </w:rPr>
              <w:t>Маркизы:</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lang w:eastAsia="ru-RU"/>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6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6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4"/>
        </w:trPr>
        <w:tc>
          <w:tcPr>
            <w:tcW w:w="1972"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84"/>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Тонировка дверей:</w:t>
            </w:r>
          </w:p>
        </w:tc>
        <w:tc>
          <w:tcPr>
            <w:tcW w:w="2270" w:type="dxa"/>
            <w:gridSpan w:val="7"/>
            <w:vMerge w:val="restart"/>
            <w:tcBorders>
              <w:top w:val="single" w:sz="2" w:space="0" w:color="FFFFFF" w:themeColor="background1"/>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1144" w:type="dxa"/>
            <w:gridSpan w:val="5"/>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987"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78"/>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1144" w:type="dxa"/>
            <w:gridSpan w:val="5"/>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987" w:type="dxa"/>
            <w:gridSpan w:val="4"/>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1144" w:type="dxa"/>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4"/>
                <w:szCs w:val="4"/>
              </w:rPr>
            </w:pPr>
          </w:p>
        </w:tc>
        <w:tc>
          <w:tcPr>
            <w:tcW w:w="987"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76"/>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6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1144" w:type="dxa"/>
            <w:gridSpan w:val="5"/>
            <w:tcBorders>
              <w:top w:val="single" w:sz="2" w:space="0" w:color="FFFFFF" w:themeColor="background1"/>
              <w:left w:val="single" w:sz="2" w:space="0" w:color="FFFFFF" w:themeColor="background1"/>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987" w:type="dxa"/>
            <w:gridSpan w:val="4"/>
            <w:tcBorders>
              <w:top w:val="single" w:sz="2" w:space="0" w:color="auto"/>
              <w:left w:val="single" w:sz="2" w:space="0" w:color="FFFFFF"/>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8"/>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Тонировка окон:</w:t>
            </w:r>
          </w:p>
        </w:tc>
        <w:tc>
          <w:tcPr>
            <w:tcW w:w="2270" w:type="dxa"/>
            <w:gridSpan w:val="7"/>
            <w:vMerge w:val="restart"/>
            <w:tcBorders>
              <w:top w:val="single" w:sz="2" w:space="0" w:color="FFFFFF"/>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left w:val="single" w:sz="4" w:space="0" w:color="FFFFFF"/>
              <w:right w:val="single" w:sz="2" w:space="0" w:color="FFFFFF"/>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1144" w:type="dxa"/>
            <w:gridSpan w:val="5"/>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987" w:type="dxa"/>
            <w:gridSpan w:val="4"/>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84"/>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right w:val="single" w:sz="2" w:space="0" w:color="FFFFFF"/>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1144" w:type="dxa"/>
            <w:gridSpan w:val="5"/>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987" w:type="dxa"/>
            <w:gridSpan w:val="4"/>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4"/>
                <w:szCs w:val="4"/>
              </w:rPr>
            </w:pPr>
          </w:p>
        </w:tc>
        <w:tc>
          <w:tcPr>
            <w:tcW w:w="1144" w:type="dxa"/>
            <w:gridSpan w:val="5"/>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4"/>
                <w:szCs w:val="4"/>
              </w:rPr>
            </w:pPr>
          </w:p>
        </w:tc>
        <w:tc>
          <w:tcPr>
            <w:tcW w:w="987" w:type="dxa"/>
            <w:gridSpan w:val="4"/>
            <w:tcBorders>
              <w:top w:val="single" w:sz="2" w:space="0" w:color="FFFFFF"/>
              <w:left w:val="single" w:sz="2" w:space="0" w:color="FFFFFF"/>
              <w:bottom w:val="single" w:sz="2" w:space="0" w:color="000000" w:themeColor="text1"/>
              <w:right w:val="single" w:sz="2" w:space="0" w:color="FFFFFF"/>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4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left w:val="single" w:sz="4" w:space="0" w:color="FFFFFF"/>
              <w:bottom w:val="single" w:sz="2" w:space="0" w:color="FFFFFF"/>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000000" w:themeColor="text1"/>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8"/>
        </w:trPr>
        <w:tc>
          <w:tcPr>
            <w:tcW w:w="1972" w:type="dxa"/>
            <w:gridSpan w:val="5"/>
            <w:tcBorders>
              <w:top w:val="single" w:sz="2" w:space="0" w:color="FFFFFF" w:themeColor="background1"/>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FFFFFF" w:themeColor="background1"/>
              <w:left w:val="single" w:sz="2" w:space="0" w:color="auto"/>
              <w:bottom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themeColor="background1"/>
              <w:left w:val="single" w:sz="2"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left w:val="single" w:sz="4" w:space="0" w:color="FFFFFF"/>
              <w:bottom w:val="single" w:sz="2" w:space="0" w:color="FFFFFF"/>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FFFFFF" w:themeColor="background1"/>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68"/>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6"/>
                <w:szCs w:val="6"/>
              </w:rPr>
            </w:pPr>
          </w:p>
        </w:tc>
        <w:tc>
          <w:tcPr>
            <w:tcW w:w="1144" w:type="dxa"/>
            <w:gridSpan w:val="5"/>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987" w:type="dxa"/>
            <w:gridSpan w:val="4"/>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92"/>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Тонировка витража:</w:t>
            </w:r>
          </w:p>
        </w:tc>
        <w:tc>
          <w:tcPr>
            <w:tcW w:w="2270" w:type="dxa"/>
            <w:gridSpan w:val="7"/>
            <w:vMerge w:val="restart"/>
            <w:tcBorders>
              <w:top w:val="single" w:sz="2" w:space="0" w:color="FFFFFF"/>
              <w:left w:val="single" w:sz="2" w:space="0" w:color="auto"/>
              <w:right w:val="single" w:sz="2" w:space="0" w:color="auto"/>
            </w:tcBorders>
          </w:tcPr>
          <w:p w:rsidR="00FD0467" w:rsidRDefault="00FD0467" w:rsidP="00FD0467">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left w:val="single" w:sz="4" w:space="0" w:color="FFFFFF"/>
              <w:right w:val="single" w:sz="2" w:space="0" w:color="FFFFFF"/>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1144" w:type="dxa"/>
            <w:gridSpan w:val="5"/>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987" w:type="dxa"/>
            <w:gridSpan w:val="4"/>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70"/>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right w:val="single" w:sz="2" w:space="0" w:color="auto"/>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right w:val="single" w:sz="2" w:space="0" w:color="FFFFFF"/>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1144" w:type="dxa"/>
            <w:gridSpan w:val="5"/>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987" w:type="dxa"/>
            <w:gridSpan w:val="4"/>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1248" w:type="dxa"/>
            <w:gridSpan w:val="8"/>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4"/>
                <w:szCs w:val="4"/>
              </w:rPr>
            </w:pPr>
          </w:p>
        </w:tc>
        <w:tc>
          <w:tcPr>
            <w:tcW w:w="1144" w:type="dxa"/>
            <w:gridSpan w:val="5"/>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4"/>
                <w:szCs w:val="4"/>
              </w:rPr>
            </w:pPr>
          </w:p>
        </w:tc>
        <w:tc>
          <w:tcPr>
            <w:tcW w:w="987" w:type="dxa"/>
            <w:gridSpan w:val="4"/>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53"/>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left w:val="single" w:sz="4" w:space="0" w:color="FFFFFF"/>
              <w:bottom w:val="single" w:sz="2" w:space="0" w:color="FFFFFF"/>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left w:val="single" w:sz="4" w:space="0" w:color="FFFFFF"/>
              <w:bottom w:val="single" w:sz="2" w:space="0" w:color="FFFFFF"/>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bottom w:val="single" w:sz="2" w:space="0" w:color="FFFFFF" w:themeColor="background1"/>
              <w:right w:val="single" w:sz="4"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4" w:space="0" w:color="FFFFFF" w:themeColor="background1"/>
              <w:bottom w:val="single" w:sz="2" w:space="0" w:color="auto"/>
              <w:right w:val="single" w:sz="2" w:space="0" w:color="FFFFFF"/>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ind w:right="-111"/>
              <w:jc w:val="both"/>
              <w:rPr>
                <w:sz w:val="6"/>
                <w:szCs w:val="6"/>
              </w:rPr>
            </w:pPr>
          </w:p>
        </w:tc>
        <w:tc>
          <w:tcPr>
            <w:tcW w:w="1144" w:type="dxa"/>
            <w:gridSpan w:val="5"/>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987" w:type="dxa"/>
            <w:gridSpan w:val="4"/>
            <w:tcBorders>
              <w:top w:val="single" w:sz="2" w:space="0" w:color="auto"/>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54"/>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Иные элементы:</w:t>
            </w:r>
          </w:p>
        </w:tc>
        <w:tc>
          <w:tcPr>
            <w:tcW w:w="2270" w:type="dxa"/>
            <w:gridSpan w:val="7"/>
            <w:tcBorders>
              <w:top w:val="single" w:sz="2" w:space="0" w:color="FFFFFF"/>
              <w:left w:val="single" w:sz="2" w:space="0" w:color="auto"/>
              <w:bottom w:val="single" w:sz="4" w:space="0" w:color="FFFFFF" w:themeColor="background1"/>
              <w:right w:val="single" w:sz="4"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tc>
        <w:tc>
          <w:tcPr>
            <w:tcW w:w="1248" w:type="dxa"/>
            <w:gridSpan w:val="8"/>
            <w:tcBorders>
              <w:top w:val="single" w:sz="2" w:space="0" w:color="auto"/>
              <w:left w:val="single" w:sz="4" w:space="0" w:color="auto"/>
              <w:bottom w:val="nil"/>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25"/>
        </w:trPr>
        <w:tc>
          <w:tcPr>
            <w:tcW w:w="1972" w:type="dxa"/>
            <w:gridSpan w:val="5"/>
            <w:vMerge/>
            <w:tcBorders>
              <w:left w:val="single" w:sz="4" w:space="0" w:color="000000"/>
              <w:bottom w:val="single" w:sz="4" w:space="0" w:color="000000"/>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val="restart"/>
            <w:tcBorders>
              <w:top w:val="single" w:sz="4" w:space="0" w:color="FFFFFF" w:themeColor="background1"/>
              <w:left w:val="single" w:sz="2" w:space="0" w:color="auto"/>
              <w:right w:val="single" w:sz="4" w:space="0" w:color="FFFFFF" w:themeColor="background1"/>
            </w:tcBorders>
          </w:tcPr>
          <w:p w:rsidR="00FD0467" w:rsidRDefault="00FD0467" w:rsidP="00FD0467">
            <w:pPr>
              <w:pStyle w:val="aff5"/>
              <w:spacing w:after="0"/>
              <w:jc w:val="both"/>
              <w:rPr>
                <w:rFonts w:ascii="Arial" w:hAnsi="Arial" w:cs="Arial"/>
                <w:b w:val="0"/>
                <w:bCs/>
                <w:sz w:val="14"/>
                <w:szCs w:val="14"/>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8"/>
            <w:vMerge w:val="restart"/>
            <w:tcBorders>
              <w:top w:val="single" w:sz="2" w:space="0" w:color="auto"/>
              <w:left w:val="single" w:sz="4" w:space="0" w:color="FFFFFF" w:themeColor="background1"/>
              <w:right w:val="single" w:sz="4"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747"/>
        </w:trPr>
        <w:tc>
          <w:tcPr>
            <w:tcW w:w="1972" w:type="dxa"/>
            <w:gridSpan w:val="5"/>
            <w:tcBorders>
              <w:top w:val="single" w:sz="4" w:space="0" w:color="000000"/>
              <w:left w:val="single" w:sz="4" w:space="0" w:color="FFFFFF" w:themeColor="background1"/>
              <w:bottom w:val="single" w:sz="4" w:space="0" w:color="FFFFFF" w:themeColor="background1"/>
              <w:right w:val="single" w:sz="4" w:space="0" w:color="FFFFFF" w:themeColor="background1"/>
            </w:tcBorders>
          </w:tcPr>
          <w:p w:rsidR="00FD0467" w:rsidRPr="008F703E" w:rsidRDefault="00255880" w:rsidP="00255880">
            <w:pPr>
              <w:pStyle w:val="aff5"/>
              <w:spacing w:after="0"/>
              <w:ind w:left="-112" w:right="-113"/>
              <w:jc w:val="both"/>
              <w:rPr>
                <w:rFonts w:ascii="Arial" w:hAnsi="Arial" w:cs="Arial"/>
                <w:i/>
                <w:iCs/>
                <w:sz w:val="12"/>
                <w:szCs w:val="12"/>
              </w:rPr>
            </w:pPr>
            <w:r>
              <w:rPr>
                <w:rFonts w:ascii="Arial" w:hAnsi="Arial" w:cs="Arial"/>
                <w:b w:val="0"/>
                <w:bCs/>
                <w:i/>
                <w:iCs/>
                <w:sz w:val="12"/>
                <w:szCs w:val="12"/>
                <w:lang w:eastAsia="ru-RU"/>
              </w:rPr>
              <w:t>Обращаем Ваше внимание р</w:t>
            </w:r>
            <w:r w:rsidR="00FD0467" w:rsidRPr="008F703E">
              <w:rPr>
                <w:rFonts w:ascii="Arial" w:hAnsi="Arial" w:cs="Arial"/>
                <w:b w:val="0"/>
                <w:bCs/>
                <w:i/>
                <w:iCs/>
                <w:sz w:val="12"/>
                <w:szCs w:val="12"/>
                <w:lang w:eastAsia="ru-RU"/>
              </w:rPr>
              <w:t xml:space="preserve">екламные конструкции, домовые знаки, сезонные (летние) кафе, средства информации в элементы внешнего вида </w:t>
            </w:r>
            <w:r w:rsidR="00FD0467">
              <w:rPr>
                <w:rFonts w:ascii="Arial" w:hAnsi="Arial" w:cs="Arial"/>
                <w:b w:val="0"/>
                <w:bCs/>
                <w:i/>
                <w:iCs/>
                <w:sz w:val="12"/>
                <w:szCs w:val="12"/>
                <w:lang w:eastAsia="ru-RU"/>
              </w:rPr>
              <w:t>не включаются</w:t>
            </w:r>
          </w:p>
        </w:tc>
        <w:tc>
          <w:tcPr>
            <w:tcW w:w="2270" w:type="dxa"/>
            <w:gridSpan w:val="7"/>
            <w:vMerge/>
            <w:tcBorders>
              <w:left w:val="single" w:sz="4" w:space="0" w:color="FFFFFF" w:themeColor="background1"/>
              <w:bottom w:val="single" w:sz="2" w:space="0" w:color="FFFFFF"/>
              <w:right w:val="single" w:sz="4" w:space="0" w:color="FFFFFF" w:themeColor="background1"/>
            </w:tcBorders>
          </w:tcPr>
          <w:p w:rsidR="00FD0467" w:rsidRDefault="00FD0467" w:rsidP="00FD0467">
            <w:pPr>
              <w:pStyle w:val="aff5"/>
              <w:spacing w:after="0"/>
              <w:jc w:val="both"/>
              <w:rPr>
                <w:rFonts w:ascii="Arial" w:hAnsi="Arial" w:cs="Arial"/>
                <w:b w:val="0"/>
                <w:bCs/>
                <w:sz w:val="14"/>
                <w:szCs w:val="14"/>
              </w:rPr>
            </w:pPr>
          </w:p>
        </w:tc>
        <w:tc>
          <w:tcPr>
            <w:tcW w:w="1248" w:type="dxa"/>
            <w:gridSpan w:val="8"/>
            <w:vMerge/>
            <w:tcBorders>
              <w:left w:val="single" w:sz="4" w:space="0" w:color="FFFFFF" w:themeColor="background1"/>
              <w:bottom w:val="single" w:sz="4" w:space="0" w:color="FFFFFF"/>
              <w:right w:val="single" w:sz="4"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4" w:space="0" w:color="FFFFFF"/>
              <w:bottom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4"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4" w:space="0" w:color="FFFFFF"/>
            </w:tcBorders>
          </w:tcPr>
          <w:p w:rsidR="00FD0467" w:rsidRPr="00DD49FD" w:rsidRDefault="00FD0467" w:rsidP="00FD0467">
            <w:pPr>
              <w:pStyle w:val="aff5"/>
              <w:spacing w:after="0"/>
              <w:jc w:val="both"/>
              <w:rPr>
                <w:sz w:val="4"/>
                <w:szCs w:val="4"/>
              </w:rPr>
            </w:pPr>
          </w:p>
        </w:tc>
        <w:tc>
          <w:tcPr>
            <w:tcW w:w="1248" w:type="dxa"/>
            <w:gridSpan w:val="8"/>
            <w:tcBorders>
              <w:top w:val="single" w:sz="4" w:space="0" w:color="FFFFFF"/>
              <w:left w:val="single" w:sz="4" w:space="0" w:color="FFFFFF"/>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5"/>
            <w:tcBorders>
              <w:top w:val="single" w:sz="2" w:space="0" w:color="auto"/>
              <w:left w:val="single" w:sz="4" w:space="0" w:color="FFFFFF"/>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987" w:type="dxa"/>
            <w:gridSpan w:val="4"/>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000000" w:themeColor="text1"/>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000000" w:themeColor="text1"/>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000000" w:themeColor="text1"/>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000000" w:themeColor="text1"/>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5"/>
            <w:tcBorders>
              <w:top w:val="single" w:sz="2" w:space="0" w:color="auto"/>
              <w:left w:val="single" w:sz="4" w:space="0" w:color="FFFFFF"/>
              <w:bottom w:val="single" w:sz="2" w:space="0" w:color="000000" w:themeColor="text1"/>
              <w:right w:val="single" w:sz="2" w:space="0" w:color="FFFFFF" w:themeColor="background1"/>
            </w:tcBorders>
          </w:tcPr>
          <w:p w:rsidR="00FD0467" w:rsidRPr="003A7270" w:rsidRDefault="00FD0467" w:rsidP="00FD0467">
            <w:pPr>
              <w:pStyle w:val="aff5"/>
              <w:spacing w:after="0"/>
              <w:jc w:val="both"/>
              <w:rPr>
                <w:sz w:val="8"/>
                <w:szCs w:val="8"/>
              </w:rPr>
            </w:pPr>
          </w:p>
        </w:tc>
        <w:tc>
          <w:tcPr>
            <w:tcW w:w="987" w:type="dxa"/>
            <w:gridSpan w:val="4"/>
            <w:tcBorders>
              <w:top w:val="single" w:sz="2" w:space="0" w:color="auto"/>
              <w:left w:val="single" w:sz="2" w:space="0" w:color="FFFFFF" w:themeColor="background1"/>
              <w:bottom w:val="single" w:sz="2" w:space="0" w:color="000000" w:themeColor="text1"/>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000000" w:themeColor="text1"/>
              <w:left w:val="single" w:sz="2" w:space="0" w:color="FFFFFF" w:themeColor="background1"/>
              <w:bottom w:val="single" w:sz="4" w:space="0" w:color="FFFFFF"/>
              <w:right w:val="single" w:sz="2" w:space="0" w:color="FFFFFF" w:themeColor="background1"/>
            </w:tcBorders>
          </w:tcPr>
          <w:p w:rsidR="00FD0467" w:rsidRPr="00721AFA"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FD0467" w:rsidRPr="00721AFA" w:rsidRDefault="00FD0467" w:rsidP="00FD0467">
            <w:pPr>
              <w:pStyle w:val="aff5"/>
              <w:spacing w:after="0"/>
              <w:ind w:right="-105"/>
              <w:jc w:val="left"/>
              <w:rPr>
                <w:sz w:val="6"/>
                <w:szCs w:val="6"/>
              </w:rPr>
            </w:pPr>
          </w:p>
        </w:tc>
        <w:tc>
          <w:tcPr>
            <w:tcW w:w="1365" w:type="dxa"/>
            <w:gridSpan w:val="4"/>
            <w:tcBorders>
              <w:top w:val="single" w:sz="2" w:space="0" w:color="000000" w:themeColor="text1"/>
              <w:left w:val="single" w:sz="2" w:space="0" w:color="FFFFFF" w:themeColor="background1"/>
              <w:bottom w:val="single" w:sz="4" w:space="0" w:color="FFFFFF"/>
              <w:right w:val="single" w:sz="2" w:space="0" w:color="FFFFFF" w:themeColor="background1"/>
            </w:tcBorders>
          </w:tcPr>
          <w:p w:rsidR="00FD0467" w:rsidRPr="00721AFA" w:rsidRDefault="00FD0467" w:rsidP="00FD0467">
            <w:pPr>
              <w:pStyle w:val="aff5"/>
              <w:spacing w:after="0"/>
              <w:jc w:val="both"/>
              <w:rPr>
                <w:sz w:val="6"/>
                <w:szCs w:val="6"/>
              </w:rPr>
            </w:pPr>
          </w:p>
        </w:tc>
        <w:tc>
          <w:tcPr>
            <w:tcW w:w="1248" w:type="dxa"/>
            <w:gridSpan w:val="8"/>
            <w:tcBorders>
              <w:top w:val="single" w:sz="2" w:space="0" w:color="000000" w:themeColor="text1"/>
              <w:left w:val="single" w:sz="2" w:space="0" w:color="FFFFFF" w:themeColor="background1"/>
              <w:bottom w:val="single" w:sz="4" w:space="0" w:color="FFFFFF"/>
              <w:right w:val="single" w:sz="2" w:space="0" w:color="FFFFFF" w:themeColor="background1"/>
            </w:tcBorders>
          </w:tcPr>
          <w:p w:rsidR="00FD0467" w:rsidRPr="00721AFA"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FD0467" w:rsidRPr="00721AFA" w:rsidRDefault="00FD0467" w:rsidP="00FD0467">
            <w:pPr>
              <w:pStyle w:val="aff5"/>
              <w:spacing w:after="0"/>
              <w:ind w:right="-110"/>
              <w:jc w:val="both"/>
              <w:rPr>
                <w:sz w:val="6"/>
                <w:szCs w:val="6"/>
              </w:rPr>
            </w:pPr>
          </w:p>
        </w:tc>
        <w:tc>
          <w:tcPr>
            <w:tcW w:w="1136" w:type="dxa"/>
            <w:gridSpan w:val="7"/>
            <w:tcBorders>
              <w:top w:val="single" w:sz="2" w:space="0" w:color="000000" w:themeColor="text1"/>
              <w:left w:val="single" w:sz="2" w:space="0" w:color="FFFFFF" w:themeColor="background1"/>
              <w:bottom w:val="single" w:sz="4" w:space="0" w:color="FFFFFF"/>
              <w:right w:val="single" w:sz="2" w:space="0" w:color="FFFFFF" w:themeColor="background1"/>
            </w:tcBorders>
          </w:tcPr>
          <w:p w:rsidR="00FD0467" w:rsidRPr="00721AFA"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FD0467" w:rsidRPr="00721AFA" w:rsidRDefault="00FD0467" w:rsidP="00FD0467">
            <w:pPr>
              <w:pStyle w:val="aff5"/>
              <w:spacing w:after="0"/>
              <w:ind w:right="-111"/>
              <w:jc w:val="both"/>
              <w:rPr>
                <w:sz w:val="6"/>
                <w:szCs w:val="6"/>
              </w:rPr>
            </w:pPr>
          </w:p>
        </w:tc>
        <w:tc>
          <w:tcPr>
            <w:tcW w:w="1144" w:type="dxa"/>
            <w:gridSpan w:val="5"/>
            <w:tcBorders>
              <w:top w:val="single" w:sz="2" w:space="0" w:color="000000" w:themeColor="text1"/>
              <w:left w:val="single" w:sz="2" w:space="0" w:color="FFFFFF" w:themeColor="background1"/>
              <w:bottom w:val="single" w:sz="4" w:space="0" w:color="FFFFFF"/>
              <w:right w:val="single" w:sz="2" w:space="0" w:color="FFFFFF" w:themeColor="background1"/>
            </w:tcBorders>
          </w:tcPr>
          <w:p w:rsidR="00FD0467" w:rsidRPr="00721AFA" w:rsidRDefault="00FD0467" w:rsidP="00FD0467">
            <w:pPr>
              <w:pStyle w:val="aff5"/>
              <w:spacing w:after="0"/>
              <w:jc w:val="both"/>
              <w:rPr>
                <w:sz w:val="6"/>
                <w:szCs w:val="6"/>
              </w:rPr>
            </w:pPr>
          </w:p>
        </w:tc>
        <w:tc>
          <w:tcPr>
            <w:tcW w:w="987" w:type="dxa"/>
            <w:gridSpan w:val="4"/>
            <w:tcBorders>
              <w:top w:val="single" w:sz="2" w:space="0" w:color="000000" w:themeColor="text1"/>
              <w:left w:val="single" w:sz="2" w:space="0" w:color="FFFFFF" w:themeColor="background1"/>
              <w:bottom w:val="single" w:sz="4" w:space="0" w:color="FFFFFF"/>
              <w:right w:val="single" w:sz="2" w:space="0" w:color="FFFFFF" w:themeColor="background1"/>
            </w:tcBorders>
          </w:tcPr>
          <w:p w:rsidR="00FD0467" w:rsidRPr="00721AFA" w:rsidRDefault="00FD0467" w:rsidP="00FD0467">
            <w:pPr>
              <w:pStyle w:val="aff5"/>
              <w:spacing w:after="0"/>
              <w:jc w:val="both"/>
              <w:rPr>
                <w:sz w:val="8"/>
                <w:szCs w:val="8"/>
              </w:rPr>
            </w:pPr>
          </w:p>
        </w:tc>
      </w:tr>
      <w:tr w:rsidR="00FD0467" w:rsidRPr="003A7270" w:rsidTr="00060295">
        <w:trPr>
          <w:gridAfter w:val="2"/>
          <w:wAfter w:w="81" w:type="dxa"/>
          <w:trHeight w:val="136"/>
        </w:trPr>
        <w:tc>
          <w:tcPr>
            <w:tcW w:w="1972" w:type="dxa"/>
            <w:gridSpan w:val="5"/>
            <w:tcBorders>
              <w:top w:val="single" w:sz="4" w:space="0" w:color="FFFFFF"/>
              <w:left w:val="single" w:sz="2" w:space="0" w:color="FFFFFF" w:themeColor="background1"/>
              <w:bottom w:val="single" w:sz="2" w:space="0" w:color="auto"/>
              <w:right w:val="single" w:sz="2" w:space="0" w:color="FFFFFF" w:themeColor="background1"/>
            </w:tcBorders>
          </w:tcPr>
          <w:p w:rsidR="00FD0467" w:rsidRPr="008656AA" w:rsidRDefault="00FD0467" w:rsidP="00FD0467">
            <w:pPr>
              <w:pStyle w:val="aff5"/>
              <w:spacing w:after="0"/>
              <w:ind w:right="-128"/>
              <w:jc w:val="left"/>
              <w:rPr>
                <w:rFonts w:ascii="Arial" w:hAnsi="Arial" w:cs="Arial"/>
                <w:sz w:val="16"/>
                <w:szCs w:val="16"/>
              </w:rPr>
            </w:pPr>
          </w:p>
        </w:tc>
        <w:tc>
          <w:tcPr>
            <w:tcW w:w="905"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FD0467" w:rsidRPr="008656AA" w:rsidRDefault="00FD0467" w:rsidP="00FD0467">
            <w:pPr>
              <w:pStyle w:val="aff5"/>
              <w:spacing w:after="0"/>
              <w:ind w:right="-105"/>
              <w:jc w:val="left"/>
              <w:rPr>
                <w:sz w:val="16"/>
                <w:szCs w:val="16"/>
              </w:rPr>
            </w:pPr>
          </w:p>
        </w:tc>
        <w:tc>
          <w:tcPr>
            <w:tcW w:w="1365" w:type="dxa"/>
            <w:gridSpan w:val="4"/>
            <w:tcBorders>
              <w:top w:val="single" w:sz="4" w:space="0" w:color="FFFFFF"/>
              <w:left w:val="single" w:sz="2" w:space="0" w:color="FFFFFF" w:themeColor="background1"/>
              <w:bottom w:val="single" w:sz="2" w:space="0" w:color="auto"/>
              <w:right w:val="single" w:sz="2" w:space="0" w:color="FFFFFF" w:themeColor="background1"/>
            </w:tcBorders>
          </w:tcPr>
          <w:p w:rsidR="00FD0467" w:rsidRPr="008656AA" w:rsidRDefault="00FD0467" w:rsidP="00FD0467">
            <w:pPr>
              <w:pStyle w:val="aff5"/>
              <w:spacing w:after="0"/>
              <w:jc w:val="both"/>
              <w:rPr>
                <w:sz w:val="16"/>
                <w:szCs w:val="16"/>
              </w:rPr>
            </w:pPr>
          </w:p>
        </w:tc>
        <w:tc>
          <w:tcPr>
            <w:tcW w:w="1248" w:type="dxa"/>
            <w:gridSpan w:val="8"/>
            <w:tcBorders>
              <w:top w:val="single" w:sz="4" w:space="0" w:color="FFFFFF"/>
              <w:left w:val="single" w:sz="2" w:space="0" w:color="FFFFFF" w:themeColor="background1"/>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57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tcBorders>
              <w:top w:val="single" w:sz="4" w:space="0" w:color="FFFFFF"/>
              <w:left w:val="single" w:sz="2" w:space="0" w:color="FFFFFF" w:themeColor="background1"/>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tcBorders>
              <w:top w:val="single" w:sz="4" w:space="0" w:color="FFFFFF"/>
              <w:left w:val="single" w:sz="2" w:space="0" w:color="FFFFFF" w:themeColor="background1"/>
              <w:bottom w:val="single" w:sz="2" w:space="0" w:color="auto"/>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1144" w:type="dxa"/>
            <w:gridSpan w:val="5"/>
            <w:tcBorders>
              <w:top w:val="single" w:sz="4" w:space="0" w:color="FFFFFF"/>
              <w:left w:val="single" w:sz="2" w:space="0" w:color="FFFFFF" w:themeColor="background1"/>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987" w:type="dxa"/>
            <w:gridSpan w:val="4"/>
            <w:tcBorders>
              <w:top w:val="single" w:sz="4" w:space="0" w:color="FFFFFF"/>
              <w:left w:val="single" w:sz="2" w:space="0" w:color="FFFFFF" w:themeColor="background1"/>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92"/>
        </w:trPr>
        <w:tc>
          <w:tcPr>
            <w:tcW w:w="421" w:type="dxa"/>
            <w:gridSpan w:val="2"/>
            <w:tcBorders>
              <w:top w:val="single" w:sz="4" w:space="0" w:color="FFFFFF"/>
              <w:left w:val="single" w:sz="4" w:space="0" w:color="FFFFFF"/>
              <w:bottom w:val="single" w:sz="4" w:space="0" w:color="FFFFFF"/>
              <w:right w:val="single" w:sz="4" w:space="0" w:color="FFFFFF"/>
            </w:tcBorders>
          </w:tcPr>
          <w:p w:rsidR="00FD0467" w:rsidRPr="003A7270" w:rsidRDefault="00FD0467" w:rsidP="00FD0467">
            <w:pPr>
              <w:pStyle w:val="aff5"/>
              <w:spacing w:after="0"/>
              <w:jc w:val="both"/>
              <w:rPr>
                <w:sz w:val="8"/>
                <w:szCs w:val="8"/>
              </w:rPr>
            </w:pPr>
            <w:r>
              <w:rPr>
                <w:rFonts w:ascii="Arial" w:hAnsi="Arial" w:cs="Arial"/>
                <w:sz w:val="20"/>
                <w:szCs w:val="20"/>
              </w:rPr>
              <w:t>6</w:t>
            </w:r>
            <w:r w:rsidRPr="00471D4C">
              <w:rPr>
                <w:rFonts w:ascii="Arial" w:hAnsi="Arial" w:cs="Arial"/>
                <w:sz w:val="20"/>
                <w:szCs w:val="20"/>
              </w:rPr>
              <w:t>.</w:t>
            </w:r>
          </w:p>
        </w:tc>
        <w:tc>
          <w:tcPr>
            <w:tcW w:w="9770" w:type="dxa"/>
            <w:gridSpan w:val="43"/>
            <w:tcBorders>
              <w:top w:val="single" w:sz="4" w:space="0" w:color="FFFFFF"/>
              <w:left w:val="single" w:sz="4" w:space="0" w:color="FFFFFF"/>
              <w:bottom w:val="single" w:sz="4" w:space="0" w:color="FFFFFF"/>
              <w:right w:val="single" w:sz="4" w:space="0" w:color="FFFFFF" w:themeColor="background1"/>
            </w:tcBorders>
          </w:tcPr>
          <w:p w:rsidR="00FD0467" w:rsidRPr="003A7270" w:rsidRDefault="00FD0467" w:rsidP="00FD0467">
            <w:pPr>
              <w:pStyle w:val="aff5"/>
              <w:spacing w:after="0"/>
              <w:jc w:val="both"/>
              <w:rPr>
                <w:sz w:val="8"/>
                <w:szCs w:val="8"/>
              </w:rPr>
            </w:pPr>
            <w:r>
              <w:rPr>
                <w:rFonts w:ascii="Arial" w:hAnsi="Arial" w:cs="Arial"/>
                <w:sz w:val="20"/>
                <w:szCs w:val="20"/>
              </w:rPr>
              <w:t xml:space="preserve">Внешний вид объекта </w:t>
            </w:r>
            <w:r w:rsidRPr="00DD49FD">
              <w:rPr>
                <w:rFonts w:ascii="Arial" w:hAnsi="Arial" w:cs="Arial"/>
                <w:b w:val="0"/>
                <w:bCs/>
                <w:sz w:val="20"/>
                <w:szCs w:val="20"/>
              </w:rPr>
              <w:t>(</w:t>
            </w:r>
            <w:r>
              <w:rPr>
                <w:rFonts w:ascii="Arial" w:hAnsi="Arial" w:cs="Arial"/>
                <w:b w:val="0"/>
                <w:bCs/>
                <w:sz w:val="20"/>
                <w:szCs w:val="20"/>
              </w:rPr>
              <w:t>планируемый</w:t>
            </w:r>
            <w:r w:rsidR="000037E6">
              <w:rPr>
                <w:rFonts w:ascii="Arial" w:hAnsi="Arial" w:cs="Arial"/>
                <w:b w:val="0"/>
                <w:bCs/>
                <w:sz w:val="20"/>
                <w:szCs w:val="20"/>
              </w:rPr>
              <w:t xml:space="preserve"> к указанию</w:t>
            </w:r>
            <w:r w:rsidRPr="00DD49FD">
              <w:rPr>
                <w:rFonts w:ascii="Arial" w:hAnsi="Arial" w:cs="Arial"/>
                <w:b w:val="0"/>
                <w:bCs/>
                <w:sz w:val="20"/>
                <w:szCs w:val="20"/>
              </w:rPr>
              <w:t xml:space="preserve"> в </w:t>
            </w:r>
            <w:r w:rsidR="000037E6">
              <w:rPr>
                <w:rFonts w:ascii="Arial" w:hAnsi="Arial" w:cs="Arial"/>
                <w:b w:val="0"/>
                <w:bCs/>
                <w:sz w:val="20"/>
                <w:szCs w:val="20"/>
              </w:rPr>
              <w:t>Колористическом паспорте</w:t>
            </w:r>
            <w:r w:rsidR="001C0724" w:rsidRPr="00DD49FD">
              <w:rPr>
                <w:rFonts w:ascii="Arial" w:hAnsi="Arial" w:cs="Arial"/>
                <w:b w:val="0"/>
                <w:bCs/>
                <w:sz w:val="20"/>
                <w:szCs w:val="20"/>
              </w:rPr>
              <w:t>)</w:t>
            </w:r>
            <w:r w:rsidR="001C0724">
              <w:rPr>
                <w:rFonts w:ascii="Arial" w:hAnsi="Arial" w:cs="Arial"/>
                <w:b w:val="0"/>
                <w:bCs/>
                <w:sz w:val="20"/>
                <w:szCs w:val="20"/>
              </w:rPr>
              <w:t xml:space="preserve"> *</w:t>
            </w:r>
            <w:r w:rsidRPr="00DD49FD">
              <w:rPr>
                <w:rFonts w:ascii="Arial" w:hAnsi="Arial" w:cs="Arial"/>
                <w:sz w:val="20"/>
                <w:szCs w:val="20"/>
              </w:rPr>
              <w:t>:</w:t>
            </w:r>
          </w:p>
        </w:tc>
      </w:tr>
      <w:tr w:rsidR="00600EFD" w:rsidRPr="00DD49FD" w:rsidTr="00060295">
        <w:trPr>
          <w:gridAfter w:val="2"/>
          <w:wAfter w:w="81" w:type="dxa"/>
          <w:trHeight w:val="497"/>
        </w:trPr>
        <w:tc>
          <w:tcPr>
            <w:tcW w:w="10191" w:type="dxa"/>
            <w:gridSpan w:val="45"/>
            <w:tcBorders>
              <w:top w:val="single" w:sz="2" w:space="0" w:color="FFFFFF" w:themeColor="background1"/>
              <w:left w:val="single" w:sz="4" w:space="0" w:color="FFFFFF"/>
              <w:bottom w:val="single" w:sz="4" w:space="0" w:color="FFFFFF"/>
              <w:right w:val="single" w:sz="2" w:space="0" w:color="FFFFFF" w:themeColor="background1"/>
            </w:tcBorders>
            <w:shd w:val="clear" w:color="auto" w:fill="FFFFFF" w:themeFill="background1"/>
          </w:tcPr>
          <w:p w:rsidR="00600EFD" w:rsidRDefault="00600EFD" w:rsidP="00600EFD">
            <w:pPr>
              <w:pStyle w:val="aff5"/>
              <w:spacing w:after="0"/>
              <w:jc w:val="both"/>
              <w:rPr>
                <w:rFonts w:ascii="Arial" w:hAnsi="Arial" w:cs="Arial"/>
                <w:b w:val="0"/>
                <w:bCs/>
                <w:i/>
                <w:iCs/>
                <w:sz w:val="12"/>
                <w:szCs w:val="12"/>
              </w:rPr>
            </w:pPr>
            <w:r>
              <w:rPr>
                <w:rFonts w:ascii="Arial" w:hAnsi="Arial" w:cs="Arial"/>
                <w:b w:val="0"/>
                <w:bCs/>
                <w:i/>
                <w:iCs/>
                <w:sz w:val="12"/>
                <w:szCs w:val="12"/>
              </w:rPr>
              <w:t>Заполняется для количества фасадов, автоматически отображаемого после заполнения поля «Количество фасадов объекта»</w:t>
            </w:r>
          </w:p>
          <w:p w:rsidR="00600EFD" w:rsidRDefault="00600EFD" w:rsidP="00600EFD">
            <w:pPr>
              <w:pStyle w:val="aff5"/>
              <w:spacing w:after="0"/>
              <w:jc w:val="both"/>
              <w:rPr>
                <w:rFonts w:ascii="Arial" w:hAnsi="Arial" w:cs="Arial"/>
                <w:b w:val="0"/>
                <w:bCs/>
                <w:i/>
                <w:iCs/>
                <w:sz w:val="12"/>
                <w:szCs w:val="12"/>
              </w:rPr>
            </w:pPr>
            <w:r>
              <w:rPr>
                <w:rFonts w:ascii="Arial" w:hAnsi="Arial" w:cs="Arial"/>
                <w:b w:val="0"/>
                <w:bCs/>
                <w:i/>
                <w:iCs/>
                <w:sz w:val="12"/>
                <w:szCs w:val="12"/>
              </w:rPr>
              <w:t xml:space="preserve">Автоматически отображаются </w:t>
            </w:r>
            <w:r w:rsidR="001C0724">
              <w:rPr>
                <w:rFonts w:ascii="Arial" w:hAnsi="Arial" w:cs="Arial"/>
                <w:b w:val="0"/>
                <w:bCs/>
                <w:i/>
                <w:iCs/>
                <w:sz w:val="12"/>
                <w:szCs w:val="12"/>
              </w:rPr>
              <w:t>(</w:t>
            </w:r>
            <w:r>
              <w:rPr>
                <w:rFonts w:ascii="Arial" w:hAnsi="Arial" w:cs="Arial"/>
                <w:b w:val="0"/>
                <w:bCs/>
                <w:i/>
                <w:iCs/>
                <w:sz w:val="12"/>
                <w:szCs w:val="12"/>
              </w:rPr>
              <w:t>обязательны</w:t>
            </w:r>
            <w:r w:rsidR="001C0724">
              <w:rPr>
                <w:rFonts w:ascii="Arial" w:hAnsi="Arial" w:cs="Arial"/>
                <w:b w:val="0"/>
                <w:bCs/>
                <w:i/>
                <w:iCs/>
                <w:sz w:val="12"/>
                <w:szCs w:val="12"/>
              </w:rPr>
              <w:t>е</w:t>
            </w:r>
            <w:r>
              <w:rPr>
                <w:rFonts w:ascii="Arial" w:hAnsi="Arial" w:cs="Arial"/>
                <w:b w:val="0"/>
                <w:bCs/>
                <w:i/>
                <w:iCs/>
                <w:sz w:val="12"/>
                <w:szCs w:val="12"/>
              </w:rPr>
              <w:t xml:space="preserve"> для заполнения</w:t>
            </w:r>
            <w:r w:rsidR="001C0724">
              <w:rPr>
                <w:rFonts w:ascii="Arial" w:hAnsi="Arial" w:cs="Arial"/>
                <w:b w:val="0"/>
                <w:bCs/>
                <w:i/>
                <w:iCs/>
                <w:sz w:val="12"/>
                <w:szCs w:val="12"/>
              </w:rPr>
              <w:t>)</w:t>
            </w:r>
            <w:r>
              <w:rPr>
                <w:rFonts w:ascii="Arial" w:hAnsi="Arial" w:cs="Arial"/>
                <w:b w:val="0"/>
                <w:bCs/>
                <w:i/>
                <w:iCs/>
                <w:sz w:val="12"/>
                <w:szCs w:val="12"/>
              </w:rPr>
              <w:t xml:space="preserve"> все элементы, для которых в пункте </w:t>
            </w:r>
            <w:r w:rsidR="004F628F">
              <w:rPr>
                <w:rFonts w:ascii="Arial" w:hAnsi="Arial" w:cs="Arial"/>
                <w:b w:val="0"/>
                <w:bCs/>
                <w:i/>
                <w:iCs/>
                <w:sz w:val="12"/>
                <w:szCs w:val="12"/>
              </w:rPr>
              <w:t>5</w:t>
            </w:r>
            <w:r>
              <w:rPr>
                <w:rFonts w:ascii="Arial" w:hAnsi="Arial" w:cs="Arial"/>
                <w:b w:val="0"/>
                <w:bCs/>
                <w:i/>
                <w:iCs/>
                <w:sz w:val="12"/>
                <w:szCs w:val="12"/>
              </w:rPr>
              <w:t xml:space="preserve"> указано «да» для поля «элемент изменяется».</w:t>
            </w:r>
          </w:p>
          <w:p w:rsidR="00600EFD" w:rsidRDefault="004F628F" w:rsidP="00600EFD">
            <w:pPr>
              <w:pStyle w:val="aff5"/>
              <w:spacing w:after="0"/>
              <w:jc w:val="both"/>
              <w:rPr>
                <w:rFonts w:ascii="Arial" w:hAnsi="Arial" w:cs="Arial"/>
                <w:b w:val="0"/>
                <w:bCs/>
                <w:i/>
                <w:iCs/>
                <w:sz w:val="12"/>
                <w:szCs w:val="12"/>
              </w:rPr>
            </w:pPr>
            <w:r>
              <w:rPr>
                <w:rFonts w:ascii="Arial" w:hAnsi="Arial" w:cs="Arial"/>
                <w:b w:val="0"/>
                <w:bCs/>
                <w:i/>
                <w:iCs/>
                <w:sz w:val="12"/>
                <w:szCs w:val="12"/>
              </w:rPr>
              <w:t>Для каждого элемента, в отношении которого в пункте 5 указано «да» для поля «элемент изменяется» необходимо изменить материал и (или) цвет, и (или) текстуру.</w:t>
            </w:r>
          </w:p>
          <w:p w:rsidR="004F628F" w:rsidRDefault="004F628F" w:rsidP="00600EFD">
            <w:pPr>
              <w:pStyle w:val="aff5"/>
              <w:spacing w:after="0"/>
              <w:jc w:val="both"/>
              <w:rPr>
                <w:rFonts w:ascii="Arial" w:hAnsi="Arial" w:cs="Arial"/>
                <w:b w:val="0"/>
                <w:bCs/>
                <w:i/>
                <w:iCs/>
                <w:sz w:val="12"/>
                <w:szCs w:val="12"/>
              </w:rPr>
            </w:pPr>
            <w:r>
              <w:rPr>
                <w:rFonts w:ascii="Arial" w:hAnsi="Arial" w:cs="Arial"/>
                <w:b w:val="0"/>
                <w:bCs/>
                <w:i/>
                <w:iCs/>
                <w:sz w:val="12"/>
                <w:szCs w:val="12"/>
              </w:rPr>
              <w:t>Для каждого элемента, в отношении которого в пункте 5 указано «нет» для поля «элемент изменяется» информация о материале/цвете/текстуре указывается автоматически в соответствии с пунктом 5.</w:t>
            </w:r>
          </w:p>
          <w:p w:rsidR="00600EFD" w:rsidRDefault="00600EFD" w:rsidP="00600EFD">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Цвета окрашиваемых поверхностей выбираются из типовых значений по таблицам </w:t>
            </w:r>
            <w:r>
              <w:rPr>
                <w:rFonts w:ascii="Arial" w:hAnsi="Arial" w:cs="Arial"/>
                <w:b w:val="0"/>
                <w:bCs/>
                <w:i/>
                <w:iCs/>
                <w:sz w:val="12"/>
                <w:szCs w:val="12"/>
                <w:lang w:val="en-US" w:eastAsia="ru-RU"/>
              </w:rPr>
              <w:t>RAL</w:t>
            </w:r>
            <w:r>
              <w:rPr>
                <w:rFonts w:ascii="Arial" w:hAnsi="Arial" w:cs="Arial"/>
                <w:b w:val="0"/>
                <w:bCs/>
                <w:i/>
                <w:iCs/>
                <w:sz w:val="12"/>
                <w:szCs w:val="12"/>
                <w:lang w:eastAsia="ru-RU"/>
              </w:rPr>
              <w:t>.</w:t>
            </w:r>
          </w:p>
          <w:p w:rsidR="00600EFD" w:rsidRDefault="00600EFD" w:rsidP="00600EFD">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Цвета поверхностей из натуральных материалов (имитаций натуральных материалов) указываются вручную.</w:t>
            </w:r>
          </w:p>
          <w:p w:rsidR="00600EFD" w:rsidRDefault="00600EFD" w:rsidP="00600EFD">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Если элементы на фасаде имеют общее наименование, но разные материалы/цвет/текстуру информация указывается для каждого отличающегося элемента. </w:t>
            </w:r>
          </w:p>
          <w:p w:rsidR="001C0724" w:rsidRPr="00EE7CBA" w:rsidRDefault="00EE7CBA" w:rsidP="00600EFD">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Обращаем </w:t>
            </w:r>
            <w:r w:rsidR="00B34B60">
              <w:rPr>
                <w:rFonts w:ascii="Arial" w:hAnsi="Arial" w:cs="Arial"/>
                <w:b w:val="0"/>
                <w:bCs/>
                <w:i/>
                <w:iCs/>
                <w:sz w:val="12"/>
                <w:szCs w:val="12"/>
                <w:lang w:eastAsia="ru-RU"/>
              </w:rPr>
              <w:t xml:space="preserve">Ваше </w:t>
            </w:r>
            <w:r>
              <w:rPr>
                <w:rFonts w:ascii="Arial" w:hAnsi="Arial" w:cs="Arial"/>
                <w:b w:val="0"/>
                <w:bCs/>
                <w:i/>
                <w:iCs/>
                <w:sz w:val="12"/>
                <w:szCs w:val="12"/>
                <w:lang w:eastAsia="ru-RU"/>
              </w:rPr>
              <w:t>внимание</w:t>
            </w:r>
            <w:r w:rsidR="00B34B60">
              <w:rPr>
                <w:rFonts w:ascii="Arial" w:hAnsi="Arial" w:cs="Arial"/>
                <w:b w:val="0"/>
                <w:bCs/>
                <w:i/>
                <w:iCs/>
                <w:sz w:val="12"/>
                <w:szCs w:val="12"/>
                <w:lang w:eastAsia="ru-RU"/>
              </w:rPr>
              <w:t xml:space="preserve"> не то</w:t>
            </w:r>
            <w:r>
              <w:rPr>
                <w:rFonts w:ascii="Arial" w:hAnsi="Arial" w:cs="Arial"/>
                <w:b w:val="0"/>
                <w:bCs/>
                <w:i/>
                <w:iCs/>
                <w:sz w:val="12"/>
                <w:szCs w:val="12"/>
                <w:lang w:eastAsia="ru-RU"/>
              </w:rPr>
              <w:t>, что указанное в пункте 6 описание внешнего вида объекта, не должно иметь противоречий с внешним видом объекта,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r w:rsidR="001C0724">
              <w:rPr>
                <w:rFonts w:ascii="Arial" w:hAnsi="Arial" w:cs="Arial"/>
                <w:b w:val="0"/>
                <w:bCs/>
                <w:i/>
                <w:iCs/>
                <w:sz w:val="12"/>
                <w:szCs w:val="12"/>
                <w:lang w:eastAsia="ru-RU"/>
              </w:rPr>
              <w:t>.</w:t>
            </w:r>
          </w:p>
        </w:tc>
      </w:tr>
      <w:tr w:rsidR="00FD0467" w:rsidRPr="003A7270" w:rsidTr="00060295">
        <w:trPr>
          <w:gridAfter w:val="1"/>
          <w:wAfter w:w="71" w:type="dxa"/>
          <w:trHeight w:val="39"/>
        </w:trPr>
        <w:tc>
          <w:tcPr>
            <w:tcW w:w="421" w:type="dxa"/>
            <w:gridSpan w:val="2"/>
            <w:tcBorders>
              <w:top w:val="single" w:sz="4" w:space="0" w:color="FFFFFF"/>
              <w:left w:val="single" w:sz="4" w:space="0" w:color="FFFFFF"/>
              <w:bottom w:val="single" w:sz="2" w:space="0" w:color="auto"/>
              <w:right w:val="single" w:sz="4" w:space="0" w:color="FFFFFF" w:themeColor="background1"/>
            </w:tcBorders>
          </w:tcPr>
          <w:p w:rsidR="00FD0467" w:rsidRPr="005644B0" w:rsidRDefault="00FD0467" w:rsidP="00FD0467">
            <w:pPr>
              <w:pStyle w:val="aff5"/>
              <w:spacing w:after="0"/>
              <w:ind w:left="-110"/>
              <w:jc w:val="both"/>
              <w:rPr>
                <w:rFonts w:ascii="Arial" w:hAnsi="Arial" w:cs="Arial"/>
                <w:b w:val="0"/>
                <w:bCs/>
                <w:sz w:val="2"/>
                <w:szCs w:val="2"/>
              </w:rPr>
            </w:pPr>
          </w:p>
        </w:tc>
        <w:tc>
          <w:tcPr>
            <w:tcW w:w="1551" w:type="dxa"/>
            <w:gridSpan w:val="3"/>
            <w:tcBorders>
              <w:top w:val="single" w:sz="4" w:space="0" w:color="FFFFFF"/>
              <w:left w:val="single" w:sz="4" w:space="0" w:color="FFFFFF" w:themeColor="background1"/>
              <w:bottom w:val="single" w:sz="2" w:space="0" w:color="auto"/>
              <w:right w:val="single" w:sz="4" w:space="0" w:color="FFFFFF"/>
            </w:tcBorders>
          </w:tcPr>
          <w:p w:rsidR="00FD0467" w:rsidRPr="005644B0" w:rsidRDefault="00FD0467" w:rsidP="00FD0467">
            <w:pPr>
              <w:pStyle w:val="aff5"/>
              <w:spacing w:after="0"/>
              <w:ind w:right="-124"/>
              <w:jc w:val="left"/>
              <w:rPr>
                <w:rFonts w:ascii="Arial" w:hAnsi="Arial" w:cs="Arial"/>
                <w:b w:val="0"/>
                <w:bCs/>
                <w:sz w:val="2"/>
                <w:szCs w:val="2"/>
              </w:rPr>
            </w:pPr>
          </w:p>
        </w:tc>
        <w:tc>
          <w:tcPr>
            <w:tcW w:w="905"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FD0467" w:rsidRPr="005644B0" w:rsidRDefault="00FD0467" w:rsidP="00FD0467">
            <w:pPr>
              <w:pStyle w:val="aff5"/>
              <w:spacing w:after="0"/>
              <w:jc w:val="left"/>
              <w:rPr>
                <w:rFonts w:ascii="Arial" w:hAnsi="Arial" w:cs="Arial"/>
                <w:b w:val="0"/>
                <w:bCs/>
                <w:sz w:val="2"/>
                <w:szCs w:val="2"/>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l2br w:val="single" w:sz="2" w:space="0" w:color="FFFFFF" w:themeColor="background1"/>
            </w:tcBorders>
          </w:tcPr>
          <w:p w:rsidR="00FD0467" w:rsidRPr="005644B0" w:rsidRDefault="00FD0467" w:rsidP="00FD0467">
            <w:pPr>
              <w:pStyle w:val="aff5"/>
              <w:spacing w:after="0"/>
              <w:jc w:val="both"/>
              <w:rPr>
                <w:sz w:val="2"/>
                <w:szCs w:val="2"/>
              </w:rPr>
            </w:pPr>
          </w:p>
        </w:tc>
        <w:tc>
          <w:tcPr>
            <w:tcW w:w="236" w:type="dxa"/>
            <w:tcBorders>
              <w:top w:val="single" w:sz="2" w:space="0" w:color="FFFFFF" w:themeColor="background1"/>
              <w:left w:val="single" w:sz="2" w:space="0" w:color="FFFFFF" w:themeColor="background1"/>
              <w:bottom w:val="single" w:sz="2" w:space="0" w:color="FFFFFF"/>
              <w:right w:val="single" w:sz="4" w:space="0" w:color="FFFFFF"/>
              <w:tl2br w:val="single" w:sz="2" w:space="0" w:color="FFFFFF" w:themeColor="background1"/>
            </w:tcBorders>
          </w:tcPr>
          <w:p w:rsidR="00FD0467" w:rsidRPr="005644B0" w:rsidRDefault="00FD0467" w:rsidP="00FD0467">
            <w:pPr>
              <w:pStyle w:val="aff5"/>
              <w:spacing w:after="0"/>
              <w:jc w:val="both"/>
              <w:rPr>
                <w:sz w:val="2"/>
                <w:szCs w:val="2"/>
              </w:rPr>
            </w:pPr>
          </w:p>
        </w:tc>
        <w:tc>
          <w:tcPr>
            <w:tcW w:w="1012" w:type="dxa"/>
            <w:gridSpan w:val="7"/>
            <w:tcBorders>
              <w:top w:val="single" w:sz="4" w:space="0" w:color="FFFFFF"/>
              <w:left w:val="single" w:sz="4" w:space="0" w:color="FFFFFF"/>
              <w:bottom w:val="single" w:sz="2" w:space="0" w:color="FFFFFF"/>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239"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578"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sz w:val="2"/>
                <w:szCs w:val="2"/>
              </w:rPr>
            </w:pPr>
          </w:p>
        </w:tc>
        <w:tc>
          <w:tcPr>
            <w:tcW w:w="856" w:type="dxa"/>
            <w:gridSpan w:val="6"/>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1901" w:type="dxa"/>
            <w:gridSpan w:val="6"/>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sz w:val="2"/>
                <w:szCs w:val="2"/>
              </w:rPr>
            </w:pPr>
          </w:p>
        </w:tc>
      </w:tr>
      <w:tr w:rsidR="00FD0467" w:rsidRPr="003A7270" w:rsidTr="00060295">
        <w:trPr>
          <w:gridAfter w:val="2"/>
          <w:wAfter w:w="81" w:type="dxa"/>
          <w:trHeight w:val="112"/>
        </w:trPr>
        <w:tc>
          <w:tcPr>
            <w:tcW w:w="1972" w:type="dxa"/>
            <w:gridSpan w:val="5"/>
            <w:vMerge w:val="restart"/>
            <w:tcBorders>
              <w:top w:val="single" w:sz="2" w:space="0" w:color="FFFFFF" w:themeColor="background1"/>
              <w:left w:val="single" w:sz="4" w:space="0" w:color="000000"/>
              <w:right w:val="single" w:sz="4" w:space="0" w:color="000000"/>
            </w:tcBorders>
          </w:tcPr>
          <w:p w:rsidR="00FD0467" w:rsidRPr="003A7270" w:rsidRDefault="00FD0467" w:rsidP="00FD0467">
            <w:pPr>
              <w:pStyle w:val="aff5"/>
              <w:spacing w:after="0"/>
              <w:ind w:left="-41" w:right="-124" w:firstLine="41"/>
              <w:jc w:val="left"/>
              <w:rPr>
                <w:sz w:val="8"/>
                <w:szCs w:val="8"/>
              </w:rPr>
            </w:pPr>
            <w:r>
              <w:rPr>
                <w:rFonts w:ascii="Arial" w:hAnsi="Arial" w:cs="Arial"/>
                <w:sz w:val="17"/>
                <w:szCs w:val="17"/>
              </w:rPr>
              <w:t>О</w:t>
            </w:r>
            <w:r w:rsidRPr="00BB6145">
              <w:rPr>
                <w:rFonts w:ascii="Arial" w:hAnsi="Arial" w:cs="Arial"/>
                <w:sz w:val="17"/>
                <w:szCs w:val="17"/>
              </w:rPr>
              <w:t>тделка цоколя</w:t>
            </w:r>
            <w:r>
              <w:rPr>
                <w:rFonts w:ascii="Arial" w:hAnsi="Arial" w:cs="Arial"/>
                <w:b w:val="0"/>
                <w:bCs/>
                <w:sz w:val="18"/>
                <w:szCs w:val="18"/>
              </w:rPr>
              <w:t>:</w:t>
            </w:r>
          </w:p>
        </w:tc>
        <w:tc>
          <w:tcPr>
            <w:tcW w:w="2270" w:type="dxa"/>
            <w:gridSpan w:val="7"/>
            <w:vMerge w:val="restart"/>
            <w:tcBorders>
              <w:top w:val="single" w:sz="2" w:space="0" w:color="FFFFFF" w:themeColor="background1"/>
              <w:left w:val="single" w:sz="4" w:space="0" w:color="000000"/>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BB6145"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4"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8"/>
        </w:trPr>
        <w:tc>
          <w:tcPr>
            <w:tcW w:w="1972" w:type="dxa"/>
            <w:gridSpan w:val="5"/>
            <w:vMerge/>
            <w:tcBorders>
              <w:left w:val="single" w:sz="4" w:space="0" w:color="000000"/>
              <w:bottom w:val="single" w:sz="2" w:space="0" w:color="auto"/>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p>
        </w:tc>
        <w:tc>
          <w:tcPr>
            <w:tcW w:w="2270" w:type="dxa"/>
            <w:gridSpan w:val="7"/>
            <w:vMerge/>
            <w:tcBorders>
              <w:left w:val="single" w:sz="4" w:space="0" w:color="000000"/>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BB6145"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left="-41" w:right="-124" w:firstLine="41"/>
              <w:jc w:val="left"/>
              <w:rPr>
                <w:rFonts w:ascii="Arial" w:hAnsi="Arial" w:cs="Arial"/>
                <w:sz w:val="4"/>
                <w:szCs w:val="4"/>
              </w:rPr>
            </w:pPr>
          </w:p>
        </w:tc>
        <w:tc>
          <w:tcPr>
            <w:tcW w:w="905" w:type="dxa"/>
            <w:gridSpan w:val="3"/>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auto"/>
              <w:right w:val="single" w:sz="4" w:space="0" w:color="000000"/>
            </w:tcBorders>
          </w:tcPr>
          <w:p w:rsidR="00FD0467" w:rsidRPr="00DD49FD" w:rsidRDefault="00FD0467" w:rsidP="00FD0467">
            <w:pPr>
              <w:pStyle w:val="aff5"/>
              <w:spacing w:after="0"/>
              <w:ind w:left="-41" w:right="-124" w:firstLine="41"/>
              <w:jc w:val="left"/>
              <w:rPr>
                <w:rFonts w:ascii="Arial" w:hAnsi="Arial" w:cs="Arial"/>
                <w:b w:val="0"/>
                <w:bCs/>
                <w:sz w:val="14"/>
                <w:szCs w:val="14"/>
              </w:rPr>
            </w:pPr>
            <w:r w:rsidRPr="00DD49FD">
              <w:rPr>
                <w:rFonts w:ascii="Arial" w:hAnsi="Arial" w:cs="Arial"/>
                <w:b w:val="0"/>
                <w:bCs/>
                <w:sz w:val="14"/>
                <w:szCs w:val="14"/>
              </w:rPr>
              <w:t>фасад 1</w:t>
            </w:r>
            <w:r>
              <w:rPr>
                <w:rFonts w:ascii="Arial" w:hAnsi="Arial" w:cs="Arial"/>
                <w:b w:val="0"/>
                <w:bCs/>
                <w:sz w:val="14"/>
                <w:szCs w:val="14"/>
              </w:rPr>
              <w:t xml:space="preserve">: </w:t>
            </w:r>
          </w:p>
        </w:tc>
        <w:tc>
          <w:tcPr>
            <w:tcW w:w="905" w:type="dxa"/>
            <w:gridSpan w:val="3"/>
            <w:tcBorders>
              <w:top w:val="single" w:sz="2" w:space="0" w:color="FFFFFF" w:themeColor="background1"/>
              <w:left w:val="single" w:sz="4" w:space="0" w:color="000000"/>
              <w:bottom w:val="single" w:sz="2" w:space="0" w:color="FFFFFF" w:themeColor="background1"/>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BB6145"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89"/>
        </w:trPr>
        <w:tc>
          <w:tcPr>
            <w:tcW w:w="1972" w:type="dxa"/>
            <w:gridSpan w:val="5"/>
            <w:vMerge w:val="restart"/>
            <w:tcBorders>
              <w:top w:val="single" w:sz="2" w:space="0" w:color="auto"/>
              <w:left w:val="single" w:sz="4" w:space="0" w:color="000000"/>
              <w:right w:val="single" w:sz="4" w:space="0" w:color="000000"/>
            </w:tcBorders>
          </w:tcPr>
          <w:p w:rsidR="00FD0467" w:rsidRPr="00DD49FD" w:rsidRDefault="00FD0467" w:rsidP="00FD0467">
            <w:pPr>
              <w:pStyle w:val="aff5"/>
              <w:spacing w:after="0"/>
              <w:ind w:left="-41" w:right="-124" w:firstLine="41"/>
              <w:jc w:val="left"/>
              <w:rPr>
                <w:rFonts w:ascii="Arial" w:hAnsi="Arial" w:cs="Arial"/>
                <w:sz w:val="14"/>
                <w:szCs w:val="14"/>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w:t>
            </w:r>
          </w:p>
        </w:tc>
        <w:tc>
          <w:tcPr>
            <w:tcW w:w="905" w:type="dxa"/>
            <w:gridSpan w:val="3"/>
            <w:vMerge w:val="restart"/>
            <w:tcBorders>
              <w:top w:val="single" w:sz="2" w:space="0" w:color="FFFFFF" w:themeColor="background1"/>
              <w:left w:val="single" w:sz="4" w:space="0" w:color="000000"/>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vMerge w:val="restart"/>
            <w:tcBorders>
              <w:top w:val="single" w:sz="2" w:space="0" w:color="auto"/>
              <w:left w:val="single" w:sz="4" w:space="0" w:color="FFFFFF"/>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4" w:space="0" w:color="FFFFFF"/>
              <w:right w:val="single" w:sz="4" w:space="0" w:color="auto"/>
            </w:tcBorders>
          </w:tcPr>
          <w:p w:rsidR="00FD0467" w:rsidRPr="00BB6145"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vMerge w:val="restart"/>
            <w:tcBorders>
              <w:top w:val="single" w:sz="2" w:space="0" w:color="auto"/>
              <w:left w:val="single" w:sz="4" w:space="0" w:color="FFFFFF"/>
              <w:right w:val="single" w:sz="4" w:space="0" w:color="auto"/>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4" w:space="0" w:color="FFFFFF"/>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FFFFFF" w:themeColor="background1"/>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2"/>
        </w:trPr>
        <w:tc>
          <w:tcPr>
            <w:tcW w:w="1972" w:type="dxa"/>
            <w:gridSpan w:val="5"/>
            <w:vMerge/>
            <w:tcBorders>
              <w:top w:val="single" w:sz="2" w:space="0" w:color="FFFFFF" w:themeColor="background1"/>
              <w:left w:val="single" w:sz="4" w:space="0" w:color="000000"/>
              <w:bottom w:val="single" w:sz="4" w:space="0" w:color="000000"/>
              <w:right w:val="single" w:sz="4" w:space="0" w:color="000000"/>
            </w:tcBorders>
          </w:tcPr>
          <w:p w:rsidR="00FD0467" w:rsidRPr="00DD49FD" w:rsidRDefault="00FD0467" w:rsidP="00FD0467">
            <w:pPr>
              <w:pStyle w:val="aff5"/>
              <w:spacing w:after="0"/>
              <w:ind w:left="-41" w:right="-124" w:firstLine="41"/>
              <w:jc w:val="left"/>
              <w:rPr>
                <w:rFonts w:ascii="Arial" w:hAnsi="Arial" w:cs="Arial"/>
                <w:sz w:val="14"/>
                <w:szCs w:val="14"/>
              </w:rPr>
            </w:pPr>
          </w:p>
        </w:tc>
        <w:tc>
          <w:tcPr>
            <w:tcW w:w="905" w:type="dxa"/>
            <w:gridSpan w:val="3"/>
            <w:vMerge/>
            <w:tcBorders>
              <w:top w:val="single" w:sz="2" w:space="0" w:color="FFFFFF" w:themeColor="background1"/>
              <w:left w:val="single" w:sz="4" w:space="0" w:color="000000"/>
              <w:bottom w:val="single" w:sz="4" w:space="0" w:color="FFFFFF"/>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p>
        </w:tc>
        <w:tc>
          <w:tcPr>
            <w:tcW w:w="2613" w:type="dxa"/>
            <w:gridSpan w:val="12"/>
            <w:vMerge/>
            <w:tcBorders>
              <w:top w:val="single" w:sz="2" w:space="0" w:color="FFFFFF" w:themeColor="background1"/>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vMerge/>
            <w:tcBorders>
              <w:top w:val="single" w:sz="2" w:space="0" w:color="FFFFFF" w:themeColor="background1"/>
              <w:left w:val="single" w:sz="4" w:space="0" w:color="FFFFFF"/>
              <w:bottom w:val="single" w:sz="4" w:space="0" w:color="FFFFFF" w:themeColor="background1"/>
              <w:right w:val="single" w:sz="4" w:space="0" w:color="auto"/>
            </w:tcBorders>
          </w:tcPr>
          <w:p w:rsidR="00FD0467" w:rsidRPr="00BB6145" w:rsidRDefault="00FD0467" w:rsidP="00FD0467">
            <w:pPr>
              <w:pStyle w:val="aff5"/>
              <w:spacing w:after="0"/>
              <w:ind w:right="-110"/>
              <w:jc w:val="both"/>
              <w:rPr>
                <w:rFonts w:ascii="Arial" w:hAnsi="Arial" w:cs="Arial"/>
                <w:b w:val="0"/>
                <w:bCs/>
                <w:sz w:val="14"/>
                <w:szCs w:val="14"/>
              </w:rPr>
            </w:pPr>
          </w:p>
        </w:tc>
        <w:tc>
          <w:tcPr>
            <w:tcW w:w="1136" w:type="dxa"/>
            <w:gridSpan w:val="7"/>
            <w:vMerge/>
            <w:tcBorders>
              <w:top w:val="single" w:sz="2" w:space="0" w:color="FFFFFF" w:themeColor="background1"/>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vMerge/>
            <w:tcBorders>
              <w:top w:val="single" w:sz="2" w:space="0" w:color="FFFFFF" w:themeColor="background1"/>
              <w:left w:val="single" w:sz="4" w:space="0" w:color="FFFFFF"/>
              <w:bottom w:val="single" w:sz="4"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p>
        </w:tc>
        <w:tc>
          <w:tcPr>
            <w:tcW w:w="2131" w:type="dxa"/>
            <w:gridSpan w:val="9"/>
            <w:tcBorders>
              <w:top w:val="single" w:sz="2" w:space="0" w:color="FFFFFF" w:themeColor="background1"/>
              <w:left w:val="single" w:sz="4" w:space="0" w:color="FFFFFF"/>
              <w:bottom w:val="single" w:sz="4" w:space="0" w:color="auto"/>
              <w:right w:val="single" w:sz="4" w:space="0" w:color="auto"/>
            </w:tcBorders>
          </w:tcPr>
          <w:p w:rsidR="00FD0467" w:rsidRPr="00DD49FD" w:rsidRDefault="00FD0467" w:rsidP="00FD0467">
            <w:pPr>
              <w:pStyle w:val="aff5"/>
              <w:spacing w:after="0"/>
              <w:jc w:val="both"/>
              <w:rPr>
                <w:sz w:val="2"/>
                <w:szCs w:val="2"/>
              </w:rPr>
            </w:pPr>
          </w:p>
        </w:tc>
      </w:tr>
      <w:tr w:rsidR="00FD0467" w:rsidRPr="008920D1" w:rsidTr="00060295">
        <w:trPr>
          <w:gridAfter w:val="2"/>
          <w:wAfter w:w="81" w:type="dxa"/>
          <w:trHeight w:val="37"/>
        </w:trPr>
        <w:tc>
          <w:tcPr>
            <w:tcW w:w="1972" w:type="dxa"/>
            <w:gridSpan w:val="5"/>
            <w:tcBorders>
              <w:top w:val="single" w:sz="2" w:space="0" w:color="FFFFFF"/>
              <w:left w:val="single" w:sz="4" w:space="0" w:color="FFFFFF"/>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905" w:type="dxa"/>
            <w:gridSpan w:val="3"/>
            <w:tcBorders>
              <w:top w:val="single" w:sz="2" w:space="0" w:color="FFFFFF"/>
              <w:left w:val="single" w:sz="2" w:space="0" w:color="FFFFFF" w:themeColor="background1"/>
              <w:bottom w:val="single" w:sz="2" w:space="0" w:color="auto"/>
              <w:right w:val="single" w:sz="2" w:space="0" w:color="FFFFFF" w:themeColor="background1"/>
            </w:tcBorders>
          </w:tcPr>
          <w:p w:rsidR="00FD0467" w:rsidRPr="000D07A7" w:rsidRDefault="00FD0467" w:rsidP="00FD0467">
            <w:pPr>
              <w:pStyle w:val="aff5"/>
              <w:spacing w:after="0"/>
              <w:jc w:val="both"/>
              <w:rPr>
                <w:sz w:val="2"/>
                <w:szCs w:val="2"/>
              </w:rPr>
            </w:pPr>
          </w:p>
        </w:tc>
        <w:tc>
          <w:tcPr>
            <w:tcW w:w="1365" w:type="dxa"/>
            <w:gridSpan w:val="4"/>
            <w:tcBorders>
              <w:top w:val="single" w:sz="2" w:space="0" w:color="FFFFFF"/>
              <w:left w:val="single" w:sz="2" w:space="0" w:color="FFFFFF" w:themeColor="background1"/>
              <w:bottom w:val="single" w:sz="2"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1248" w:type="dxa"/>
            <w:gridSpan w:val="8"/>
            <w:tcBorders>
              <w:top w:val="single" w:sz="2" w:space="0" w:color="FFFFFF"/>
              <w:left w:val="single" w:sz="2" w:space="0" w:color="FFFFFF" w:themeColor="background1"/>
              <w:bottom w:val="single" w:sz="2"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4701" w:type="dxa"/>
            <w:gridSpan w:val="25"/>
            <w:tcBorders>
              <w:top w:val="single" w:sz="2" w:space="0" w:color="FFFFFF"/>
              <w:left w:val="single" w:sz="2" w:space="0" w:color="FFFFFF" w:themeColor="background1"/>
              <w:bottom w:val="single" w:sz="4" w:space="0" w:color="FFFFFF"/>
              <w:right w:val="single" w:sz="4" w:space="0" w:color="FFFFFF" w:themeColor="background1"/>
            </w:tcBorders>
          </w:tcPr>
          <w:p w:rsidR="00FD0467" w:rsidRPr="000D07A7" w:rsidRDefault="00FD0467" w:rsidP="00FD0467">
            <w:pPr>
              <w:pStyle w:val="aff5"/>
              <w:spacing w:after="0"/>
              <w:jc w:val="both"/>
              <w:rPr>
                <w:sz w:val="2"/>
                <w:szCs w:val="2"/>
              </w:rPr>
            </w:pPr>
          </w:p>
        </w:tc>
      </w:tr>
      <w:tr w:rsidR="00FD0467" w:rsidRPr="005644B0" w:rsidTr="00060295">
        <w:trPr>
          <w:trHeight w:val="39"/>
        </w:trPr>
        <w:tc>
          <w:tcPr>
            <w:tcW w:w="421" w:type="dxa"/>
            <w:gridSpan w:val="2"/>
            <w:tcBorders>
              <w:top w:val="single" w:sz="4" w:space="0" w:color="FFFFFF"/>
              <w:left w:val="single" w:sz="4" w:space="0" w:color="FFFFFF"/>
              <w:bottom w:val="single" w:sz="4" w:space="0" w:color="000000"/>
              <w:right w:val="single" w:sz="4" w:space="0" w:color="FFFFFF" w:themeColor="background1"/>
            </w:tcBorders>
          </w:tcPr>
          <w:p w:rsidR="00FD0467" w:rsidRPr="005644B0" w:rsidRDefault="00FD0467" w:rsidP="00FD0467">
            <w:pPr>
              <w:pStyle w:val="aff5"/>
              <w:spacing w:after="0"/>
              <w:ind w:left="-110"/>
              <w:jc w:val="both"/>
              <w:rPr>
                <w:rFonts w:ascii="Arial" w:hAnsi="Arial" w:cs="Arial"/>
                <w:b w:val="0"/>
                <w:bCs/>
                <w:sz w:val="2"/>
                <w:szCs w:val="2"/>
              </w:rPr>
            </w:pPr>
          </w:p>
        </w:tc>
        <w:tc>
          <w:tcPr>
            <w:tcW w:w="1551" w:type="dxa"/>
            <w:gridSpan w:val="3"/>
            <w:tcBorders>
              <w:top w:val="single" w:sz="4" w:space="0" w:color="FFFFFF"/>
              <w:left w:val="single" w:sz="4" w:space="0" w:color="FFFFFF" w:themeColor="background1"/>
              <w:bottom w:val="single" w:sz="4" w:space="0" w:color="000000"/>
              <w:right w:val="single" w:sz="2" w:space="0" w:color="FFFFFF" w:themeColor="background1"/>
            </w:tcBorders>
          </w:tcPr>
          <w:p w:rsidR="00FD0467" w:rsidRPr="005644B0" w:rsidRDefault="00FD0467" w:rsidP="00FD0467">
            <w:pPr>
              <w:pStyle w:val="aff5"/>
              <w:spacing w:after="0"/>
              <w:ind w:right="-124"/>
              <w:jc w:val="left"/>
              <w:rPr>
                <w:rFonts w:ascii="Arial" w:hAnsi="Arial" w:cs="Arial"/>
                <w:b w:val="0"/>
                <w:bCs/>
                <w:sz w:val="2"/>
                <w:szCs w:val="2"/>
              </w:rPr>
            </w:pPr>
          </w:p>
        </w:tc>
        <w:tc>
          <w:tcPr>
            <w:tcW w:w="905"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0D07A7" w:rsidRDefault="00FD0467" w:rsidP="00FD0467">
            <w:pPr>
              <w:pStyle w:val="aff5"/>
              <w:spacing w:after="0"/>
              <w:jc w:val="left"/>
              <w:rPr>
                <w:rFonts w:ascii="Arial" w:hAnsi="Arial" w:cs="Arial"/>
                <w:b w:val="0"/>
                <w:bCs/>
                <w:sz w:val="2"/>
                <w:szCs w:val="2"/>
              </w:rPr>
            </w:pPr>
          </w:p>
        </w:tc>
        <w:tc>
          <w:tcPr>
            <w:tcW w:w="1365" w:type="dxa"/>
            <w:gridSpan w:val="4"/>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FD0467" w:rsidRPr="000D07A7" w:rsidRDefault="00FD0467" w:rsidP="00FD0467">
            <w:pPr>
              <w:pStyle w:val="aff5"/>
              <w:spacing w:after="0"/>
              <w:jc w:val="both"/>
              <w:rPr>
                <w:sz w:val="2"/>
                <w:szCs w:val="2"/>
              </w:rPr>
            </w:pPr>
          </w:p>
        </w:tc>
        <w:tc>
          <w:tcPr>
            <w:tcW w:w="236" w:type="dxa"/>
            <w:tcBorders>
              <w:top w:val="single" w:sz="2" w:space="0" w:color="FFFFFF"/>
              <w:left w:val="single" w:sz="2" w:space="0" w:color="FFFFFF" w:themeColor="background1"/>
              <w:bottom w:val="single" w:sz="2" w:space="0" w:color="FFFFFF"/>
              <w:right w:val="single" w:sz="4" w:space="0" w:color="FFFFFF"/>
            </w:tcBorders>
          </w:tcPr>
          <w:p w:rsidR="00FD0467" w:rsidRPr="000D07A7" w:rsidRDefault="00FD0467" w:rsidP="00FD0467">
            <w:pPr>
              <w:pStyle w:val="aff5"/>
              <w:spacing w:after="0"/>
              <w:jc w:val="both"/>
              <w:rPr>
                <w:sz w:val="2"/>
                <w:szCs w:val="2"/>
              </w:rPr>
            </w:pPr>
          </w:p>
        </w:tc>
        <w:tc>
          <w:tcPr>
            <w:tcW w:w="1012" w:type="dxa"/>
            <w:gridSpan w:val="7"/>
            <w:tcBorders>
              <w:top w:val="single" w:sz="2" w:space="0" w:color="FFFFFF"/>
              <w:left w:val="single" w:sz="4" w:space="0" w:color="FFFFFF"/>
              <w:bottom w:val="single" w:sz="2" w:space="0" w:color="FFFFFF"/>
              <w:right w:val="single" w:sz="2" w:space="0" w:color="FFFFFF" w:themeColor="background1"/>
            </w:tcBorders>
          </w:tcPr>
          <w:p w:rsidR="00FD0467" w:rsidRPr="000D07A7" w:rsidRDefault="00FD0467" w:rsidP="00FD0467">
            <w:pPr>
              <w:pStyle w:val="aff5"/>
              <w:spacing w:after="0"/>
              <w:jc w:val="both"/>
              <w:rPr>
                <w:rFonts w:ascii="Arial" w:hAnsi="Arial" w:cs="Arial"/>
                <w:b w:val="0"/>
                <w:bCs/>
                <w:sz w:val="2"/>
                <w:szCs w:val="2"/>
              </w:rPr>
            </w:pPr>
          </w:p>
        </w:tc>
        <w:tc>
          <w:tcPr>
            <w:tcW w:w="674" w:type="dxa"/>
            <w:gridSpan w:val="5"/>
            <w:tcBorders>
              <w:top w:val="single" w:sz="2" w:space="0" w:color="FFFFFF"/>
              <w:left w:val="single" w:sz="2" w:space="0" w:color="FFFFFF" w:themeColor="background1"/>
              <w:bottom w:val="single" w:sz="2" w:space="0" w:color="FFFFFF"/>
              <w:right w:val="single" w:sz="4" w:space="0" w:color="FFFFFF"/>
            </w:tcBorders>
          </w:tcPr>
          <w:p w:rsidR="00FD0467" w:rsidRPr="000D07A7" w:rsidRDefault="00FD0467" w:rsidP="00FD0467">
            <w:pPr>
              <w:pStyle w:val="aff5"/>
              <w:spacing w:after="0"/>
              <w:jc w:val="both"/>
              <w:rPr>
                <w:rFonts w:ascii="Arial" w:hAnsi="Arial" w:cs="Arial"/>
                <w:b w:val="0"/>
                <w:bCs/>
                <w:sz w:val="2"/>
                <w:szCs w:val="2"/>
              </w:rPr>
            </w:pPr>
          </w:p>
        </w:tc>
        <w:tc>
          <w:tcPr>
            <w:tcW w:w="1136" w:type="dxa"/>
            <w:gridSpan w:val="7"/>
            <w:tcBorders>
              <w:top w:val="single" w:sz="4" w:space="0" w:color="FFFFFF"/>
              <w:left w:val="single" w:sz="4" w:space="0" w:color="FFFFFF"/>
              <w:bottom w:val="single" w:sz="2" w:space="0" w:color="FFFFFF"/>
              <w:right w:val="single" w:sz="4" w:space="0" w:color="FFFFFF"/>
            </w:tcBorders>
          </w:tcPr>
          <w:p w:rsidR="00FD0467" w:rsidRPr="000D07A7" w:rsidRDefault="00FD0467" w:rsidP="00FD0467">
            <w:pPr>
              <w:pStyle w:val="aff5"/>
              <w:spacing w:after="0"/>
              <w:jc w:val="both"/>
              <w:rPr>
                <w:sz w:val="2"/>
                <w:szCs w:val="2"/>
              </w:rPr>
            </w:pPr>
          </w:p>
        </w:tc>
        <w:tc>
          <w:tcPr>
            <w:tcW w:w="856" w:type="dxa"/>
            <w:gridSpan w:val="7"/>
            <w:tcBorders>
              <w:top w:val="single" w:sz="4" w:space="0" w:color="FFFFFF"/>
              <w:left w:val="single" w:sz="4" w:space="0" w:color="FFFFFF"/>
              <w:bottom w:val="single" w:sz="2" w:space="0" w:color="FFFFFF"/>
              <w:right w:val="single" w:sz="4" w:space="0" w:color="FFFFFF"/>
            </w:tcBorders>
          </w:tcPr>
          <w:p w:rsidR="00FD0467" w:rsidRPr="000D07A7" w:rsidRDefault="00FD0467" w:rsidP="00FD0467">
            <w:pPr>
              <w:pStyle w:val="aff5"/>
              <w:spacing w:after="0"/>
              <w:jc w:val="both"/>
              <w:rPr>
                <w:rFonts w:ascii="Arial" w:hAnsi="Arial" w:cs="Arial"/>
                <w:b w:val="0"/>
                <w:bCs/>
                <w:sz w:val="2"/>
                <w:szCs w:val="2"/>
              </w:rPr>
            </w:pPr>
          </w:p>
        </w:tc>
        <w:tc>
          <w:tcPr>
            <w:tcW w:w="2116" w:type="dxa"/>
            <w:gridSpan w:val="8"/>
            <w:tcBorders>
              <w:top w:val="single" w:sz="2" w:space="0" w:color="FFFFFF"/>
              <w:left w:val="single" w:sz="4" w:space="0" w:color="FFFFFF"/>
              <w:bottom w:val="single" w:sz="2" w:space="0" w:color="FFFFFF"/>
              <w:right w:val="single" w:sz="4" w:space="0" w:color="FFFFFF" w:themeColor="background1"/>
            </w:tcBorders>
          </w:tcPr>
          <w:p w:rsidR="00FD0467" w:rsidRPr="000D07A7" w:rsidRDefault="00FD0467" w:rsidP="00FD0467">
            <w:pPr>
              <w:pStyle w:val="aff5"/>
              <w:spacing w:after="0"/>
              <w:jc w:val="both"/>
              <w:rPr>
                <w:sz w:val="2"/>
                <w:szCs w:val="2"/>
              </w:rPr>
            </w:pPr>
          </w:p>
        </w:tc>
      </w:tr>
      <w:tr w:rsidR="00FD0467" w:rsidRPr="003A7270" w:rsidTr="00060295">
        <w:trPr>
          <w:gridAfter w:val="2"/>
          <w:wAfter w:w="81" w:type="dxa"/>
          <w:trHeight w:val="105"/>
        </w:trPr>
        <w:tc>
          <w:tcPr>
            <w:tcW w:w="1972" w:type="dxa"/>
            <w:gridSpan w:val="5"/>
            <w:vMerge w:val="restart"/>
            <w:tcBorders>
              <w:top w:val="single" w:sz="4" w:space="0" w:color="000000"/>
              <w:left w:val="single" w:sz="4" w:space="0" w:color="000000"/>
              <w:right w:val="single" w:sz="2" w:space="0" w:color="auto"/>
            </w:tcBorders>
          </w:tcPr>
          <w:p w:rsidR="00FD0467" w:rsidRPr="00DD49FD" w:rsidRDefault="00FD0467" w:rsidP="00FD0467">
            <w:pPr>
              <w:pStyle w:val="aff5"/>
              <w:spacing w:after="0"/>
              <w:ind w:left="-41" w:right="-124" w:firstLine="41"/>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тделка стен</w:t>
            </w:r>
            <w:r>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themeColor="background1"/>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left w:val="single" w:sz="2" w:space="0" w:color="FFFFFF" w:themeColor="background1"/>
              <w:right w:val="single" w:sz="2" w:space="0" w:color="FFFFFF"/>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left w:val="single" w:sz="2" w:space="0" w:color="FFFFFF"/>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vMerge/>
            <w:tcBorders>
              <w:left w:val="single" w:sz="4" w:space="0" w:color="000000"/>
              <w:right w:val="single" w:sz="2" w:space="0" w:color="auto"/>
            </w:tcBorders>
          </w:tcPr>
          <w:p w:rsidR="00FD0467" w:rsidRPr="00BB6145" w:rsidRDefault="00FD0467" w:rsidP="00FD0467">
            <w:pPr>
              <w:pStyle w:val="aff5"/>
              <w:spacing w:after="0"/>
              <w:ind w:left="-41" w:right="-124" w:firstLine="41"/>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themeColor="background1"/>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top w:val="single" w:sz="2" w:space="0" w:color="FFFFFF"/>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top w:val="single" w:sz="2" w:space="0" w:color="FFFFFF"/>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top w:val="single" w:sz="2" w:space="0" w:color="FFFFFF"/>
              <w:left w:val="single" w:sz="2" w:space="0" w:color="FFFFFF" w:themeColor="background1"/>
              <w:right w:val="single" w:sz="2" w:space="0" w:color="FFFFFF"/>
            </w:tcBorders>
          </w:tcPr>
          <w:p w:rsidR="00FD0467" w:rsidRPr="00440D4F" w:rsidRDefault="00FD0467" w:rsidP="00FD0467">
            <w:pPr>
              <w:pStyle w:val="aff5"/>
              <w:spacing w:after="0"/>
              <w:ind w:right="-111"/>
              <w:jc w:val="both"/>
              <w:rPr>
                <w:sz w:val="14"/>
                <w:szCs w:val="14"/>
              </w:rPr>
            </w:pPr>
          </w:p>
        </w:tc>
        <w:tc>
          <w:tcPr>
            <w:tcW w:w="2131" w:type="dxa"/>
            <w:gridSpan w:val="9"/>
            <w:vMerge/>
            <w:tcBorders>
              <w:top w:val="single" w:sz="2" w:space="0" w:color="FFFFFF"/>
              <w:left w:val="single" w:sz="2" w:space="0" w:color="FFFFFF"/>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8"/>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left="-41" w:right="-124" w:firstLine="41"/>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60"/>
        </w:trPr>
        <w:tc>
          <w:tcPr>
            <w:tcW w:w="1972" w:type="dxa"/>
            <w:gridSpan w:val="5"/>
            <w:tcBorders>
              <w:top w:val="single" w:sz="2" w:space="0" w:color="auto"/>
              <w:left w:val="single" w:sz="4" w:space="0" w:color="000000"/>
              <w:bottom w:val="single" w:sz="2" w:space="0" w:color="auto"/>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4" w:space="0" w:color="000000"/>
              <w:bottom w:val="single" w:sz="2" w:space="0" w:color="FFFFFF" w:themeColor="background1"/>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2"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2"/>
        </w:trPr>
        <w:tc>
          <w:tcPr>
            <w:tcW w:w="1972" w:type="dxa"/>
            <w:gridSpan w:val="5"/>
            <w:tcBorders>
              <w:top w:val="single" w:sz="2" w:space="0" w:color="auto"/>
              <w:left w:val="single" w:sz="4" w:space="0" w:color="000000"/>
              <w:bottom w:val="single" w:sz="2" w:space="0" w:color="auto"/>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4" w:space="0" w:color="000000"/>
              <w:bottom w:val="single" w:sz="2" w:space="0" w:color="FFFFFF" w:themeColor="background1"/>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2"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0D07A7" w:rsidTr="00060295">
        <w:trPr>
          <w:gridAfter w:val="2"/>
          <w:wAfter w:w="81" w:type="dxa"/>
          <w:trHeight w:val="42"/>
        </w:trPr>
        <w:tc>
          <w:tcPr>
            <w:tcW w:w="2877" w:type="dxa"/>
            <w:gridSpan w:val="8"/>
            <w:tcBorders>
              <w:top w:val="single" w:sz="2" w:space="0" w:color="FFFFFF" w:themeColor="background1"/>
              <w:left w:val="single" w:sz="4" w:space="0" w:color="FFFFFF"/>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1365" w:type="dxa"/>
            <w:gridSpan w:val="4"/>
            <w:tcBorders>
              <w:top w:val="single" w:sz="2" w:space="0" w:color="auto"/>
              <w:left w:val="single" w:sz="2" w:space="0" w:color="FFFFFF" w:themeColor="background1"/>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578"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1136" w:type="dxa"/>
            <w:gridSpan w:val="7"/>
            <w:tcBorders>
              <w:top w:val="single" w:sz="2" w:space="0" w:color="auto"/>
              <w:left w:val="single" w:sz="2" w:space="0" w:color="FFFFFF" w:themeColor="background1"/>
              <w:bottom w:val="single" w:sz="4" w:space="0" w:color="FFFFFF"/>
              <w:right w:val="single" w:sz="2" w:space="0" w:color="FFFFFF" w:themeColor="background1"/>
            </w:tcBorders>
          </w:tcPr>
          <w:p w:rsidR="00FD0467" w:rsidRPr="000D07A7" w:rsidRDefault="00FD0467" w:rsidP="00FD0467">
            <w:pPr>
              <w:pStyle w:val="aff5"/>
              <w:spacing w:after="0"/>
              <w:jc w:val="both"/>
              <w:rPr>
                <w:sz w:val="2"/>
                <w:szCs w:val="2"/>
              </w:rPr>
            </w:pPr>
          </w:p>
        </w:tc>
        <w:tc>
          <w:tcPr>
            <w:tcW w:w="2987" w:type="dxa"/>
            <w:gridSpan w:val="15"/>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FD0467" w:rsidRPr="000D07A7" w:rsidRDefault="00FD0467" w:rsidP="00FD0467">
            <w:pPr>
              <w:pStyle w:val="aff5"/>
              <w:spacing w:after="0"/>
              <w:jc w:val="both"/>
              <w:rPr>
                <w:sz w:val="2"/>
                <w:szCs w:val="2"/>
              </w:rPr>
            </w:pPr>
          </w:p>
        </w:tc>
      </w:tr>
      <w:tr w:rsidR="00060295" w:rsidRPr="000D07A7" w:rsidTr="00060295">
        <w:trPr>
          <w:gridAfter w:val="1"/>
          <w:wAfter w:w="71" w:type="dxa"/>
          <w:trHeight w:val="39"/>
        </w:trPr>
        <w:tc>
          <w:tcPr>
            <w:tcW w:w="421" w:type="dxa"/>
            <w:gridSpan w:val="2"/>
            <w:tcBorders>
              <w:top w:val="single" w:sz="2" w:space="0" w:color="FFFFFF" w:themeColor="background1"/>
              <w:left w:val="single" w:sz="4" w:space="0" w:color="FFFFFF"/>
              <w:bottom w:val="single" w:sz="4" w:space="0" w:color="000000"/>
              <w:right w:val="single" w:sz="4" w:space="0" w:color="FFFFFF" w:themeColor="background1"/>
            </w:tcBorders>
          </w:tcPr>
          <w:p w:rsidR="00FD0467" w:rsidRPr="000D07A7" w:rsidRDefault="00FD0467" w:rsidP="00FD0467">
            <w:pPr>
              <w:pStyle w:val="aff5"/>
              <w:spacing w:after="0"/>
              <w:ind w:left="-110"/>
              <w:jc w:val="both"/>
              <w:rPr>
                <w:rFonts w:ascii="Arial" w:hAnsi="Arial" w:cs="Arial"/>
                <w:b w:val="0"/>
                <w:bCs/>
                <w:sz w:val="2"/>
                <w:szCs w:val="2"/>
              </w:rPr>
            </w:pPr>
          </w:p>
        </w:tc>
        <w:tc>
          <w:tcPr>
            <w:tcW w:w="1551" w:type="dxa"/>
            <w:gridSpan w:val="3"/>
            <w:tcBorders>
              <w:top w:val="single" w:sz="2" w:space="0" w:color="FFFFFF" w:themeColor="background1"/>
              <w:left w:val="single" w:sz="4" w:space="0" w:color="FFFFFF" w:themeColor="background1"/>
              <w:bottom w:val="single" w:sz="4" w:space="0" w:color="000000"/>
              <w:right w:val="single" w:sz="4" w:space="0" w:color="FFFFFF"/>
            </w:tcBorders>
          </w:tcPr>
          <w:p w:rsidR="00FD0467" w:rsidRPr="000D07A7" w:rsidRDefault="00FD0467" w:rsidP="00FD0467">
            <w:pPr>
              <w:pStyle w:val="aff5"/>
              <w:spacing w:after="0"/>
              <w:ind w:right="-124"/>
              <w:jc w:val="left"/>
              <w:rPr>
                <w:rFonts w:ascii="Arial" w:hAnsi="Arial" w:cs="Arial"/>
                <w:b w:val="0"/>
                <w:bCs/>
                <w:sz w:val="2"/>
                <w:szCs w:val="2"/>
              </w:rPr>
            </w:pPr>
          </w:p>
        </w:tc>
        <w:tc>
          <w:tcPr>
            <w:tcW w:w="905"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FD0467" w:rsidRPr="000D07A7" w:rsidRDefault="00FD0467" w:rsidP="00FD0467">
            <w:pPr>
              <w:pStyle w:val="aff5"/>
              <w:spacing w:after="0"/>
              <w:jc w:val="left"/>
              <w:rPr>
                <w:rFonts w:ascii="Arial" w:hAnsi="Arial" w:cs="Arial"/>
                <w:b w:val="0"/>
                <w:bCs/>
                <w:sz w:val="2"/>
                <w:szCs w:val="2"/>
              </w:rPr>
            </w:pPr>
          </w:p>
        </w:tc>
        <w:tc>
          <w:tcPr>
            <w:tcW w:w="1365" w:type="dxa"/>
            <w:gridSpan w:val="4"/>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FD0467" w:rsidRPr="000D07A7" w:rsidRDefault="00FD0467" w:rsidP="00FD0467">
            <w:pPr>
              <w:pStyle w:val="aff5"/>
              <w:spacing w:after="0"/>
              <w:jc w:val="both"/>
              <w:rPr>
                <w:sz w:val="2"/>
                <w:szCs w:val="2"/>
              </w:rPr>
            </w:pPr>
          </w:p>
        </w:tc>
        <w:tc>
          <w:tcPr>
            <w:tcW w:w="243" w:type="dxa"/>
            <w:gridSpan w:val="2"/>
            <w:tcBorders>
              <w:top w:val="single" w:sz="2" w:space="0" w:color="FFFFFF"/>
              <w:left w:val="single" w:sz="2" w:space="0" w:color="FFFFFF" w:themeColor="background1"/>
              <w:bottom w:val="single" w:sz="2" w:space="0" w:color="FFFFFF"/>
              <w:right w:val="single" w:sz="4" w:space="0" w:color="FFFFFF"/>
            </w:tcBorders>
          </w:tcPr>
          <w:p w:rsidR="00FD0467" w:rsidRPr="000D07A7" w:rsidRDefault="00FD0467" w:rsidP="00FD0467">
            <w:pPr>
              <w:pStyle w:val="aff5"/>
              <w:spacing w:after="0"/>
              <w:jc w:val="both"/>
              <w:rPr>
                <w:sz w:val="2"/>
                <w:szCs w:val="2"/>
              </w:rPr>
            </w:pPr>
          </w:p>
        </w:tc>
        <w:tc>
          <w:tcPr>
            <w:tcW w:w="1005" w:type="dxa"/>
            <w:gridSpan w:val="6"/>
            <w:tcBorders>
              <w:top w:val="single" w:sz="2" w:space="0" w:color="FFFFFF"/>
              <w:left w:val="single" w:sz="4" w:space="0" w:color="FFFFFF"/>
              <w:bottom w:val="single" w:sz="2" w:space="0" w:color="FFFFFF"/>
              <w:right w:val="single" w:sz="2" w:space="0" w:color="FFFFFF" w:themeColor="background1"/>
            </w:tcBorders>
          </w:tcPr>
          <w:p w:rsidR="00FD0467" w:rsidRPr="000D07A7" w:rsidRDefault="00FD0467" w:rsidP="00FD0467">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FD0467" w:rsidRPr="000D07A7" w:rsidRDefault="00FD0467" w:rsidP="00FD0467">
            <w:pPr>
              <w:pStyle w:val="aff5"/>
              <w:spacing w:after="0"/>
              <w:jc w:val="both"/>
              <w:rPr>
                <w:rFonts w:ascii="Arial" w:hAnsi="Arial" w:cs="Arial"/>
                <w:b w:val="0"/>
                <w:bCs/>
                <w:sz w:val="2"/>
                <w:szCs w:val="2"/>
              </w:rPr>
            </w:pPr>
          </w:p>
        </w:tc>
        <w:tc>
          <w:tcPr>
            <w:tcW w:w="578" w:type="dxa"/>
            <w:gridSpan w:val="5"/>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FD0467" w:rsidRPr="000D07A7" w:rsidRDefault="00FD0467" w:rsidP="00FD0467">
            <w:pPr>
              <w:pStyle w:val="aff5"/>
              <w:spacing w:after="0"/>
              <w:jc w:val="both"/>
              <w:rPr>
                <w:rFonts w:ascii="Arial" w:hAnsi="Arial" w:cs="Arial"/>
                <w:b w:val="0"/>
                <w:bCs/>
                <w:sz w:val="2"/>
                <w:szCs w:val="2"/>
              </w:rPr>
            </w:pPr>
          </w:p>
        </w:tc>
        <w:tc>
          <w:tcPr>
            <w:tcW w:w="1137" w:type="dxa"/>
            <w:gridSpan w:val="8"/>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0D07A7" w:rsidRDefault="00FD0467" w:rsidP="00FD0467">
            <w:pPr>
              <w:pStyle w:val="aff5"/>
              <w:spacing w:after="0"/>
              <w:jc w:val="both"/>
              <w:rPr>
                <w:sz w:val="2"/>
                <w:szCs w:val="2"/>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FD0467" w:rsidRPr="000D07A7" w:rsidRDefault="00FD0467" w:rsidP="00FD0467">
            <w:pPr>
              <w:pStyle w:val="aff5"/>
              <w:spacing w:after="0"/>
              <w:jc w:val="both"/>
              <w:rPr>
                <w:rFonts w:ascii="Arial" w:hAnsi="Arial" w:cs="Arial"/>
                <w:b w:val="0"/>
                <w:bCs/>
                <w:sz w:val="2"/>
                <w:szCs w:val="2"/>
              </w:rPr>
            </w:pPr>
          </w:p>
        </w:tc>
        <w:tc>
          <w:tcPr>
            <w:tcW w:w="1901" w:type="dxa"/>
            <w:gridSpan w:val="6"/>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FD0467" w:rsidRPr="000D07A7" w:rsidRDefault="00FD0467" w:rsidP="00FD0467">
            <w:pPr>
              <w:pStyle w:val="aff5"/>
              <w:spacing w:after="0"/>
              <w:jc w:val="both"/>
              <w:rPr>
                <w:sz w:val="2"/>
                <w:szCs w:val="2"/>
              </w:rPr>
            </w:pPr>
          </w:p>
        </w:tc>
      </w:tr>
      <w:tr w:rsidR="00FD0467" w:rsidRPr="003A7270" w:rsidTr="00060295">
        <w:trPr>
          <w:gridAfter w:val="2"/>
          <w:wAfter w:w="81" w:type="dxa"/>
          <w:trHeight w:val="160"/>
        </w:trPr>
        <w:tc>
          <w:tcPr>
            <w:tcW w:w="1972" w:type="dxa"/>
            <w:gridSpan w:val="5"/>
            <w:vMerge w:val="restart"/>
            <w:tcBorders>
              <w:top w:val="single" w:sz="4" w:space="0" w:color="000000"/>
              <w:left w:val="single" w:sz="4" w:space="0" w:color="000000"/>
              <w:right w:val="single" w:sz="4" w:space="0" w:color="000000"/>
            </w:tcBorders>
          </w:tcPr>
          <w:p w:rsidR="00FD0467" w:rsidRPr="00BB6145" w:rsidRDefault="00FD0467" w:rsidP="00FD0467">
            <w:pPr>
              <w:pStyle w:val="aff5"/>
              <w:spacing w:after="0"/>
              <w:ind w:left="-41" w:right="-124" w:firstLine="41"/>
              <w:jc w:val="left"/>
              <w:rPr>
                <w:sz w:val="17"/>
                <w:szCs w:val="17"/>
              </w:rPr>
            </w:pPr>
            <w:r>
              <w:rPr>
                <w:rFonts w:ascii="Arial" w:hAnsi="Arial" w:cs="Arial"/>
                <w:sz w:val="17"/>
                <w:szCs w:val="17"/>
              </w:rPr>
              <w:t>О</w:t>
            </w:r>
            <w:r w:rsidRPr="00BB6145">
              <w:rPr>
                <w:rFonts w:ascii="Arial" w:hAnsi="Arial" w:cs="Arial"/>
                <w:sz w:val="17"/>
                <w:szCs w:val="17"/>
              </w:rPr>
              <w:t>тделка колонн</w:t>
            </w:r>
            <w:r w:rsidRPr="00BB6145">
              <w:rPr>
                <w:rFonts w:ascii="Arial" w:hAnsi="Arial" w:cs="Arial"/>
                <w:b w:val="0"/>
                <w:bCs/>
                <w:sz w:val="17"/>
                <w:szCs w:val="17"/>
              </w:rPr>
              <w:t>:</w:t>
            </w:r>
          </w:p>
        </w:tc>
        <w:tc>
          <w:tcPr>
            <w:tcW w:w="2270" w:type="dxa"/>
            <w:gridSpan w:val="7"/>
            <w:vMerge w:val="restart"/>
            <w:tcBorders>
              <w:top w:val="single" w:sz="4" w:space="0" w:color="FFFFFF"/>
              <w:left w:val="single" w:sz="4" w:space="0" w:color="000000"/>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2"/>
        </w:trPr>
        <w:tc>
          <w:tcPr>
            <w:tcW w:w="1972" w:type="dxa"/>
            <w:gridSpan w:val="5"/>
            <w:vMerge/>
            <w:tcBorders>
              <w:left w:val="single" w:sz="4" w:space="0" w:color="000000"/>
              <w:bottom w:val="single" w:sz="2" w:space="0" w:color="000000"/>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p>
        </w:tc>
        <w:tc>
          <w:tcPr>
            <w:tcW w:w="2270" w:type="dxa"/>
            <w:gridSpan w:val="7"/>
            <w:vMerge/>
            <w:tcBorders>
              <w:left w:val="single" w:sz="4" w:space="0" w:color="000000"/>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65"/>
        </w:trPr>
        <w:tc>
          <w:tcPr>
            <w:tcW w:w="1972" w:type="dxa"/>
            <w:gridSpan w:val="5"/>
            <w:tcBorders>
              <w:top w:val="single" w:sz="2" w:space="0" w:color="000000"/>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left="-41" w:right="-124" w:firstLine="41"/>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rFonts w:ascii="Arial" w:hAnsi="Arial" w:cs="Arial"/>
                <w:b w:val="0"/>
                <w:bCs/>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rFonts w:ascii="Arial" w:hAnsi="Arial" w:cs="Arial"/>
                <w:b w:val="0"/>
                <w:bCs/>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rFonts w:ascii="Arial" w:hAnsi="Arial" w:cs="Arial"/>
                <w:b w:val="0"/>
                <w:bCs/>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89"/>
        </w:trPr>
        <w:tc>
          <w:tcPr>
            <w:tcW w:w="1972" w:type="dxa"/>
            <w:gridSpan w:val="5"/>
            <w:tcBorders>
              <w:top w:val="single" w:sz="2" w:space="0" w:color="FFFFFF" w:themeColor="background1"/>
              <w:left w:val="single" w:sz="4" w:space="0" w:color="000000"/>
              <w:bottom w:val="single" w:sz="2" w:space="0" w:color="auto"/>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4" w:space="0" w:color="000000"/>
              <w:bottom w:val="single" w:sz="2" w:space="0" w:color="FFFFFF" w:themeColor="background1"/>
              <w:right w:val="single" w:sz="2"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FFFFFF" w:themeColor="background1"/>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2" w:space="0" w:color="auto"/>
              <w:bottom w:val="single" w:sz="2"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FFFFFF" w:themeColor="background1"/>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8"/>
        </w:trPr>
        <w:tc>
          <w:tcPr>
            <w:tcW w:w="1972" w:type="dxa"/>
            <w:gridSpan w:val="5"/>
            <w:tcBorders>
              <w:top w:val="single" w:sz="2" w:space="0" w:color="FFFFFF" w:themeColor="background1"/>
              <w:left w:val="single" w:sz="4" w:space="0" w:color="000000"/>
              <w:bottom w:val="single" w:sz="2" w:space="0" w:color="auto"/>
              <w:right w:val="single" w:sz="4" w:space="0" w:color="000000"/>
            </w:tcBorders>
          </w:tcPr>
          <w:p w:rsidR="00FD0467" w:rsidRPr="00BB6145" w:rsidRDefault="00FD0467" w:rsidP="00FD0467">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4" w:space="0" w:color="000000"/>
              <w:bottom w:val="single" w:sz="2" w:space="0" w:color="FFFFFF" w:themeColor="background1"/>
              <w:right w:val="single" w:sz="2"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FFFFFF" w:themeColor="background1"/>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2" w:space="0" w:color="auto"/>
              <w:bottom w:val="single" w:sz="2"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FFFFFF" w:themeColor="background1"/>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57"/>
        </w:trPr>
        <w:tc>
          <w:tcPr>
            <w:tcW w:w="1972" w:type="dxa"/>
            <w:gridSpan w:val="5"/>
            <w:tcBorders>
              <w:top w:val="single" w:sz="2" w:space="0" w:color="FFFFFF" w:themeColor="background1"/>
              <w:left w:val="single" w:sz="2" w:space="0" w:color="FFFFFF"/>
              <w:bottom w:val="single" w:sz="2" w:space="0" w:color="auto"/>
              <w:right w:val="single" w:sz="2" w:space="0" w:color="FFFFFF" w:themeColor="background1"/>
            </w:tcBorders>
          </w:tcPr>
          <w:p w:rsidR="00FD0467" w:rsidRPr="00DD49FD" w:rsidRDefault="00FD0467" w:rsidP="00FD0467">
            <w:pPr>
              <w:pStyle w:val="aff5"/>
              <w:spacing w:after="0"/>
              <w:ind w:right="-124"/>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208"/>
        </w:trPr>
        <w:tc>
          <w:tcPr>
            <w:tcW w:w="1972" w:type="dxa"/>
            <w:gridSpan w:val="5"/>
            <w:vMerge w:val="restart"/>
            <w:tcBorders>
              <w:top w:val="single" w:sz="2" w:space="0" w:color="auto"/>
              <w:left w:val="single" w:sz="4" w:space="0" w:color="000000"/>
              <w:right w:val="single" w:sz="4" w:space="0" w:color="000000"/>
            </w:tcBorders>
          </w:tcPr>
          <w:p w:rsidR="00FD0467" w:rsidRPr="00BB6145" w:rsidRDefault="00FD0467" w:rsidP="00FD0467">
            <w:pPr>
              <w:pStyle w:val="aff5"/>
              <w:spacing w:after="0"/>
              <w:ind w:right="-124"/>
              <w:jc w:val="left"/>
              <w:rPr>
                <w:rFonts w:ascii="Arial" w:hAnsi="Arial" w:cs="Arial"/>
                <w:sz w:val="17"/>
                <w:szCs w:val="17"/>
              </w:rPr>
            </w:pPr>
            <w:r>
              <w:rPr>
                <w:rFonts w:ascii="Arial" w:hAnsi="Arial" w:cs="Arial"/>
                <w:sz w:val="17"/>
                <w:szCs w:val="17"/>
              </w:rPr>
              <w:t>Б</w:t>
            </w:r>
            <w:r w:rsidRPr="00BB6145">
              <w:rPr>
                <w:rFonts w:ascii="Arial" w:hAnsi="Arial" w:cs="Arial"/>
                <w:sz w:val="17"/>
                <w:szCs w:val="17"/>
              </w:rPr>
              <w:t>алконы</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4" w:space="0" w:color="000000"/>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0"/>
              <w:jc w:val="both"/>
              <w:rPr>
                <w:rFonts w:ascii="Arial" w:hAnsi="Arial" w:cs="Arial"/>
                <w:b w:val="0"/>
                <w:bCs/>
                <w:sz w:val="14"/>
                <w:szCs w:val="14"/>
              </w:rPr>
            </w:pPr>
          </w:p>
        </w:tc>
        <w:tc>
          <w:tcPr>
            <w:tcW w:w="1136" w:type="dxa"/>
            <w:gridSpan w:val="7"/>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1"/>
              <w:jc w:val="both"/>
              <w:rPr>
                <w:rFonts w:ascii="Arial" w:hAnsi="Arial" w:cs="Arial"/>
                <w:b w:val="0"/>
                <w:bCs/>
                <w:sz w:val="14"/>
                <w:szCs w:val="14"/>
              </w:rPr>
            </w:pPr>
          </w:p>
        </w:tc>
        <w:tc>
          <w:tcPr>
            <w:tcW w:w="2131" w:type="dxa"/>
            <w:gridSpan w:val="9"/>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54"/>
        </w:trPr>
        <w:tc>
          <w:tcPr>
            <w:tcW w:w="1972" w:type="dxa"/>
            <w:gridSpan w:val="5"/>
            <w:vMerge/>
            <w:tcBorders>
              <w:left w:val="single" w:sz="4" w:space="0" w:color="000000"/>
              <w:bottom w:val="single" w:sz="2" w:space="0" w:color="auto"/>
              <w:right w:val="single" w:sz="4" w:space="0" w:color="000000"/>
            </w:tcBorders>
          </w:tcPr>
          <w:p w:rsidR="00FD0467" w:rsidRPr="00BB6145" w:rsidRDefault="00FD0467" w:rsidP="00FD0467">
            <w:pPr>
              <w:pStyle w:val="aff5"/>
              <w:spacing w:after="0"/>
              <w:ind w:right="-124"/>
              <w:jc w:val="left"/>
              <w:rPr>
                <w:rFonts w:ascii="Arial" w:hAnsi="Arial" w:cs="Arial"/>
                <w:sz w:val="17"/>
                <w:szCs w:val="17"/>
              </w:rPr>
            </w:pPr>
          </w:p>
        </w:tc>
        <w:tc>
          <w:tcPr>
            <w:tcW w:w="2270" w:type="dxa"/>
            <w:gridSpan w:val="7"/>
            <w:vMerge/>
            <w:tcBorders>
              <w:left w:val="single" w:sz="4" w:space="0" w:color="000000"/>
              <w:bottom w:val="single" w:sz="2" w:space="0" w:color="FFFFFF"/>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0"/>
              <w:jc w:val="both"/>
              <w:rPr>
                <w:rFonts w:ascii="Arial" w:hAnsi="Arial" w:cs="Arial"/>
                <w:b w:val="0"/>
                <w:bCs/>
                <w:sz w:val="14"/>
                <w:szCs w:val="14"/>
              </w:rPr>
            </w:pPr>
          </w:p>
        </w:tc>
        <w:tc>
          <w:tcPr>
            <w:tcW w:w="1136" w:type="dxa"/>
            <w:gridSpan w:val="7"/>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1"/>
              <w:jc w:val="both"/>
              <w:rPr>
                <w:rFonts w:ascii="Arial" w:hAnsi="Arial" w:cs="Arial"/>
                <w:b w:val="0"/>
                <w:bCs/>
                <w:sz w:val="14"/>
                <w:szCs w:val="14"/>
              </w:rPr>
            </w:pPr>
          </w:p>
        </w:tc>
        <w:tc>
          <w:tcPr>
            <w:tcW w:w="2131" w:type="dxa"/>
            <w:gridSpan w:val="9"/>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rFonts w:ascii="Arial" w:hAnsi="Arial" w:cs="Arial"/>
                <w:b w:val="0"/>
                <w:bCs/>
                <w:sz w:val="4"/>
                <w:szCs w:val="4"/>
              </w:rPr>
            </w:pPr>
          </w:p>
        </w:tc>
        <w:tc>
          <w:tcPr>
            <w:tcW w:w="1365" w:type="dxa"/>
            <w:gridSpan w:val="4"/>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rFonts w:ascii="Arial" w:hAnsi="Arial" w:cs="Arial"/>
                <w:b w:val="0"/>
                <w:bCs/>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rFonts w:ascii="Arial" w:hAnsi="Arial" w:cs="Arial"/>
                <w:b w:val="0"/>
                <w:bCs/>
                <w:sz w:val="4"/>
                <w:szCs w:val="4"/>
              </w:rPr>
            </w:pPr>
          </w:p>
        </w:tc>
        <w:tc>
          <w:tcPr>
            <w:tcW w:w="2131" w:type="dxa"/>
            <w:gridSpan w:val="9"/>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57"/>
        </w:trPr>
        <w:tc>
          <w:tcPr>
            <w:tcW w:w="1972" w:type="dxa"/>
            <w:gridSpan w:val="5"/>
            <w:tcBorders>
              <w:top w:val="single" w:sz="2" w:space="0" w:color="auto"/>
              <w:left w:val="single" w:sz="4" w:space="0" w:color="000000"/>
              <w:bottom w:val="single" w:sz="2" w:space="0" w:color="auto"/>
              <w:right w:val="single" w:sz="4" w:space="0" w:color="000000"/>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left w:val="single" w:sz="4" w:space="0" w:color="000000"/>
              <w:bottom w:val="single" w:sz="2" w:space="0" w:color="FFFFFF"/>
              <w:right w:val="single" w:sz="2"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2" w:space="0" w:color="auto"/>
              <w:bottom w:val="single" w:sz="2" w:space="0" w:color="FFFFFF"/>
              <w:right w:val="single" w:sz="2"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60"/>
        </w:trPr>
        <w:tc>
          <w:tcPr>
            <w:tcW w:w="1972" w:type="dxa"/>
            <w:gridSpan w:val="5"/>
            <w:tcBorders>
              <w:top w:val="single" w:sz="2" w:space="0" w:color="auto"/>
              <w:left w:val="single" w:sz="4" w:space="0" w:color="000000"/>
              <w:bottom w:val="single" w:sz="4" w:space="0" w:color="000000"/>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4"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2" w:space="0" w:color="auto"/>
              <w:bottom w:val="single" w:sz="4" w:space="0" w:color="FFFFFF" w:themeColor="background1"/>
              <w:right w:val="single" w:sz="4" w:space="0" w:color="auto"/>
            </w:tcBorders>
          </w:tcPr>
          <w:p w:rsidR="00FD0467" w:rsidRPr="00440D4F" w:rsidRDefault="00FD0467" w:rsidP="00FD0467">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4" w:space="0" w:color="FFFFFF"/>
              <w:bottom w:val="single" w:sz="4"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5644B0" w:rsidTr="00030870">
        <w:trPr>
          <w:gridAfter w:val="2"/>
          <w:wAfter w:w="81" w:type="dxa"/>
          <w:trHeight w:val="42"/>
        </w:trPr>
        <w:tc>
          <w:tcPr>
            <w:tcW w:w="421"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FD0467" w:rsidRPr="005644B0" w:rsidRDefault="00FD0467" w:rsidP="00FD0467">
            <w:pPr>
              <w:pStyle w:val="aff5"/>
              <w:spacing w:after="0"/>
              <w:ind w:left="-110"/>
              <w:jc w:val="both"/>
              <w:rPr>
                <w:rFonts w:ascii="Arial" w:hAnsi="Arial" w:cs="Arial"/>
                <w:b w:val="0"/>
                <w:bCs/>
                <w:sz w:val="2"/>
                <w:szCs w:val="2"/>
              </w:rPr>
            </w:pPr>
          </w:p>
        </w:tc>
        <w:tc>
          <w:tcPr>
            <w:tcW w:w="1551"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ind w:right="-124"/>
              <w:jc w:val="left"/>
              <w:rPr>
                <w:rFonts w:ascii="Arial" w:hAnsi="Arial" w:cs="Arial"/>
                <w:b w:val="0"/>
                <w:bCs/>
                <w:sz w:val="2"/>
                <w:szCs w:val="2"/>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left"/>
              <w:rPr>
                <w:rFonts w:ascii="Arial" w:hAnsi="Arial" w:cs="Arial"/>
                <w:b w:val="0"/>
                <w:bCs/>
                <w:sz w:val="2"/>
                <w:szCs w:val="2"/>
              </w:rPr>
            </w:pPr>
          </w:p>
        </w:tc>
        <w:tc>
          <w:tcPr>
            <w:tcW w:w="1654" w:type="dxa"/>
            <w:gridSpan w:val="8"/>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FD0467" w:rsidRPr="005644B0" w:rsidRDefault="00FD0467" w:rsidP="00FD0467">
            <w:pPr>
              <w:pStyle w:val="aff5"/>
              <w:spacing w:after="0"/>
              <w:jc w:val="both"/>
              <w:rPr>
                <w:sz w:val="2"/>
                <w:szCs w:val="2"/>
              </w:rPr>
            </w:pPr>
          </w:p>
        </w:tc>
        <w:tc>
          <w:tcPr>
            <w:tcW w:w="959" w:type="dxa"/>
            <w:gridSpan w:val="4"/>
            <w:tcBorders>
              <w:top w:val="single" w:sz="4" w:space="0" w:color="FFFFFF"/>
              <w:left w:val="single" w:sz="4" w:space="0" w:color="FFFFFF"/>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578"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1136" w:type="dxa"/>
            <w:gridSpan w:val="7"/>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sz w:val="2"/>
                <w:szCs w:val="2"/>
              </w:rPr>
            </w:pPr>
          </w:p>
        </w:tc>
        <w:tc>
          <w:tcPr>
            <w:tcW w:w="856" w:type="dxa"/>
            <w:gridSpan w:val="6"/>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rFonts w:ascii="Arial" w:hAnsi="Arial" w:cs="Arial"/>
                <w:b w:val="0"/>
                <w:bCs/>
                <w:sz w:val="2"/>
                <w:szCs w:val="2"/>
              </w:rPr>
            </w:pPr>
          </w:p>
        </w:tc>
        <w:tc>
          <w:tcPr>
            <w:tcW w:w="2131" w:type="dxa"/>
            <w:gridSpan w:val="9"/>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D0467" w:rsidRPr="005644B0" w:rsidRDefault="00FD0467" w:rsidP="00FD0467">
            <w:pPr>
              <w:pStyle w:val="aff5"/>
              <w:spacing w:after="0"/>
              <w:jc w:val="both"/>
              <w:rPr>
                <w:sz w:val="2"/>
                <w:szCs w:val="2"/>
              </w:rPr>
            </w:pPr>
          </w:p>
        </w:tc>
      </w:tr>
      <w:tr w:rsidR="00FD0467" w:rsidRPr="00DD49FD" w:rsidTr="00060295">
        <w:trPr>
          <w:gridAfter w:val="2"/>
          <w:wAfter w:w="81" w:type="dxa"/>
          <w:trHeight w:val="47"/>
        </w:trPr>
        <w:tc>
          <w:tcPr>
            <w:tcW w:w="1972"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60"/>
        </w:trPr>
        <w:tc>
          <w:tcPr>
            <w:tcW w:w="1972" w:type="dxa"/>
            <w:gridSpan w:val="5"/>
            <w:vMerge w:val="restart"/>
            <w:tcBorders>
              <w:top w:val="single" w:sz="4" w:space="0" w:color="000000"/>
              <w:left w:val="single" w:sz="4" w:space="0" w:color="000000"/>
              <w:right w:val="single" w:sz="2" w:space="0" w:color="auto"/>
            </w:tcBorders>
          </w:tcPr>
          <w:p w:rsidR="00FD0467" w:rsidRPr="00BB6145" w:rsidRDefault="00FD0467" w:rsidP="00FD0467">
            <w:pPr>
              <w:pStyle w:val="aff5"/>
              <w:spacing w:after="0"/>
              <w:ind w:right="-124"/>
              <w:jc w:val="left"/>
              <w:rPr>
                <w:sz w:val="17"/>
                <w:szCs w:val="17"/>
              </w:rPr>
            </w:pPr>
            <w:r>
              <w:rPr>
                <w:rFonts w:ascii="Arial" w:hAnsi="Arial" w:cs="Arial"/>
                <w:sz w:val="17"/>
                <w:szCs w:val="17"/>
              </w:rPr>
              <w:t>Л</w:t>
            </w:r>
            <w:r w:rsidRPr="00BB6145">
              <w:rPr>
                <w:rFonts w:ascii="Arial" w:hAnsi="Arial" w:cs="Arial"/>
                <w:sz w:val="17"/>
                <w:szCs w:val="17"/>
              </w:rPr>
              <w:t>оджии</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2613" w:type="dxa"/>
            <w:gridSpan w:val="12"/>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5"/>
        </w:trPr>
        <w:tc>
          <w:tcPr>
            <w:tcW w:w="1972" w:type="dxa"/>
            <w:gridSpan w:val="5"/>
            <w:tcBorders>
              <w:top w:val="single" w:sz="2" w:space="0" w:color="auto"/>
              <w:left w:val="single" w:sz="4" w:space="0" w:color="000000"/>
              <w:bottom w:val="single" w:sz="4" w:space="0" w:color="000000"/>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4"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4"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4" w:space="0" w:color="FFFFFF" w:themeColor="background1"/>
              <w:right w:val="single" w:sz="2"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4" w:space="0" w:color="auto"/>
              <w:right w:val="single" w:sz="2"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2" w:space="0" w:color="auto"/>
              <w:bottom w:val="single" w:sz="4"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42"/>
        </w:trPr>
        <w:tc>
          <w:tcPr>
            <w:tcW w:w="1972" w:type="dxa"/>
            <w:gridSpan w:val="5"/>
            <w:tcBorders>
              <w:top w:val="single" w:sz="4" w:space="0" w:color="000000"/>
              <w:left w:val="single" w:sz="2" w:space="0" w:color="FFFFFF"/>
              <w:bottom w:val="single" w:sz="2" w:space="0" w:color="auto"/>
              <w:right w:val="single" w:sz="2" w:space="0" w:color="FFFFFF"/>
            </w:tcBorders>
          </w:tcPr>
          <w:p w:rsidR="00FD0467" w:rsidRPr="00DD49FD" w:rsidRDefault="00FD0467" w:rsidP="00FD0467">
            <w:pPr>
              <w:pStyle w:val="aff5"/>
              <w:spacing w:after="0"/>
              <w:ind w:right="-124"/>
              <w:jc w:val="left"/>
              <w:rPr>
                <w:rFonts w:ascii="Arial" w:hAnsi="Arial" w:cs="Arial"/>
                <w:sz w:val="6"/>
                <w:szCs w:val="6"/>
              </w:rPr>
            </w:pPr>
          </w:p>
        </w:tc>
        <w:tc>
          <w:tcPr>
            <w:tcW w:w="905" w:type="dxa"/>
            <w:gridSpan w:val="3"/>
            <w:tcBorders>
              <w:top w:val="single" w:sz="4" w:space="0" w:color="FFFFFF"/>
              <w:left w:val="single" w:sz="2" w:space="0" w:color="FFFFFF"/>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4"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4" w:space="0" w:color="auto"/>
              <w:left w:val="single" w:sz="2" w:space="0" w:color="FFFFFF" w:themeColor="background1"/>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856" w:type="dxa"/>
            <w:gridSpan w:val="6"/>
            <w:tcBorders>
              <w:top w:val="single" w:sz="4"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6"/>
                <w:szCs w:val="6"/>
              </w:rPr>
            </w:pPr>
          </w:p>
        </w:tc>
        <w:tc>
          <w:tcPr>
            <w:tcW w:w="2131" w:type="dxa"/>
            <w:gridSpan w:val="9"/>
            <w:tcBorders>
              <w:top w:val="single" w:sz="4"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200"/>
        </w:trPr>
        <w:tc>
          <w:tcPr>
            <w:tcW w:w="1972" w:type="dxa"/>
            <w:gridSpan w:val="5"/>
            <w:vMerge w:val="restart"/>
            <w:tcBorders>
              <w:top w:val="single" w:sz="4" w:space="0" w:color="000000"/>
              <w:left w:val="single" w:sz="2" w:space="0" w:color="auto"/>
              <w:right w:val="single" w:sz="4" w:space="0" w:color="000000"/>
            </w:tcBorders>
          </w:tcPr>
          <w:p w:rsidR="00FD0467" w:rsidRPr="00BB6145" w:rsidRDefault="00FD0467" w:rsidP="00FD0467">
            <w:pPr>
              <w:pStyle w:val="aff5"/>
              <w:spacing w:after="0"/>
              <w:ind w:right="-124"/>
              <w:jc w:val="left"/>
              <w:rPr>
                <w:sz w:val="17"/>
                <w:szCs w:val="17"/>
              </w:rPr>
            </w:pPr>
            <w:r>
              <w:rPr>
                <w:rFonts w:ascii="Arial" w:hAnsi="Arial" w:cs="Arial"/>
                <w:sz w:val="17"/>
                <w:szCs w:val="17"/>
              </w:rPr>
              <w:t>О</w:t>
            </w:r>
            <w:r w:rsidRPr="00BB6145">
              <w:rPr>
                <w:rFonts w:ascii="Arial" w:hAnsi="Arial" w:cs="Arial"/>
                <w:sz w:val="17"/>
                <w:szCs w:val="17"/>
              </w:rPr>
              <w:t>конные блоки</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4" w:space="0" w:color="000000"/>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68"/>
        </w:trPr>
        <w:tc>
          <w:tcPr>
            <w:tcW w:w="1972" w:type="dxa"/>
            <w:gridSpan w:val="5"/>
            <w:vMerge/>
            <w:tcBorders>
              <w:left w:val="single" w:sz="2" w:space="0" w:color="auto"/>
              <w:bottom w:val="single" w:sz="2" w:space="0" w:color="auto"/>
              <w:right w:val="single" w:sz="4" w:space="0" w:color="000000"/>
            </w:tcBorders>
          </w:tcPr>
          <w:p w:rsidR="00FD0467" w:rsidRPr="00BB6145" w:rsidRDefault="00FD0467" w:rsidP="00FD0467">
            <w:pPr>
              <w:pStyle w:val="aff5"/>
              <w:spacing w:after="0"/>
              <w:ind w:right="-124"/>
              <w:jc w:val="left"/>
              <w:rPr>
                <w:rFonts w:ascii="Arial" w:hAnsi="Arial" w:cs="Arial"/>
                <w:sz w:val="17"/>
                <w:szCs w:val="17"/>
              </w:rPr>
            </w:pPr>
          </w:p>
        </w:tc>
        <w:tc>
          <w:tcPr>
            <w:tcW w:w="2270" w:type="dxa"/>
            <w:gridSpan w:val="7"/>
            <w:vMerge/>
            <w:tcBorders>
              <w:left w:val="single" w:sz="4" w:space="0" w:color="000000"/>
              <w:bottom w:val="single" w:sz="2" w:space="0" w:color="FFFFFF"/>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5"/>
        </w:trPr>
        <w:tc>
          <w:tcPr>
            <w:tcW w:w="1972" w:type="dxa"/>
            <w:gridSpan w:val="5"/>
            <w:tcBorders>
              <w:top w:val="single" w:sz="2" w:space="0" w:color="auto"/>
              <w:left w:val="single" w:sz="4" w:space="0" w:color="000000"/>
              <w:bottom w:val="single" w:sz="2" w:space="0" w:color="auto"/>
              <w:right w:val="single" w:sz="4" w:space="0" w:color="000000"/>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left w:val="single" w:sz="4" w:space="0" w:color="000000"/>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2" w:space="0" w:color="auto"/>
              <w:bottom w:val="single" w:sz="2" w:space="0" w:color="FFFFFF"/>
              <w:right w:val="single" w:sz="2"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FFFFFF"/>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FFFFFF"/>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2" w:space="0" w:color="auto"/>
              <w:bottom w:val="single" w:sz="2" w:space="0" w:color="FFFFFF" w:themeColor="background1"/>
              <w:right w:val="single" w:sz="2"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2" w:space="0" w:color="auto"/>
              <w:bottom w:val="single" w:sz="2" w:space="0" w:color="FFFFFF" w:themeColor="background1"/>
              <w:right w:val="single" w:sz="2"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FFFFFF"/>
              <w:left w:val="single" w:sz="2" w:space="0" w:color="auto"/>
              <w:bottom w:val="single" w:sz="2" w:space="0" w:color="auto"/>
              <w:right w:val="single" w:sz="2"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65"/>
        </w:trPr>
        <w:tc>
          <w:tcPr>
            <w:tcW w:w="1972" w:type="dxa"/>
            <w:gridSpan w:val="5"/>
            <w:tcBorders>
              <w:top w:val="single" w:sz="4" w:space="0" w:color="000000"/>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8"/>
        </w:trPr>
        <w:tc>
          <w:tcPr>
            <w:tcW w:w="1972" w:type="dxa"/>
            <w:gridSpan w:val="5"/>
            <w:vMerge w:val="restart"/>
            <w:tcBorders>
              <w:top w:val="single" w:sz="2" w:space="0" w:color="auto"/>
              <w:left w:val="single" w:sz="4" w:space="0" w:color="000000"/>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Pr>
                <w:rFonts w:ascii="Arial" w:hAnsi="Arial" w:cs="Arial"/>
                <w:sz w:val="17"/>
                <w:szCs w:val="17"/>
              </w:rPr>
              <w:t>О</w:t>
            </w:r>
            <w:r w:rsidRPr="00BB6145">
              <w:rPr>
                <w:rFonts w:ascii="Arial" w:hAnsi="Arial" w:cs="Arial"/>
                <w:sz w:val="17"/>
                <w:szCs w:val="17"/>
              </w:rPr>
              <w:t>конные откосы</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84"/>
        </w:trPr>
        <w:tc>
          <w:tcPr>
            <w:tcW w:w="1972" w:type="dxa"/>
            <w:gridSpan w:val="5"/>
            <w:vMerge/>
            <w:tcBorders>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nil"/>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3"/>
        </w:trPr>
        <w:tc>
          <w:tcPr>
            <w:tcW w:w="1972" w:type="dxa"/>
            <w:gridSpan w:val="5"/>
            <w:tcBorders>
              <w:top w:val="single" w:sz="2" w:space="0" w:color="auto"/>
              <w:left w:val="single" w:sz="4" w:space="0" w:color="000000"/>
              <w:bottom w:val="single" w:sz="4" w:space="0" w:color="000000"/>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9"/>
        </w:trPr>
        <w:tc>
          <w:tcPr>
            <w:tcW w:w="1972" w:type="dxa"/>
            <w:gridSpan w:val="5"/>
            <w:tcBorders>
              <w:top w:val="single" w:sz="4" w:space="0" w:color="000000"/>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270"/>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92"/>
        </w:trPr>
        <w:tc>
          <w:tcPr>
            <w:tcW w:w="1972" w:type="dxa"/>
            <w:gridSpan w:val="5"/>
            <w:vMerge w:val="restart"/>
            <w:tcBorders>
              <w:top w:val="single" w:sz="2" w:space="0" w:color="auto"/>
              <w:left w:val="single" w:sz="4" w:space="0" w:color="000000"/>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Pr>
                <w:rFonts w:ascii="Arial" w:hAnsi="Arial" w:cs="Arial"/>
                <w:sz w:val="16"/>
                <w:szCs w:val="16"/>
              </w:rPr>
              <w:t>О</w:t>
            </w:r>
            <w:r w:rsidRPr="00E3685E">
              <w:rPr>
                <w:rFonts w:ascii="Arial" w:hAnsi="Arial" w:cs="Arial"/>
                <w:sz w:val="16"/>
                <w:szCs w:val="16"/>
              </w:rPr>
              <w:t>конные наличники</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70"/>
        </w:trPr>
        <w:tc>
          <w:tcPr>
            <w:tcW w:w="1972" w:type="dxa"/>
            <w:gridSpan w:val="5"/>
            <w:vMerge/>
            <w:tcBorders>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270"/>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89"/>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8"/>
        </w:trPr>
        <w:tc>
          <w:tcPr>
            <w:tcW w:w="1972" w:type="dxa"/>
            <w:gridSpan w:val="5"/>
            <w:vMerge w:val="restart"/>
            <w:tcBorders>
              <w:top w:val="single" w:sz="2" w:space="0" w:color="auto"/>
              <w:left w:val="single" w:sz="4" w:space="0" w:color="000000"/>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Pr>
                <w:rFonts w:ascii="Arial" w:hAnsi="Arial" w:cs="Arial"/>
                <w:sz w:val="17"/>
                <w:szCs w:val="17"/>
              </w:rPr>
              <w:t>П</w:t>
            </w:r>
            <w:r w:rsidRPr="00BB6145">
              <w:rPr>
                <w:rFonts w:ascii="Arial" w:hAnsi="Arial" w:cs="Arial"/>
                <w:sz w:val="17"/>
                <w:szCs w:val="17"/>
              </w:rPr>
              <w:t>одоконные сливы</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84"/>
        </w:trPr>
        <w:tc>
          <w:tcPr>
            <w:tcW w:w="1972" w:type="dxa"/>
            <w:gridSpan w:val="5"/>
            <w:vMerge/>
            <w:tcBorders>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57"/>
        </w:trPr>
        <w:tc>
          <w:tcPr>
            <w:tcW w:w="1972" w:type="dxa"/>
            <w:gridSpan w:val="5"/>
            <w:tcBorders>
              <w:top w:val="single" w:sz="2" w:space="0" w:color="auto"/>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60"/>
        </w:trPr>
        <w:tc>
          <w:tcPr>
            <w:tcW w:w="1972" w:type="dxa"/>
            <w:gridSpan w:val="5"/>
            <w:tcBorders>
              <w:top w:val="single" w:sz="2" w:space="0" w:color="auto"/>
              <w:left w:val="single" w:sz="4" w:space="0" w:color="000000"/>
              <w:bottom w:val="single" w:sz="2" w:space="0" w:color="auto"/>
              <w:right w:val="single" w:sz="2" w:space="0" w:color="auto"/>
            </w:tcBorders>
          </w:tcPr>
          <w:p w:rsidR="00FD0467" w:rsidRPr="00BB6145"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0"/>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0"/>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4"/>
              <w:jc w:val="left"/>
              <w:rPr>
                <w:rFonts w:ascii="Arial" w:hAnsi="Arial" w:cs="Arial"/>
                <w:sz w:val="17"/>
                <w:szCs w:val="17"/>
              </w:rPr>
            </w:pPr>
            <w:r>
              <w:rPr>
                <w:rFonts w:ascii="Arial" w:hAnsi="Arial" w:cs="Arial"/>
                <w:sz w:val="17"/>
                <w:szCs w:val="17"/>
              </w:rPr>
              <w:t>Дверные</w:t>
            </w:r>
            <w:r w:rsidRPr="00BB6145">
              <w:rPr>
                <w:rFonts w:ascii="Arial" w:hAnsi="Arial" w:cs="Arial"/>
                <w:sz w:val="17"/>
                <w:szCs w:val="17"/>
              </w:rPr>
              <w:t xml:space="preserve"> блоки</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92"/>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4"/>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4"/>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5"/>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4" w:space="0" w:color="000000"/>
              <w:right w:val="single" w:sz="2" w:space="0" w:color="auto"/>
            </w:tcBorders>
          </w:tcPr>
          <w:p w:rsidR="00FD0467" w:rsidRDefault="00FD0467" w:rsidP="00FD0467">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2"/>
        </w:trPr>
        <w:tc>
          <w:tcPr>
            <w:tcW w:w="1972" w:type="dxa"/>
            <w:gridSpan w:val="5"/>
            <w:tcBorders>
              <w:top w:val="single" w:sz="4" w:space="0" w:color="000000"/>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270"/>
              <w:jc w:val="left"/>
              <w:rPr>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62"/>
        </w:trPr>
        <w:tc>
          <w:tcPr>
            <w:tcW w:w="1972" w:type="dxa"/>
            <w:gridSpan w:val="5"/>
            <w:vMerge w:val="restart"/>
            <w:tcBorders>
              <w:top w:val="single" w:sz="2" w:space="0" w:color="auto"/>
              <w:left w:val="single" w:sz="4" w:space="0" w:color="000000"/>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Pr>
                <w:rFonts w:ascii="Arial" w:hAnsi="Arial" w:cs="Arial"/>
                <w:sz w:val="16"/>
                <w:szCs w:val="16"/>
              </w:rPr>
              <w:t>Д</w:t>
            </w:r>
            <w:r w:rsidRPr="00E3685E">
              <w:rPr>
                <w:rFonts w:ascii="Arial" w:hAnsi="Arial" w:cs="Arial"/>
                <w:sz w:val="16"/>
                <w:szCs w:val="16"/>
              </w:rPr>
              <w:t>верные наличники</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0"/>
        </w:trPr>
        <w:tc>
          <w:tcPr>
            <w:tcW w:w="1972" w:type="dxa"/>
            <w:gridSpan w:val="5"/>
            <w:vMerge/>
            <w:tcBorders>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270"/>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28"/>
        </w:trPr>
        <w:tc>
          <w:tcPr>
            <w:tcW w:w="1972" w:type="dxa"/>
            <w:gridSpan w:val="5"/>
            <w:tcBorders>
              <w:top w:val="single" w:sz="2" w:space="0" w:color="auto"/>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52"/>
        </w:trPr>
        <w:tc>
          <w:tcPr>
            <w:tcW w:w="1972" w:type="dxa"/>
            <w:gridSpan w:val="5"/>
            <w:tcBorders>
              <w:top w:val="single" w:sz="2" w:space="0" w:color="auto"/>
              <w:left w:val="single" w:sz="4" w:space="0" w:color="000000"/>
              <w:bottom w:val="single" w:sz="2" w:space="0" w:color="auto"/>
              <w:right w:val="single" w:sz="2" w:space="0" w:color="auto"/>
            </w:tcBorders>
          </w:tcPr>
          <w:p w:rsidR="00FD0467" w:rsidRPr="00E3685E" w:rsidRDefault="00FD0467" w:rsidP="00FD0467">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52"/>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270"/>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42"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71" w:type="dxa"/>
            <w:gridSpan w:val="9"/>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67"/>
        </w:trPr>
        <w:tc>
          <w:tcPr>
            <w:tcW w:w="1972" w:type="dxa"/>
            <w:gridSpan w:val="5"/>
            <w:vMerge w:val="restart"/>
            <w:tcBorders>
              <w:top w:val="single" w:sz="2" w:space="0" w:color="auto"/>
              <w:left w:val="single" w:sz="4" w:space="0" w:color="000000"/>
              <w:right w:val="single" w:sz="2" w:space="0" w:color="auto"/>
            </w:tcBorders>
          </w:tcPr>
          <w:p w:rsidR="00FD0467" w:rsidRPr="00E3685E" w:rsidRDefault="00FD0467" w:rsidP="00FD0467">
            <w:pPr>
              <w:pStyle w:val="aff5"/>
              <w:spacing w:after="0"/>
              <w:ind w:right="-128"/>
              <w:jc w:val="left"/>
              <w:rPr>
                <w:sz w:val="16"/>
                <w:szCs w:val="16"/>
              </w:rPr>
            </w:pPr>
            <w:r>
              <w:rPr>
                <w:rFonts w:ascii="Arial" w:hAnsi="Arial" w:cs="Arial"/>
                <w:sz w:val="16"/>
                <w:szCs w:val="16"/>
              </w:rPr>
              <w:t>В</w:t>
            </w:r>
            <w:r w:rsidRPr="00E3685E">
              <w:rPr>
                <w:rFonts w:ascii="Arial" w:hAnsi="Arial" w:cs="Arial"/>
                <w:sz w:val="16"/>
                <w:szCs w:val="16"/>
              </w:rPr>
              <w:t>итражные конструкции</w:t>
            </w:r>
            <w:r>
              <w:rPr>
                <w:rFonts w:ascii="Arial" w:hAnsi="Arial" w:cs="Arial"/>
                <w:sz w:val="16"/>
                <w:szCs w:val="16"/>
              </w:rPr>
              <w:t>:</w:t>
            </w:r>
          </w:p>
        </w:tc>
        <w:tc>
          <w:tcPr>
            <w:tcW w:w="2247" w:type="dxa"/>
            <w:gridSpan w:val="6"/>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71" w:type="dxa"/>
            <w:gridSpan w:val="9"/>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48"/>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47" w:type="dxa"/>
            <w:gridSpan w:val="6"/>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71" w:type="dxa"/>
            <w:gridSpan w:val="9"/>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42"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71" w:type="dxa"/>
            <w:gridSpan w:val="9"/>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68"/>
        </w:trPr>
        <w:tc>
          <w:tcPr>
            <w:tcW w:w="1972" w:type="dxa"/>
            <w:gridSpan w:val="5"/>
            <w:tcBorders>
              <w:top w:val="single" w:sz="2" w:space="0" w:color="auto"/>
              <w:left w:val="single" w:sz="4" w:space="0" w:color="000000"/>
              <w:bottom w:val="single" w:sz="2" w:space="0" w:color="auto"/>
              <w:right w:val="single" w:sz="2" w:space="0" w:color="auto"/>
            </w:tcBorders>
          </w:tcPr>
          <w:p w:rsidR="00FD0467" w:rsidRPr="00DD49FD" w:rsidRDefault="00FD0467" w:rsidP="00FD0467">
            <w:pPr>
              <w:pStyle w:val="aff5"/>
              <w:spacing w:after="0"/>
              <w:ind w:right="-128"/>
              <w:jc w:val="left"/>
              <w:rPr>
                <w:rFonts w:ascii="Arial" w:hAnsi="Arial" w:cs="Arial"/>
                <w:b w:val="0"/>
                <w:bCs/>
                <w:sz w:val="14"/>
                <w:szCs w:val="14"/>
                <w:lang w:val="en-US"/>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46"/>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Руст</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16"/>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97"/>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Балюстрада</w:t>
            </w:r>
            <w:r w:rsidRPr="00BB6145">
              <w:rPr>
                <w:rFonts w:ascii="Arial" w:hAnsi="Arial" w:cs="Arial"/>
                <w:b w:val="0"/>
                <w:bCs/>
                <w:sz w:val="17"/>
                <w:szCs w:val="17"/>
              </w:rPr>
              <w:t>:</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4" w:space="0" w:color="auto"/>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auto"/>
              <w:left w:val="single" w:sz="4" w:space="0" w:color="FFFFFF"/>
              <w:right w:val="single" w:sz="4" w:space="0" w:color="auto"/>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4" w:space="0" w:color="FFFFFF"/>
              <w:right w:val="single" w:sz="4" w:space="0" w:color="auto"/>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auto"/>
              <w:left w:val="single" w:sz="4" w:space="0" w:color="FFFFFF"/>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0"/>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vMerge/>
            <w:tcBorders>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8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4"/>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12"/>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Карнизы:</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88"/>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Филенки:</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0"/>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4"/>
        </w:trPr>
        <w:tc>
          <w:tcPr>
            <w:tcW w:w="1972" w:type="dxa"/>
            <w:gridSpan w:val="5"/>
            <w:tcBorders>
              <w:top w:val="single" w:sz="2" w:space="0" w:color="FFFFFF" w:themeColor="background1"/>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FFFFFF" w:themeColor="background1"/>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FFFFFF" w:themeColor="background1"/>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36"/>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72"/>
        </w:trPr>
        <w:tc>
          <w:tcPr>
            <w:tcW w:w="1972"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96"/>
        </w:trPr>
        <w:tc>
          <w:tcPr>
            <w:tcW w:w="1972" w:type="dxa"/>
            <w:gridSpan w:val="5"/>
            <w:vMerge w:val="restart"/>
            <w:tcBorders>
              <w:top w:val="single" w:sz="2" w:space="0" w:color="auto"/>
              <w:left w:val="single" w:sz="4" w:space="0" w:color="000000"/>
              <w:right w:val="single" w:sz="2" w:space="0" w:color="auto"/>
            </w:tcBorders>
          </w:tcPr>
          <w:p w:rsidR="00FD0467" w:rsidRDefault="00EB3478" w:rsidP="00FD0467">
            <w:pPr>
              <w:pStyle w:val="aff5"/>
              <w:spacing w:after="0"/>
              <w:ind w:right="-128"/>
              <w:jc w:val="left"/>
              <w:rPr>
                <w:rFonts w:ascii="Arial" w:hAnsi="Arial" w:cs="Arial"/>
                <w:sz w:val="16"/>
                <w:szCs w:val="16"/>
              </w:rPr>
            </w:pPr>
            <w:r>
              <w:rPr>
                <w:rFonts w:ascii="Arial" w:hAnsi="Arial" w:cs="Arial"/>
                <w:sz w:val="16"/>
                <w:szCs w:val="16"/>
              </w:rPr>
              <w:t>П</w:t>
            </w:r>
            <w:r w:rsidR="00FD0467" w:rsidRPr="00E3685E">
              <w:rPr>
                <w:rFonts w:ascii="Arial" w:hAnsi="Arial" w:cs="Arial"/>
                <w:sz w:val="16"/>
                <w:szCs w:val="16"/>
              </w:rPr>
              <w:t>илоны:</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54"/>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Лепной декор:</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8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92"/>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Иной декор:</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70"/>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47"/>
        </w:trPr>
        <w:tc>
          <w:tcPr>
            <w:tcW w:w="1972" w:type="dxa"/>
            <w:gridSpan w:val="5"/>
            <w:vMerge w:val="restart"/>
            <w:tcBorders>
              <w:top w:val="single" w:sz="2" w:space="0" w:color="FFFFFF" w:themeColor="background1"/>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Кровля:</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2"/>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themeColor="background1"/>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2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84"/>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0"/>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rPr>
              <w:t>О</w:t>
            </w:r>
            <w:r w:rsidRPr="00E3685E">
              <w:rPr>
                <w:rFonts w:ascii="Arial" w:hAnsi="Arial" w:cs="Arial"/>
                <w:sz w:val="16"/>
                <w:szCs w:val="16"/>
              </w:rPr>
              <w:t>граждение кровли:</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92"/>
        </w:trPr>
        <w:tc>
          <w:tcPr>
            <w:tcW w:w="1972" w:type="dxa"/>
            <w:gridSpan w:val="5"/>
            <w:vMerge/>
            <w:tcBorders>
              <w:left w:val="single" w:sz="4" w:space="0" w:color="000000"/>
              <w:bottom w:val="single" w:sz="2" w:space="0" w:color="auto"/>
              <w:right w:val="single" w:sz="2" w:space="0" w:color="auto"/>
            </w:tcBorders>
          </w:tcPr>
          <w:p w:rsidR="00FD0467" w:rsidRPr="00E3685E"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76"/>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5"/>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rPr>
              <w:t>Подшивка</w:t>
            </w:r>
            <w:r w:rsidR="00F202F9">
              <w:rPr>
                <w:rFonts w:ascii="Arial" w:hAnsi="Arial" w:cs="Arial"/>
                <w:sz w:val="16"/>
                <w:szCs w:val="16"/>
              </w:rPr>
              <w:t xml:space="preserve"> </w:t>
            </w:r>
            <w:r>
              <w:rPr>
                <w:rFonts w:ascii="Arial" w:hAnsi="Arial" w:cs="Arial"/>
                <w:sz w:val="16"/>
                <w:szCs w:val="16"/>
              </w:rPr>
              <w:t xml:space="preserve">свесов </w:t>
            </w:r>
            <w:r w:rsidRPr="00E3685E">
              <w:rPr>
                <w:rFonts w:ascii="Arial" w:hAnsi="Arial" w:cs="Arial"/>
                <w:sz w:val="16"/>
                <w:szCs w:val="16"/>
              </w:rPr>
              <w:t>кровли:</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40"/>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47"/>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Т</w:t>
            </w:r>
            <w:r w:rsidRPr="00F84235">
              <w:rPr>
                <w:rFonts w:ascii="Arial" w:hAnsi="Arial" w:cs="Arial"/>
                <w:sz w:val="17"/>
                <w:szCs w:val="17"/>
              </w:rPr>
              <w:t>рубы водостока:</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62"/>
        </w:trPr>
        <w:tc>
          <w:tcPr>
            <w:tcW w:w="1972" w:type="dxa"/>
            <w:gridSpan w:val="5"/>
            <w:vMerge/>
            <w:tcBorders>
              <w:left w:val="single" w:sz="4" w:space="0" w:color="000000"/>
              <w:bottom w:val="single" w:sz="2" w:space="0" w:color="auto"/>
              <w:right w:val="single" w:sz="2" w:space="0" w:color="auto"/>
            </w:tcBorders>
          </w:tcPr>
          <w:p w:rsidR="00FD0467" w:rsidRPr="00F84235"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8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4F628F" w:rsidRPr="003A7270" w:rsidTr="00060295">
        <w:trPr>
          <w:gridAfter w:val="2"/>
          <w:wAfter w:w="81" w:type="dxa"/>
          <w:trHeight w:val="162"/>
        </w:trPr>
        <w:tc>
          <w:tcPr>
            <w:tcW w:w="1972" w:type="dxa"/>
            <w:gridSpan w:val="5"/>
            <w:vMerge w:val="restart"/>
            <w:tcBorders>
              <w:top w:val="single" w:sz="2" w:space="0" w:color="auto"/>
              <w:left w:val="single" w:sz="4" w:space="0" w:color="000000"/>
              <w:right w:val="single" w:sz="2" w:space="0" w:color="auto"/>
            </w:tcBorders>
          </w:tcPr>
          <w:p w:rsidR="004F628F" w:rsidRDefault="004F628F" w:rsidP="004F628F">
            <w:pPr>
              <w:pStyle w:val="aff5"/>
              <w:spacing w:after="0"/>
              <w:ind w:right="-128"/>
              <w:jc w:val="left"/>
              <w:rPr>
                <w:rFonts w:ascii="Arial" w:hAnsi="Arial" w:cs="Arial"/>
                <w:sz w:val="17"/>
                <w:szCs w:val="17"/>
              </w:rPr>
            </w:pPr>
            <w:r>
              <w:rPr>
                <w:rFonts w:ascii="Arial" w:hAnsi="Arial" w:cs="Arial"/>
                <w:sz w:val="17"/>
                <w:szCs w:val="17"/>
              </w:rPr>
              <w:t>П</w:t>
            </w:r>
            <w:r w:rsidRPr="00F84235">
              <w:rPr>
                <w:rFonts w:ascii="Arial" w:hAnsi="Arial" w:cs="Arial"/>
                <w:sz w:val="17"/>
                <w:szCs w:val="17"/>
              </w:rPr>
              <w:t>лощадка входа:</w:t>
            </w:r>
          </w:p>
          <w:p w:rsidR="004F628F" w:rsidRDefault="004F628F" w:rsidP="004F628F">
            <w:pPr>
              <w:pStyle w:val="aff5"/>
              <w:spacing w:after="0"/>
              <w:ind w:right="-128"/>
              <w:jc w:val="left"/>
              <w:rPr>
                <w:rFonts w:ascii="Arial" w:hAnsi="Arial" w:cs="Arial"/>
                <w:sz w:val="16"/>
                <w:szCs w:val="16"/>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 xml:space="preserve">ой входной группы </w:t>
            </w:r>
          </w:p>
        </w:tc>
        <w:tc>
          <w:tcPr>
            <w:tcW w:w="2270" w:type="dxa"/>
            <w:gridSpan w:val="7"/>
            <w:vMerge w:val="restart"/>
            <w:tcBorders>
              <w:top w:val="single" w:sz="2" w:space="0" w:color="FFFFFF" w:themeColor="background1"/>
              <w:left w:val="single" w:sz="2" w:space="0" w:color="auto"/>
              <w:right w:val="single" w:sz="2" w:space="0" w:color="FFFFFF"/>
            </w:tcBorders>
          </w:tcPr>
          <w:p w:rsidR="004F628F" w:rsidRPr="003A7270" w:rsidRDefault="004F628F" w:rsidP="004F628F">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4F628F" w:rsidRPr="00DD49FD" w:rsidRDefault="004F628F" w:rsidP="004F628F">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4F628F" w:rsidRPr="00440D4F" w:rsidRDefault="004F628F" w:rsidP="004F628F">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4F628F" w:rsidRPr="00440D4F" w:rsidRDefault="004F628F" w:rsidP="004F628F">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200"/>
        </w:trPr>
        <w:tc>
          <w:tcPr>
            <w:tcW w:w="1972" w:type="dxa"/>
            <w:gridSpan w:val="5"/>
            <w:vMerge/>
            <w:tcBorders>
              <w:left w:val="single" w:sz="4" w:space="0" w:color="000000"/>
              <w:bottom w:val="single" w:sz="2" w:space="0" w:color="auto"/>
              <w:right w:val="single" w:sz="2" w:space="0" w:color="auto"/>
            </w:tcBorders>
          </w:tcPr>
          <w:p w:rsidR="004F628F" w:rsidRPr="00F84235" w:rsidRDefault="004F628F" w:rsidP="004F628F">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4F628F" w:rsidRDefault="004F628F" w:rsidP="004F628F">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4F628F" w:rsidRPr="00DD49FD" w:rsidRDefault="004F628F" w:rsidP="004F628F">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4F628F" w:rsidRPr="00440D4F" w:rsidRDefault="004F628F" w:rsidP="004F628F">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4F628F" w:rsidRPr="00440D4F" w:rsidRDefault="004F628F" w:rsidP="004F628F">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r>
      <w:tr w:rsidR="004F628F" w:rsidRPr="003A7270" w:rsidTr="00060295">
        <w:trPr>
          <w:gridAfter w:val="2"/>
          <w:wAfter w:w="81" w:type="dxa"/>
          <w:trHeight w:val="68"/>
        </w:trPr>
        <w:tc>
          <w:tcPr>
            <w:tcW w:w="1972" w:type="dxa"/>
            <w:gridSpan w:val="5"/>
            <w:tcBorders>
              <w:top w:val="single" w:sz="2" w:space="0" w:color="auto"/>
              <w:left w:val="single" w:sz="4" w:space="0" w:color="000000"/>
              <w:bottom w:val="single" w:sz="2" w:space="0" w:color="auto"/>
              <w:right w:val="single" w:sz="2" w:space="0" w:color="auto"/>
            </w:tcBorders>
          </w:tcPr>
          <w:p w:rsidR="004F628F" w:rsidRDefault="004F628F" w:rsidP="004F628F">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4F628F" w:rsidRPr="00BB6145" w:rsidRDefault="004F628F" w:rsidP="004F628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4F628F" w:rsidRDefault="004F628F" w:rsidP="004F628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4F628F" w:rsidRPr="00BB6145" w:rsidRDefault="004F628F" w:rsidP="004F628F">
            <w:pPr>
              <w:pStyle w:val="aff5"/>
              <w:spacing w:after="0"/>
              <w:ind w:right="-105"/>
              <w:jc w:val="left"/>
              <w:rPr>
                <w:sz w:val="14"/>
                <w:szCs w:val="14"/>
              </w:rPr>
            </w:pPr>
            <w:r w:rsidRPr="00BB6145">
              <w:rPr>
                <w:rFonts w:ascii="Arial" w:hAnsi="Arial" w:cs="Arial"/>
                <w:b w:val="0"/>
                <w:bCs/>
                <w:sz w:val="14"/>
                <w:szCs w:val="14"/>
              </w:rPr>
              <w:t>материал:</w:t>
            </w:r>
          </w:p>
        </w:tc>
        <w:tc>
          <w:tcPr>
            <w:tcW w:w="2613" w:type="dxa"/>
            <w:gridSpan w:val="12"/>
            <w:tcBorders>
              <w:top w:val="single" w:sz="2" w:space="0" w:color="auto"/>
              <w:left w:val="single" w:sz="2" w:space="0" w:color="auto"/>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4F628F" w:rsidRPr="003A7270" w:rsidTr="00060295">
        <w:trPr>
          <w:gridAfter w:val="2"/>
          <w:wAfter w:w="81" w:type="dxa"/>
          <w:trHeight w:val="154"/>
        </w:trPr>
        <w:tc>
          <w:tcPr>
            <w:tcW w:w="1972" w:type="dxa"/>
            <w:gridSpan w:val="5"/>
            <w:vMerge w:val="restart"/>
            <w:tcBorders>
              <w:top w:val="single" w:sz="2" w:space="0" w:color="auto"/>
              <w:left w:val="single" w:sz="4" w:space="0" w:color="000000"/>
              <w:right w:val="single" w:sz="2" w:space="0" w:color="auto"/>
            </w:tcBorders>
          </w:tcPr>
          <w:p w:rsidR="004F628F" w:rsidRDefault="004F628F" w:rsidP="004F628F">
            <w:pPr>
              <w:pStyle w:val="aff5"/>
              <w:spacing w:after="0"/>
              <w:ind w:right="-128"/>
              <w:jc w:val="left"/>
              <w:rPr>
                <w:rFonts w:ascii="Arial" w:hAnsi="Arial" w:cs="Arial"/>
                <w:sz w:val="17"/>
                <w:szCs w:val="17"/>
              </w:rPr>
            </w:pPr>
            <w:r>
              <w:rPr>
                <w:rFonts w:ascii="Arial" w:hAnsi="Arial" w:cs="Arial"/>
                <w:sz w:val="17"/>
                <w:szCs w:val="17"/>
              </w:rPr>
              <w:t>Входная лестница:</w:t>
            </w:r>
          </w:p>
          <w:p w:rsidR="004F628F" w:rsidRDefault="004F628F" w:rsidP="004F628F">
            <w:pPr>
              <w:pStyle w:val="aff5"/>
              <w:spacing w:after="0"/>
              <w:ind w:right="-128"/>
              <w:jc w:val="left"/>
              <w:rPr>
                <w:rFonts w:ascii="Arial" w:hAnsi="Arial" w:cs="Arial"/>
                <w:sz w:val="16"/>
                <w:szCs w:val="16"/>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70" w:type="dxa"/>
            <w:gridSpan w:val="7"/>
            <w:vMerge w:val="restart"/>
            <w:tcBorders>
              <w:top w:val="single" w:sz="2" w:space="0" w:color="FFFFFF" w:themeColor="background1"/>
              <w:left w:val="single" w:sz="2" w:space="0" w:color="auto"/>
              <w:right w:val="single" w:sz="2" w:space="0" w:color="FFFFFF"/>
            </w:tcBorders>
          </w:tcPr>
          <w:p w:rsidR="004F628F" w:rsidRPr="003A7270" w:rsidRDefault="004F628F" w:rsidP="004F628F">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4F628F" w:rsidRPr="00DD49FD" w:rsidRDefault="004F628F" w:rsidP="004F628F">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4F628F" w:rsidRPr="00440D4F" w:rsidRDefault="004F628F" w:rsidP="004F628F">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4F628F" w:rsidRPr="00440D4F" w:rsidRDefault="004F628F" w:rsidP="004F628F">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4F628F" w:rsidRDefault="004F628F" w:rsidP="004F628F">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4F628F" w:rsidRDefault="004F628F" w:rsidP="004F628F">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4F628F" w:rsidRPr="00DD49FD" w:rsidRDefault="004F628F" w:rsidP="004F628F">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4F628F" w:rsidRPr="00440D4F" w:rsidRDefault="004F628F" w:rsidP="004F628F">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4F628F" w:rsidRPr="00440D4F" w:rsidRDefault="004F628F" w:rsidP="004F628F">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r>
      <w:tr w:rsidR="004F628F" w:rsidRPr="003A7270" w:rsidTr="00060295">
        <w:trPr>
          <w:gridAfter w:val="2"/>
          <w:wAfter w:w="81" w:type="dxa"/>
          <w:trHeight w:val="104"/>
        </w:trPr>
        <w:tc>
          <w:tcPr>
            <w:tcW w:w="1972" w:type="dxa"/>
            <w:gridSpan w:val="5"/>
            <w:tcBorders>
              <w:top w:val="single" w:sz="2" w:space="0" w:color="auto"/>
              <w:left w:val="single" w:sz="4" w:space="0" w:color="000000"/>
              <w:bottom w:val="single" w:sz="2" w:space="0" w:color="auto"/>
              <w:right w:val="single" w:sz="2" w:space="0" w:color="auto"/>
            </w:tcBorders>
          </w:tcPr>
          <w:p w:rsidR="004F628F" w:rsidRDefault="004F628F" w:rsidP="004F628F">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4F628F" w:rsidRPr="00BB6145" w:rsidRDefault="004F628F" w:rsidP="004F628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4F628F" w:rsidRPr="003A7270" w:rsidRDefault="004F628F" w:rsidP="004F628F">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4F628F" w:rsidRDefault="004F628F" w:rsidP="004F628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4F628F" w:rsidRPr="00BB6145" w:rsidRDefault="004F628F" w:rsidP="004F628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4F628F" w:rsidRPr="003A7270" w:rsidRDefault="004F628F" w:rsidP="004F628F">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4F628F" w:rsidRPr="003A7270" w:rsidTr="00060295">
        <w:trPr>
          <w:gridAfter w:val="2"/>
          <w:wAfter w:w="81" w:type="dxa"/>
          <w:trHeight w:val="170"/>
        </w:trPr>
        <w:tc>
          <w:tcPr>
            <w:tcW w:w="1972" w:type="dxa"/>
            <w:gridSpan w:val="5"/>
            <w:vMerge w:val="restart"/>
            <w:tcBorders>
              <w:top w:val="single" w:sz="2" w:space="0" w:color="auto"/>
              <w:left w:val="single" w:sz="4" w:space="0" w:color="000000"/>
              <w:right w:val="single" w:sz="2" w:space="0" w:color="auto"/>
            </w:tcBorders>
          </w:tcPr>
          <w:p w:rsidR="004F628F" w:rsidRDefault="004F628F" w:rsidP="004F628F">
            <w:pPr>
              <w:pStyle w:val="aff5"/>
              <w:spacing w:after="0"/>
              <w:ind w:right="-128"/>
              <w:jc w:val="left"/>
              <w:rPr>
                <w:rFonts w:ascii="Arial" w:hAnsi="Arial" w:cs="Arial"/>
                <w:sz w:val="17"/>
                <w:szCs w:val="17"/>
              </w:rPr>
            </w:pPr>
            <w:r>
              <w:rPr>
                <w:rFonts w:ascii="Arial" w:hAnsi="Arial" w:cs="Arial"/>
                <w:sz w:val="17"/>
                <w:szCs w:val="17"/>
              </w:rPr>
              <w:t>Входной пандус:</w:t>
            </w:r>
          </w:p>
          <w:p w:rsidR="004F628F" w:rsidRDefault="004F628F" w:rsidP="004F628F">
            <w:pPr>
              <w:pStyle w:val="aff5"/>
              <w:spacing w:after="0"/>
              <w:ind w:right="-128"/>
              <w:jc w:val="left"/>
              <w:rPr>
                <w:rFonts w:ascii="Arial" w:hAnsi="Arial" w:cs="Arial"/>
                <w:sz w:val="16"/>
                <w:szCs w:val="16"/>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70" w:type="dxa"/>
            <w:gridSpan w:val="7"/>
            <w:vMerge w:val="restart"/>
            <w:tcBorders>
              <w:top w:val="single" w:sz="2" w:space="0" w:color="FFFFFF" w:themeColor="background1"/>
              <w:left w:val="single" w:sz="2" w:space="0" w:color="auto"/>
              <w:right w:val="single" w:sz="2" w:space="0" w:color="FFFFFF"/>
            </w:tcBorders>
          </w:tcPr>
          <w:p w:rsidR="004F628F" w:rsidRPr="003A7270" w:rsidRDefault="004F628F" w:rsidP="004F628F">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4F628F" w:rsidRPr="00DD49FD" w:rsidRDefault="004F628F" w:rsidP="004F628F">
            <w:pPr>
              <w:pStyle w:val="aff5"/>
              <w:spacing w:after="0"/>
              <w:jc w:val="both"/>
              <w:rPr>
                <w:sz w:val="14"/>
                <w:szCs w:val="14"/>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4F628F" w:rsidRPr="00440D4F" w:rsidRDefault="004F628F" w:rsidP="004F628F">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4F628F" w:rsidRPr="00440D4F" w:rsidRDefault="004F628F" w:rsidP="004F628F">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192"/>
        </w:trPr>
        <w:tc>
          <w:tcPr>
            <w:tcW w:w="1972" w:type="dxa"/>
            <w:gridSpan w:val="5"/>
            <w:vMerge/>
            <w:tcBorders>
              <w:left w:val="single" w:sz="4" w:space="0" w:color="000000"/>
              <w:bottom w:val="single" w:sz="2" w:space="0" w:color="auto"/>
              <w:right w:val="single" w:sz="2" w:space="0" w:color="auto"/>
            </w:tcBorders>
          </w:tcPr>
          <w:p w:rsidR="004F628F" w:rsidRDefault="004F628F" w:rsidP="004F628F">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4F628F" w:rsidRDefault="004F628F" w:rsidP="004F628F">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4F628F" w:rsidRPr="00DD49FD" w:rsidRDefault="004F628F" w:rsidP="004F628F">
            <w:pPr>
              <w:pStyle w:val="aff5"/>
              <w:spacing w:after="0"/>
              <w:jc w:val="both"/>
              <w:rPr>
                <w:sz w:val="14"/>
                <w:szCs w:val="14"/>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4F628F" w:rsidRPr="00440D4F" w:rsidRDefault="004F628F" w:rsidP="004F628F">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4F628F" w:rsidRPr="00440D4F" w:rsidRDefault="004F628F" w:rsidP="004F628F">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r>
      <w:tr w:rsidR="004F628F" w:rsidRPr="00DD49FD"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r>
      <w:tr w:rsidR="004F628F" w:rsidRPr="003A7270" w:rsidTr="00060295">
        <w:trPr>
          <w:gridAfter w:val="2"/>
          <w:wAfter w:w="81" w:type="dxa"/>
          <w:trHeight w:val="88"/>
        </w:trPr>
        <w:tc>
          <w:tcPr>
            <w:tcW w:w="1972" w:type="dxa"/>
            <w:gridSpan w:val="5"/>
            <w:tcBorders>
              <w:top w:val="single" w:sz="2" w:space="0" w:color="auto"/>
              <w:left w:val="single" w:sz="4" w:space="0" w:color="000000"/>
              <w:bottom w:val="single" w:sz="2" w:space="0" w:color="auto"/>
              <w:right w:val="single" w:sz="2" w:space="0" w:color="auto"/>
            </w:tcBorders>
          </w:tcPr>
          <w:p w:rsidR="004F628F" w:rsidRDefault="004F628F" w:rsidP="004F628F">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4F628F" w:rsidRPr="00BB6145" w:rsidRDefault="004F628F" w:rsidP="004F628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4F628F" w:rsidRPr="003A7270" w:rsidRDefault="004F628F" w:rsidP="004F628F">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120"/>
        </w:trPr>
        <w:tc>
          <w:tcPr>
            <w:tcW w:w="1972" w:type="dxa"/>
            <w:gridSpan w:val="5"/>
            <w:tcBorders>
              <w:top w:val="single" w:sz="2" w:space="0" w:color="auto"/>
              <w:left w:val="single" w:sz="4" w:space="0" w:color="000000"/>
              <w:bottom w:val="single" w:sz="2" w:space="0" w:color="auto"/>
              <w:right w:val="single" w:sz="2" w:space="0" w:color="auto"/>
            </w:tcBorders>
          </w:tcPr>
          <w:p w:rsidR="004F628F" w:rsidRDefault="004F628F" w:rsidP="004F628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4F628F" w:rsidRPr="00BB6145" w:rsidRDefault="004F628F" w:rsidP="004F628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4F628F" w:rsidRPr="003A7270" w:rsidRDefault="004F628F" w:rsidP="004F628F">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r>
      <w:tr w:rsidR="00FD0467" w:rsidRPr="003A7270" w:rsidTr="00060295">
        <w:trPr>
          <w:gridAfter w:val="2"/>
          <w:wAfter w:w="81" w:type="dxa"/>
          <w:trHeight w:val="112"/>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r>
      <w:tr w:rsidR="004F628F" w:rsidRPr="003A7270" w:rsidTr="00060295">
        <w:trPr>
          <w:gridAfter w:val="2"/>
          <w:wAfter w:w="81" w:type="dxa"/>
          <w:trHeight w:val="208"/>
        </w:trPr>
        <w:tc>
          <w:tcPr>
            <w:tcW w:w="1972" w:type="dxa"/>
            <w:gridSpan w:val="5"/>
            <w:vMerge w:val="restart"/>
            <w:tcBorders>
              <w:top w:val="single" w:sz="2" w:space="0" w:color="auto"/>
              <w:left w:val="single" w:sz="4" w:space="0" w:color="000000"/>
              <w:right w:val="single" w:sz="2" w:space="0" w:color="auto"/>
            </w:tcBorders>
          </w:tcPr>
          <w:p w:rsidR="004F628F" w:rsidRDefault="004F628F" w:rsidP="004F628F">
            <w:pPr>
              <w:pStyle w:val="aff5"/>
              <w:spacing w:after="0"/>
              <w:ind w:right="-128"/>
              <w:jc w:val="left"/>
              <w:rPr>
                <w:rFonts w:ascii="Arial" w:hAnsi="Arial" w:cs="Arial"/>
                <w:sz w:val="16"/>
                <w:szCs w:val="16"/>
              </w:rPr>
            </w:pPr>
            <w:r>
              <w:rPr>
                <w:rFonts w:ascii="Arial" w:hAnsi="Arial" w:cs="Arial"/>
                <w:sz w:val="16"/>
                <w:szCs w:val="16"/>
              </w:rPr>
              <w:t>О</w:t>
            </w:r>
            <w:r w:rsidRPr="00F84235">
              <w:rPr>
                <w:rFonts w:ascii="Arial" w:hAnsi="Arial" w:cs="Arial"/>
                <w:sz w:val="16"/>
                <w:szCs w:val="16"/>
              </w:rPr>
              <w:t>граждение площадки, лестницы, пандуса:</w:t>
            </w:r>
          </w:p>
          <w:p w:rsidR="004F628F" w:rsidRDefault="004F628F" w:rsidP="004F628F">
            <w:pPr>
              <w:pStyle w:val="aff5"/>
              <w:spacing w:after="0"/>
              <w:ind w:right="-128"/>
              <w:jc w:val="left"/>
              <w:rPr>
                <w:rFonts w:ascii="Arial" w:hAnsi="Arial" w:cs="Arial"/>
                <w:sz w:val="16"/>
                <w:szCs w:val="16"/>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70" w:type="dxa"/>
            <w:gridSpan w:val="7"/>
            <w:vMerge w:val="restart"/>
            <w:tcBorders>
              <w:top w:val="single" w:sz="2" w:space="0" w:color="FFFFFF" w:themeColor="background1"/>
              <w:left w:val="single" w:sz="2" w:space="0" w:color="auto"/>
              <w:right w:val="single" w:sz="2" w:space="0" w:color="FFFFFF"/>
            </w:tcBorders>
          </w:tcPr>
          <w:p w:rsidR="004F628F" w:rsidRPr="003A7270" w:rsidRDefault="004F628F" w:rsidP="004F628F">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4F628F" w:rsidRPr="003A7270" w:rsidRDefault="004F628F" w:rsidP="004F628F">
            <w:pPr>
              <w:pStyle w:val="aff5"/>
              <w:spacing w:after="0"/>
              <w:jc w:val="both"/>
              <w:rPr>
                <w:sz w:val="8"/>
                <w:szCs w:val="8"/>
              </w:rPr>
            </w:pPr>
          </w:p>
        </w:tc>
        <w:tc>
          <w:tcPr>
            <w:tcW w:w="578" w:type="dxa"/>
            <w:gridSpan w:val="3"/>
            <w:vMerge w:val="restart"/>
            <w:tcBorders>
              <w:top w:val="single" w:sz="2" w:space="0" w:color="FFFFFF"/>
              <w:left w:val="single" w:sz="2" w:space="0" w:color="FFFFFF"/>
              <w:right w:val="single" w:sz="2" w:space="0" w:color="FFFFFF" w:themeColor="background1"/>
            </w:tcBorders>
          </w:tcPr>
          <w:p w:rsidR="004F628F" w:rsidRPr="00440D4F" w:rsidRDefault="004F628F" w:rsidP="004F628F">
            <w:pPr>
              <w:pStyle w:val="aff5"/>
              <w:spacing w:after="0"/>
              <w:ind w:right="-110"/>
              <w:jc w:val="both"/>
              <w:rPr>
                <w:sz w:val="14"/>
                <w:szCs w:val="14"/>
              </w:rPr>
            </w:pPr>
          </w:p>
        </w:tc>
        <w:tc>
          <w:tcPr>
            <w:tcW w:w="1136" w:type="dxa"/>
            <w:gridSpan w:val="7"/>
            <w:vMerge w:val="restart"/>
            <w:tcBorders>
              <w:top w:val="single" w:sz="2" w:space="0" w:color="FFFFFF"/>
              <w:left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c>
          <w:tcPr>
            <w:tcW w:w="856" w:type="dxa"/>
            <w:gridSpan w:val="6"/>
            <w:vMerge w:val="restart"/>
            <w:tcBorders>
              <w:top w:val="single" w:sz="2" w:space="0" w:color="FFFFFF"/>
              <w:left w:val="single" w:sz="2" w:space="0" w:color="FFFFFF" w:themeColor="background1"/>
              <w:right w:val="single" w:sz="2" w:space="0" w:color="FFFFFF" w:themeColor="background1"/>
            </w:tcBorders>
          </w:tcPr>
          <w:p w:rsidR="004F628F" w:rsidRPr="00440D4F" w:rsidRDefault="004F628F" w:rsidP="004F628F">
            <w:pPr>
              <w:pStyle w:val="aff5"/>
              <w:spacing w:after="0"/>
              <w:ind w:right="-111"/>
              <w:jc w:val="both"/>
              <w:rPr>
                <w:sz w:val="14"/>
                <w:szCs w:val="14"/>
              </w:rPr>
            </w:pPr>
          </w:p>
        </w:tc>
        <w:tc>
          <w:tcPr>
            <w:tcW w:w="2131" w:type="dxa"/>
            <w:gridSpan w:val="9"/>
            <w:vMerge w:val="restart"/>
            <w:tcBorders>
              <w:top w:val="single" w:sz="2" w:space="0" w:color="FFFFFF"/>
              <w:left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4F628F" w:rsidRPr="00F84235" w:rsidRDefault="004F628F" w:rsidP="004F628F">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4F628F" w:rsidRDefault="004F628F" w:rsidP="004F628F">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4F628F" w:rsidRPr="003A7270" w:rsidRDefault="004F628F" w:rsidP="004F628F">
            <w:pPr>
              <w:pStyle w:val="aff5"/>
              <w:spacing w:after="0"/>
              <w:jc w:val="both"/>
              <w:rPr>
                <w:sz w:val="8"/>
                <w:szCs w:val="8"/>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4F628F" w:rsidRPr="00440D4F" w:rsidRDefault="004F628F" w:rsidP="004F628F">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4F628F" w:rsidRPr="00440D4F" w:rsidRDefault="004F628F" w:rsidP="004F628F">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4F628F" w:rsidRPr="00DD49FD" w:rsidRDefault="004F628F" w:rsidP="004F628F">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4F628F" w:rsidRPr="00DD49FD" w:rsidRDefault="004F628F" w:rsidP="004F628F">
            <w:pPr>
              <w:pStyle w:val="aff5"/>
              <w:spacing w:after="0"/>
              <w:jc w:val="both"/>
              <w:rPr>
                <w:sz w:val="4"/>
                <w:szCs w:val="4"/>
              </w:rPr>
            </w:pPr>
          </w:p>
        </w:tc>
      </w:tr>
      <w:tr w:rsidR="004F628F"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4F628F" w:rsidRDefault="004F628F" w:rsidP="004F628F">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4F628F" w:rsidRPr="00BB6145" w:rsidRDefault="004F628F" w:rsidP="004F628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4F628F" w:rsidRPr="003A7270" w:rsidRDefault="004F628F" w:rsidP="004F628F">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4F628F" w:rsidRPr="00440D4F" w:rsidRDefault="004F628F" w:rsidP="004F628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r>
      <w:tr w:rsidR="004F628F" w:rsidRPr="003A7270" w:rsidTr="00060295">
        <w:trPr>
          <w:gridAfter w:val="2"/>
          <w:wAfter w:w="81" w:type="dxa"/>
          <w:trHeight w:val="144"/>
        </w:trPr>
        <w:tc>
          <w:tcPr>
            <w:tcW w:w="1972" w:type="dxa"/>
            <w:gridSpan w:val="5"/>
            <w:tcBorders>
              <w:top w:val="single" w:sz="2" w:space="0" w:color="auto"/>
              <w:left w:val="single" w:sz="4" w:space="0" w:color="000000"/>
              <w:bottom w:val="single" w:sz="2" w:space="0" w:color="auto"/>
              <w:right w:val="single" w:sz="2" w:space="0" w:color="auto"/>
            </w:tcBorders>
          </w:tcPr>
          <w:p w:rsidR="004F628F" w:rsidRDefault="004F628F" w:rsidP="004F628F">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4F628F" w:rsidRPr="00BB6145" w:rsidRDefault="004F628F" w:rsidP="004F628F">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4F628F" w:rsidRPr="003A7270" w:rsidRDefault="004F628F" w:rsidP="004F628F">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4F628F" w:rsidRPr="00440D4F" w:rsidRDefault="004F628F" w:rsidP="004F628F">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4F628F" w:rsidRPr="003A7270" w:rsidRDefault="004F628F" w:rsidP="004F628F">
            <w:pPr>
              <w:pStyle w:val="aff5"/>
              <w:spacing w:after="0"/>
              <w:jc w:val="both"/>
              <w:rPr>
                <w:sz w:val="8"/>
                <w:szCs w:val="8"/>
              </w:rPr>
            </w:pPr>
          </w:p>
        </w:tc>
      </w:tr>
      <w:tr w:rsidR="00FD0467" w:rsidRPr="003A7270" w:rsidTr="00060295">
        <w:trPr>
          <w:gridAfter w:val="2"/>
          <w:wAfter w:w="81" w:type="dxa"/>
          <w:trHeight w:val="60"/>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68"/>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rPr>
              <w:t>Э</w:t>
            </w:r>
            <w:r w:rsidRPr="00F84235">
              <w:rPr>
                <w:rFonts w:ascii="Arial" w:hAnsi="Arial" w:cs="Arial"/>
                <w:sz w:val="16"/>
                <w:szCs w:val="16"/>
              </w:rPr>
              <w:t>вакуационная лестница:</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48"/>
        </w:trPr>
        <w:tc>
          <w:tcPr>
            <w:tcW w:w="1972" w:type="dxa"/>
            <w:gridSpan w:val="5"/>
            <w:vMerge/>
            <w:tcBorders>
              <w:left w:val="single" w:sz="4" w:space="0" w:color="000000"/>
              <w:bottom w:val="single" w:sz="2" w:space="0" w:color="auto"/>
              <w:right w:val="single" w:sz="2" w:space="0" w:color="auto"/>
            </w:tcBorders>
          </w:tcPr>
          <w:p w:rsidR="00FD0467" w:rsidRPr="00F84235" w:rsidRDefault="00FD0467" w:rsidP="00FD0467">
            <w:pPr>
              <w:pStyle w:val="aff5"/>
              <w:spacing w:after="0"/>
              <w:ind w:right="-128"/>
              <w:jc w:val="left"/>
              <w:rPr>
                <w:rFonts w:ascii="Arial" w:hAnsi="Arial" w:cs="Arial"/>
                <w:sz w:val="16"/>
                <w:szCs w:val="16"/>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76"/>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0"/>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К</w:t>
            </w:r>
            <w:r w:rsidRPr="00F84235">
              <w:rPr>
                <w:rFonts w:ascii="Arial" w:hAnsi="Arial" w:cs="Arial"/>
                <w:sz w:val="17"/>
                <w:szCs w:val="17"/>
              </w:rPr>
              <w:t>озырек (навес):</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92"/>
        </w:trPr>
        <w:tc>
          <w:tcPr>
            <w:tcW w:w="1972" w:type="dxa"/>
            <w:gridSpan w:val="5"/>
            <w:vMerge/>
            <w:tcBorders>
              <w:left w:val="single" w:sz="4" w:space="0" w:color="000000"/>
              <w:bottom w:val="single" w:sz="2" w:space="0" w:color="auto"/>
              <w:right w:val="single" w:sz="2" w:space="0" w:color="auto"/>
            </w:tcBorders>
          </w:tcPr>
          <w:p w:rsidR="00FD0467" w:rsidRPr="00F84235"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87"/>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lang w:eastAsia="ru-RU"/>
              </w:rPr>
              <w:t>Ц</w:t>
            </w:r>
            <w:r w:rsidRPr="000D07A7">
              <w:rPr>
                <w:rFonts w:ascii="Arial" w:hAnsi="Arial" w:cs="Arial"/>
                <w:sz w:val="16"/>
                <w:szCs w:val="16"/>
                <w:lang w:eastAsia="ru-RU"/>
              </w:rPr>
              <w:t>веточные ящики с внешней стороны окон и балконов</w:t>
            </w:r>
            <w:r>
              <w:rPr>
                <w:rFonts w:ascii="Arial" w:hAnsi="Arial" w:cs="Arial"/>
                <w:sz w:val="16"/>
                <w:szCs w:val="16"/>
                <w:lang w:eastAsia="ru-RU"/>
              </w:rPr>
              <w:t>:</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40"/>
        </w:trPr>
        <w:tc>
          <w:tcPr>
            <w:tcW w:w="1972" w:type="dxa"/>
            <w:gridSpan w:val="5"/>
            <w:vMerge/>
            <w:tcBorders>
              <w:left w:val="single" w:sz="4" w:space="0" w:color="000000"/>
              <w:bottom w:val="single" w:sz="2" w:space="0" w:color="auto"/>
              <w:right w:val="single" w:sz="2" w:space="0" w:color="auto"/>
            </w:tcBorders>
          </w:tcPr>
          <w:p w:rsidR="00FD0467" w:rsidRPr="000D07A7" w:rsidRDefault="00FD0467" w:rsidP="00FD0467">
            <w:pPr>
              <w:pStyle w:val="aff5"/>
              <w:spacing w:after="0"/>
              <w:ind w:right="-128"/>
              <w:jc w:val="left"/>
              <w:rPr>
                <w:rFonts w:ascii="Arial" w:hAnsi="Arial" w:cs="Arial"/>
                <w:sz w:val="16"/>
                <w:szCs w:val="16"/>
                <w:lang w:eastAsia="ru-RU"/>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themeColor="background1"/>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top w:val="single" w:sz="2" w:space="0" w:color="FFFFFF"/>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6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68"/>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54"/>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6"/>
                <w:szCs w:val="16"/>
                <w:lang w:eastAsia="ru-RU"/>
              </w:rPr>
              <w:t>Маркизы:</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lang w:eastAsia="ru-RU"/>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6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6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9"/>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4"/>
        </w:trPr>
        <w:tc>
          <w:tcPr>
            <w:tcW w:w="1972"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FFFFFF" w:themeColor="background1"/>
              <w:left w:val="single" w:sz="2" w:space="0" w:color="FFFFFF" w:themeColor="background1"/>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2131" w:type="dxa"/>
            <w:gridSpan w:val="9"/>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84"/>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Тонировка дверей:</w:t>
            </w:r>
          </w:p>
        </w:tc>
        <w:tc>
          <w:tcPr>
            <w:tcW w:w="2270" w:type="dxa"/>
            <w:gridSpan w:val="7"/>
            <w:vMerge w:val="restart"/>
            <w:tcBorders>
              <w:top w:val="single" w:sz="2" w:space="0" w:color="FFFFFF" w:themeColor="background1"/>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themeColor="background1"/>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1144" w:type="dxa"/>
            <w:gridSpan w:val="5"/>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987"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78"/>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themeColor="background1"/>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2" w:space="0" w:color="FFFFFF"/>
              <w:bottom w:val="single" w:sz="2" w:space="0" w:color="FFFFFF" w:themeColor="background1"/>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1144" w:type="dxa"/>
            <w:gridSpan w:val="5"/>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987" w:type="dxa"/>
            <w:gridSpan w:val="4"/>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1144" w:type="dxa"/>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jc w:val="both"/>
              <w:rPr>
                <w:sz w:val="4"/>
                <w:szCs w:val="4"/>
              </w:rPr>
            </w:pPr>
          </w:p>
        </w:tc>
        <w:tc>
          <w:tcPr>
            <w:tcW w:w="987"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76"/>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68"/>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themeColor="background1"/>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1"/>
              <w:jc w:val="both"/>
              <w:rPr>
                <w:sz w:val="6"/>
                <w:szCs w:val="6"/>
              </w:rPr>
            </w:pPr>
          </w:p>
        </w:tc>
        <w:tc>
          <w:tcPr>
            <w:tcW w:w="1144" w:type="dxa"/>
            <w:gridSpan w:val="5"/>
            <w:tcBorders>
              <w:top w:val="single" w:sz="2" w:space="0" w:color="FFFFFF" w:themeColor="background1"/>
              <w:left w:val="single" w:sz="2" w:space="0" w:color="FFFFFF" w:themeColor="background1"/>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987" w:type="dxa"/>
            <w:gridSpan w:val="4"/>
            <w:tcBorders>
              <w:top w:val="single" w:sz="2" w:space="0" w:color="auto"/>
              <w:left w:val="single" w:sz="2" w:space="0" w:color="FFFFFF"/>
              <w:bottom w:val="single" w:sz="2" w:space="0" w:color="FFFFFF"/>
              <w:right w:val="single" w:sz="2" w:space="0" w:color="FFFFFF" w:themeColor="background1"/>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78"/>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Тонировка окон:</w:t>
            </w:r>
          </w:p>
        </w:tc>
        <w:tc>
          <w:tcPr>
            <w:tcW w:w="2270" w:type="dxa"/>
            <w:gridSpan w:val="7"/>
            <w:vMerge w:val="restart"/>
            <w:tcBorders>
              <w:top w:val="single" w:sz="2" w:space="0" w:color="FFFFFF"/>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1144" w:type="dxa"/>
            <w:gridSpan w:val="5"/>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987" w:type="dxa"/>
            <w:gridSpan w:val="4"/>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84"/>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1144" w:type="dxa"/>
            <w:gridSpan w:val="5"/>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987" w:type="dxa"/>
            <w:gridSpan w:val="4"/>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4"/>
                <w:szCs w:val="4"/>
              </w:rPr>
            </w:pPr>
          </w:p>
        </w:tc>
        <w:tc>
          <w:tcPr>
            <w:tcW w:w="1144" w:type="dxa"/>
            <w:gridSpan w:val="5"/>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4"/>
                <w:szCs w:val="4"/>
              </w:rPr>
            </w:pPr>
          </w:p>
        </w:tc>
        <w:tc>
          <w:tcPr>
            <w:tcW w:w="987" w:type="dxa"/>
            <w:gridSpan w:val="4"/>
            <w:tcBorders>
              <w:top w:val="single" w:sz="2" w:space="0" w:color="FFFFFF"/>
              <w:left w:val="single" w:sz="2" w:space="0" w:color="FFFFFF"/>
              <w:bottom w:val="single" w:sz="2" w:space="0" w:color="000000" w:themeColor="text1"/>
              <w:right w:val="single" w:sz="2" w:space="0" w:color="FFFFFF"/>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44"/>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left w:val="single" w:sz="4" w:space="0" w:color="FFFFFF"/>
              <w:bottom w:val="single" w:sz="2" w:space="0" w:color="FFFFFF"/>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000000" w:themeColor="text1"/>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28"/>
        </w:trPr>
        <w:tc>
          <w:tcPr>
            <w:tcW w:w="1972" w:type="dxa"/>
            <w:gridSpan w:val="5"/>
            <w:tcBorders>
              <w:top w:val="single" w:sz="2" w:space="0" w:color="FFFFFF" w:themeColor="background1"/>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FFFFFF" w:themeColor="background1"/>
              <w:left w:val="single" w:sz="2" w:space="0" w:color="auto"/>
              <w:bottom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themeColor="background1"/>
              <w:left w:val="single" w:sz="2"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left w:val="single" w:sz="4" w:space="0" w:color="FFFFFF"/>
              <w:bottom w:val="single" w:sz="2" w:space="0" w:color="FFFFFF"/>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FFFFFF" w:themeColor="background1"/>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DD49FD" w:rsidTr="00060295">
        <w:trPr>
          <w:gridAfter w:val="2"/>
          <w:wAfter w:w="81" w:type="dxa"/>
          <w:trHeight w:val="68"/>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6"/>
                <w:szCs w:val="6"/>
              </w:rPr>
            </w:pPr>
          </w:p>
        </w:tc>
        <w:tc>
          <w:tcPr>
            <w:tcW w:w="1144" w:type="dxa"/>
            <w:gridSpan w:val="5"/>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987" w:type="dxa"/>
            <w:gridSpan w:val="4"/>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92"/>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Тонировка витража:</w:t>
            </w:r>
          </w:p>
        </w:tc>
        <w:tc>
          <w:tcPr>
            <w:tcW w:w="2270" w:type="dxa"/>
            <w:gridSpan w:val="7"/>
            <w:vMerge w:val="restart"/>
            <w:tcBorders>
              <w:top w:val="single" w:sz="2" w:space="0" w:color="FFFFFF"/>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left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1144" w:type="dxa"/>
            <w:gridSpan w:val="5"/>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987" w:type="dxa"/>
            <w:gridSpan w:val="4"/>
            <w:vMerge w:val="restart"/>
            <w:tcBorders>
              <w:top w:val="single" w:sz="2" w:space="0" w:color="FFFFFF"/>
              <w:left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70"/>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bottom w:val="single" w:sz="2" w:space="0" w:color="FFFFFF"/>
              <w:right w:val="single" w:sz="2" w:space="0" w:color="FFFFFF"/>
            </w:tcBorders>
          </w:tcPr>
          <w:p w:rsidR="00FD0467" w:rsidRPr="00440D4F" w:rsidRDefault="00FD0467" w:rsidP="00FD0467">
            <w:pPr>
              <w:pStyle w:val="aff5"/>
              <w:spacing w:after="0"/>
              <w:ind w:right="-111"/>
              <w:jc w:val="both"/>
              <w:rPr>
                <w:sz w:val="14"/>
                <w:szCs w:val="14"/>
              </w:rPr>
            </w:pPr>
          </w:p>
        </w:tc>
        <w:tc>
          <w:tcPr>
            <w:tcW w:w="1144" w:type="dxa"/>
            <w:gridSpan w:val="5"/>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987" w:type="dxa"/>
            <w:gridSpan w:val="4"/>
            <w:vMerge/>
            <w:tcBorders>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1"/>
              <w:jc w:val="both"/>
              <w:rPr>
                <w:sz w:val="4"/>
                <w:szCs w:val="4"/>
              </w:rPr>
            </w:pPr>
          </w:p>
        </w:tc>
        <w:tc>
          <w:tcPr>
            <w:tcW w:w="1144" w:type="dxa"/>
            <w:gridSpan w:val="5"/>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4"/>
                <w:szCs w:val="4"/>
              </w:rPr>
            </w:pPr>
          </w:p>
        </w:tc>
        <w:tc>
          <w:tcPr>
            <w:tcW w:w="987" w:type="dxa"/>
            <w:gridSpan w:val="4"/>
            <w:tcBorders>
              <w:top w:val="single" w:sz="2" w:space="0" w:color="FFFFFF"/>
              <w:left w:val="single" w:sz="2" w:space="0" w:color="FFFFFF"/>
              <w:bottom w:val="single" w:sz="2" w:space="0" w:color="auto"/>
              <w:right w:val="single" w:sz="2" w:space="0" w:color="FFFFFF"/>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153"/>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left w:val="single" w:sz="4" w:space="0" w:color="FFFFFF"/>
              <w:bottom w:val="single" w:sz="2" w:space="0" w:color="FFFFFF"/>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00"/>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2000" w:type="dxa"/>
            <w:gridSpan w:val="11"/>
            <w:tcBorders>
              <w:top w:val="single" w:sz="2" w:space="0" w:color="FFFFFF"/>
              <w:left w:val="single" w:sz="4" w:space="0" w:color="FFFFFF"/>
              <w:bottom w:val="single" w:sz="2" w:space="0" w:color="FFFFFF"/>
              <w:right w:val="single" w:sz="2" w:space="0" w:color="auto"/>
            </w:tcBorders>
          </w:tcPr>
          <w:p w:rsidR="00FD0467" w:rsidRPr="003A7270" w:rsidRDefault="00FD0467" w:rsidP="00FD0467">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4"/>
            <w:tcBorders>
              <w:top w:val="single" w:sz="2" w:space="0" w:color="auto"/>
              <w:left w:val="single" w:sz="2" w:space="0" w:color="auto"/>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76"/>
        </w:trPr>
        <w:tc>
          <w:tcPr>
            <w:tcW w:w="1972" w:type="dxa"/>
            <w:gridSpan w:val="5"/>
            <w:tcBorders>
              <w:top w:val="single" w:sz="2" w:space="0" w:color="auto"/>
              <w:left w:val="single" w:sz="2" w:space="0" w:color="FFFFFF"/>
              <w:bottom w:val="single" w:sz="2" w:space="0" w:color="auto"/>
              <w:right w:val="single" w:sz="2" w:space="0" w:color="FFFFFF"/>
            </w:tcBorders>
          </w:tcPr>
          <w:p w:rsidR="00FD0467" w:rsidRPr="00DD49FD" w:rsidRDefault="00FD0467" w:rsidP="00FD0467">
            <w:pPr>
              <w:pStyle w:val="aff5"/>
              <w:spacing w:after="0"/>
              <w:ind w:right="-128"/>
              <w:jc w:val="left"/>
              <w:rPr>
                <w:rFonts w:ascii="Arial" w:hAnsi="Arial" w:cs="Arial"/>
                <w:sz w:val="6"/>
                <w:szCs w:val="6"/>
              </w:rPr>
            </w:pPr>
          </w:p>
        </w:tc>
        <w:tc>
          <w:tcPr>
            <w:tcW w:w="905"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05"/>
              <w:jc w:val="left"/>
              <w:rPr>
                <w:sz w:val="6"/>
                <w:szCs w:val="6"/>
              </w:rPr>
            </w:pPr>
          </w:p>
        </w:tc>
        <w:tc>
          <w:tcPr>
            <w:tcW w:w="1365" w:type="dxa"/>
            <w:gridSpan w:val="4"/>
            <w:tcBorders>
              <w:top w:val="single" w:sz="2" w:space="0" w:color="auto"/>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1248" w:type="dxa"/>
            <w:gridSpan w:val="8"/>
            <w:tcBorders>
              <w:top w:val="single" w:sz="2" w:space="0" w:color="auto"/>
              <w:left w:val="single" w:sz="2" w:space="0" w:color="FFFFFF"/>
              <w:bottom w:val="single" w:sz="2" w:space="0" w:color="FFFFFF"/>
              <w:right w:val="single" w:sz="2" w:space="0" w:color="FFFFFF"/>
            </w:tcBorders>
          </w:tcPr>
          <w:p w:rsidR="00FD0467" w:rsidRPr="00DD49FD" w:rsidRDefault="00FD0467" w:rsidP="00FD0467">
            <w:pPr>
              <w:pStyle w:val="aff5"/>
              <w:spacing w:after="0"/>
              <w:jc w:val="both"/>
              <w:rPr>
                <w:sz w:val="6"/>
                <w:szCs w:val="6"/>
              </w:rPr>
            </w:pPr>
          </w:p>
        </w:tc>
        <w:tc>
          <w:tcPr>
            <w:tcW w:w="578" w:type="dxa"/>
            <w:gridSpan w:val="3"/>
            <w:tcBorders>
              <w:top w:val="single" w:sz="2" w:space="0" w:color="FFFFFF"/>
              <w:left w:val="single" w:sz="2" w:space="0" w:color="FFFFFF"/>
              <w:bottom w:val="single" w:sz="2" w:space="0" w:color="FFFFFF"/>
              <w:right w:val="single" w:sz="2" w:space="0" w:color="FFFFFF"/>
            </w:tcBorders>
          </w:tcPr>
          <w:p w:rsidR="00FD0467" w:rsidRPr="00DD49FD" w:rsidRDefault="00FD0467" w:rsidP="00FD0467">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856" w:type="dxa"/>
            <w:gridSpan w:val="6"/>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ind w:right="-111"/>
              <w:jc w:val="both"/>
              <w:rPr>
                <w:sz w:val="6"/>
                <w:szCs w:val="6"/>
              </w:rPr>
            </w:pPr>
          </w:p>
        </w:tc>
        <w:tc>
          <w:tcPr>
            <w:tcW w:w="1144" w:type="dxa"/>
            <w:gridSpan w:val="5"/>
            <w:tcBorders>
              <w:top w:val="single" w:sz="2" w:space="0" w:color="FFFFFF"/>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c>
          <w:tcPr>
            <w:tcW w:w="987" w:type="dxa"/>
            <w:gridSpan w:val="4"/>
            <w:tcBorders>
              <w:top w:val="single" w:sz="2" w:space="0" w:color="auto"/>
              <w:left w:val="single" w:sz="2" w:space="0" w:color="FFFFFF"/>
              <w:bottom w:val="single" w:sz="2" w:space="0" w:color="FFFFFF" w:themeColor="background1"/>
              <w:right w:val="single" w:sz="2" w:space="0" w:color="FFFFFF"/>
            </w:tcBorders>
          </w:tcPr>
          <w:p w:rsidR="00FD0467" w:rsidRPr="00DD49FD" w:rsidRDefault="00FD0467" w:rsidP="00FD0467">
            <w:pPr>
              <w:pStyle w:val="aff5"/>
              <w:spacing w:after="0"/>
              <w:jc w:val="both"/>
              <w:rPr>
                <w:sz w:val="6"/>
                <w:szCs w:val="6"/>
              </w:rPr>
            </w:pPr>
          </w:p>
        </w:tc>
      </w:tr>
      <w:tr w:rsidR="00FD0467" w:rsidRPr="003A7270" w:rsidTr="00060295">
        <w:trPr>
          <w:gridAfter w:val="2"/>
          <w:wAfter w:w="81" w:type="dxa"/>
          <w:trHeight w:val="154"/>
        </w:trPr>
        <w:tc>
          <w:tcPr>
            <w:tcW w:w="1972" w:type="dxa"/>
            <w:gridSpan w:val="5"/>
            <w:vMerge w:val="restart"/>
            <w:tcBorders>
              <w:top w:val="single" w:sz="2" w:space="0" w:color="auto"/>
              <w:left w:val="single" w:sz="4" w:space="0" w:color="000000"/>
              <w:right w:val="single" w:sz="2" w:space="0" w:color="auto"/>
            </w:tcBorders>
          </w:tcPr>
          <w:p w:rsidR="00FD0467" w:rsidRDefault="00FD0467" w:rsidP="00FD0467">
            <w:pPr>
              <w:pStyle w:val="aff5"/>
              <w:spacing w:after="0"/>
              <w:ind w:right="-128"/>
              <w:jc w:val="left"/>
              <w:rPr>
                <w:rFonts w:ascii="Arial" w:hAnsi="Arial" w:cs="Arial"/>
                <w:sz w:val="16"/>
                <w:szCs w:val="16"/>
              </w:rPr>
            </w:pPr>
            <w:r>
              <w:rPr>
                <w:rFonts w:ascii="Arial" w:hAnsi="Arial" w:cs="Arial"/>
                <w:sz w:val="17"/>
                <w:szCs w:val="17"/>
              </w:rPr>
              <w:t>Иные элементы:</w:t>
            </w:r>
          </w:p>
        </w:tc>
        <w:tc>
          <w:tcPr>
            <w:tcW w:w="2270" w:type="dxa"/>
            <w:gridSpan w:val="7"/>
            <w:vMerge w:val="restart"/>
            <w:tcBorders>
              <w:top w:val="single" w:sz="2" w:space="0" w:color="FFFFFF"/>
              <w:left w:val="single" w:sz="2" w:space="0" w:color="auto"/>
              <w:right w:val="single" w:sz="2" w:space="0" w:color="FFFFFF"/>
            </w:tcBorders>
          </w:tcPr>
          <w:p w:rsidR="00FD0467" w:rsidRPr="003A7270" w:rsidRDefault="00FD0467" w:rsidP="00FD0467">
            <w:pPr>
              <w:pStyle w:val="aff5"/>
              <w:spacing w:after="0"/>
              <w:jc w:val="both"/>
              <w:rPr>
                <w:sz w:val="8"/>
                <w:szCs w:val="8"/>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val="restart"/>
            <w:tcBorders>
              <w:top w:val="single" w:sz="2" w:space="0" w:color="FFFFFF"/>
              <w:left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val="restart"/>
            <w:tcBorders>
              <w:top w:val="single" w:sz="2" w:space="0" w:color="FFFFFF" w:themeColor="background1"/>
              <w:left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208"/>
        </w:trPr>
        <w:tc>
          <w:tcPr>
            <w:tcW w:w="1972" w:type="dxa"/>
            <w:gridSpan w:val="5"/>
            <w:vMerge/>
            <w:tcBorders>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7"/>
                <w:szCs w:val="17"/>
              </w:rPr>
            </w:pPr>
          </w:p>
        </w:tc>
        <w:tc>
          <w:tcPr>
            <w:tcW w:w="2270" w:type="dxa"/>
            <w:gridSpan w:val="7"/>
            <w:vMerge/>
            <w:tcBorders>
              <w:left w:val="single" w:sz="2" w:space="0" w:color="auto"/>
              <w:bottom w:val="single" w:sz="2" w:space="0" w:color="FFFFFF"/>
              <w:right w:val="single" w:sz="2" w:space="0" w:color="FFFFFF"/>
            </w:tcBorders>
          </w:tcPr>
          <w:p w:rsidR="00FD0467" w:rsidRDefault="00FD0467" w:rsidP="00FD0467">
            <w:pPr>
              <w:pStyle w:val="aff5"/>
              <w:spacing w:after="0"/>
              <w:jc w:val="both"/>
              <w:rPr>
                <w:rFonts w:ascii="Arial" w:hAnsi="Arial" w:cs="Arial"/>
                <w:b w:val="0"/>
                <w:bCs/>
                <w:sz w:val="14"/>
                <w:szCs w:val="14"/>
              </w:rPr>
            </w:pPr>
          </w:p>
        </w:tc>
        <w:tc>
          <w:tcPr>
            <w:tcW w:w="1248" w:type="dxa"/>
            <w:gridSpan w:val="8"/>
            <w:tcBorders>
              <w:top w:val="single" w:sz="2" w:space="0" w:color="FFFFFF"/>
              <w:left w:val="single" w:sz="2" w:space="0" w:color="FFFFFF"/>
              <w:bottom w:val="single" w:sz="2" w:space="0" w:color="FFFFFF"/>
              <w:right w:val="single" w:sz="2" w:space="0" w:color="FFFFFF"/>
            </w:tcBorders>
          </w:tcPr>
          <w:p w:rsidR="00FD0467" w:rsidRPr="003A7270" w:rsidRDefault="00FD0467" w:rsidP="00FD0467">
            <w:pPr>
              <w:pStyle w:val="aff5"/>
              <w:spacing w:after="0"/>
              <w:jc w:val="both"/>
              <w:rPr>
                <w:sz w:val="8"/>
                <w:szCs w:val="8"/>
              </w:rPr>
            </w:pPr>
          </w:p>
        </w:tc>
        <w:tc>
          <w:tcPr>
            <w:tcW w:w="578" w:type="dxa"/>
            <w:gridSpan w:val="3"/>
            <w:vMerge/>
            <w:tcBorders>
              <w:left w:val="single" w:sz="2" w:space="0" w:color="FFFFFF"/>
              <w:bottom w:val="single" w:sz="2" w:space="0" w:color="FFFFFF"/>
              <w:right w:val="single" w:sz="2" w:space="0" w:color="FFFFFF" w:themeColor="background1"/>
            </w:tcBorders>
          </w:tcPr>
          <w:p w:rsidR="00FD0467" w:rsidRPr="00440D4F" w:rsidRDefault="00FD0467" w:rsidP="00FD0467">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c>
          <w:tcPr>
            <w:tcW w:w="856" w:type="dxa"/>
            <w:gridSpan w:val="6"/>
            <w:vMerge/>
            <w:tcBorders>
              <w:left w:val="single" w:sz="2" w:space="0" w:color="FFFFFF" w:themeColor="background1"/>
              <w:bottom w:val="single" w:sz="2" w:space="0" w:color="FFFFFF" w:themeColor="background1"/>
              <w:right w:val="single" w:sz="2" w:space="0" w:color="FFFFFF" w:themeColor="background1"/>
            </w:tcBorders>
          </w:tcPr>
          <w:p w:rsidR="00FD0467" w:rsidRPr="00440D4F" w:rsidRDefault="00FD0467" w:rsidP="00FD0467">
            <w:pPr>
              <w:pStyle w:val="aff5"/>
              <w:spacing w:after="0"/>
              <w:ind w:right="-111"/>
              <w:jc w:val="both"/>
              <w:rPr>
                <w:sz w:val="14"/>
                <w:szCs w:val="14"/>
              </w:rPr>
            </w:pPr>
          </w:p>
        </w:tc>
        <w:tc>
          <w:tcPr>
            <w:tcW w:w="2131" w:type="dxa"/>
            <w:gridSpan w:val="9"/>
            <w:vMerge/>
            <w:tcBorders>
              <w:left w:val="single" w:sz="2" w:space="0" w:color="FFFFFF" w:themeColor="background1"/>
              <w:bottom w:val="single" w:sz="2" w:space="0" w:color="FFFFFF" w:themeColor="background1"/>
              <w:right w:val="single" w:sz="2" w:space="0" w:color="FFFFFF" w:themeColor="background1"/>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47"/>
        </w:trPr>
        <w:tc>
          <w:tcPr>
            <w:tcW w:w="1972" w:type="dxa"/>
            <w:gridSpan w:val="5"/>
            <w:tcBorders>
              <w:top w:val="single" w:sz="2" w:space="0" w:color="auto"/>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ind w:right="-128"/>
              <w:jc w:val="left"/>
              <w:rPr>
                <w:rFonts w:ascii="Arial" w:hAnsi="Arial" w:cs="Arial"/>
                <w:sz w:val="4"/>
                <w:szCs w:val="4"/>
              </w:rPr>
            </w:pPr>
          </w:p>
        </w:tc>
        <w:tc>
          <w:tcPr>
            <w:tcW w:w="905" w:type="dxa"/>
            <w:gridSpan w:val="3"/>
            <w:tcBorders>
              <w:top w:val="single" w:sz="2" w:space="0" w:color="FFFFFF"/>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05"/>
              <w:jc w:val="left"/>
              <w:rPr>
                <w:sz w:val="4"/>
                <w:szCs w:val="4"/>
              </w:rPr>
            </w:pPr>
          </w:p>
        </w:tc>
        <w:tc>
          <w:tcPr>
            <w:tcW w:w="1365"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1248" w:type="dxa"/>
            <w:gridSpan w:val="8"/>
            <w:tcBorders>
              <w:top w:val="single" w:sz="2" w:space="0" w:color="FFFFFF"/>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578" w:type="dxa"/>
            <w:gridSpan w:val="3"/>
            <w:tcBorders>
              <w:top w:val="single" w:sz="2" w:space="0" w:color="FFFFFF"/>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c>
          <w:tcPr>
            <w:tcW w:w="856"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DD49FD" w:rsidRDefault="00FD0467" w:rsidP="00FD0467">
            <w:pPr>
              <w:pStyle w:val="aff5"/>
              <w:spacing w:after="0"/>
              <w:ind w:right="-111"/>
              <w:jc w:val="both"/>
              <w:rPr>
                <w:sz w:val="4"/>
                <w:szCs w:val="4"/>
              </w:rPr>
            </w:pPr>
          </w:p>
        </w:tc>
        <w:tc>
          <w:tcPr>
            <w:tcW w:w="2131" w:type="dxa"/>
            <w:gridSpan w:val="9"/>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D0467" w:rsidRPr="00DD49FD" w:rsidRDefault="00FD0467" w:rsidP="00FD0467">
            <w:pPr>
              <w:pStyle w:val="aff5"/>
              <w:spacing w:after="0"/>
              <w:jc w:val="both"/>
              <w:rPr>
                <w:sz w:val="4"/>
                <w:szCs w:val="4"/>
              </w:rPr>
            </w:pPr>
          </w:p>
        </w:tc>
      </w:tr>
      <w:tr w:rsidR="00FD0467" w:rsidRPr="003A7270" w:rsidTr="00060295">
        <w:trPr>
          <w:gridAfter w:val="2"/>
          <w:wAfter w:w="81" w:type="dxa"/>
          <w:trHeight w:val="92"/>
        </w:trPr>
        <w:tc>
          <w:tcPr>
            <w:tcW w:w="1972" w:type="dxa"/>
            <w:gridSpan w:val="5"/>
            <w:tcBorders>
              <w:top w:val="single" w:sz="2" w:space="0" w:color="auto"/>
              <w:left w:val="single" w:sz="4" w:space="0" w:color="000000"/>
              <w:bottom w:val="single" w:sz="2" w:space="0" w:color="auto"/>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3"/>
            <w:tcBorders>
              <w:top w:val="single" w:sz="2" w:space="0" w:color="FFFFFF"/>
              <w:left w:val="single" w:sz="2" w:space="0" w:color="auto"/>
              <w:bottom w:val="single" w:sz="2" w:space="0" w:color="FFFFFF"/>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5"/>
            <w:tcBorders>
              <w:top w:val="single" w:sz="2" w:space="0" w:color="auto"/>
              <w:left w:val="single" w:sz="4" w:space="0" w:color="FFFFFF"/>
              <w:bottom w:val="single" w:sz="2" w:space="0" w:color="auto"/>
              <w:right w:val="single" w:sz="2" w:space="0" w:color="FFFFFF" w:themeColor="background1"/>
            </w:tcBorders>
          </w:tcPr>
          <w:p w:rsidR="00FD0467" w:rsidRPr="003A7270" w:rsidRDefault="00FD0467" w:rsidP="00FD0467">
            <w:pPr>
              <w:pStyle w:val="aff5"/>
              <w:spacing w:after="0"/>
              <w:jc w:val="both"/>
              <w:rPr>
                <w:sz w:val="8"/>
                <w:szCs w:val="8"/>
              </w:rPr>
            </w:pPr>
          </w:p>
        </w:tc>
        <w:tc>
          <w:tcPr>
            <w:tcW w:w="987" w:type="dxa"/>
            <w:gridSpan w:val="4"/>
            <w:tcBorders>
              <w:top w:val="single" w:sz="2" w:space="0" w:color="auto"/>
              <w:left w:val="single" w:sz="2" w:space="0" w:color="FFFFFF" w:themeColor="background1"/>
              <w:bottom w:val="single" w:sz="2" w:space="0" w:color="auto"/>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tcBorders>
              <w:top w:val="single" w:sz="2" w:space="0" w:color="auto"/>
              <w:left w:val="single" w:sz="4" w:space="0" w:color="000000"/>
              <w:bottom w:val="single" w:sz="2" w:space="0" w:color="000000" w:themeColor="text1"/>
              <w:right w:val="single" w:sz="2" w:space="0" w:color="auto"/>
            </w:tcBorders>
          </w:tcPr>
          <w:p w:rsidR="00FD0467" w:rsidRDefault="00FD0467" w:rsidP="00FD046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3"/>
            <w:tcBorders>
              <w:top w:val="single" w:sz="2" w:space="0" w:color="FFFFFF"/>
              <w:left w:val="single" w:sz="2" w:space="0" w:color="auto"/>
              <w:bottom w:val="single" w:sz="2" w:space="0" w:color="FFFFFF" w:themeColor="background1"/>
              <w:right w:val="single" w:sz="2" w:space="0" w:color="auto"/>
            </w:tcBorders>
          </w:tcPr>
          <w:p w:rsidR="00FD0467" w:rsidRPr="00BB6145" w:rsidRDefault="00FD0467" w:rsidP="00FD0467">
            <w:pPr>
              <w:pStyle w:val="aff5"/>
              <w:spacing w:after="0"/>
              <w:ind w:right="-105"/>
              <w:jc w:val="left"/>
              <w:rPr>
                <w:sz w:val="14"/>
                <w:szCs w:val="14"/>
              </w:rPr>
            </w:pPr>
            <w:r w:rsidRPr="00BB6145">
              <w:rPr>
                <w:rFonts w:ascii="Arial" w:hAnsi="Arial" w:cs="Arial"/>
                <w:b w:val="0"/>
                <w:bCs/>
                <w:sz w:val="14"/>
                <w:szCs w:val="14"/>
              </w:rPr>
              <w:t>материал:</w:t>
            </w:r>
          </w:p>
        </w:tc>
        <w:tc>
          <w:tcPr>
            <w:tcW w:w="1365" w:type="dxa"/>
            <w:gridSpan w:val="4"/>
            <w:tcBorders>
              <w:top w:val="single" w:sz="2" w:space="0" w:color="auto"/>
              <w:left w:val="single" w:sz="2" w:space="0" w:color="auto"/>
              <w:bottom w:val="single" w:sz="2" w:space="0" w:color="000000" w:themeColor="text1"/>
              <w:right w:val="single" w:sz="2" w:space="0" w:color="FFFFFF" w:themeColor="background1"/>
            </w:tcBorders>
          </w:tcPr>
          <w:p w:rsidR="00FD0467" w:rsidRPr="003A7270"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2" w:space="0" w:color="000000" w:themeColor="text1"/>
              <w:right w:val="single" w:sz="4" w:space="0" w:color="auto"/>
            </w:tcBorders>
          </w:tcPr>
          <w:p w:rsidR="00FD0467" w:rsidRPr="003A7270" w:rsidRDefault="00FD0467" w:rsidP="00FD0467">
            <w:pPr>
              <w:pStyle w:val="aff5"/>
              <w:spacing w:after="0"/>
              <w:jc w:val="both"/>
              <w:rPr>
                <w:sz w:val="8"/>
                <w:szCs w:val="8"/>
              </w:rPr>
            </w:pPr>
          </w:p>
        </w:tc>
        <w:tc>
          <w:tcPr>
            <w:tcW w:w="578"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000000" w:themeColor="text1"/>
              <w:right w:val="single" w:sz="4" w:space="0" w:color="auto"/>
            </w:tcBorders>
          </w:tcPr>
          <w:p w:rsidR="00FD0467" w:rsidRPr="003A7270" w:rsidRDefault="00FD0467" w:rsidP="00FD0467">
            <w:pPr>
              <w:pStyle w:val="aff5"/>
              <w:spacing w:after="0"/>
              <w:jc w:val="both"/>
              <w:rPr>
                <w:sz w:val="8"/>
                <w:szCs w:val="8"/>
              </w:rPr>
            </w:pPr>
          </w:p>
        </w:tc>
        <w:tc>
          <w:tcPr>
            <w:tcW w:w="856"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FD0467" w:rsidRPr="00440D4F" w:rsidRDefault="00FD0467" w:rsidP="00FD0467">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5"/>
            <w:tcBorders>
              <w:top w:val="single" w:sz="2" w:space="0" w:color="auto"/>
              <w:left w:val="single" w:sz="4" w:space="0" w:color="FFFFFF"/>
              <w:bottom w:val="single" w:sz="2" w:space="0" w:color="000000" w:themeColor="text1"/>
              <w:right w:val="single" w:sz="2" w:space="0" w:color="FFFFFF" w:themeColor="background1"/>
            </w:tcBorders>
          </w:tcPr>
          <w:p w:rsidR="00FD0467" w:rsidRPr="003A7270" w:rsidRDefault="00FD0467" w:rsidP="00FD0467">
            <w:pPr>
              <w:pStyle w:val="aff5"/>
              <w:spacing w:after="0"/>
              <w:jc w:val="both"/>
              <w:rPr>
                <w:sz w:val="8"/>
                <w:szCs w:val="8"/>
              </w:rPr>
            </w:pPr>
          </w:p>
        </w:tc>
        <w:tc>
          <w:tcPr>
            <w:tcW w:w="987" w:type="dxa"/>
            <w:gridSpan w:val="4"/>
            <w:tcBorders>
              <w:top w:val="single" w:sz="2" w:space="0" w:color="auto"/>
              <w:left w:val="single" w:sz="2" w:space="0" w:color="FFFFFF" w:themeColor="background1"/>
              <w:bottom w:val="single" w:sz="2" w:space="0" w:color="000000" w:themeColor="text1"/>
              <w:right w:val="single" w:sz="4" w:space="0" w:color="auto"/>
            </w:tcBorders>
          </w:tcPr>
          <w:p w:rsidR="00FD0467" w:rsidRPr="003A7270" w:rsidRDefault="00FD0467" w:rsidP="00FD0467">
            <w:pPr>
              <w:pStyle w:val="aff5"/>
              <w:spacing w:after="0"/>
              <w:jc w:val="both"/>
              <w:rPr>
                <w:sz w:val="8"/>
                <w:szCs w:val="8"/>
              </w:rPr>
            </w:pPr>
          </w:p>
        </w:tc>
      </w:tr>
      <w:tr w:rsidR="00FD0467" w:rsidRPr="003A7270" w:rsidTr="00060295">
        <w:trPr>
          <w:gridAfter w:val="2"/>
          <w:wAfter w:w="81" w:type="dxa"/>
          <w:trHeight w:val="112"/>
        </w:trPr>
        <w:tc>
          <w:tcPr>
            <w:tcW w:w="1972" w:type="dxa"/>
            <w:gridSpan w:val="5"/>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FD0467" w:rsidRPr="00721AFA" w:rsidRDefault="00FD0467" w:rsidP="00FD0467">
            <w:pPr>
              <w:pStyle w:val="aff5"/>
              <w:spacing w:after="0"/>
              <w:ind w:right="-128"/>
              <w:jc w:val="left"/>
              <w:rPr>
                <w:rFonts w:ascii="Arial" w:hAnsi="Arial" w:cs="Arial"/>
                <w:b w:val="0"/>
                <w:bCs/>
                <w:sz w:val="8"/>
                <w:szCs w:val="8"/>
              </w:rPr>
            </w:pPr>
          </w:p>
        </w:tc>
        <w:tc>
          <w:tcPr>
            <w:tcW w:w="905" w:type="dxa"/>
            <w:gridSpan w:val="3"/>
            <w:tcBorders>
              <w:top w:val="single" w:sz="2" w:space="0" w:color="FFFFFF"/>
              <w:left w:val="single" w:sz="2" w:space="0" w:color="FFFFFF" w:themeColor="background1"/>
              <w:bottom w:val="single" w:sz="4" w:space="0" w:color="FFFFFF" w:themeColor="background1"/>
              <w:right w:val="single" w:sz="2" w:space="0" w:color="FFFFFF" w:themeColor="background1"/>
            </w:tcBorders>
          </w:tcPr>
          <w:p w:rsidR="00FD0467" w:rsidRPr="00721AFA" w:rsidRDefault="00FD0467" w:rsidP="00FD0467">
            <w:pPr>
              <w:pStyle w:val="aff5"/>
              <w:spacing w:after="0"/>
              <w:ind w:right="-105"/>
              <w:jc w:val="left"/>
              <w:rPr>
                <w:rFonts w:ascii="Arial" w:hAnsi="Arial" w:cs="Arial"/>
                <w:b w:val="0"/>
                <w:bCs/>
                <w:sz w:val="8"/>
                <w:szCs w:val="8"/>
              </w:rPr>
            </w:pPr>
          </w:p>
        </w:tc>
        <w:tc>
          <w:tcPr>
            <w:tcW w:w="1365" w:type="dxa"/>
            <w:gridSpan w:val="4"/>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FD0467" w:rsidRPr="00721AFA" w:rsidRDefault="00FD0467" w:rsidP="00FD0467">
            <w:pPr>
              <w:pStyle w:val="aff5"/>
              <w:spacing w:after="0"/>
              <w:jc w:val="both"/>
              <w:rPr>
                <w:sz w:val="8"/>
                <w:szCs w:val="8"/>
              </w:rPr>
            </w:pPr>
          </w:p>
        </w:tc>
        <w:tc>
          <w:tcPr>
            <w:tcW w:w="1248" w:type="dxa"/>
            <w:gridSpan w:val="8"/>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FD0467" w:rsidRPr="00721AFA" w:rsidRDefault="00FD0467" w:rsidP="00FD0467">
            <w:pPr>
              <w:pStyle w:val="aff5"/>
              <w:spacing w:after="0"/>
              <w:jc w:val="both"/>
              <w:rPr>
                <w:sz w:val="8"/>
                <w:szCs w:val="8"/>
              </w:rPr>
            </w:pPr>
          </w:p>
        </w:tc>
        <w:tc>
          <w:tcPr>
            <w:tcW w:w="578" w:type="dxa"/>
            <w:gridSpan w:val="3"/>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FD0467" w:rsidRPr="00721AFA" w:rsidRDefault="00FD0467" w:rsidP="00FD0467">
            <w:pPr>
              <w:pStyle w:val="aff5"/>
              <w:spacing w:after="0"/>
              <w:ind w:right="-110"/>
              <w:jc w:val="both"/>
              <w:rPr>
                <w:rFonts w:ascii="Arial" w:hAnsi="Arial" w:cs="Arial"/>
                <w:b w:val="0"/>
                <w:bCs/>
                <w:sz w:val="8"/>
                <w:szCs w:val="8"/>
              </w:rPr>
            </w:pPr>
          </w:p>
        </w:tc>
        <w:tc>
          <w:tcPr>
            <w:tcW w:w="1136" w:type="dxa"/>
            <w:gridSpan w:val="7"/>
            <w:tcBorders>
              <w:top w:val="single" w:sz="2" w:space="0" w:color="auto"/>
              <w:left w:val="single" w:sz="4" w:space="0" w:color="FFFFFF" w:themeColor="background1"/>
              <w:bottom w:val="single" w:sz="4" w:space="0" w:color="FFFFFF" w:themeColor="background1"/>
              <w:right w:val="single" w:sz="2" w:space="0" w:color="FFFFFF" w:themeColor="background1"/>
            </w:tcBorders>
          </w:tcPr>
          <w:p w:rsidR="00FD0467" w:rsidRPr="00721AFA" w:rsidRDefault="00FD0467" w:rsidP="00FD0467">
            <w:pPr>
              <w:pStyle w:val="aff5"/>
              <w:spacing w:after="0"/>
              <w:jc w:val="both"/>
              <w:rPr>
                <w:sz w:val="8"/>
                <w:szCs w:val="8"/>
              </w:rPr>
            </w:pPr>
          </w:p>
        </w:tc>
        <w:tc>
          <w:tcPr>
            <w:tcW w:w="856" w:type="dxa"/>
            <w:gridSpan w:val="6"/>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FD0467" w:rsidRPr="00721AFA" w:rsidRDefault="00FD0467" w:rsidP="00FD0467">
            <w:pPr>
              <w:pStyle w:val="aff5"/>
              <w:spacing w:after="0"/>
              <w:ind w:right="-111"/>
              <w:jc w:val="both"/>
              <w:rPr>
                <w:rFonts w:ascii="Arial" w:hAnsi="Arial" w:cs="Arial"/>
                <w:b w:val="0"/>
                <w:bCs/>
                <w:sz w:val="8"/>
                <w:szCs w:val="8"/>
              </w:rPr>
            </w:pPr>
          </w:p>
        </w:tc>
        <w:tc>
          <w:tcPr>
            <w:tcW w:w="1144" w:type="dxa"/>
            <w:gridSpan w:val="5"/>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FD0467" w:rsidRPr="00721AFA" w:rsidRDefault="00FD0467" w:rsidP="00FD0467">
            <w:pPr>
              <w:pStyle w:val="aff5"/>
              <w:spacing w:after="0"/>
              <w:jc w:val="both"/>
              <w:rPr>
                <w:sz w:val="8"/>
                <w:szCs w:val="8"/>
              </w:rPr>
            </w:pPr>
          </w:p>
        </w:tc>
        <w:tc>
          <w:tcPr>
            <w:tcW w:w="987" w:type="dxa"/>
            <w:gridSpan w:val="4"/>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FD0467" w:rsidRPr="00721AFA" w:rsidRDefault="00FD0467" w:rsidP="00FD0467">
            <w:pPr>
              <w:pStyle w:val="aff5"/>
              <w:spacing w:after="0"/>
              <w:jc w:val="both"/>
              <w:rPr>
                <w:sz w:val="8"/>
                <w:szCs w:val="8"/>
              </w:rPr>
            </w:pPr>
          </w:p>
        </w:tc>
      </w:tr>
      <w:tr w:rsidR="00FD0467" w:rsidRPr="008656AA" w:rsidTr="00060295">
        <w:trPr>
          <w:gridAfter w:val="2"/>
          <w:wAfter w:w="81" w:type="dxa"/>
          <w:trHeight w:val="42"/>
        </w:trPr>
        <w:tc>
          <w:tcPr>
            <w:tcW w:w="1972" w:type="dxa"/>
            <w:gridSpan w:val="5"/>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8656AA" w:rsidRDefault="00FD0467" w:rsidP="00FD0467">
            <w:pPr>
              <w:pStyle w:val="aff5"/>
              <w:spacing w:after="0"/>
              <w:ind w:right="-128"/>
              <w:jc w:val="left"/>
              <w:rPr>
                <w:rFonts w:ascii="Arial" w:hAnsi="Arial" w:cs="Arial"/>
                <w:sz w:val="6"/>
                <w:szCs w:val="6"/>
              </w:rPr>
            </w:pPr>
          </w:p>
        </w:tc>
        <w:tc>
          <w:tcPr>
            <w:tcW w:w="905" w:type="dxa"/>
            <w:gridSpan w:val="3"/>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8656AA" w:rsidRDefault="00FD0467" w:rsidP="00FD0467">
            <w:pPr>
              <w:pStyle w:val="aff5"/>
              <w:spacing w:after="0"/>
              <w:ind w:right="-105"/>
              <w:jc w:val="left"/>
              <w:rPr>
                <w:sz w:val="6"/>
                <w:szCs w:val="6"/>
              </w:rPr>
            </w:pPr>
          </w:p>
        </w:tc>
        <w:tc>
          <w:tcPr>
            <w:tcW w:w="1365" w:type="dxa"/>
            <w:gridSpan w:val="4"/>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8656AA" w:rsidRDefault="00FD0467" w:rsidP="00FD0467">
            <w:pPr>
              <w:pStyle w:val="aff5"/>
              <w:spacing w:after="0"/>
              <w:jc w:val="both"/>
              <w:rPr>
                <w:sz w:val="6"/>
                <w:szCs w:val="6"/>
              </w:rPr>
            </w:pPr>
          </w:p>
        </w:tc>
        <w:tc>
          <w:tcPr>
            <w:tcW w:w="1248" w:type="dxa"/>
            <w:gridSpan w:val="8"/>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8656AA" w:rsidRDefault="00FD0467" w:rsidP="00FD0467">
            <w:pPr>
              <w:pStyle w:val="aff5"/>
              <w:spacing w:after="0"/>
              <w:jc w:val="both"/>
              <w:rPr>
                <w:sz w:val="6"/>
                <w:szCs w:val="6"/>
              </w:rPr>
            </w:pPr>
          </w:p>
        </w:tc>
        <w:tc>
          <w:tcPr>
            <w:tcW w:w="578" w:type="dxa"/>
            <w:gridSpan w:val="3"/>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8656AA" w:rsidRDefault="00FD0467" w:rsidP="00FD0467">
            <w:pPr>
              <w:pStyle w:val="aff5"/>
              <w:spacing w:after="0"/>
              <w:ind w:right="-110"/>
              <w:jc w:val="both"/>
              <w:rPr>
                <w:sz w:val="6"/>
                <w:szCs w:val="6"/>
              </w:rPr>
            </w:pPr>
          </w:p>
        </w:tc>
        <w:tc>
          <w:tcPr>
            <w:tcW w:w="1136" w:type="dxa"/>
            <w:gridSpan w:val="7"/>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8656AA" w:rsidRDefault="00FD0467" w:rsidP="00FD0467">
            <w:pPr>
              <w:pStyle w:val="aff5"/>
              <w:spacing w:after="0"/>
              <w:jc w:val="both"/>
              <w:rPr>
                <w:sz w:val="6"/>
                <w:szCs w:val="6"/>
              </w:rPr>
            </w:pPr>
          </w:p>
        </w:tc>
        <w:tc>
          <w:tcPr>
            <w:tcW w:w="856" w:type="dxa"/>
            <w:gridSpan w:val="6"/>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8656AA" w:rsidRDefault="00FD0467" w:rsidP="00FD0467">
            <w:pPr>
              <w:pStyle w:val="aff5"/>
              <w:spacing w:after="0"/>
              <w:ind w:right="-111"/>
              <w:jc w:val="both"/>
              <w:rPr>
                <w:sz w:val="6"/>
                <w:szCs w:val="6"/>
              </w:rPr>
            </w:pPr>
          </w:p>
        </w:tc>
        <w:tc>
          <w:tcPr>
            <w:tcW w:w="1144" w:type="dxa"/>
            <w:gridSpan w:val="5"/>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8656AA" w:rsidRDefault="00FD0467" w:rsidP="00FD0467">
            <w:pPr>
              <w:pStyle w:val="aff5"/>
              <w:spacing w:after="0"/>
              <w:jc w:val="both"/>
              <w:rPr>
                <w:sz w:val="6"/>
                <w:szCs w:val="6"/>
              </w:rPr>
            </w:pPr>
          </w:p>
        </w:tc>
        <w:tc>
          <w:tcPr>
            <w:tcW w:w="987" w:type="dxa"/>
            <w:gridSpan w:val="4"/>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D0467" w:rsidRPr="008656AA" w:rsidRDefault="00FD0467" w:rsidP="00FD0467">
            <w:pPr>
              <w:pStyle w:val="aff5"/>
              <w:spacing w:after="0"/>
              <w:jc w:val="both"/>
              <w:rPr>
                <w:sz w:val="6"/>
                <w:szCs w:val="6"/>
              </w:rPr>
            </w:pPr>
          </w:p>
        </w:tc>
      </w:tr>
      <w:tr w:rsidR="00FD0467" w:rsidRPr="003A7270" w:rsidTr="00060295">
        <w:trPr>
          <w:gridAfter w:val="2"/>
          <w:wAfter w:w="81" w:type="dxa"/>
          <w:trHeight w:val="101"/>
        </w:trPr>
        <w:tc>
          <w:tcPr>
            <w:tcW w:w="10191" w:type="dxa"/>
            <w:gridSpan w:val="45"/>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D0467" w:rsidRPr="00DD49FD" w:rsidRDefault="00FD0467" w:rsidP="00FD0467">
            <w:pPr>
              <w:pStyle w:val="aff5"/>
              <w:spacing w:after="0"/>
              <w:jc w:val="both"/>
              <w:rPr>
                <w:rFonts w:ascii="Arial" w:hAnsi="Arial" w:cs="Arial"/>
                <w:spacing w:val="2"/>
                <w:sz w:val="8"/>
                <w:szCs w:val="8"/>
                <w:shd w:val="clear" w:color="auto" w:fill="FFFFFF"/>
                <w:lang w:eastAsia="ru-RU"/>
              </w:rPr>
            </w:pPr>
          </w:p>
          <w:p w:rsidR="00FD0467" w:rsidRDefault="00FD0467" w:rsidP="00FD0467">
            <w:pPr>
              <w:pStyle w:val="aff5"/>
              <w:spacing w:after="0"/>
              <w:ind w:left="311" w:hanging="311"/>
              <w:jc w:val="both"/>
              <w:rPr>
                <w:rFonts w:ascii="Arial" w:hAnsi="Arial" w:cs="Arial"/>
                <w:sz w:val="20"/>
                <w:szCs w:val="20"/>
              </w:rPr>
            </w:pPr>
            <w:r>
              <w:rPr>
                <w:rFonts w:ascii="Arial" w:hAnsi="Arial" w:cs="Arial"/>
                <w:spacing w:val="2"/>
                <w:sz w:val="20"/>
                <w:szCs w:val="20"/>
                <w:shd w:val="clear" w:color="auto" w:fill="FFFFFF"/>
                <w:lang w:eastAsia="ru-RU"/>
              </w:rPr>
              <w:t xml:space="preserve">7. Внешний вид изображения на внешней поверхности </w:t>
            </w:r>
            <w:r>
              <w:rPr>
                <w:rFonts w:ascii="Arial" w:hAnsi="Arial" w:cs="Arial"/>
                <w:sz w:val="20"/>
                <w:szCs w:val="20"/>
              </w:rPr>
              <w:t xml:space="preserve">объекта </w:t>
            </w:r>
            <w:r w:rsidRPr="00DD49FD">
              <w:rPr>
                <w:rFonts w:ascii="Arial" w:hAnsi="Arial" w:cs="Arial"/>
                <w:b w:val="0"/>
                <w:bCs/>
                <w:sz w:val="20"/>
                <w:szCs w:val="20"/>
              </w:rPr>
              <w:t>(</w:t>
            </w:r>
            <w:r>
              <w:rPr>
                <w:rFonts w:ascii="Arial" w:hAnsi="Arial" w:cs="Arial"/>
                <w:b w:val="0"/>
                <w:bCs/>
                <w:sz w:val="20"/>
                <w:szCs w:val="20"/>
              </w:rPr>
              <w:t>планируемый</w:t>
            </w:r>
            <w:r w:rsidR="007019BF">
              <w:rPr>
                <w:rFonts w:ascii="Arial" w:hAnsi="Arial" w:cs="Arial"/>
                <w:b w:val="0"/>
                <w:bCs/>
                <w:sz w:val="20"/>
                <w:szCs w:val="20"/>
              </w:rPr>
              <w:t xml:space="preserve"> к указанию в Колористическом </w:t>
            </w:r>
            <w:r w:rsidRPr="00DD49FD">
              <w:rPr>
                <w:rFonts w:ascii="Arial" w:hAnsi="Arial" w:cs="Arial"/>
                <w:b w:val="0"/>
                <w:bCs/>
                <w:sz w:val="20"/>
                <w:szCs w:val="20"/>
              </w:rPr>
              <w:t>паспорте)</w:t>
            </w:r>
            <w:r>
              <w:rPr>
                <w:rFonts w:ascii="Arial" w:hAnsi="Arial" w:cs="Arial"/>
                <w:sz w:val="20"/>
                <w:szCs w:val="20"/>
              </w:rPr>
              <w:t>:</w:t>
            </w:r>
          </w:p>
          <w:p w:rsidR="007019BF" w:rsidRPr="007019BF" w:rsidRDefault="007019BF" w:rsidP="004F628F">
            <w:pPr>
              <w:pStyle w:val="aff5"/>
              <w:spacing w:after="0"/>
              <w:jc w:val="both"/>
              <w:rPr>
                <w:rFonts w:ascii="Arial" w:hAnsi="Arial" w:cs="Arial"/>
                <w:b w:val="0"/>
                <w:bCs/>
                <w:i/>
                <w:iCs/>
                <w:sz w:val="4"/>
                <w:szCs w:val="4"/>
                <w:lang w:eastAsia="ru-RU"/>
              </w:rPr>
            </w:pPr>
          </w:p>
          <w:p w:rsidR="004F628F" w:rsidRDefault="00FD0467" w:rsidP="004F628F">
            <w:pPr>
              <w:pStyle w:val="aff5"/>
              <w:spacing w:after="0"/>
              <w:jc w:val="both"/>
              <w:rPr>
                <w:rFonts w:ascii="Arial" w:hAnsi="Arial" w:cs="Arial"/>
                <w:b w:val="0"/>
                <w:bCs/>
                <w:i/>
                <w:iCs/>
                <w:sz w:val="12"/>
                <w:szCs w:val="12"/>
              </w:rPr>
            </w:pPr>
            <w:r>
              <w:rPr>
                <w:rFonts w:ascii="Arial" w:hAnsi="Arial" w:cs="Arial"/>
                <w:b w:val="0"/>
                <w:bCs/>
                <w:i/>
                <w:iCs/>
                <w:sz w:val="12"/>
                <w:szCs w:val="12"/>
                <w:lang w:eastAsia="ru-RU"/>
              </w:rPr>
              <w:t xml:space="preserve">Пункт 7 доступен </w:t>
            </w:r>
            <w:r w:rsidR="00B91BBC">
              <w:rPr>
                <w:rFonts w:ascii="Arial" w:hAnsi="Arial" w:cs="Arial"/>
                <w:b w:val="0"/>
                <w:bCs/>
                <w:i/>
                <w:iCs/>
                <w:sz w:val="12"/>
                <w:szCs w:val="12"/>
                <w:lang w:eastAsia="ru-RU"/>
              </w:rPr>
              <w:t xml:space="preserve">(обязателен </w:t>
            </w:r>
            <w:r>
              <w:rPr>
                <w:rFonts w:ascii="Arial" w:hAnsi="Arial" w:cs="Arial"/>
                <w:b w:val="0"/>
                <w:bCs/>
                <w:i/>
                <w:iCs/>
                <w:sz w:val="12"/>
                <w:szCs w:val="12"/>
                <w:lang w:eastAsia="ru-RU"/>
              </w:rPr>
              <w:t>для заполнения</w:t>
            </w:r>
            <w:r w:rsidR="001C0724">
              <w:rPr>
                <w:rFonts w:ascii="Arial" w:hAnsi="Arial" w:cs="Arial"/>
                <w:b w:val="0"/>
                <w:bCs/>
                <w:i/>
                <w:iCs/>
                <w:sz w:val="12"/>
                <w:szCs w:val="12"/>
                <w:lang w:eastAsia="ru-RU"/>
              </w:rPr>
              <w:t>)</w:t>
            </w:r>
            <w:r>
              <w:rPr>
                <w:rFonts w:ascii="Arial" w:hAnsi="Arial" w:cs="Arial"/>
                <w:b w:val="0"/>
                <w:bCs/>
                <w:i/>
                <w:iCs/>
                <w:sz w:val="12"/>
                <w:szCs w:val="12"/>
                <w:lang w:eastAsia="ru-RU"/>
              </w:rPr>
              <w:t xml:space="preserve"> только после указания </w:t>
            </w:r>
            <w:r w:rsidR="004F628F">
              <w:rPr>
                <w:rFonts w:ascii="Arial" w:hAnsi="Arial" w:cs="Arial"/>
                <w:b w:val="0"/>
                <w:bCs/>
                <w:i/>
                <w:iCs/>
                <w:sz w:val="12"/>
                <w:szCs w:val="12"/>
                <w:lang w:eastAsia="ru-RU"/>
              </w:rPr>
              <w:t xml:space="preserve">в пункте «Вид работ» одного из </w:t>
            </w:r>
            <w:r w:rsidR="004F628F" w:rsidRPr="003B7F61">
              <w:rPr>
                <w:rFonts w:ascii="Arial" w:hAnsi="Arial" w:cs="Arial"/>
                <w:b w:val="0"/>
                <w:bCs/>
                <w:i/>
                <w:iCs/>
                <w:sz w:val="12"/>
                <w:szCs w:val="12"/>
                <w:lang w:eastAsia="ru-RU"/>
              </w:rPr>
              <w:t>типов</w:t>
            </w:r>
            <w:r w:rsidR="004F628F">
              <w:rPr>
                <w:rFonts w:ascii="Arial" w:hAnsi="Arial" w:cs="Arial"/>
                <w:b w:val="0"/>
                <w:bCs/>
                <w:i/>
                <w:iCs/>
                <w:sz w:val="12"/>
                <w:szCs w:val="12"/>
                <w:lang w:eastAsia="ru-RU"/>
              </w:rPr>
              <w:t xml:space="preserve">ых </w:t>
            </w:r>
            <w:r w:rsidR="004F628F" w:rsidRPr="003B7F61">
              <w:rPr>
                <w:rFonts w:ascii="Arial" w:hAnsi="Arial" w:cs="Arial"/>
                <w:b w:val="0"/>
                <w:bCs/>
                <w:i/>
                <w:iCs/>
                <w:sz w:val="12"/>
                <w:szCs w:val="12"/>
                <w:lang w:eastAsia="ru-RU"/>
              </w:rPr>
              <w:t>значени</w:t>
            </w:r>
            <w:r w:rsidR="004F628F">
              <w:rPr>
                <w:rFonts w:ascii="Arial" w:hAnsi="Arial" w:cs="Arial"/>
                <w:b w:val="0"/>
                <w:bCs/>
                <w:i/>
                <w:iCs/>
                <w:sz w:val="12"/>
                <w:szCs w:val="12"/>
                <w:lang w:eastAsia="ru-RU"/>
              </w:rPr>
              <w:t>й</w:t>
            </w:r>
            <w:r w:rsidR="004F628F" w:rsidRPr="003B7F61">
              <w:rPr>
                <w:rFonts w:ascii="Arial" w:hAnsi="Arial" w:cs="Arial"/>
                <w:b w:val="0"/>
                <w:bCs/>
                <w:i/>
                <w:iCs/>
                <w:sz w:val="12"/>
                <w:szCs w:val="12"/>
                <w:lang w:eastAsia="ru-RU"/>
              </w:rPr>
              <w:t>:</w:t>
            </w:r>
            <w:r w:rsidR="00F202F9">
              <w:rPr>
                <w:rFonts w:ascii="Arial" w:hAnsi="Arial" w:cs="Arial"/>
                <w:b w:val="0"/>
                <w:bCs/>
                <w:i/>
                <w:iCs/>
                <w:sz w:val="12"/>
                <w:szCs w:val="12"/>
                <w:lang w:eastAsia="ru-RU"/>
              </w:rPr>
              <w:t xml:space="preserve"> </w:t>
            </w:r>
            <w:r w:rsidR="004F628F" w:rsidRPr="003B7F61">
              <w:rPr>
                <w:rFonts w:ascii="Arial" w:hAnsi="Arial" w:cs="Arial"/>
                <w:b w:val="0"/>
                <w:bCs/>
                <w:i/>
                <w:iCs/>
                <w:sz w:val="12"/>
                <w:szCs w:val="12"/>
              </w:rPr>
              <w:t>реконструктивные работы</w:t>
            </w:r>
            <w:r w:rsidR="004F628F">
              <w:rPr>
                <w:rFonts w:ascii="Arial" w:hAnsi="Arial" w:cs="Arial"/>
                <w:b w:val="0"/>
                <w:bCs/>
                <w:i/>
                <w:iCs/>
                <w:sz w:val="12"/>
                <w:szCs w:val="12"/>
              </w:rPr>
              <w:t>, изображения на внешних поверхностях объекта/</w:t>
            </w:r>
            <w:r w:rsidR="004F628F" w:rsidRPr="003B7F61">
              <w:rPr>
                <w:rFonts w:ascii="Arial" w:hAnsi="Arial" w:cs="Arial"/>
                <w:b w:val="0"/>
                <w:bCs/>
                <w:i/>
                <w:iCs/>
                <w:sz w:val="12"/>
                <w:szCs w:val="12"/>
              </w:rPr>
              <w:t>капитальный ремонт</w:t>
            </w:r>
            <w:r w:rsidR="004F628F">
              <w:rPr>
                <w:rFonts w:ascii="Arial" w:hAnsi="Arial" w:cs="Arial"/>
                <w:b w:val="0"/>
                <w:bCs/>
                <w:i/>
                <w:iCs/>
                <w:sz w:val="12"/>
                <w:szCs w:val="12"/>
              </w:rPr>
              <w:t>, изображения на внешних поверхностях объекта/изображения на внешних поверхностях объекта</w:t>
            </w:r>
            <w:r w:rsidR="00EE7CBA">
              <w:rPr>
                <w:rFonts w:ascii="Arial" w:hAnsi="Arial" w:cs="Arial"/>
                <w:b w:val="0"/>
                <w:bCs/>
                <w:i/>
                <w:iCs/>
                <w:sz w:val="12"/>
                <w:szCs w:val="12"/>
              </w:rPr>
              <w:t>.</w:t>
            </w:r>
          </w:p>
          <w:p w:rsidR="00EE7CBA" w:rsidRDefault="00EE7CBA" w:rsidP="004F628F">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Основные цвета выбираются из типовых значений по таблицам </w:t>
            </w:r>
            <w:r>
              <w:rPr>
                <w:rFonts w:ascii="Arial" w:hAnsi="Arial" w:cs="Arial"/>
                <w:b w:val="0"/>
                <w:bCs/>
                <w:i/>
                <w:iCs/>
                <w:sz w:val="12"/>
                <w:szCs w:val="12"/>
                <w:lang w:val="en-US" w:eastAsia="ru-RU"/>
              </w:rPr>
              <w:t>RAL</w:t>
            </w:r>
            <w:r>
              <w:rPr>
                <w:rFonts w:ascii="Arial" w:hAnsi="Arial" w:cs="Arial"/>
                <w:b w:val="0"/>
                <w:bCs/>
                <w:i/>
                <w:iCs/>
                <w:sz w:val="12"/>
                <w:szCs w:val="12"/>
                <w:lang w:eastAsia="ru-RU"/>
              </w:rPr>
              <w:t>.</w:t>
            </w:r>
          </w:p>
          <w:p w:rsidR="00FD0467" w:rsidRPr="00DD49FD" w:rsidRDefault="00B34B60" w:rsidP="00B91BBC">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Обращаем Ваше внимание не то, что </w:t>
            </w:r>
            <w:r w:rsidR="00EE7CBA">
              <w:rPr>
                <w:rFonts w:ascii="Arial" w:hAnsi="Arial" w:cs="Arial"/>
                <w:b w:val="0"/>
                <w:bCs/>
                <w:i/>
                <w:iCs/>
                <w:sz w:val="12"/>
                <w:szCs w:val="12"/>
                <w:lang w:eastAsia="ru-RU"/>
              </w:rPr>
              <w:t>поля «тематика»/ «основные цвета»/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tc>
      </w:tr>
      <w:tr w:rsidR="00FD0467" w:rsidRPr="00782670" w:rsidTr="00060295">
        <w:trPr>
          <w:gridAfter w:val="10"/>
          <w:wAfter w:w="2201" w:type="dxa"/>
          <w:trHeight w:val="52"/>
        </w:trPr>
        <w:tc>
          <w:tcPr>
            <w:tcW w:w="843" w:type="dxa"/>
            <w:gridSpan w:val="3"/>
            <w:tcBorders>
              <w:top w:val="single" w:sz="2" w:space="0" w:color="FFFFFF"/>
              <w:left w:val="single" w:sz="2" w:space="0" w:color="FFFFFF"/>
              <w:bottom w:val="single" w:sz="4" w:space="0" w:color="auto"/>
              <w:right w:val="single" w:sz="2" w:space="0" w:color="FFFFFF"/>
            </w:tcBorders>
          </w:tcPr>
          <w:p w:rsidR="00FD0467" w:rsidRPr="00782670" w:rsidRDefault="00FD0467" w:rsidP="00FD0467">
            <w:pPr>
              <w:pStyle w:val="aff5"/>
              <w:spacing w:after="0"/>
              <w:ind w:right="-105"/>
              <w:jc w:val="left"/>
              <w:rPr>
                <w:rFonts w:ascii="Arial" w:hAnsi="Arial" w:cs="Arial"/>
                <w:b w:val="0"/>
                <w:bCs/>
                <w:sz w:val="2"/>
                <w:szCs w:val="2"/>
              </w:rPr>
            </w:pPr>
          </w:p>
        </w:tc>
        <w:tc>
          <w:tcPr>
            <w:tcW w:w="2548" w:type="dxa"/>
            <w:gridSpan w:val="7"/>
            <w:tcBorders>
              <w:top w:val="single" w:sz="2" w:space="0" w:color="FFFFFF"/>
              <w:left w:val="single" w:sz="2" w:space="0" w:color="FFFFFF"/>
              <w:bottom w:val="single" w:sz="4" w:space="0" w:color="auto"/>
              <w:right w:val="single" w:sz="2" w:space="0" w:color="FFFFFF"/>
            </w:tcBorders>
          </w:tcPr>
          <w:p w:rsidR="00FD0467" w:rsidRPr="00782670" w:rsidRDefault="00FD0467" w:rsidP="00FD0467">
            <w:pPr>
              <w:pStyle w:val="aff5"/>
              <w:spacing w:after="0"/>
              <w:jc w:val="both"/>
              <w:rPr>
                <w:sz w:val="2"/>
                <w:szCs w:val="2"/>
              </w:rPr>
            </w:pPr>
          </w:p>
        </w:tc>
        <w:tc>
          <w:tcPr>
            <w:tcW w:w="851" w:type="dxa"/>
            <w:gridSpan w:val="2"/>
            <w:tcBorders>
              <w:top w:val="single" w:sz="2" w:space="0" w:color="FFFFFF"/>
              <w:left w:val="single" w:sz="2" w:space="0" w:color="FFFFFF"/>
              <w:bottom w:val="single" w:sz="4" w:space="0" w:color="FFFFFF" w:themeColor="background1"/>
              <w:right w:val="single" w:sz="2" w:space="0" w:color="FFFFFF"/>
            </w:tcBorders>
          </w:tcPr>
          <w:p w:rsidR="00FD0467" w:rsidRPr="00782670" w:rsidRDefault="00FD0467" w:rsidP="00FD0467">
            <w:pPr>
              <w:pStyle w:val="aff5"/>
              <w:spacing w:after="0"/>
              <w:ind w:right="-110"/>
              <w:jc w:val="both"/>
              <w:rPr>
                <w:rFonts w:ascii="Arial" w:hAnsi="Arial" w:cs="Arial"/>
                <w:b w:val="0"/>
                <w:bCs/>
                <w:sz w:val="2"/>
                <w:szCs w:val="2"/>
              </w:rPr>
            </w:pPr>
          </w:p>
        </w:tc>
        <w:tc>
          <w:tcPr>
            <w:tcW w:w="849" w:type="dxa"/>
            <w:gridSpan w:val="6"/>
            <w:tcBorders>
              <w:top w:val="single" w:sz="2" w:space="0" w:color="FFFFFF"/>
              <w:left w:val="single" w:sz="2" w:space="0" w:color="FFFFFF"/>
              <w:bottom w:val="single" w:sz="4" w:space="0" w:color="FFFFFF" w:themeColor="background1"/>
              <w:right w:val="single" w:sz="2" w:space="0" w:color="FFFFFF"/>
            </w:tcBorders>
          </w:tcPr>
          <w:p w:rsidR="00FD0467" w:rsidRPr="00782670" w:rsidRDefault="00FD0467" w:rsidP="00FD0467">
            <w:pPr>
              <w:pStyle w:val="aff5"/>
              <w:spacing w:after="0"/>
              <w:jc w:val="both"/>
              <w:rPr>
                <w:sz w:val="2"/>
                <w:szCs w:val="2"/>
              </w:rPr>
            </w:pPr>
          </w:p>
        </w:tc>
        <w:tc>
          <w:tcPr>
            <w:tcW w:w="850" w:type="dxa"/>
            <w:gridSpan w:val="4"/>
            <w:tcBorders>
              <w:top w:val="single" w:sz="2" w:space="0" w:color="FFFFFF"/>
              <w:left w:val="single" w:sz="2" w:space="0" w:color="FFFFFF"/>
              <w:bottom w:val="single" w:sz="4" w:space="0" w:color="FFFFFF" w:themeColor="background1"/>
              <w:right w:val="single" w:sz="2" w:space="0" w:color="FFFFFF"/>
            </w:tcBorders>
          </w:tcPr>
          <w:p w:rsidR="00FD0467" w:rsidRPr="00782670" w:rsidRDefault="00FD0467" w:rsidP="00FD0467">
            <w:pPr>
              <w:pStyle w:val="aff5"/>
              <w:spacing w:after="0"/>
              <w:ind w:right="-111"/>
              <w:jc w:val="both"/>
              <w:rPr>
                <w:rFonts w:ascii="Arial" w:hAnsi="Arial" w:cs="Arial"/>
                <w:b w:val="0"/>
                <w:bCs/>
                <w:sz w:val="2"/>
                <w:szCs w:val="2"/>
              </w:rPr>
            </w:pPr>
          </w:p>
        </w:tc>
        <w:tc>
          <w:tcPr>
            <w:tcW w:w="2130" w:type="dxa"/>
            <w:gridSpan w:val="15"/>
            <w:tcBorders>
              <w:top w:val="single" w:sz="4" w:space="0" w:color="FFFFFF" w:themeColor="background1"/>
              <w:left w:val="single" w:sz="2" w:space="0" w:color="FFFFFF"/>
              <w:bottom w:val="single" w:sz="4" w:space="0" w:color="FFFFFF" w:themeColor="background1"/>
              <w:right w:val="single" w:sz="2" w:space="0" w:color="FFFFFF"/>
            </w:tcBorders>
          </w:tcPr>
          <w:p w:rsidR="00FD0467" w:rsidRPr="00782670" w:rsidRDefault="00FD0467" w:rsidP="00FD0467">
            <w:pPr>
              <w:pStyle w:val="aff5"/>
              <w:spacing w:after="0"/>
              <w:jc w:val="both"/>
              <w:rPr>
                <w:sz w:val="2"/>
                <w:szCs w:val="2"/>
              </w:rPr>
            </w:pPr>
          </w:p>
        </w:tc>
      </w:tr>
      <w:tr w:rsidR="00B91BBC" w:rsidRPr="003A7270" w:rsidTr="00060295">
        <w:trPr>
          <w:gridAfter w:val="2"/>
          <w:wAfter w:w="81" w:type="dxa"/>
          <w:trHeight w:val="102"/>
        </w:trPr>
        <w:tc>
          <w:tcPr>
            <w:tcW w:w="3391" w:type="dxa"/>
            <w:gridSpan w:val="10"/>
            <w:tcBorders>
              <w:top w:val="single" w:sz="4" w:space="0" w:color="auto"/>
              <w:left w:val="single" w:sz="4" w:space="0" w:color="auto"/>
              <w:bottom w:val="single" w:sz="4" w:space="0" w:color="auto"/>
              <w:right w:val="single" w:sz="4" w:space="0" w:color="auto"/>
            </w:tcBorders>
          </w:tcPr>
          <w:p w:rsidR="00B91BBC" w:rsidRPr="003A7270" w:rsidRDefault="00B91BBC" w:rsidP="00FD0467">
            <w:pPr>
              <w:pStyle w:val="aff5"/>
              <w:spacing w:after="0"/>
              <w:jc w:val="both"/>
              <w:rPr>
                <w:sz w:val="8"/>
                <w:szCs w:val="8"/>
              </w:rPr>
            </w:pPr>
            <w:r>
              <w:rPr>
                <w:rFonts w:ascii="Arial" w:hAnsi="Arial" w:cs="Arial"/>
                <w:sz w:val="17"/>
                <w:szCs w:val="17"/>
              </w:rPr>
              <w:t>Изображение 1:</w:t>
            </w:r>
          </w:p>
        </w:tc>
        <w:tc>
          <w:tcPr>
            <w:tcW w:w="2550" w:type="dxa"/>
            <w:gridSpan w:val="1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91BBC" w:rsidRDefault="00B91BBC" w:rsidP="00B91BBC">
            <w:pPr>
              <w:pStyle w:val="aff5"/>
              <w:spacing w:after="0"/>
              <w:ind w:right="-115"/>
              <w:jc w:val="both"/>
              <w:rPr>
                <w:rFonts w:ascii="Arial" w:hAnsi="Arial" w:cs="Arial"/>
                <w:b w:val="0"/>
                <w:bCs/>
                <w:sz w:val="14"/>
                <w:szCs w:val="14"/>
              </w:rPr>
            </w:pPr>
          </w:p>
        </w:tc>
        <w:tc>
          <w:tcPr>
            <w:tcW w:w="4250" w:type="dxa"/>
            <w:gridSpan w:val="2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91BBC" w:rsidRPr="003A7270" w:rsidRDefault="00B91BBC" w:rsidP="00FD0467">
            <w:pPr>
              <w:pStyle w:val="aff5"/>
              <w:spacing w:after="0"/>
              <w:jc w:val="both"/>
              <w:rPr>
                <w:sz w:val="8"/>
                <w:szCs w:val="8"/>
              </w:rPr>
            </w:pPr>
          </w:p>
        </w:tc>
      </w:tr>
      <w:tr w:rsidR="00B91BBC" w:rsidRPr="003A7270" w:rsidTr="00060295">
        <w:trPr>
          <w:gridAfter w:val="2"/>
          <w:wAfter w:w="81" w:type="dxa"/>
          <w:trHeight w:val="36"/>
        </w:trPr>
        <w:tc>
          <w:tcPr>
            <w:tcW w:w="3391"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B91BBC" w:rsidRPr="00BD5041" w:rsidRDefault="00B91BBC" w:rsidP="00FD0467">
            <w:pPr>
              <w:pStyle w:val="aff5"/>
              <w:spacing w:after="0"/>
              <w:jc w:val="both"/>
              <w:rPr>
                <w:sz w:val="4"/>
                <w:szCs w:val="4"/>
              </w:rPr>
            </w:pPr>
          </w:p>
        </w:tc>
        <w:tc>
          <w:tcPr>
            <w:tcW w:w="2550" w:type="dxa"/>
            <w:gridSpan w:val="1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91BBC" w:rsidRPr="00BD5041" w:rsidRDefault="00B91BBC" w:rsidP="00B91BBC">
            <w:pPr>
              <w:pStyle w:val="aff5"/>
              <w:spacing w:after="0"/>
              <w:ind w:right="-115"/>
              <w:jc w:val="both"/>
              <w:rPr>
                <w:rFonts w:ascii="Arial" w:hAnsi="Arial" w:cs="Arial"/>
                <w:b w:val="0"/>
                <w:bCs/>
                <w:sz w:val="4"/>
                <w:szCs w:val="4"/>
              </w:rPr>
            </w:pPr>
          </w:p>
        </w:tc>
        <w:tc>
          <w:tcPr>
            <w:tcW w:w="4250" w:type="dxa"/>
            <w:gridSpan w:val="2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91BBC" w:rsidRPr="00BD5041" w:rsidRDefault="00B91BBC" w:rsidP="00FD0467">
            <w:pPr>
              <w:pStyle w:val="aff5"/>
              <w:spacing w:after="0"/>
              <w:jc w:val="both"/>
              <w:rPr>
                <w:sz w:val="4"/>
                <w:szCs w:val="4"/>
              </w:rPr>
            </w:pPr>
          </w:p>
        </w:tc>
      </w:tr>
      <w:tr w:rsidR="00B91BBC" w:rsidRPr="003A7270" w:rsidTr="00060295">
        <w:trPr>
          <w:gridAfter w:val="2"/>
          <w:wAfter w:w="81" w:type="dxa"/>
          <w:trHeight w:val="102"/>
        </w:trPr>
        <w:tc>
          <w:tcPr>
            <w:tcW w:w="3391" w:type="dxa"/>
            <w:gridSpan w:val="10"/>
            <w:tcBorders>
              <w:top w:val="single" w:sz="4" w:space="0" w:color="auto"/>
              <w:left w:val="single" w:sz="4" w:space="0" w:color="auto"/>
              <w:bottom w:val="single" w:sz="4" w:space="0" w:color="auto"/>
              <w:right w:val="single" w:sz="4" w:space="0" w:color="auto"/>
            </w:tcBorders>
          </w:tcPr>
          <w:p w:rsidR="00B91BBC" w:rsidRPr="003A7270" w:rsidRDefault="00B91BBC" w:rsidP="00FD0467">
            <w:pPr>
              <w:pStyle w:val="aff5"/>
              <w:spacing w:after="0"/>
              <w:jc w:val="both"/>
              <w:rPr>
                <w:sz w:val="8"/>
                <w:szCs w:val="8"/>
              </w:rPr>
            </w:pPr>
            <w:r w:rsidRPr="00DD49FD">
              <w:rPr>
                <w:rFonts w:ascii="Arial" w:hAnsi="Arial" w:cs="Arial"/>
                <w:b w:val="0"/>
                <w:bCs/>
                <w:sz w:val="14"/>
                <w:szCs w:val="14"/>
              </w:rPr>
              <w:t>фасад 1</w:t>
            </w:r>
          </w:p>
        </w:tc>
        <w:tc>
          <w:tcPr>
            <w:tcW w:w="2550" w:type="dxa"/>
            <w:gridSpan w:val="1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B91BBC" w:rsidRPr="00B91BBC" w:rsidRDefault="00B91BBC" w:rsidP="00B91BBC">
            <w:pPr>
              <w:pStyle w:val="aff5"/>
              <w:spacing w:after="0"/>
              <w:ind w:right="-115"/>
              <w:jc w:val="both"/>
              <w:rPr>
                <w:rFonts w:ascii="Arial" w:hAnsi="Arial" w:cs="Arial"/>
                <w:b w:val="0"/>
                <w:bCs/>
                <w:i/>
                <w:iCs/>
                <w:sz w:val="12"/>
                <w:szCs w:val="12"/>
                <w:lang w:eastAsia="ru-RU"/>
              </w:rPr>
            </w:pPr>
          </w:p>
        </w:tc>
        <w:tc>
          <w:tcPr>
            <w:tcW w:w="4250" w:type="dxa"/>
            <w:gridSpan w:val="2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91BBC" w:rsidRPr="003A7270" w:rsidRDefault="00B91BBC" w:rsidP="00FD0467">
            <w:pPr>
              <w:pStyle w:val="aff5"/>
              <w:spacing w:after="0"/>
              <w:jc w:val="both"/>
              <w:rPr>
                <w:sz w:val="8"/>
                <w:szCs w:val="8"/>
              </w:rPr>
            </w:pPr>
          </w:p>
        </w:tc>
      </w:tr>
      <w:tr w:rsidR="00B91BBC" w:rsidRPr="00BD5041" w:rsidTr="00060295">
        <w:trPr>
          <w:gridAfter w:val="2"/>
          <w:wAfter w:w="81" w:type="dxa"/>
          <w:trHeight w:val="36"/>
        </w:trPr>
        <w:tc>
          <w:tcPr>
            <w:tcW w:w="843" w:type="dxa"/>
            <w:gridSpan w:val="3"/>
            <w:tcBorders>
              <w:top w:val="single" w:sz="4" w:space="0" w:color="auto"/>
              <w:left w:val="single" w:sz="2" w:space="0" w:color="FFFFFF"/>
              <w:bottom w:val="single" w:sz="4" w:space="0" w:color="FFFFFF"/>
              <w:right w:val="single" w:sz="4" w:space="0" w:color="FFFFFF" w:themeColor="background1"/>
            </w:tcBorders>
          </w:tcPr>
          <w:p w:rsidR="00B91BBC" w:rsidRPr="00BD5041" w:rsidRDefault="00B91BBC" w:rsidP="00FD0467">
            <w:pPr>
              <w:pStyle w:val="aff5"/>
              <w:spacing w:after="0"/>
              <w:ind w:right="-105"/>
              <w:jc w:val="left"/>
              <w:rPr>
                <w:rFonts w:ascii="Arial" w:hAnsi="Arial" w:cs="Arial"/>
                <w:b w:val="0"/>
                <w:bCs/>
                <w:sz w:val="4"/>
                <w:szCs w:val="4"/>
              </w:rPr>
            </w:pPr>
          </w:p>
        </w:tc>
        <w:tc>
          <w:tcPr>
            <w:tcW w:w="2548"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B91BBC" w:rsidRPr="00BD5041" w:rsidRDefault="00B91BBC" w:rsidP="00FD0467">
            <w:pPr>
              <w:pStyle w:val="aff5"/>
              <w:spacing w:after="0"/>
              <w:jc w:val="both"/>
              <w:rPr>
                <w:sz w:val="4"/>
                <w:szCs w:val="4"/>
              </w:rPr>
            </w:pPr>
          </w:p>
        </w:tc>
        <w:tc>
          <w:tcPr>
            <w:tcW w:w="2550" w:type="dxa"/>
            <w:gridSpan w:val="1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91BBC" w:rsidRPr="00BD5041" w:rsidRDefault="00B91BBC" w:rsidP="00FD0467">
            <w:pPr>
              <w:pStyle w:val="aff5"/>
              <w:spacing w:after="0"/>
              <w:ind w:right="-111"/>
              <w:jc w:val="both"/>
              <w:rPr>
                <w:rFonts w:ascii="Arial" w:hAnsi="Arial" w:cs="Arial"/>
                <w:b w:val="0"/>
                <w:bCs/>
                <w:sz w:val="4"/>
                <w:szCs w:val="4"/>
              </w:rPr>
            </w:pPr>
          </w:p>
        </w:tc>
        <w:tc>
          <w:tcPr>
            <w:tcW w:w="4250" w:type="dxa"/>
            <w:gridSpan w:val="2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91BBC" w:rsidRPr="00BD5041" w:rsidRDefault="00B91BBC" w:rsidP="00FD0467">
            <w:pPr>
              <w:pStyle w:val="aff5"/>
              <w:spacing w:after="0"/>
              <w:jc w:val="both"/>
              <w:rPr>
                <w:sz w:val="4"/>
                <w:szCs w:val="4"/>
              </w:rPr>
            </w:pPr>
          </w:p>
        </w:tc>
      </w:tr>
      <w:tr w:rsidR="00FD0467" w:rsidRPr="003A7270" w:rsidTr="00060295">
        <w:trPr>
          <w:gridAfter w:val="2"/>
          <w:wAfter w:w="81" w:type="dxa"/>
          <w:trHeight w:val="102"/>
        </w:trPr>
        <w:tc>
          <w:tcPr>
            <w:tcW w:w="843" w:type="dxa"/>
            <w:gridSpan w:val="3"/>
            <w:tcBorders>
              <w:top w:val="single" w:sz="2" w:space="0" w:color="FFFFFF" w:themeColor="background1"/>
              <w:left w:val="single" w:sz="2" w:space="0" w:color="FFFFFF"/>
              <w:bottom w:val="single" w:sz="4" w:space="0" w:color="FFFFFF"/>
              <w:right w:val="single" w:sz="4" w:space="0" w:color="auto"/>
            </w:tcBorders>
          </w:tcPr>
          <w:p w:rsidR="00FD0467" w:rsidRPr="00BB6145" w:rsidRDefault="00FD0467" w:rsidP="00FD0467">
            <w:pPr>
              <w:pStyle w:val="aff5"/>
              <w:spacing w:after="0"/>
              <w:ind w:right="-105"/>
              <w:jc w:val="left"/>
              <w:rPr>
                <w:rFonts w:ascii="Arial" w:hAnsi="Arial" w:cs="Arial"/>
                <w:b w:val="0"/>
                <w:bCs/>
                <w:sz w:val="14"/>
                <w:szCs w:val="14"/>
              </w:rPr>
            </w:pPr>
            <w:r>
              <w:rPr>
                <w:rFonts w:ascii="Arial" w:hAnsi="Arial" w:cs="Arial"/>
                <w:b w:val="0"/>
                <w:bCs/>
                <w:sz w:val="14"/>
                <w:szCs w:val="14"/>
              </w:rPr>
              <w:t>тематика</w:t>
            </w:r>
            <w:r w:rsidRPr="00BB6145">
              <w:rPr>
                <w:rFonts w:ascii="Arial" w:hAnsi="Arial" w:cs="Arial"/>
                <w:b w:val="0"/>
                <w:bCs/>
                <w:sz w:val="14"/>
                <w:szCs w:val="14"/>
              </w:rPr>
              <w:t>:</w:t>
            </w:r>
          </w:p>
        </w:tc>
        <w:tc>
          <w:tcPr>
            <w:tcW w:w="2548" w:type="dxa"/>
            <w:gridSpan w:val="7"/>
            <w:tcBorders>
              <w:top w:val="single" w:sz="2" w:space="0" w:color="FFFFFF" w:themeColor="background1"/>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c>
          <w:tcPr>
            <w:tcW w:w="851"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FD0467" w:rsidRPr="00440D4F" w:rsidRDefault="004F628F" w:rsidP="00FD0467">
            <w:pPr>
              <w:pStyle w:val="aff5"/>
              <w:spacing w:after="0"/>
              <w:ind w:right="-110"/>
              <w:jc w:val="both"/>
              <w:rPr>
                <w:rFonts w:ascii="Arial" w:hAnsi="Arial" w:cs="Arial"/>
                <w:b w:val="0"/>
                <w:bCs/>
                <w:sz w:val="14"/>
                <w:szCs w:val="14"/>
              </w:rPr>
            </w:pPr>
            <w:r>
              <w:rPr>
                <w:rFonts w:ascii="Arial" w:hAnsi="Arial" w:cs="Arial"/>
                <w:b w:val="0"/>
                <w:bCs/>
                <w:sz w:val="14"/>
                <w:szCs w:val="14"/>
              </w:rPr>
              <w:t xml:space="preserve">основные </w:t>
            </w:r>
            <w:r w:rsidR="00FD0467" w:rsidRPr="00440D4F">
              <w:rPr>
                <w:rFonts w:ascii="Arial" w:hAnsi="Arial" w:cs="Arial"/>
                <w:b w:val="0"/>
                <w:bCs/>
                <w:sz w:val="14"/>
                <w:szCs w:val="14"/>
              </w:rPr>
              <w:t>цвет</w:t>
            </w:r>
            <w:r w:rsidR="00FD0467">
              <w:rPr>
                <w:rFonts w:ascii="Arial" w:hAnsi="Arial" w:cs="Arial"/>
                <w:b w:val="0"/>
                <w:bCs/>
                <w:sz w:val="14"/>
                <w:szCs w:val="14"/>
              </w:rPr>
              <w:t>а</w:t>
            </w:r>
            <w:r w:rsidR="00FD0467" w:rsidRPr="00440D4F">
              <w:rPr>
                <w:rFonts w:ascii="Arial" w:hAnsi="Arial" w:cs="Arial"/>
                <w:b w:val="0"/>
                <w:bCs/>
                <w:sz w:val="14"/>
                <w:szCs w:val="14"/>
              </w:rPr>
              <w:t>:</w:t>
            </w:r>
          </w:p>
        </w:tc>
        <w:tc>
          <w:tcPr>
            <w:tcW w:w="849" w:type="dxa"/>
            <w:gridSpan w:val="6"/>
            <w:tcBorders>
              <w:top w:val="single" w:sz="4" w:space="0" w:color="auto"/>
              <w:left w:val="single" w:sz="4" w:space="0" w:color="FFFFFF"/>
              <w:bottom w:val="single" w:sz="4" w:space="0" w:color="auto"/>
              <w:right w:val="single" w:sz="4" w:space="0" w:color="auto"/>
            </w:tcBorders>
          </w:tcPr>
          <w:p w:rsidR="00FD0467" w:rsidRPr="003A7270" w:rsidRDefault="00FD0467" w:rsidP="00FD0467">
            <w:pPr>
              <w:pStyle w:val="aff5"/>
              <w:spacing w:after="0"/>
              <w:jc w:val="both"/>
              <w:rPr>
                <w:sz w:val="8"/>
                <w:szCs w:val="8"/>
              </w:rPr>
            </w:pPr>
          </w:p>
        </w:tc>
        <w:tc>
          <w:tcPr>
            <w:tcW w:w="850" w:type="dxa"/>
            <w:gridSpan w:val="4"/>
            <w:tcBorders>
              <w:top w:val="single" w:sz="2" w:space="0" w:color="FFFFFF" w:themeColor="background1"/>
              <w:left w:val="single" w:sz="4" w:space="0" w:color="FFFFFF"/>
              <w:bottom w:val="single" w:sz="4" w:space="0" w:color="FFFFFF" w:themeColor="background1"/>
              <w:right w:val="single" w:sz="4" w:space="0" w:color="auto"/>
            </w:tcBorders>
          </w:tcPr>
          <w:p w:rsidR="00FD0467" w:rsidRPr="00440D4F" w:rsidRDefault="00FD0467" w:rsidP="00FD0467">
            <w:pPr>
              <w:pStyle w:val="aff5"/>
              <w:spacing w:after="0"/>
              <w:ind w:right="-111"/>
              <w:jc w:val="both"/>
              <w:rPr>
                <w:rFonts w:ascii="Arial" w:hAnsi="Arial" w:cs="Arial"/>
                <w:b w:val="0"/>
                <w:bCs/>
                <w:sz w:val="14"/>
                <w:szCs w:val="14"/>
              </w:rPr>
            </w:pPr>
            <w:r>
              <w:rPr>
                <w:rFonts w:ascii="Arial" w:hAnsi="Arial" w:cs="Arial"/>
                <w:b w:val="0"/>
                <w:bCs/>
                <w:sz w:val="14"/>
                <w:szCs w:val="14"/>
              </w:rPr>
              <w:t>способ нанесения:</w:t>
            </w:r>
          </w:p>
        </w:tc>
        <w:tc>
          <w:tcPr>
            <w:tcW w:w="4250" w:type="dxa"/>
            <w:gridSpan w:val="23"/>
            <w:tcBorders>
              <w:top w:val="single" w:sz="2" w:space="0" w:color="auto"/>
              <w:left w:val="single" w:sz="4" w:space="0" w:color="FFFFFF"/>
              <w:bottom w:val="single" w:sz="4" w:space="0" w:color="auto"/>
              <w:right w:val="single" w:sz="2" w:space="0" w:color="auto"/>
            </w:tcBorders>
          </w:tcPr>
          <w:p w:rsidR="00FD0467" w:rsidRPr="003A7270" w:rsidRDefault="00FD0467" w:rsidP="00FD0467">
            <w:pPr>
              <w:pStyle w:val="aff5"/>
              <w:spacing w:after="0"/>
              <w:jc w:val="both"/>
              <w:rPr>
                <w:sz w:val="8"/>
                <w:szCs w:val="8"/>
              </w:rPr>
            </w:pPr>
          </w:p>
        </w:tc>
      </w:tr>
      <w:tr w:rsidR="00BD5041" w:rsidRPr="003A7270" w:rsidTr="00060295">
        <w:trPr>
          <w:gridAfter w:val="2"/>
          <w:wAfter w:w="81" w:type="dxa"/>
          <w:trHeight w:val="102"/>
        </w:trPr>
        <w:tc>
          <w:tcPr>
            <w:tcW w:w="843" w:type="dxa"/>
            <w:gridSpan w:val="3"/>
            <w:tcBorders>
              <w:top w:val="single" w:sz="2" w:space="0" w:color="FFFFFF" w:themeColor="background1"/>
              <w:left w:val="single" w:sz="2" w:space="0" w:color="FFFFFF"/>
              <w:bottom w:val="single" w:sz="4" w:space="0" w:color="000000"/>
              <w:right w:val="single" w:sz="4" w:space="0" w:color="FFFFFF" w:themeColor="background1"/>
            </w:tcBorders>
          </w:tcPr>
          <w:p w:rsidR="00BD5041" w:rsidRPr="00BD5041" w:rsidRDefault="00BD5041" w:rsidP="002067CC">
            <w:pPr>
              <w:pStyle w:val="aff5"/>
              <w:spacing w:after="0"/>
              <w:ind w:right="-105"/>
              <w:jc w:val="left"/>
              <w:rPr>
                <w:rFonts w:ascii="Arial" w:hAnsi="Arial" w:cs="Arial"/>
                <w:b w:val="0"/>
                <w:bCs/>
                <w:sz w:val="8"/>
                <w:szCs w:val="8"/>
              </w:rPr>
            </w:pPr>
          </w:p>
        </w:tc>
        <w:tc>
          <w:tcPr>
            <w:tcW w:w="2548" w:type="dxa"/>
            <w:gridSpan w:val="7"/>
            <w:tcBorders>
              <w:top w:val="single" w:sz="2" w:space="0" w:color="FFFFFF" w:themeColor="background1"/>
              <w:left w:val="single" w:sz="4" w:space="0" w:color="FFFFFF" w:themeColor="background1"/>
              <w:bottom w:val="single" w:sz="4" w:space="0" w:color="auto"/>
              <w:right w:val="single" w:sz="4" w:space="0" w:color="FFFFFF" w:themeColor="background1"/>
            </w:tcBorders>
          </w:tcPr>
          <w:p w:rsidR="00BD5041" w:rsidRPr="00BD5041" w:rsidRDefault="00BD5041" w:rsidP="002067CC">
            <w:pPr>
              <w:pStyle w:val="aff5"/>
              <w:spacing w:after="0"/>
              <w:jc w:val="both"/>
              <w:rPr>
                <w:sz w:val="8"/>
                <w:szCs w:val="8"/>
              </w:rPr>
            </w:pPr>
          </w:p>
        </w:tc>
        <w:tc>
          <w:tcPr>
            <w:tcW w:w="851"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2067CC">
            <w:pPr>
              <w:pStyle w:val="aff5"/>
              <w:spacing w:after="0"/>
              <w:ind w:right="-110"/>
              <w:jc w:val="both"/>
              <w:rPr>
                <w:rFonts w:ascii="Arial" w:hAnsi="Arial" w:cs="Arial"/>
                <w:b w:val="0"/>
                <w:bCs/>
                <w:sz w:val="8"/>
                <w:szCs w:val="8"/>
              </w:rPr>
            </w:pPr>
          </w:p>
        </w:tc>
        <w:tc>
          <w:tcPr>
            <w:tcW w:w="849" w:type="dxa"/>
            <w:gridSpan w:val="6"/>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2067CC">
            <w:pPr>
              <w:pStyle w:val="aff5"/>
              <w:spacing w:after="0"/>
              <w:jc w:val="both"/>
              <w:rPr>
                <w:sz w:val="8"/>
                <w:szCs w:val="8"/>
              </w:rPr>
            </w:pPr>
          </w:p>
        </w:tc>
        <w:tc>
          <w:tcPr>
            <w:tcW w:w="850"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2067CC">
            <w:pPr>
              <w:pStyle w:val="aff5"/>
              <w:spacing w:after="0"/>
              <w:ind w:right="-111"/>
              <w:jc w:val="both"/>
              <w:rPr>
                <w:rFonts w:ascii="Arial" w:hAnsi="Arial" w:cs="Arial"/>
                <w:b w:val="0"/>
                <w:bCs/>
                <w:sz w:val="8"/>
                <w:szCs w:val="8"/>
              </w:rPr>
            </w:pPr>
          </w:p>
        </w:tc>
        <w:tc>
          <w:tcPr>
            <w:tcW w:w="4250" w:type="dxa"/>
            <w:gridSpan w:val="2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2067CC">
            <w:pPr>
              <w:pStyle w:val="aff5"/>
              <w:spacing w:after="0"/>
              <w:jc w:val="both"/>
              <w:rPr>
                <w:sz w:val="8"/>
                <w:szCs w:val="8"/>
              </w:rPr>
            </w:pPr>
          </w:p>
        </w:tc>
      </w:tr>
      <w:tr w:rsidR="00BD5041" w:rsidRPr="003A7270" w:rsidTr="00060295">
        <w:trPr>
          <w:gridAfter w:val="2"/>
          <w:wAfter w:w="81" w:type="dxa"/>
          <w:trHeight w:val="102"/>
        </w:trPr>
        <w:tc>
          <w:tcPr>
            <w:tcW w:w="3391" w:type="dxa"/>
            <w:gridSpan w:val="10"/>
            <w:tcBorders>
              <w:top w:val="single" w:sz="4" w:space="0" w:color="000000"/>
              <w:left w:val="single" w:sz="4" w:space="0" w:color="000000"/>
              <w:bottom w:val="single" w:sz="4" w:space="0" w:color="000000"/>
              <w:right w:val="single" w:sz="4" w:space="0" w:color="auto"/>
            </w:tcBorders>
          </w:tcPr>
          <w:p w:rsidR="00BD5041" w:rsidRPr="003A7270" w:rsidRDefault="00BD5041" w:rsidP="00BD5041">
            <w:pPr>
              <w:pStyle w:val="aff5"/>
              <w:spacing w:after="0"/>
              <w:jc w:val="both"/>
              <w:rPr>
                <w:sz w:val="8"/>
                <w:szCs w:val="8"/>
              </w:rPr>
            </w:pPr>
            <w:r>
              <w:rPr>
                <w:rFonts w:ascii="Arial" w:hAnsi="Arial" w:cs="Arial"/>
                <w:sz w:val="17"/>
                <w:szCs w:val="17"/>
              </w:rPr>
              <w:t xml:space="preserve">Изображение </w:t>
            </w:r>
            <w:r>
              <w:rPr>
                <w:rFonts w:ascii="Arial" w:hAnsi="Arial" w:cs="Arial"/>
                <w:sz w:val="17"/>
                <w:szCs w:val="17"/>
                <w:lang w:val="en-US"/>
              </w:rPr>
              <w:t>n</w:t>
            </w:r>
            <w:r>
              <w:rPr>
                <w:rFonts w:ascii="Arial" w:hAnsi="Arial" w:cs="Arial"/>
                <w:sz w:val="17"/>
                <w:szCs w:val="17"/>
              </w:rPr>
              <w:t>:</w:t>
            </w:r>
          </w:p>
        </w:tc>
        <w:tc>
          <w:tcPr>
            <w:tcW w:w="851"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BD5041" w:rsidRDefault="00BD5041" w:rsidP="00BD5041">
            <w:pPr>
              <w:pStyle w:val="aff5"/>
              <w:spacing w:after="0"/>
              <w:ind w:right="-110"/>
              <w:jc w:val="both"/>
              <w:rPr>
                <w:rFonts w:ascii="Arial" w:hAnsi="Arial" w:cs="Arial"/>
                <w:b w:val="0"/>
                <w:bCs/>
                <w:sz w:val="14"/>
                <w:szCs w:val="14"/>
              </w:rPr>
            </w:pPr>
          </w:p>
        </w:tc>
        <w:tc>
          <w:tcPr>
            <w:tcW w:w="849"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3A7270" w:rsidRDefault="00BD5041" w:rsidP="00BD5041">
            <w:pPr>
              <w:pStyle w:val="aff5"/>
              <w:spacing w:after="0"/>
              <w:jc w:val="both"/>
              <w:rPr>
                <w:sz w:val="8"/>
                <w:szCs w:val="8"/>
              </w:rPr>
            </w:pPr>
          </w:p>
        </w:tc>
        <w:tc>
          <w:tcPr>
            <w:tcW w:w="850"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Default="00BD5041" w:rsidP="00BD5041">
            <w:pPr>
              <w:pStyle w:val="aff5"/>
              <w:spacing w:after="0"/>
              <w:ind w:right="-111"/>
              <w:jc w:val="both"/>
              <w:rPr>
                <w:rFonts w:ascii="Arial" w:hAnsi="Arial" w:cs="Arial"/>
                <w:b w:val="0"/>
                <w:bCs/>
                <w:sz w:val="14"/>
                <w:szCs w:val="14"/>
              </w:rPr>
            </w:pPr>
          </w:p>
        </w:tc>
        <w:tc>
          <w:tcPr>
            <w:tcW w:w="4250" w:type="dxa"/>
            <w:gridSpan w:val="2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3A7270" w:rsidRDefault="00BD5041" w:rsidP="00BD5041">
            <w:pPr>
              <w:pStyle w:val="aff5"/>
              <w:spacing w:after="0"/>
              <w:jc w:val="both"/>
              <w:rPr>
                <w:sz w:val="8"/>
                <w:szCs w:val="8"/>
              </w:rPr>
            </w:pPr>
          </w:p>
        </w:tc>
      </w:tr>
      <w:tr w:rsidR="00BD5041" w:rsidRPr="003A7270" w:rsidTr="00060295">
        <w:trPr>
          <w:gridAfter w:val="2"/>
          <w:wAfter w:w="81" w:type="dxa"/>
          <w:trHeight w:val="36"/>
        </w:trPr>
        <w:tc>
          <w:tcPr>
            <w:tcW w:w="843" w:type="dxa"/>
            <w:gridSpan w:val="3"/>
            <w:tcBorders>
              <w:top w:val="single" w:sz="4" w:space="0" w:color="000000"/>
              <w:left w:val="single" w:sz="2" w:space="0" w:color="FFFFFF"/>
              <w:bottom w:val="single" w:sz="4" w:space="0" w:color="000000"/>
              <w:right w:val="single" w:sz="4" w:space="0" w:color="FFFFFF" w:themeColor="background1"/>
            </w:tcBorders>
          </w:tcPr>
          <w:p w:rsidR="00BD5041" w:rsidRPr="00BD5041" w:rsidRDefault="00BD5041" w:rsidP="00BD5041">
            <w:pPr>
              <w:pStyle w:val="aff5"/>
              <w:spacing w:after="0"/>
              <w:ind w:right="-105"/>
              <w:jc w:val="left"/>
              <w:rPr>
                <w:rFonts w:ascii="Arial" w:hAnsi="Arial" w:cs="Arial"/>
                <w:b w:val="0"/>
                <w:bCs/>
                <w:sz w:val="4"/>
                <w:szCs w:val="4"/>
              </w:rPr>
            </w:pPr>
          </w:p>
        </w:tc>
        <w:tc>
          <w:tcPr>
            <w:tcW w:w="2548" w:type="dxa"/>
            <w:gridSpan w:val="7"/>
            <w:tcBorders>
              <w:top w:val="single" w:sz="2" w:space="0" w:color="FFFFFF" w:themeColor="background1"/>
              <w:left w:val="single" w:sz="4" w:space="0" w:color="FFFFFF" w:themeColor="background1"/>
              <w:bottom w:val="single" w:sz="4" w:space="0" w:color="auto"/>
              <w:right w:val="single" w:sz="4" w:space="0" w:color="FFFFFF" w:themeColor="background1"/>
            </w:tcBorders>
          </w:tcPr>
          <w:p w:rsidR="00BD5041" w:rsidRPr="00BD5041" w:rsidRDefault="00BD5041" w:rsidP="00BD5041">
            <w:pPr>
              <w:pStyle w:val="aff5"/>
              <w:spacing w:after="0"/>
              <w:jc w:val="both"/>
              <w:rPr>
                <w:sz w:val="4"/>
                <w:szCs w:val="4"/>
              </w:rPr>
            </w:pPr>
          </w:p>
        </w:tc>
        <w:tc>
          <w:tcPr>
            <w:tcW w:w="851"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ind w:right="-110"/>
              <w:jc w:val="both"/>
              <w:rPr>
                <w:rFonts w:ascii="Arial" w:hAnsi="Arial" w:cs="Arial"/>
                <w:b w:val="0"/>
                <w:bCs/>
                <w:sz w:val="4"/>
                <w:szCs w:val="4"/>
              </w:rPr>
            </w:pPr>
          </w:p>
        </w:tc>
        <w:tc>
          <w:tcPr>
            <w:tcW w:w="849"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jc w:val="both"/>
              <w:rPr>
                <w:sz w:val="4"/>
                <w:szCs w:val="4"/>
              </w:rPr>
            </w:pPr>
          </w:p>
        </w:tc>
        <w:tc>
          <w:tcPr>
            <w:tcW w:w="850"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ind w:right="-111"/>
              <w:jc w:val="both"/>
              <w:rPr>
                <w:rFonts w:ascii="Arial" w:hAnsi="Arial" w:cs="Arial"/>
                <w:b w:val="0"/>
                <w:bCs/>
                <w:sz w:val="4"/>
                <w:szCs w:val="4"/>
              </w:rPr>
            </w:pPr>
          </w:p>
        </w:tc>
        <w:tc>
          <w:tcPr>
            <w:tcW w:w="4250" w:type="dxa"/>
            <w:gridSpan w:val="2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jc w:val="both"/>
              <w:rPr>
                <w:sz w:val="4"/>
                <w:szCs w:val="4"/>
              </w:rPr>
            </w:pPr>
          </w:p>
        </w:tc>
      </w:tr>
      <w:tr w:rsidR="00BD5041" w:rsidRPr="003A7270" w:rsidTr="00060295">
        <w:trPr>
          <w:gridAfter w:val="2"/>
          <w:wAfter w:w="81" w:type="dxa"/>
          <w:trHeight w:val="102"/>
        </w:trPr>
        <w:tc>
          <w:tcPr>
            <w:tcW w:w="3391" w:type="dxa"/>
            <w:gridSpan w:val="10"/>
            <w:tcBorders>
              <w:top w:val="single" w:sz="4" w:space="0" w:color="000000"/>
              <w:left w:val="single" w:sz="4" w:space="0" w:color="000000"/>
              <w:bottom w:val="single" w:sz="4" w:space="0" w:color="000000"/>
              <w:right w:val="single" w:sz="4" w:space="0" w:color="auto"/>
            </w:tcBorders>
          </w:tcPr>
          <w:p w:rsidR="00BD5041" w:rsidRPr="003A7270" w:rsidRDefault="00BD5041" w:rsidP="00BD5041">
            <w:pPr>
              <w:pStyle w:val="aff5"/>
              <w:spacing w:after="0"/>
              <w:jc w:val="both"/>
              <w:rPr>
                <w:sz w:val="8"/>
                <w:szCs w:val="8"/>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851"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BD5041" w:rsidRDefault="00BD5041" w:rsidP="00BD5041">
            <w:pPr>
              <w:pStyle w:val="aff5"/>
              <w:spacing w:after="0"/>
              <w:ind w:right="-110"/>
              <w:jc w:val="both"/>
              <w:rPr>
                <w:rFonts w:ascii="Arial" w:hAnsi="Arial" w:cs="Arial"/>
                <w:b w:val="0"/>
                <w:bCs/>
                <w:sz w:val="14"/>
                <w:szCs w:val="14"/>
              </w:rPr>
            </w:pPr>
          </w:p>
        </w:tc>
        <w:tc>
          <w:tcPr>
            <w:tcW w:w="849"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3A7270" w:rsidRDefault="00BD5041" w:rsidP="00BD5041">
            <w:pPr>
              <w:pStyle w:val="aff5"/>
              <w:spacing w:after="0"/>
              <w:jc w:val="both"/>
              <w:rPr>
                <w:sz w:val="8"/>
                <w:szCs w:val="8"/>
              </w:rPr>
            </w:pPr>
          </w:p>
        </w:tc>
        <w:tc>
          <w:tcPr>
            <w:tcW w:w="850"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Default="00BD5041" w:rsidP="00BD5041">
            <w:pPr>
              <w:pStyle w:val="aff5"/>
              <w:spacing w:after="0"/>
              <w:ind w:right="-111"/>
              <w:jc w:val="both"/>
              <w:rPr>
                <w:rFonts w:ascii="Arial" w:hAnsi="Arial" w:cs="Arial"/>
                <w:b w:val="0"/>
                <w:bCs/>
                <w:sz w:val="14"/>
                <w:szCs w:val="14"/>
              </w:rPr>
            </w:pPr>
          </w:p>
        </w:tc>
        <w:tc>
          <w:tcPr>
            <w:tcW w:w="4250" w:type="dxa"/>
            <w:gridSpan w:val="2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3A7270" w:rsidRDefault="00BD5041" w:rsidP="00BD5041">
            <w:pPr>
              <w:pStyle w:val="aff5"/>
              <w:spacing w:after="0"/>
              <w:jc w:val="both"/>
              <w:rPr>
                <w:sz w:val="8"/>
                <w:szCs w:val="8"/>
              </w:rPr>
            </w:pPr>
          </w:p>
        </w:tc>
      </w:tr>
      <w:tr w:rsidR="00BD5041" w:rsidRPr="003A7270" w:rsidTr="00060295">
        <w:trPr>
          <w:gridAfter w:val="2"/>
          <w:wAfter w:w="81" w:type="dxa"/>
          <w:trHeight w:val="36"/>
        </w:trPr>
        <w:tc>
          <w:tcPr>
            <w:tcW w:w="843" w:type="dxa"/>
            <w:gridSpan w:val="3"/>
            <w:tcBorders>
              <w:top w:val="single" w:sz="4" w:space="0" w:color="000000"/>
              <w:left w:val="single" w:sz="2" w:space="0" w:color="FFFFFF"/>
              <w:bottom w:val="single" w:sz="4" w:space="0" w:color="FFFFFF" w:themeColor="background1"/>
              <w:right w:val="single" w:sz="4" w:space="0" w:color="FFFFFF" w:themeColor="background1"/>
            </w:tcBorders>
          </w:tcPr>
          <w:p w:rsidR="00BD5041" w:rsidRPr="00BD5041" w:rsidRDefault="00BD5041" w:rsidP="00BD5041">
            <w:pPr>
              <w:pStyle w:val="aff5"/>
              <w:spacing w:after="0"/>
              <w:ind w:right="-105"/>
              <w:jc w:val="left"/>
              <w:rPr>
                <w:rFonts w:ascii="Arial" w:hAnsi="Arial" w:cs="Arial"/>
                <w:b w:val="0"/>
                <w:bCs/>
                <w:sz w:val="4"/>
                <w:szCs w:val="4"/>
              </w:rPr>
            </w:pPr>
          </w:p>
        </w:tc>
        <w:tc>
          <w:tcPr>
            <w:tcW w:w="2548" w:type="dxa"/>
            <w:gridSpan w:val="7"/>
            <w:tcBorders>
              <w:top w:val="single" w:sz="4" w:space="0" w:color="000000"/>
              <w:left w:val="single" w:sz="4" w:space="0" w:color="FFFFFF" w:themeColor="background1"/>
              <w:bottom w:val="single" w:sz="4" w:space="0" w:color="auto"/>
              <w:right w:val="single" w:sz="4" w:space="0" w:color="FFFFFF" w:themeColor="background1"/>
            </w:tcBorders>
          </w:tcPr>
          <w:p w:rsidR="00BD5041" w:rsidRPr="00BD5041" w:rsidRDefault="00BD5041" w:rsidP="00BD5041">
            <w:pPr>
              <w:pStyle w:val="aff5"/>
              <w:spacing w:after="0"/>
              <w:jc w:val="both"/>
              <w:rPr>
                <w:sz w:val="4"/>
                <w:szCs w:val="4"/>
              </w:rPr>
            </w:pPr>
          </w:p>
        </w:tc>
        <w:tc>
          <w:tcPr>
            <w:tcW w:w="851"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ind w:right="-110"/>
              <w:jc w:val="both"/>
              <w:rPr>
                <w:rFonts w:ascii="Arial" w:hAnsi="Arial" w:cs="Arial"/>
                <w:b w:val="0"/>
                <w:bCs/>
                <w:sz w:val="4"/>
                <w:szCs w:val="4"/>
              </w:rPr>
            </w:pPr>
          </w:p>
        </w:tc>
        <w:tc>
          <w:tcPr>
            <w:tcW w:w="849"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D5041" w:rsidRPr="00BD5041" w:rsidRDefault="00BD5041" w:rsidP="00BD5041">
            <w:pPr>
              <w:pStyle w:val="aff5"/>
              <w:spacing w:after="0"/>
              <w:jc w:val="both"/>
              <w:rPr>
                <w:sz w:val="4"/>
                <w:szCs w:val="4"/>
              </w:rPr>
            </w:pPr>
          </w:p>
        </w:tc>
        <w:tc>
          <w:tcPr>
            <w:tcW w:w="850"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ind w:right="-111"/>
              <w:jc w:val="both"/>
              <w:rPr>
                <w:rFonts w:ascii="Arial" w:hAnsi="Arial" w:cs="Arial"/>
                <w:b w:val="0"/>
                <w:bCs/>
                <w:sz w:val="4"/>
                <w:szCs w:val="4"/>
              </w:rPr>
            </w:pPr>
          </w:p>
        </w:tc>
        <w:tc>
          <w:tcPr>
            <w:tcW w:w="4250" w:type="dxa"/>
            <w:gridSpan w:val="2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D5041" w:rsidRPr="00BD5041" w:rsidRDefault="00BD5041" w:rsidP="00BD5041">
            <w:pPr>
              <w:pStyle w:val="aff5"/>
              <w:spacing w:after="0"/>
              <w:jc w:val="both"/>
              <w:rPr>
                <w:sz w:val="4"/>
                <w:szCs w:val="4"/>
              </w:rPr>
            </w:pPr>
          </w:p>
        </w:tc>
      </w:tr>
      <w:tr w:rsidR="00BD5041" w:rsidRPr="003A7270" w:rsidTr="00060295">
        <w:trPr>
          <w:gridAfter w:val="2"/>
          <w:wAfter w:w="81" w:type="dxa"/>
          <w:trHeight w:val="102"/>
        </w:trPr>
        <w:tc>
          <w:tcPr>
            <w:tcW w:w="843" w:type="dxa"/>
            <w:gridSpan w:val="3"/>
            <w:tcBorders>
              <w:top w:val="single" w:sz="4" w:space="0" w:color="FFFFFF" w:themeColor="background1"/>
              <w:left w:val="single" w:sz="2" w:space="0" w:color="FFFFFF"/>
              <w:bottom w:val="single" w:sz="4" w:space="0" w:color="FFFFFF"/>
              <w:right w:val="single" w:sz="4" w:space="0" w:color="auto"/>
            </w:tcBorders>
          </w:tcPr>
          <w:p w:rsidR="00BD5041" w:rsidRDefault="00BD5041" w:rsidP="00BD5041">
            <w:pPr>
              <w:pStyle w:val="aff5"/>
              <w:spacing w:after="0"/>
              <w:ind w:right="-105"/>
              <w:jc w:val="left"/>
              <w:rPr>
                <w:rFonts w:ascii="Arial" w:hAnsi="Arial" w:cs="Arial"/>
                <w:b w:val="0"/>
                <w:bCs/>
                <w:sz w:val="14"/>
                <w:szCs w:val="14"/>
              </w:rPr>
            </w:pPr>
            <w:r>
              <w:rPr>
                <w:rFonts w:ascii="Arial" w:hAnsi="Arial" w:cs="Arial"/>
                <w:b w:val="0"/>
                <w:bCs/>
                <w:sz w:val="14"/>
                <w:szCs w:val="14"/>
              </w:rPr>
              <w:t>тематика</w:t>
            </w:r>
            <w:r w:rsidRPr="00BB6145">
              <w:rPr>
                <w:rFonts w:ascii="Arial" w:hAnsi="Arial" w:cs="Arial"/>
                <w:b w:val="0"/>
                <w:bCs/>
                <w:sz w:val="14"/>
                <w:szCs w:val="14"/>
              </w:rPr>
              <w:t>:</w:t>
            </w:r>
          </w:p>
        </w:tc>
        <w:tc>
          <w:tcPr>
            <w:tcW w:w="2548" w:type="dxa"/>
            <w:gridSpan w:val="7"/>
            <w:tcBorders>
              <w:top w:val="single" w:sz="4" w:space="0" w:color="000000"/>
              <w:left w:val="single" w:sz="4" w:space="0" w:color="FFFFFF"/>
              <w:bottom w:val="single" w:sz="4" w:space="0" w:color="auto"/>
              <w:right w:val="single" w:sz="4" w:space="0" w:color="auto"/>
            </w:tcBorders>
          </w:tcPr>
          <w:p w:rsidR="00BD5041" w:rsidRPr="003A7270" w:rsidRDefault="00BD5041" w:rsidP="00BD5041">
            <w:pPr>
              <w:pStyle w:val="aff5"/>
              <w:spacing w:after="0"/>
              <w:jc w:val="both"/>
              <w:rPr>
                <w:sz w:val="8"/>
                <w:szCs w:val="8"/>
              </w:rPr>
            </w:pPr>
          </w:p>
        </w:tc>
        <w:tc>
          <w:tcPr>
            <w:tcW w:w="851" w:type="dxa"/>
            <w:gridSpan w:val="2"/>
            <w:tcBorders>
              <w:top w:val="single" w:sz="2" w:space="0" w:color="FFFFFF" w:themeColor="background1"/>
              <w:left w:val="single" w:sz="4" w:space="0" w:color="auto"/>
              <w:bottom w:val="single" w:sz="4" w:space="0" w:color="FFFFFF" w:themeColor="background1"/>
              <w:right w:val="single" w:sz="4" w:space="0" w:color="auto"/>
            </w:tcBorders>
          </w:tcPr>
          <w:p w:rsidR="00BD5041" w:rsidRDefault="00BD5041" w:rsidP="00BD5041">
            <w:pPr>
              <w:pStyle w:val="aff5"/>
              <w:spacing w:after="0"/>
              <w:ind w:right="-110"/>
              <w:jc w:val="both"/>
              <w:rPr>
                <w:rFonts w:ascii="Arial" w:hAnsi="Arial" w:cs="Arial"/>
                <w:b w:val="0"/>
                <w:bCs/>
                <w:sz w:val="14"/>
                <w:szCs w:val="14"/>
              </w:rPr>
            </w:pPr>
            <w:r>
              <w:rPr>
                <w:rFonts w:ascii="Arial" w:hAnsi="Arial" w:cs="Arial"/>
                <w:b w:val="0"/>
                <w:bCs/>
                <w:sz w:val="14"/>
                <w:szCs w:val="14"/>
              </w:rPr>
              <w:t xml:space="preserve">основные </w:t>
            </w:r>
            <w:r w:rsidRPr="00440D4F">
              <w:rPr>
                <w:rFonts w:ascii="Arial" w:hAnsi="Arial" w:cs="Arial"/>
                <w:b w:val="0"/>
                <w:bCs/>
                <w:sz w:val="14"/>
                <w:szCs w:val="14"/>
              </w:rPr>
              <w:t>цвет</w:t>
            </w:r>
            <w:r>
              <w:rPr>
                <w:rFonts w:ascii="Arial" w:hAnsi="Arial" w:cs="Arial"/>
                <w:b w:val="0"/>
                <w:bCs/>
                <w:sz w:val="14"/>
                <w:szCs w:val="14"/>
              </w:rPr>
              <w:t>а</w:t>
            </w:r>
            <w:r w:rsidRPr="00440D4F">
              <w:rPr>
                <w:rFonts w:ascii="Arial" w:hAnsi="Arial" w:cs="Arial"/>
                <w:b w:val="0"/>
                <w:bCs/>
                <w:sz w:val="14"/>
                <w:szCs w:val="14"/>
              </w:rPr>
              <w:t>:</w:t>
            </w:r>
          </w:p>
        </w:tc>
        <w:tc>
          <w:tcPr>
            <w:tcW w:w="849" w:type="dxa"/>
            <w:gridSpan w:val="6"/>
            <w:tcBorders>
              <w:top w:val="single" w:sz="4" w:space="0" w:color="auto"/>
              <w:left w:val="single" w:sz="4" w:space="0" w:color="FFFFFF"/>
              <w:bottom w:val="single" w:sz="4" w:space="0" w:color="auto"/>
              <w:right w:val="single" w:sz="4" w:space="0" w:color="auto"/>
            </w:tcBorders>
          </w:tcPr>
          <w:p w:rsidR="00BD5041" w:rsidRPr="003A7270" w:rsidRDefault="00BD5041" w:rsidP="00BD5041">
            <w:pPr>
              <w:pStyle w:val="aff5"/>
              <w:spacing w:after="0"/>
              <w:jc w:val="both"/>
              <w:rPr>
                <w:sz w:val="8"/>
                <w:szCs w:val="8"/>
              </w:rPr>
            </w:pPr>
          </w:p>
        </w:tc>
        <w:tc>
          <w:tcPr>
            <w:tcW w:w="850" w:type="dxa"/>
            <w:gridSpan w:val="4"/>
            <w:tcBorders>
              <w:top w:val="single" w:sz="2" w:space="0" w:color="FFFFFF" w:themeColor="background1"/>
              <w:left w:val="single" w:sz="4" w:space="0" w:color="FFFFFF"/>
              <w:bottom w:val="single" w:sz="4" w:space="0" w:color="FFFFFF" w:themeColor="background1"/>
              <w:right w:val="single" w:sz="4" w:space="0" w:color="auto"/>
            </w:tcBorders>
          </w:tcPr>
          <w:p w:rsidR="00BD5041" w:rsidRDefault="00BD5041" w:rsidP="00BD5041">
            <w:pPr>
              <w:pStyle w:val="aff5"/>
              <w:spacing w:after="0"/>
              <w:ind w:right="-111"/>
              <w:jc w:val="both"/>
              <w:rPr>
                <w:rFonts w:ascii="Arial" w:hAnsi="Arial" w:cs="Arial"/>
                <w:b w:val="0"/>
                <w:bCs/>
                <w:sz w:val="14"/>
                <w:szCs w:val="14"/>
              </w:rPr>
            </w:pPr>
            <w:r>
              <w:rPr>
                <w:rFonts w:ascii="Arial" w:hAnsi="Arial" w:cs="Arial"/>
                <w:b w:val="0"/>
                <w:bCs/>
                <w:sz w:val="14"/>
                <w:szCs w:val="14"/>
              </w:rPr>
              <w:t>способ нанесения:</w:t>
            </w:r>
          </w:p>
        </w:tc>
        <w:tc>
          <w:tcPr>
            <w:tcW w:w="4250" w:type="dxa"/>
            <w:gridSpan w:val="23"/>
            <w:tcBorders>
              <w:top w:val="single" w:sz="2" w:space="0" w:color="auto"/>
              <w:left w:val="single" w:sz="4" w:space="0" w:color="FFFFFF"/>
              <w:bottom w:val="single" w:sz="4" w:space="0" w:color="auto"/>
              <w:right w:val="single" w:sz="2" w:space="0" w:color="auto"/>
            </w:tcBorders>
          </w:tcPr>
          <w:p w:rsidR="00BD5041" w:rsidRPr="003A7270" w:rsidRDefault="00BD5041" w:rsidP="00BD5041">
            <w:pPr>
              <w:pStyle w:val="aff5"/>
              <w:spacing w:after="0"/>
              <w:jc w:val="both"/>
              <w:rPr>
                <w:sz w:val="8"/>
                <w:szCs w:val="8"/>
              </w:rPr>
            </w:pPr>
          </w:p>
        </w:tc>
      </w:tr>
      <w:tr w:rsidR="00BD5041" w:rsidRPr="003A7270" w:rsidTr="00060295">
        <w:trPr>
          <w:gridAfter w:val="2"/>
          <w:wAfter w:w="81" w:type="dxa"/>
          <w:trHeight w:val="102"/>
        </w:trPr>
        <w:tc>
          <w:tcPr>
            <w:tcW w:w="843" w:type="dxa"/>
            <w:gridSpan w:val="3"/>
            <w:tcBorders>
              <w:top w:val="single" w:sz="2" w:space="0" w:color="FFFFFF" w:themeColor="background1"/>
              <w:left w:val="single" w:sz="2" w:space="0" w:color="FFFFFF"/>
              <w:bottom w:val="single" w:sz="4" w:space="0" w:color="FFFFFF"/>
              <w:right w:val="single" w:sz="4" w:space="0" w:color="FFFFFF" w:themeColor="background1"/>
            </w:tcBorders>
          </w:tcPr>
          <w:p w:rsidR="00BD5041" w:rsidRPr="00BD5041" w:rsidRDefault="00BD5041" w:rsidP="00BD5041">
            <w:pPr>
              <w:pStyle w:val="aff5"/>
              <w:spacing w:after="0"/>
              <w:ind w:right="-105"/>
              <w:jc w:val="left"/>
              <w:rPr>
                <w:rFonts w:ascii="Arial" w:hAnsi="Arial" w:cs="Arial"/>
                <w:b w:val="0"/>
                <w:bCs/>
                <w:sz w:val="4"/>
                <w:szCs w:val="4"/>
              </w:rPr>
            </w:pPr>
          </w:p>
        </w:tc>
        <w:tc>
          <w:tcPr>
            <w:tcW w:w="2548" w:type="dxa"/>
            <w:gridSpan w:val="7"/>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jc w:val="both"/>
              <w:rPr>
                <w:szCs w:val="24"/>
              </w:rPr>
            </w:pPr>
          </w:p>
        </w:tc>
        <w:tc>
          <w:tcPr>
            <w:tcW w:w="851"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ind w:right="-110"/>
              <w:jc w:val="both"/>
              <w:rPr>
                <w:rFonts w:ascii="Arial" w:hAnsi="Arial" w:cs="Arial"/>
                <w:b w:val="0"/>
                <w:bCs/>
                <w:sz w:val="4"/>
                <w:szCs w:val="4"/>
              </w:rPr>
            </w:pPr>
          </w:p>
        </w:tc>
        <w:tc>
          <w:tcPr>
            <w:tcW w:w="849" w:type="dxa"/>
            <w:gridSpan w:val="6"/>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jc w:val="both"/>
              <w:rPr>
                <w:sz w:val="4"/>
                <w:szCs w:val="4"/>
              </w:rPr>
            </w:pPr>
          </w:p>
        </w:tc>
        <w:tc>
          <w:tcPr>
            <w:tcW w:w="850"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ind w:right="-111"/>
              <w:jc w:val="both"/>
              <w:rPr>
                <w:rFonts w:ascii="Arial" w:hAnsi="Arial" w:cs="Arial"/>
                <w:b w:val="0"/>
                <w:bCs/>
                <w:sz w:val="4"/>
                <w:szCs w:val="4"/>
              </w:rPr>
            </w:pPr>
          </w:p>
        </w:tc>
        <w:tc>
          <w:tcPr>
            <w:tcW w:w="4250" w:type="dxa"/>
            <w:gridSpan w:val="2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BD5041" w:rsidRPr="00BD5041" w:rsidRDefault="00BD5041" w:rsidP="00BD5041">
            <w:pPr>
              <w:pStyle w:val="aff5"/>
              <w:spacing w:after="0"/>
              <w:jc w:val="both"/>
              <w:rPr>
                <w:sz w:val="4"/>
                <w:szCs w:val="4"/>
              </w:rPr>
            </w:pPr>
          </w:p>
        </w:tc>
      </w:tr>
      <w:tr w:rsidR="00BD5041" w:rsidRPr="003A7270" w:rsidTr="00060295">
        <w:trPr>
          <w:gridAfter w:val="2"/>
          <w:wAfter w:w="81" w:type="dxa"/>
          <w:trHeight w:val="192"/>
        </w:trPr>
        <w:tc>
          <w:tcPr>
            <w:tcW w:w="421" w:type="dxa"/>
            <w:gridSpan w:val="2"/>
            <w:tcBorders>
              <w:top w:val="single" w:sz="4" w:space="0" w:color="FFFFFF"/>
              <w:left w:val="single" w:sz="4" w:space="0" w:color="FFFFFF"/>
              <w:bottom w:val="single" w:sz="4" w:space="0" w:color="FFFFFF"/>
              <w:right w:val="single" w:sz="4" w:space="0" w:color="FFFFFF"/>
            </w:tcBorders>
          </w:tcPr>
          <w:p w:rsidR="00BD5041" w:rsidRPr="003A7270" w:rsidRDefault="00BD5041" w:rsidP="00BD5041">
            <w:pPr>
              <w:pStyle w:val="aff5"/>
              <w:spacing w:after="0"/>
              <w:ind w:right="-142"/>
              <w:jc w:val="both"/>
              <w:rPr>
                <w:sz w:val="8"/>
                <w:szCs w:val="8"/>
              </w:rPr>
            </w:pPr>
            <w:r>
              <w:rPr>
                <w:rFonts w:ascii="Arial" w:hAnsi="Arial" w:cs="Arial"/>
                <w:sz w:val="20"/>
                <w:szCs w:val="20"/>
              </w:rPr>
              <w:t>8</w:t>
            </w:r>
            <w:r w:rsidRPr="00471D4C">
              <w:rPr>
                <w:rFonts w:ascii="Arial" w:hAnsi="Arial" w:cs="Arial"/>
                <w:sz w:val="20"/>
                <w:szCs w:val="20"/>
              </w:rPr>
              <w:t>.</w:t>
            </w:r>
          </w:p>
        </w:tc>
        <w:tc>
          <w:tcPr>
            <w:tcW w:w="9770" w:type="dxa"/>
            <w:gridSpan w:val="43"/>
            <w:tcBorders>
              <w:top w:val="single" w:sz="4" w:space="0" w:color="FFFFFF"/>
              <w:left w:val="single" w:sz="4" w:space="0" w:color="FFFFFF"/>
              <w:bottom w:val="nil"/>
              <w:right w:val="single" w:sz="4" w:space="0" w:color="FFFFFF" w:themeColor="background1"/>
            </w:tcBorders>
          </w:tcPr>
          <w:p w:rsidR="00BD5041" w:rsidRPr="003A7270" w:rsidRDefault="00BD5041" w:rsidP="00BD5041">
            <w:pPr>
              <w:pStyle w:val="aff5"/>
              <w:spacing w:after="0"/>
              <w:jc w:val="both"/>
              <w:rPr>
                <w:sz w:val="8"/>
                <w:szCs w:val="8"/>
              </w:rPr>
            </w:pPr>
            <w:r>
              <w:rPr>
                <w:rFonts w:ascii="Arial" w:hAnsi="Arial" w:cs="Arial"/>
                <w:spacing w:val="2"/>
                <w:sz w:val="20"/>
                <w:szCs w:val="20"/>
                <w:shd w:val="clear" w:color="auto" w:fill="FFFFFF"/>
                <w:lang w:eastAsia="ru-RU"/>
              </w:rPr>
              <w:t>Результаты общественного обсуждения</w:t>
            </w:r>
            <w:r w:rsidR="00F202F9">
              <w:rPr>
                <w:rFonts w:ascii="Arial" w:hAnsi="Arial" w:cs="Arial"/>
                <w:spacing w:val="2"/>
                <w:sz w:val="20"/>
                <w:szCs w:val="20"/>
                <w:shd w:val="clear" w:color="auto" w:fill="FFFFFF"/>
                <w:lang w:eastAsia="ru-RU"/>
              </w:rPr>
              <w:t xml:space="preserve"> </w:t>
            </w:r>
            <w:r>
              <w:rPr>
                <w:rFonts w:ascii="Arial" w:hAnsi="Arial" w:cs="Arial"/>
                <w:spacing w:val="2"/>
                <w:sz w:val="20"/>
                <w:szCs w:val="20"/>
                <w:shd w:val="clear" w:color="auto" w:fill="FFFFFF"/>
                <w:lang w:eastAsia="ru-RU"/>
              </w:rPr>
              <w:t xml:space="preserve">на заседании </w:t>
            </w:r>
            <w:r w:rsidRPr="00DD49FD">
              <w:rPr>
                <w:rFonts w:ascii="Arial" w:hAnsi="Arial" w:cs="Arial"/>
                <w:iCs/>
                <w:sz w:val="20"/>
                <w:szCs w:val="20"/>
              </w:rPr>
              <w:t>муниципальной общественной комисси</w:t>
            </w:r>
            <w:r>
              <w:rPr>
                <w:rFonts w:ascii="Arial" w:hAnsi="Arial" w:cs="Arial"/>
                <w:iCs/>
                <w:sz w:val="20"/>
                <w:szCs w:val="20"/>
              </w:rPr>
              <w:t>и</w:t>
            </w:r>
            <w:r w:rsidRPr="00DD49FD">
              <w:rPr>
                <w:rFonts w:ascii="Arial" w:hAnsi="Arial" w:cs="Arial"/>
                <w:iCs/>
                <w:sz w:val="20"/>
                <w:szCs w:val="20"/>
              </w:rPr>
              <w:t xml:space="preserve"> по формированию современной городской среды</w:t>
            </w:r>
            <w:r w:rsidR="004F4772">
              <w:rPr>
                <w:rFonts w:ascii="Arial" w:hAnsi="Arial" w:cs="Arial"/>
                <w:b w:val="0"/>
                <w:bCs/>
                <w:iCs/>
                <w:sz w:val="20"/>
                <w:szCs w:val="20"/>
              </w:rPr>
              <w:t>*</w:t>
            </w:r>
            <w:r w:rsidRPr="00DD49FD">
              <w:rPr>
                <w:rFonts w:ascii="Arial" w:hAnsi="Arial" w:cs="Arial"/>
                <w:spacing w:val="2"/>
                <w:sz w:val="20"/>
                <w:szCs w:val="20"/>
                <w:shd w:val="clear" w:color="auto" w:fill="FFFFFF"/>
                <w:lang w:eastAsia="ru-RU"/>
              </w:rPr>
              <w:t>:</w:t>
            </w:r>
          </w:p>
        </w:tc>
      </w:tr>
      <w:tr w:rsidR="00BD5041" w:rsidRPr="008920D1" w:rsidTr="00060295">
        <w:trPr>
          <w:gridAfter w:val="2"/>
          <w:wAfter w:w="81" w:type="dxa"/>
          <w:trHeight w:val="41"/>
        </w:trPr>
        <w:tc>
          <w:tcPr>
            <w:tcW w:w="10191" w:type="dxa"/>
            <w:gridSpan w:val="45"/>
            <w:tcBorders>
              <w:top w:val="single" w:sz="4" w:space="0" w:color="FFFFFF"/>
              <w:left w:val="single" w:sz="4" w:space="0" w:color="FFFFFF"/>
              <w:bottom w:val="single" w:sz="4" w:space="0" w:color="FFFFFF"/>
              <w:right w:val="single" w:sz="4" w:space="0" w:color="FFFFFF" w:themeColor="background1"/>
            </w:tcBorders>
          </w:tcPr>
          <w:p w:rsidR="00BD5041" w:rsidRPr="008920D1" w:rsidRDefault="00BD5041" w:rsidP="00BD5041">
            <w:pPr>
              <w:pStyle w:val="aff5"/>
              <w:spacing w:after="0"/>
              <w:jc w:val="both"/>
              <w:rPr>
                <w:sz w:val="4"/>
                <w:szCs w:val="4"/>
              </w:rPr>
            </w:pPr>
          </w:p>
        </w:tc>
      </w:tr>
      <w:tr w:rsidR="00BD5041" w:rsidRPr="005644B0" w:rsidTr="00060295">
        <w:trPr>
          <w:gridAfter w:val="2"/>
          <w:wAfter w:w="81" w:type="dxa"/>
          <w:trHeight w:val="39"/>
        </w:trPr>
        <w:tc>
          <w:tcPr>
            <w:tcW w:w="421" w:type="dxa"/>
            <w:gridSpan w:val="2"/>
            <w:tcBorders>
              <w:top w:val="single" w:sz="4" w:space="0" w:color="FFFFFF"/>
              <w:left w:val="single" w:sz="4" w:space="0" w:color="FFFFFF"/>
              <w:bottom w:val="single" w:sz="2" w:space="0" w:color="FFFFFF"/>
              <w:right w:val="single" w:sz="4" w:space="0" w:color="FFFFFF" w:themeColor="background1"/>
            </w:tcBorders>
          </w:tcPr>
          <w:p w:rsidR="00BD5041" w:rsidRPr="005644B0" w:rsidRDefault="00BD5041" w:rsidP="00BD5041">
            <w:pPr>
              <w:pStyle w:val="aff5"/>
              <w:spacing w:after="0"/>
              <w:ind w:left="-110"/>
              <w:jc w:val="both"/>
              <w:rPr>
                <w:rFonts w:ascii="Arial" w:hAnsi="Arial" w:cs="Arial"/>
                <w:b w:val="0"/>
                <w:bCs/>
                <w:sz w:val="2"/>
                <w:szCs w:val="2"/>
              </w:rPr>
            </w:pPr>
          </w:p>
        </w:tc>
        <w:tc>
          <w:tcPr>
            <w:tcW w:w="1710" w:type="dxa"/>
            <w:gridSpan w:val="4"/>
            <w:tcBorders>
              <w:top w:val="single" w:sz="4" w:space="0" w:color="FFFFFF"/>
              <w:left w:val="single" w:sz="4" w:space="0" w:color="FFFFFF" w:themeColor="background1"/>
              <w:bottom w:val="single" w:sz="2" w:space="0" w:color="FFFFFF"/>
              <w:right w:val="single" w:sz="4" w:space="0" w:color="FFFFFF"/>
            </w:tcBorders>
          </w:tcPr>
          <w:p w:rsidR="00BD5041" w:rsidRPr="005644B0" w:rsidRDefault="00BD5041" w:rsidP="00BD5041">
            <w:pPr>
              <w:pStyle w:val="aff5"/>
              <w:spacing w:after="0"/>
              <w:ind w:right="-124"/>
              <w:jc w:val="left"/>
              <w:rPr>
                <w:rFonts w:ascii="Arial" w:hAnsi="Arial" w:cs="Arial"/>
                <w:b w:val="0"/>
                <w:bCs/>
                <w:sz w:val="2"/>
                <w:szCs w:val="2"/>
              </w:rPr>
            </w:pPr>
          </w:p>
        </w:tc>
        <w:tc>
          <w:tcPr>
            <w:tcW w:w="858" w:type="dxa"/>
            <w:gridSpan w:val="3"/>
            <w:tcBorders>
              <w:top w:val="single" w:sz="4" w:space="0" w:color="FFFFFF"/>
              <w:left w:val="single" w:sz="4" w:space="0" w:color="FFFFFF"/>
              <w:bottom w:val="single" w:sz="4" w:space="0" w:color="FFFFFF"/>
              <w:right w:val="single" w:sz="4" w:space="0" w:color="FFFFFF"/>
            </w:tcBorders>
          </w:tcPr>
          <w:p w:rsidR="00BD5041" w:rsidRPr="005644B0" w:rsidRDefault="00BD5041" w:rsidP="00BD5041">
            <w:pPr>
              <w:pStyle w:val="aff5"/>
              <w:spacing w:after="0"/>
              <w:jc w:val="left"/>
              <w:rPr>
                <w:rFonts w:ascii="Arial" w:hAnsi="Arial" w:cs="Arial"/>
                <w:b w:val="0"/>
                <w:bCs/>
                <w:sz w:val="2"/>
                <w:szCs w:val="2"/>
              </w:rPr>
            </w:pPr>
          </w:p>
        </w:tc>
        <w:tc>
          <w:tcPr>
            <w:tcW w:w="1509" w:type="dxa"/>
            <w:gridSpan w:val="6"/>
            <w:tcBorders>
              <w:top w:val="single" w:sz="4" w:space="0" w:color="FFFFFF"/>
              <w:left w:val="single" w:sz="4" w:space="0" w:color="FFFFFF"/>
              <w:bottom w:val="single" w:sz="4" w:space="0" w:color="auto"/>
              <w:right w:val="single" w:sz="4" w:space="0" w:color="FFFFFF"/>
            </w:tcBorders>
          </w:tcPr>
          <w:p w:rsidR="00BD5041" w:rsidRPr="005644B0" w:rsidRDefault="00BD5041" w:rsidP="00BD5041">
            <w:pPr>
              <w:pStyle w:val="aff5"/>
              <w:spacing w:after="0"/>
              <w:jc w:val="both"/>
              <w:rPr>
                <w:sz w:val="2"/>
                <w:szCs w:val="2"/>
              </w:rPr>
            </w:pPr>
          </w:p>
        </w:tc>
        <w:tc>
          <w:tcPr>
            <w:tcW w:w="1641" w:type="dxa"/>
            <w:gridSpan w:val="9"/>
            <w:tcBorders>
              <w:top w:val="single" w:sz="4" w:space="0" w:color="FFFFFF"/>
              <w:left w:val="single" w:sz="4" w:space="0" w:color="FFFFFF"/>
              <w:bottom w:val="single" w:sz="4" w:space="0" w:color="FFFFFF" w:themeColor="background1"/>
              <w:right w:val="single" w:sz="4" w:space="0" w:color="FFFFFF"/>
            </w:tcBorders>
          </w:tcPr>
          <w:p w:rsidR="00BD5041" w:rsidRPr="005644B0" w:rsidRDefault="00BD5041" w:rsidP="00BD5041">
            <w:pPr>
              <w:pStyle w:val="aff5"/>
              <w:spacing w:after="0"/>
              <w:jc w:val="both"/>
              <w:rPr>
                <w:rFonts w:ascii="Arial" w:hAnsi="Arial" w:cs="Arial"/>
                <w:b w:val="0"/>
                <w:bCs/>
                <w:sz w:val="2"/>
                <w:szCs w:val="2"/>
              </w:rPr>
            </w:pPr>
          </w:p>
        </w:tc>
        <w:tc>
          <w:tcPr>
            <w:tcW w:w="1145" w:type="dxa"/>
            <w:gridSpan w:val="7"/>
            <w:tcBorders>
              <w:top w:val="single" w:sz="4" w:space="0" w:color="FFFFFF"/>
              <w:left w:val="single" w:sz="4" w:space="0" w:color="FFFFFF"/>
              <w:bottom w:val="single" w:sz="4" w:space="0" w:color="auto"/>
              <w:right w:val="single" w:sz="4" w:space="0" w:color="FFFFFF"/>
            </w:tcBorders>
          </w:tcPr>
          <w:p w:rsidR="00BD5041" w:rsidRPr="005644B0" w:rsidRDefault="00BD5041" w:rsidP="00BD5041">
            <w:pPr>
              <w:pStyle w:val="aff5"/>
              <w:spacing w:after="0"/>
              <w:jc w:val="both"/>
              <w:rPr>
                <w:sz w:val="2"/>
                <w:szCs w:val="2"/>
              </w:rPr>
            </w:pPr>
          </w:p>
        </w:tc>
        <w:tc>
          <w:tcPr>
            <w:tcW w:w="858" w:type="dxa"/>
            <w:gridSpan w:val="7"/>
            <w:tcBorders>
              <w:top w:val="single" w:sz="4" w:space="0" w:color="FFFFFF"/>
              <w:left w:val="single" w:sz="4" w:space="0" w:color="FFFFFF"/>
              <w:bottom w:val="single" w:sz="4" w:space="0" w:color="FFFFFF" w:themeColor="background1"/>
              <w:right w:val="single" w:sz="4" w:space="0" w:color="FFFFFF"/>
            </w:tcBorders>
          </w:tcPr>
          <w:p w:rsidR="00BD5041" w:rsidRPr="005644B0" w:rsidRDefault="00BD5041" w:rsidP="00BD5041">
            <w:pPr>
              <w:pStyle w:val="aff5"/>
              <w:spacing w:after="0"/>
              <w:jc w:val="both"/>
              <w:rPr>
                <w:rFonts w:ascii="Arial" w:hAnsi="Arial" w:cs="Arial"/>
                <w:b w:val="0"/>
                <w:bCs/>
                <w:sz w:val="2"/>
                <w:szCs w:val="2"/>
              </w:rPr>
            </w:pPr>
          </w:p>
        </w:tc>
        <w:tc>
          <w:tcPr>
            <w:tcW w:w="2049" w:type="dxa"/>
            <w:gridSpan w:val="7"/>
            <w:tcBorders>
              <w:top w:val="single" w:sz="4" w:space="0" w:color="FFFFFF"/>
              <w:left w:val="single" w:sz="4" w:space="0" w:color="FFFFFF"/>
              <w:bottom w:val="single" w:sz="4" w:space="0" w:color="auto"/>
              <w:right w:val="single" w:sz="4" w:space="0" w:color="FFFFFF" w:themeColor="background1"/>
            </w:tcBorders>
          </w:tcPr>
          <w:p w:rsidR="00BD5041" w:rsidRPr="005644B0" w:rsidRDefault="00BD5041" w:rsidP="00BD5041">
            <w:pPr>
              <w:pStyle w:val="aff5"/>
              <w:spacing w:after="0"/>
              <w:jc w:val="both"/>
              <w:rPr>
                <w:sz w:val="2"/>
                <w:szCs w:val="2"/>
              </w:rPr>
            </w:pPr>
          </w:p>
        </w:tc>
      </w:tr>
      <w:tr w:rsidR="00BD5041" w:rsidRPr="009349F6" w:rsidTr="00060295">
        <w:trPr>
          <w:gridAfter w:val="2"/>
          <w:wAfter w:w="81" w:type="dxa"/>
          <w:trHeight w:val="224"/>
        </w:trPr>
        <w:tc>
          <w:tcPr>
            <w:tcW w:w="2989" w:type="dxa"/>
            <w:gridSpan w:val="9"/>
            <w:vMerge w:val="restart"/>
            <w:tcBorders>
              <w:top w:val="single" w:sz="2" w:space="0" w:color="FFFFFF"/>
              <w:left w:val="single" w:sz="2" w:space="0" w:color="FFFFFF"/>
              <w:right w:val="single" w:sz="2" w:space="0" w:color="auto"/>
            </w:tcBorders>
          </w:tcPr>
          <w:p w:rsidR="00BD5041" w:rsidRPr="009349F6" w:rsidRDefault="00BD5041" w:rsidP="00BD5041">
            <w:pPr>
              <w:pStyle w:val="aff5"/>
              <w:spacing w:after="0"/>
              <w:ind w:right="-105"/>
              <w:jc w:val="left"/>
              <w:rPr>
                <w:b w:val="0"/>
                <w:bCs/>
                <w:sz w:val="20"/>
                <w:szCs w:val="20"/>
              </w:rPr>
            </w:pPr>
            <w:r w:rsidRPr="009349F6">
              <w:rPr>
                <w:rFonts w:ascii="Arial" w:hAnsi="Arial" w:cs="Arial"/>
                <w:b w:val="0"/>
                <w:bCs/>
                <w:sz w:val="20"/>
                <w:szCs w:val="20"/>
              </w:rPr>
              <w:t xml:space="preserve">Решение </w:t>
            </w:r>
            <w:r>
              <w:rPr>
                <w:rFonts w:ascii="Arial" w:hAnsi="Arial" w:cs="Arial"/>
                <w:b w:val="0"/>
                <w:bCs/>
                <w:iCs/>
                <w:sz w:val="20"/>
                <w:szCs w:val="20"/>
              </w:rPr>
              <w:t>об одобрении внешнего вида объекта*:</w:t>
            </w:r>
          </w:p>
        </w:tc>
        <w:tc>
          <w:tcPr>
            <w:tcW w:w="7202" w:type="dxa"/>
            <w:gridSpan w:val="36"/>
            <w:tcBorders>
              <w:top w:val="single" w:sz="4" w:space="0" w:color="auto"/>
              <w:left w:val="single" w:sz="2" w:space="0" w:color="auto"/>
              <w:bottom w:val="single" w:sz="2" w:space="0" w:color="FFFFFF" w:themeColor="background1"/>
              <w:right w:val="single" w:sz="2" w:space="0" w:color="auto"/>
            </w:tcBorders>
          </w:tcPr>
          <w:p w:rsidR="00BD5041" w:rsidRPr="009349F6" w:rsidRDefault="00BD5041" w:rsidP="00BD5041">
            <w:pPr>
              <w:pStyle w:val="aff5"/>
              <w:spacing w:after="0"/>
              <w:jc w:val="both"/>
              <w:rPr>
                <w:rFonts w:ascii="Arial" w:hAnsi="Arial" w:cs="Arial"/>
                <w:b w:val="0"/>
                <w:bCs/>
                <w:sz w:val="17"/>
                <w:szCs w:val="17"/>
              </w:rPr>
            </w:pPr>
            <w:r w:rsidRPr="009349F6">
              <w:rPr>
                <w:rFonts w:ascii="Arial" w:hAnsi="Arial" w:cs="Arial"/>
                <w:b w:val="0"/>
                <w:bCs/>
                <w:sz w:val="17"/>
                <w:szCs w:val="17"/>
              </w:rPr>
              <w:t>Протокол заседания</w:t>
            </w:r>
            <w:r>
              <w:rPr>
                <w:rFonts w:ascii="Arial" w:hAnsi="Arial" w:cs="Arial"/>
                <w:b w:val="0"/>
                <w:bCs/>
                <w:sz w:val="17"/>
                <w:szCs w:val="17"/>
              </w:rPr>
              <w:t xml:space="preserve"> от_____ № ______</w:t>
            </w:r>
          </w:p>
        </w:tc>
      </w:tr>
      <w:tr w:rsidR="00BD5041" w:rsidRPr="003A7270" w:rsidTr="00060295">
        <w:trPr>
          <w:gridAfter w:val="2"/>
          <w:wAfter w:w="81" w:type="dxa"/>
          <w:trHeight w:val="119"/>
        </w:trPr>
        <w:tc>
          <w:tcPr>
            <w:tcW w:w="2989" w:type="dxa"/>
            <w:gridSpan w:val="9"/>
            <w:vMerge/>
            <w:tcBorders>
              <w:left w:val="single" w:sz="2" w:space="0" w:color="FFFFFF"/>
              <w:right w:val="single" w:sz="2" w:space="0" w:color="auto"/>
            </w:tcBorders>
          </w:tcPr>
          <w:p w:rsidR="00BD5041" w:rsidRPr="009349F6" w:rsidRDefault="00BD5041" w:rsidP="00BD5041">
            <w:pPr>
              <w:pStyle w:val="aff5"/>
              <w:spacing w:after="0"/>
              <w:ind w:right="-105"/>
              <w:jc w:val="left"/>
              <w:rPr>
                <w:rFonts w:ascii="Arial" w:hAnsi="Arial" w:cs="Arial"/>
                <w:b w:val="0"/>
                <w:bCs/>
                <w:sz w:val="20"/>
                <w:szCs w:val="20"/>
              </w:rPr>
            </w:pPr>
          </w:p>
        </w:tc>
        <w:tc>
          <w:tcPr>
            <w:tcW w:w="7202" w:type="dxa"/>
            <w:gridSpan w:val="36"/>
            <w:tcBorders>
              <w:top w:val="single" w:sz="2" w:space="0" w:color="FFFFFF" w:themeColor="background1"/>
              <w:left w:val="single" w:sz="2" w:space="0" w:color="auto"/>
              <w:bottom w:val="single" w:sz="2" w:space="0" w:color="FFFFFF" w:themeColor="background1"/>
              <w:right w:val="single" w:sz="2" w:space="0" w:color="auto"/>
            </w:tcBorders>
          </w:tcPr>
          <w:p w:rsidR="00BD5041" w:rsidRPr="003A7270" w:rsidRDefault="00BD5041" w:rsidP="00BD5041">
            <w:pPr>
              <w:pStyle w:val="aff5"/>
              <w:spacing w:after="0"/>
              <w:jc w:val="both"/>
              <w:rPr>
                <w:sz w:val="8"/>
                <w:szCs w:val="8"/>
              </w:rPr>
            </w:pPr>
          </w:p>
        </w:tc>
      </w:tr>
      <w:tr w:rsidR="00BD5041" w:rsidRPr="00DD49FD" w:rsidTr="00060295">
        <w:trPr>
          <w:gridAfter w:val="2"/>
          <w:wAfter w:w="81" w:type="dxa"/>
          <w:trHeight w:val="235"/>
        </w:trPr>
        <w:tc>
          <w:tcPr>
            <w:tcW w:w="2989" w:type="dxa"/>
            <w:gridSpan w:val="9"/>
            <w:vMerge/>
            <w:tcBorders>
              <w:left w:val="single" w:sz="2" w:space="0" w:color="FFFFFF"/>
              <w:bottom w:val="single" w:sz="2" w:space="0" w:color="FFFFFF"/>
              <w:right w:val="single" w:sz="2" w:space="0" w:color="auto"/>
            </w:tcBorders>
          </w:tcPr>
          <w:p w:rsidR="00BD5041" w:rsidRPr="009349F6" w:rsidRDefault="00BD5041" w:rsidP="00BD5041">
            <w:pPr>
              <w:pStyle w:val="aff5"/>
              <w:spacing w:after="0"/>
              <w:ind w:right="-105"/>
              <w:jc w:val="left"/>
              <w:rPr>
                <w:rFonts w:ascii="Arial" w:hAnsi="Arial" w:cs="Arial"/>
                <w:b w:val="0"/>
                <w:bCs/>
                <w:sz w:val="20"/>
                <w:szCs w:val="20"/>
              </w:rPr>
            </w:pPr>
          </w:p>
        </w:tc>
        <w:tc>
          <w:tcPr>
            <w:tcW w:w="7202" w:type="dxa"/>
            <w:gridSpan w:val="36"/>
            <w:tcBorders>
              <w:top w:val="single" w:sz="2" w:space="0" w:color="FFFFFF" w:themeColor="background1"/>
              <w:left w:val="single" w:sz="2" w:space="0" w:color="auto"/>
              <w:bottom w:val="single" w:sz="4" w:space="0" w:color="auto"/>
              <w:right w:val="single" w:sz="4" w:space="0" w:color="auto"/>
            </w:tcBorders>
          </w:tcPr>
          <w:p w:rsidR="00BD5041" w:rsidRPr="00DD49FD" w:rsidRDefault="00BD5041" w:rsidP="00BD5041">
            <w:pPr>
              <w:pStyle w:val="aff5"/>
              <w:spacing w:after="0"/>
              <w:jc w:val="both"/>
              <w:rPr>
                <w:rFonts w:ascii="Arial" w:hAnsi="Arial" w:cs="Arial"/>
                <w:b w:val="0"/>
                <w:bCs/>
                <w:sz w:val="17"/>
                <w:szCs w:val="17"/>
              </w:rPr>
            </w:pPr>
            <w:r>
              <w:rPr>
                <w:rFonts w:ascii="Arial" w:hAnsi="Arial" w:cs="Arial"/>
                <w:b w:val="0"/>
                <w:bCs/>
                <w:sz w:val="17"/>
                <w:szCs w:val="17"/>
              </w:rPr>
              <w:t>РЕШЕНИЕ: внешний вид объекта одобрен</w:t>
            </w:r>
          </w:p>
        </w:tc>
      </w:tr>
      <w:tr w:rsidR="00BD5041" w:rsidRPr="008920D1" w:rsidTr="00060295">
        <w:trPr>
          <w:gridAfter w:val="2"/>
          <w:wAfter w:w="81" w:type="dxa"/>
          <w:trHeight w:val="41"/>
        </w:trPr>
        <w:tc>
          <w:tcPr>
            <w:tcW w:w="10191" w:type="dxa"/>
            <w:gridSpan w:val="45"/>
            <w:tcBorders>
              <w:top w:val="single" w:sz="4" w:space="0" w:color="FFFFFF"/>
              <w:left w:val="single" w:sz="4" w:space="0" w:color="FFFFFF"/>
              <w:bottom w:val="single" w:sz="4" w:space="0" w:color="FFFFFF"/>
              <w:right w:val="single" w:sz="4" w:space="0" w:color="FFFFFF" w:themeColor="background1"/>
            </w:tcBorders>
          </w:tcPr>
          <w:p w:rsidR="00BD5041" w:rsidRPr="008920D1" w:rsidRDefault="00BD5041" w:rsidP="00BD5041">
            <w:pPr>
              <w:pStyle w:val="aff5"/>
              <w:spacing w:after="0"/>
              <w:jc w:val="both"/>
              <w:rPr>
                <w:sz w:val="4"/>
                <w:szCs w:val="4"/>
              </w:rPr>
            </w:pPr>
          </w:p>
        </w:tc>
      </w:tr>
      <w:tr w:rsidR="00BD5041" w:rsidRPr="005644B0" w:rsidTr="00060295">
        <w:trPr>
          <w:gridAfter w:val="2"/>
          <w:wAfter w:w="81" w:type="dxa"/>
          <w:trHeight w:val="39"/>
        </w:trPr>
        <w:tc>
          <w:tcPr>
            <w:tcW w:w="421" w:type="dxa"/>
            <w:gridSpan w:val="2"/>
            <w:tcBorders>
              <w:top w:val="single" w:sz="4" w:space="0" w:color="FFFFFF"/>
              <w:left w:val="single" w:sz="4" w:space="0" w:color="FFFFFF"/>
              <w:bottom w:val="single" w:sz="2" w:space="0" w:color="FFFFFF"/>
              <w:right w:val="single" w:sz="4" w:space="0" w:color="FFFFFF" w:themeColor="background1"/>
            </w:tcBorders>
          </w:tcPr>
          <w:p w:rsidR="00BD5041" w:rsidRPr="005644B0" w:rsidRDefault="00BD5041" w:rsidP="00BD5041">
            <w:pPr>
              <w:pStyle w:val="aff5"/>
              <w:spacing w:after="0"/>
              <w:ind w:left="-110"/>
              <w:jc w:val="both"/>
              <w:rPr>
                <w:rFonts w:ascii="Arial" w:hAnsi="Arial" w:cs="Arial"/>
                <w:b w:val="0"/>
                <w:bCs/>
                <w:sz w:val="2"/>
                <w:szCs w:val="2"/>
              </w:rPr>
            </w:pPr>
          </w:p>
        </w:tc>
        <w:tc>
          <w:tcPr>
            <w:tcW w:w="1710" w:type="dxa"/>
            <w:gridSpan w:val="4"/>
            <w:tcBorders>
              <w:top w:val="single" w:sz="4" w:space="0" w:color="FFFFFF"/>
              <w:left w:val="single" w:sz="4" w:space="0" w:color="FFFFFF" w:themeColor="background1"/>
              <w:bottom w:val="single" w:sz="2" w:space="0" w:color="FFFFFF"/>
              <w:right w:val="single" w:sz="4" w:space="0" w:color="FFFFFF"/>
            </w:tcBorders>
          </w:tcPr>
          <w:p w:rsidR="00BD5041" w:rsidRPr="005644B0" w:rsidRDefault="00BD5041" w:rsidP="00BD5041">
            <w:pPr>
              <w:pStyle w:val="aff5"/>
              <w:spacing w:after="0"/>
              <w:ind w:right="-124"/>
              <w:jc w:val="left"/>
              <w:rPr>
                <w:rFonts w:ascii="Arial" w:hAnsi="Arial" w:cs="Arial"/>
                <w:b w:val="0"/>
                <w:bCs/>
                <w:sz w:val="2"/>
                <w:szCs w:val="2"/>
              </w:rPr>
            </w:pPr>
          </w:p>
        </w:tc>
        <w:tc>
          <w:tcPr>
            <w:tcW w:w="858" w:type="dxa"/>
            <w:gridSpan w:val="3"/>
            <w:tcBorders>
              <w:top w:val="single" w:sz="4" w:space="0" w:color="FFFFFF"/>
              <w:left w:val="single" w:sz="4" w:space="0" w:color="FFFFFF"/>
              <w:bottom w:val="single" w:sz="4" w:space="0" w:color="FFFFFF"/>
              <w:right w:val="single" w:sz="4" w:space="0" w:color="FFFFFF"/>
            </w:tcBorders>
          </w:tcPr>
          <w:p w:rsidR="00BD5041" w:rsidRPr="005644B0" w:rsidRDefault="00BD5041" w:rsidP="00BD5041">
            <w:pPr>
              <w:pStyle w:val="aff5"/>
              <w:spacing w:after="0"/>
              <w:jc w:val="left"/>
              <w:rPr>
                <w:rFonts w:ascii="Arial" w:hAnsi="Arial" w:cs="Arial"/>
                <w:b w:val="0"/>
                <w:bCs/>
                <w:sz w:val="2"/>
                <w:szCs w:val="2"/>
              </w:rPr>
            </w:pPr>
          </w:p>
        </w:tc>
        <w:tc>
          <w:tcPr>
            <w:tcW w:w="1509" w:type="dxa"/>
            <w:gridSpan w:val="6"/>
            <w:tcBorders>
              <w:top w:val="single" w:sz="4" w:space="0" w:color="FFFFFF"/>
              <w:left w:val="single" w:sz="4" w:space="0" w:color="FFFFFF"/>
              <w:bottom w:val="single" w:sz="4" w:space="0" w:color="auto"/>
              <w:right w:val="single" w:sz="4" w:space="0" w:color="FFFFFF"/>
            </w:tcBorders>
          </w:tcPr>
          <w:p w:rsidR="00BD5041" w:rsidRPr="005644B0" w:rsidRDefault="00BD5041" w:rsidP="00BD5041">
            <w:pPr>
              <w:pStyle w:val="aff5"/>
              <w:spacing w:after="0"/>
              <w:jc w:val="both"/>
              <w:rPr>
                <w:sz w:val="2"/>
                <w:szCs w:val="2"/>
              </w:rPr>
            </w:pPr>
          </w:p>
        </w:tc>
        <w:tc>
          <w:tcPr>
            <w:tcW w:w="1641" w:type="dxa"/>
            <w:gridSpan w:val="9"/>
            <w:tcBorders>
              <w:top w:val="single" w:sz="4" w:space="0" w:color="FFFFFF"/>
              <w:left w:val="single" w:sz="4" w:space="0" w:color="FFFFFF"/>
              <w:bottom w:val="single" w:sz="4" w:space="0" w:color="FFFFFF" w:themeColor="background1"/>
              <w:right w:val="single" w:sz="4" w:space="0" w:color="FFFFFF"/>
            </w:tcBorders>
          </w:tcPr>
          <w:p w:rsidR="00BD5041" w:rsidRPr="005644B0" w:rsidRDefault="00BD5041" w:rsidP="00BD5041">
            <w:pPr>
              <w:pStyle w:val="aff5"/>
              <w:spacing w:after="0"/>
              <w:jc w:val="both"/>
              <w:rPr>
                <w:rFonts w:ascii="Arial" w:hAnsi="Arial" w:cs="Arial"/>
                <w:b w:val="0"/>
                <w:bCs/>
                <w:sz w:val="2"/>
                <w:szCs w:val="2"/>
              </w:rPr>
            </w:pPr>
          </w:p>
        </w:tc>
        <w:tc>
          <w:tcPr>
            <w:tcW w:w="1145" w:type="dxa"/>
            <w:gridSpan w:val="7"/>
            <w:tcBorders>
              <w:top w:val="single" w:sz="4" w:space="0" w:color="FFFFFF"/>
              <w:left w:val="single" w:sz="4" w:space="0" w:color="FFFFFF"/>
              <w:bottom w:val="single" w:sz="4" w:space="0" w:color="auto"/>
              <w:right w:val="single" w:sz="4" w:space="0" w:color="FFFFFF"/>
            </w:tcBorders>
          </w:tcPr>
          <w:p w:rsidR="00BD5041" w:rsidRPr="005644B0" w:rsidRDefault="00BD5041" w:rsidP="00BD5041">
            <w:pPr>
              <w:pStyle w:val="aff5"/>
              <w:spacing w:after="0"/>
              <w:jc w:val="both"/>
              <w:rPr>
                <w:sz w:val="2"/>
                <w:szCs w:val="2"/>
              </w:rPr>
            </w:pPr>
          </w:p>
        </w:tc>
        <w:tc>
          <w:tcPr>
            <w:tcW w:w="858" w:type="dxa"/>
            <w:gridSpan w:val="7"/>
            <w:tcBorders>
              <w:top w:val="single" w:sz="4" w:space="0" w:color="FFFFFF"/>
              <w:left w:val="single" w:sz="4" w:space="0" w:color="FFFFFF"/>
              <w:bottom w:val="single" w:sz="4" w:space="0" w:color="FFFFFF" w:themeColor="background1"/>
              <w:right w:val="single" w:sz="4" w:space="0" w:color="FFFFFF"/>
            </w:tcBorders>
          </w:tcPr>
          <w:p w:rsidR="00BD5041" w:rsidRPr="005644B0" w:rsidRDefault="00BD5041" w:rsidP="00BD5041">
            <w:pPr>
              <w:pStyle w:val="aff5"/>
              <w:spacing w:after="0"/>
              <w:jc w:val="both"/>
              <w:rPr>
                <w:rFonts w:ascii="Arial" w:hAnsi="Arial" w:cs="Arial"/>
                <w:b w:val="0"/>
                <w:bCs/>
                <w:sz w:val="2"/>
                <w:szCs w:val="2"/>
              </w:rPr>
            </w:pPr>
          </w:p>
        </w:tc>
        <w:tc>
          <w:tcPr>
            <w:tcW w:w="2049" w:type="dxa"/>
            <w:gridSpan w:val="7"/>
            <w:tcBorders>
              <w:top w:val="single" w:sz="4" w:space="0" w:color="FFFFFF"/>
              <w:left w:val="single" w:sz="4" w:space="0" w:color="FFFFFF"/>
              <w:bottom w:val="single" w:sz="4" w:space="0" w:color="auto"/>
              <w:right w:val="single" w:sz="4" w:space="0" w:color="FFFFFF" w:themeColor="background1"/>
            </w:tcBorders>
          </w:tcPr>
          <w:p w:rsidR="00BD5041" w:rsidRPr="005644B0" w:rsidRDefault="00BD5041" w:rsidP="00BD5041">
            <w:pPr>
              <w:pStyle w:val="aff5"/>
              <w:spacing w:after="0"/>
              <w:jc w:val="both"/>
              <w:rPr>
                <w:sz w:val="2"/>
                <w:szCs w:val="2"/>
              </w:rPr>
            </w:pPr>
          </w:p>
        </w:tc>
      </w:tr>
      <w:tr w:rsidR="00BD5041" w:rsidRPr="009349F6" w:rsidTr="00060295">
        <w:trPr>
          <w:gridAfter w:val="2"/>
          <w:wAfter w:w="81" w:type="dxa"/>
          <w:trHeight w:val="224"/>
        </w:trPr>
        <w:tc>
          <w:tcPr>
            <w:tcW w:w="2989" w:type="dxa"/>
            <w:gridSpan w:val="9"/>
            <w:vMerge w:val="restart"/>
            <w:tcBorders>
              <w:top w:val="single" w:sz="2" w:space="0" w:color="FFFFFF"/>
              <w:left w:val="single" w:sz="2" w:space="0" w:color="FFFFFF"/>
              <w:right w:val="single" w:sz="2" w:space="0" w:color="auto"/>
            </w:tcBorders>
          </w:tcPr>
          <w:p w:rsidR="00BD5041" w:rsidRPr="009349F6" w:rsidRDefault="00BD5041" w:rsidP="00BD5041">
            <w:pPr>
              <w:pStyle w:val="aff5"/>
              <w:spacing w:after="0"/>
              <w:ind w:right="-105"/>
              <w:jc w:val="left"/>
              <w:rPr>
                <w:b w:val="0"/>
                <w:bCs/>
                <w:sz w:val="20"/>
                <w:szCs w:val="20"/>
              </w:rPr>
            </w:pPr>
            <w:r w:rsidRPr="009349F6">
              <w:rPr>
                <w:rFonts w:ascii="Arial" w:hAnsi="Arial" w:cs="Arial"/>
                <w:b w:val="0"/>
                <w:bCs/>
                <w:sz w:val="20"/>
                <w:szCs w:val="20"/>
              </w:rPr>
              <w:t xml:space="preserve">Решение </w:t>
            </w:r>
            <w:r>
              <w:rPr>
                <w:rFonts w:ascii="Arial" w:hAnsi="Arial" w:cs="Arial"/>
                <w:b w:val="0"/>
                <w:bCs/>
                <w:iCs/>
                <w:sz w:val="20"/>
                <w:szCs w:val="20"/>
              </w:rPr>
              <w:t>об одобрении изображения (изображений) на внешней поверхности объекта</w:t>
            </w:r>
            <w:r w:rsidR="00ED448A">
              <w:rPr>
                <w:rFonts w:ascii="Arial" w:hAnsi="Arial" w:cs="Arial"/>
                <w:b w:val="0"/>
                <w:bCs/>
                <w:iCs/>
                <w:sz w:val="20"/>
                <w:szCs w:val="20"/>
              </w:rPr>
              <w:t>:</w:t>
            </w:r>
          </w:p>
        </w:tc>
        <w:tc>
          <w:tcPr>
            <w:tcW w:w="7202" w:type="dxa"/>
            <w:gridSpan w:val="36"/>
            <w:tcBorders>
              <w:top w:val="single" w:sz="4" w:space="0" w:color="auto"/>
              <w:left w:val="single" w:sz="2" w:space="0" w:color="auto"/>
              <w:bottom w:val="single" w:sz="2" w:space="0" w:color="FFFFFF" w:themeColor="background1"/>
              <w:right w:val="single" w:sz="2" w:space="0" w:color="auto"/>
            </w:tcBorders>
          </w:tcPr>
          <w:p w:rsidR="00BD5041" w:rsidRPr="009349F6" w:rsidRDefault="00BD5041" w:rsidP="00BD5041">
            <w:pPr>
              <w:pStyle w:val="aff5"/>
              <w:spacing w:after="0"/>
              <w:jc w:val="both"/>
              <w:rPr>
                <w:rFonts w:ascii="Arial" w:hAnsi="Arial" w:cs="Arial"/>
                <w:b w:val="0"/>
                <w:bCs/>
                <w:sz w:val="17"/>
                <w:szCs w:val="17"/>
              </w:rPr>
            </w:pPr>
            <w:r w:rsidRPr="009349F6">
              <w:rPr>
                <w:rFonts w:ascii="Arial" w:hAnsi="Arial" w:cs="Arial"/>
                <w:b w:val="0"/>
                <w:bCs/>
                <w:sz w:val="17"/>
                <w:szCs w:val="17"/>
              </w:rPr>
              <w:t>Протокол заседания</w:t>
            </w:r>
            <w:r>
              <w:rPr>
                <w:rFonts w:ascii="Arial" w:hAnsi="Arial" w:cs="Arial"/>
                <w:b w:val="0"/>
                <w:bCs/>
                <w:sz w:val="17"/>
                <w:szCs w:val="17"/>
              </w:rPr>
              <w:t xml:space="preserve"> от_____ № ______</w:t>
            </w:r>
          </w:p>
        </w:tc>
      </w:tr>
      <w:tr w:rsidR="00BD5041" w:rsidRPr="003A7270" w:rsidTr="00060295">
        <w:trPr>
          <w:gridAfter w:val="2"/>
          <w:wAfter w:w="81" w:type="dxa"/>
          <w:trHeight w:val="119"/>
        </w:trPr>
        <w:tc>
          <w:tcPr>
            <w:tcW w:w="2989" w:type="dxa"/>
            <w:gridSpan w:val="9"/>
            <w:vMerge/>
            <w:tcBorders>
              <w:left w:val="single" w:sz="2" w:space="0" w:color="FFFFFF"/>
              <w:right w:val="single" w:sz="2" w:space="0" w:color="auto"/>
            </w:tcBorders>
          </w:tcPr>
          <w:p w:rsidR="00BD5041" w:rsidRPr="009349F6" w:rsidRDefault="00BD5041" w:rsidP="00BD5041">
            <w:pPr>
              <w:pStyle w:val="aff5"/>
              <w:spacing w:after="0"/>
              <w:ind w:right="-105"/>
              <w:jc w:val="left"/>
              <w:rPr>
                <w:rFonts w:ascii="Arial" w:hAnsi="Arial" w:cs="Arial"/>
                <w:b w:val="0"/>
                <w:bCs/>
                <w:sz w:val="20"/>
                <w:szCs w:val="20"/>
              </w:rPr>
            </w:pPr>
          </w:p>
        </w:tc>
        <w:tc>
          <w:tcPr>
            <w:tcW w:w="7202" w:type="dxa"/>
            <w:gridSpan w:val="36"/>
            <w:tcBorders>
              <w:top w:val="single" w:sz="2" w:space="0" w:color="FFFFFF" w:themeColor="background1"/>
              <w:left w:val="single" w:sz="2" w:space="0" w:color="auto"/>
              <w:bottom w:val="single" w:sz="2" w:space="0" w:color="FFFFFF" w:themeColor="background1"/>
              <w:right w:val="single" w:sz="2" w:space="0" w:color="auto"/>
            </w:tcBorders>
          </w:tcPr>
          <w:p w:rsidR="00BD5041" w:rsidRPr="003A7270" w:rsidRDefault="00BD5041" w:rsidP="00BD5041">
            <w:pPr>
              <w:pStyle w:val="aff5"/>
              <w:spacing w:after="0"/>
              <w:jc w:val="both"/>
              <w:rPr>
                <w:sz w:val="8"/>
                <w:szCs w:val="8"/>
              </w:rPr>
            </w:pPr>
          </w:p>
        </w:tc>
      </w:tr>
      <w:tr w:rsidR="00BD5041" w:rsidRPr="003A7270" w:rsidTr="00060295">
        <w:trPr>
          <w:gridAfter w:val="2"/>
          <w:wAfter w:w="81" w:type="dxa"/>
          <w:trHeight w:val="358"/>
        </w:trPr>
        <w:tc>
          <w:tcPr>
            <w:tcW w:w="2989" w:type="dxa"/>
            <w:gridSpan w:val="9"/>
            <w:vMerge/>
            <w:tcBorders>
              <w:left w:val="single" w:sz="2" w:space="0" w:color="FFFFFF"/>
              <w:bottom w:val="single" w:sz="2" w:space="0" w:color="FFFFFF" w:themeColor="background1"/>
              <w:right w:val="single" w:sz="2" w:space="0" w:color="auto"/>
            </w:tcBorders>
          </w:tcPr>
          <w:p w:rsidR="00BD5041" w:rsidRPr="009349F6" w:rsidRDefault="00BD5041" w:rsidP="00BD5041">
            <w:pPr>
              <w:pStyle w:val="aff5"/>
              <w:spacing w:after="0"/>
              <w:ind w:right="-105"/>
              <w:jc w:val="left"/>
              <w:rPr>
                <w:rFonts w:ascii="Arial" w:hAnsi="Arial" w:cs="Arial"/>
                <w:b w:val="0"/>
                <w:bCs/>
                <w:sz w:val="20"/>
                <w:szCs w:val="20"/>
              </w:rPr>
            </w:pPr>
          </w:p>
        </w:tc>
        <w:tc>
          <w:tcPr>
            <w:tcW w:w="7202" w:type="dxa"/>
            <w:gridSpan w:val="36"/>
            <w:tcBorders>
              <w:top w:val="single" w:sz="2" w:space="0" w:color="FFFFFF" w:themeColor="background1"/>
              <w:left w:val="single" w:sz="2" w:space="0" w:color="auto"/>
              <w:bottom w:val="single" w:sz="2" w:space="0" w:color="auto"/>
              <w:right w:val="single" w:sz="4" w:space="0" w:color="auto"/>
            </w:tcBorders>
          </w:tcPr>
          <w:p w:rsidR="00BD5041" w:rsidRDefault="00BD5041" w:rsidP="00BD5041">
            <w:pPr>
              <w:pStyle w:val="aff5"/>
              <w:spacing w:after="0"/>
              <w:jc w:val="both"/>
              <w:rPr>
                <w:rFonts w:ascii="Arial" w:hAnsi="Arial" w:cs="Arial"/>
                <w:b w:val="0"/>
                <w:bCs/>
                <w:sz w:val="17"/>
                <w:szCs w:val="17"/>
              </w:rPr>
            </w:pPr>
            <w:r>
              <w:rPr>
                <w:rFonts w:ascii="Arial" w:hAnsi="Arial" w:cs="Arial"/>
                <w:b w:val="0"/>
                <w:bCs/>
                <w:sz w:val="17"/>
                <w:szCs w:val="17"/>
              </w:rPr>
              <w:t xml:space="preserve">РЕШЕНИЕ: изображения одобрены </w:t>
            </w:r>
          </w:p>
          <w:p w:rsidR="00BD5041" w:rsidRPr="003A7270" w:rsidRDefault="00BD5041" w:rsidP="00BD5041">
            <w:pPr>
              <w:pStyle w:val="aff5"/>
              <w:spacing w:after="0"/>
              <w:jc w:val="both"/>
              <w:rPr>
                <w:sz w:val="8"/>
                <w:szCs w:val="8"/>
              </w:rPr>
            </w:pPr>
          </w:p>
        </w:tc>
      </w:tr>
      <w:tr w:rsidR="00BD5041" w:rsidRPr="003A7270" w:rsidTr="00060295">
        <w:trPr>
          <w:gridAfter w:val="2"/>
          <w:wAfter w:w="81" w:type="dxa"/>
          <w:trHeight w:val="1501"/>
        </w:trPr>
        <w:tc>
          <w:tcPr>
            <w:tcW w:w="2989" w:type="dxa"/>
            <w:gridSpan w:val="9"/>
            <w:tcBorders>
              <w:top w:val="single" w:sz="2" w:space="0" w:color="FFFFFF" w:themeColor="background1"/>
              <w:left w:val="single" w:sz="2" w:space="0" w:color="FFFFFF"/>
              <w:bottom w:val="single" w:sz="2" w:space="0" w:color="FFFFFF"/>
              <w:right w:val="single" w:sz="2" w:space="0" w:color="FFFFFF" w:themeColor="background1"/>
            </w:tcBorders>
          </w:tcPr>
          <w:p w:rsidR="00BD5041" w:rsidRPr="009349F6" w:rsidRDefault="00BD5041" w:rsidP="00BD5041">
            <w:pPr>
              <w:pStyle w:val="aff5"/>
              <w:spacing w:after="0"/>
              <w:jc w:val="both"/>
              <w:rPr>
                <w:rFonts w:ascii="Arial" w:hAnsi="Arial" w:cs="Arial"/>
                <w:b w:val="0"/>
                <w:bCs/>
                <w:sz w:val="20"/>
                <w:szCs w:val="20"/>
              </w:rPr>
            </w:pPr>
            <w:r>
              <w:rPr>
                <w:rFonts w:ascii="Arial" w:hAnsi="Arial" w:cs="Arial"/>
                <w:b w:val="0"/>
                <w:bCs/>
                <w:i/>
                <w:iCs/>
                <w:sz w:val="12"/>
                <w:szCs w:val="12"/>
                <w:lang w:eastAsia="ru-RU"/>
              </w:rPr>
              <w:t xml:space="preserve">Пункт 7 доступен (обязателен) для заполнения только после указания в пункте «Вид работ» одного из </w:t>
            </w:r>
            <w:r w:rsidRPr="003B7F61">
              <w:rPr>
                <w:rFonts w:ascii="Arial" w:hAnsi="Arial" w:cs="Arial"/>
                <w:b w:val="0"/>
                <w:bCs/>
                <w:i/>
                <w:iCs/>
                <w:sz w:val="12"/>
                <w:szCs w:val="12"/>
                <w:lang w:eastAsia="ru-RU"/>
              </w:rPr>
              <w:t>типов</w:t>
            </w:r>
            <w:r>
              <w:rPr>
                <w:rFonts w:ascii="Arial" w:hAnsi="Arial" w:cs="Arial"/>
                <w:b w:val="0"/>
                <w:bCs/>
                <w:i/>
                <w:iCs/>
                <w:sz w:val="12"/>
                <w:szCs w:val="12"/>
                <w:lang w:eastAsia="ru-RU"/>
              </w:rPr>
              <w:t xml:space="preserve">ых </w:t>
            </w:r>
            <w:r w:rsidRPr="003B7F61">
              <w:rPr>
                <w:rFonts w:ascii="Arial" w:hAnsi="Arial" w:cs="Arial"/>
                <w:b w:val="0"/>
                <w:bCs/>
                <w:i/>
                <w:iCs/>
                <w:sz w:val="12"/>
                <w:szCs w:val="12"/>
                <w:lang w:eastAsia="ru-RU"/>
              </w:rPr>
              <w:t>значени</w:t>
            </w:r>
            <w:r>
              <w:rPr>
                <w:rFonts w:ascii="Arial" w:hAnsi="Arial" w:cs="Arial"/>
                <w:b w:val="0"/>
                <w:bCs/>
                <w:i/>
                <w:iCs/>
                <w:sz w:val="12"/>
                <w:szCs w:val="12"/>
                <w:lang w:eastAsia="ru-RU"/>
              </w:rPr>
              <w:t>й</w:t>
            </w:r>
            <w:r w:rsidRPr="003B7F61">
              <w:rPr>
                <w:rFonts w:ascii="Arial" w:hAnsi="Arial" w:cs="Arial"/>
                <w:b w:val="0"/>
                <w:bCs/>
                <w:i/>
                <w:iCs/>
                <w:sz w:val="12"/>
                <w:szCs w:val="12"/>
                <w:lang w:eastAsia="ru-RU"/>
              </w:rPr>
              <w:t>:</w:t>
            </w:r>
            <w:r w:rsidR="00F202F9">
              <w:rPr>
                <w:rFonts w:ascii="Arial" w:hAnsi="Arial" w:cs="Arial"/>
                <w:b w:val="0"/>
                <w:bCs/>
                <w:i/>
                <w:iCs/>
                <w:sz w:val="12"/>
                <w:szCs w:val="12"/>
                <w:lang w:eastAsia="ru-RU"/>
              </w:rPr>
              <w:t xml:space="preserve"> </w:t>
            </w:r>
            <w:r w:rsidRPr="003B7F61">
              <w:rPr>
                <w:rFonts w:ascii="Arial" w:hAnsi="Arial" w:cs="Arial"/>
                <w:b w:val="0"/>
                <w:bCs/>
                <w:i/>
                <w:iCs/>
                <w:sz w:val="12"/>
                <w:szCs w:val="12"/>
              </w:rPr>
              <w:t>реконструктивные работы</w:t>
            </w:r>
            <w:r>
              <w:rPr>
                <w:rFonts w:ascii="Arial" w:hAnsi="Arial" w:cs="Arial"/>
                <w:b w:val="0"/>
                <w:bCs/>
                <w:i/>
                <w:iCs/>
                <w:sz w:val="12"/>
                <w:szCs w:val="12"/>
              </w:rPr>
              <w:t>, изображения на внешних поверхностях объекта/</w:t>
            </w:r>
            <w:r w:rsidRPr="003B7F61">
              <w:rPr>
                <w:rFonts w:ascii="Arial" w:hAnsi="Arial" w:cs="Arial"/>
                <w:b w:val="0"/>
                <w:bCs/>
                <w:i/>
                <w:iCs/>
                <w:sz w:val="12"/>
                <w:szCs w:val="12"/>
              </w:rPr>
              <w:t>капитальный ремонт</w:t>
            </w:r>
            <w:r>
              <w:rPr>
                <w:rFonts w:ascii="Arial" w:hAnsi="Arial" w:cs="Arial"/>
                <w:b w:val="0"/>
                <w:bCs/>
                <w:i/>
                <w:iCs/>
                <w:sz w:val="12"/>
                <w:szCs w:val="12"/>
              </w:rPr>
              <w:t>, изображения на внешних поверхностях объекта/изображения на внешних поверхностях объекта.</w:t>
            </w:r>
          </w:p>
        </w:tc>
        <w:tc>
          <w:tcPr>
            <w:tcW w:w="7202" w:type="dxa"/>
            <w:gridSpan w:val="3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D5041" w:rsidRDefault="00BD5041" w:rsidP="00BD5041">
            <w:pPr>
              <w:pStyle w:val="aff5"/>
              <w:spacing w:after="0"/>
              <w:jc w:val="both"/>
              <w:rPr>
                <w:rFonts w:ascii="Arial" w:hAnsi="Arial" w:cs="Arial"/>
                <w:b w:val="0"/>
                <w:bCs/>
                <w:sz w:val="17"/>
                <w:szCs w:val="17"/>
              </w:rPr>
            </w:pPr>
          </w:p>
        </w:tc>
      </w:tr>
      <w:tr w:rsidR="00B52621" w:rsidRPr="003A7270" w:rsidTr="00060295">
        <w:trPr>
          <w:gridAfter w:val="2"/>
          <w:wAfter w:w="81" w:type="dxa"/>
          <w:trHeight w:val="44"/>
        </w:trPr>
        <w:tc>
          <w:tcPr>
            <w:tcW w:w="9381" w:type="dxa"/>
            <w:gridSpan w:val="43"/>
            <w:tcBorders>
              <w:top w:val="single" w:sz="2" w:space="0" w:color="FFFFFF" w:themeColor="background1"/>
              <w:left w:val="single" w:sz="2" w:space="0" w:color="FFFFFF"/>
              <w:bottom w:val="single" w:sz="2" w:space="0" w:color="FFFFFF"/>
              <w:right w:val="single" w:sz="4" w:space="0" w:color="auto"/>
            </w:tcBorders>
          </w:tcPr>
          <w:p w:rsidR="00B52621" w:rsidRDefault="00B34B60" w:rsidP="00B34B60">
            <w:pPr>
              <w:pStyle w:val="aff5"/>
              <w:spacing w:after="0"/>
              <w:ind w:left="313" w:hanging="313"/>
              <w:jc w:val="both"/>
              <w:rPr>
                <w:rFonts w:ascii="Arial" w:hAnsi="Arial" w:cs="Arial"/>
                <w:b w:val="0"/>
                <w:bCs/>
                <w:sz w:val="17"/>
                <w:szCs w:val="17"/>
              </w:rPr>
            </w:pPr>
            <w:r>
              <w:rPr>
                <w:rFonts w:ascii="Arial" w:hAnsi="Arial" w:cs="Arial"/>
                <w:sz w:val="20"/>
                <w:szCs w:val="20"/>
              </w:rPr>
              <w:t xml:space="preserve">9. </w:t>
            </w:r>
            <w:r w:rsidR="000037E6">
              <w:rPr>
                <w:rFonts w:ascii="Arial" w:hAnsi="Arial" w:cs="Arial"/>
                <w:sz w:val="20"/>
                <w:szCs w:val="20"/>
              </w:rPr>
              <w:t>С</w:t>
            </w:r>
            <w:r w:rsidR="00B52621" w:rsidRPr="00B52621">
              <w:rPr>
                <w:rFonts w:ascii="Arial" w:hAnsi="Arial" w:cs="Arial"/>
                <w:sz w:val="20"/>
                <w:szCs w:val="20"/>
              </w:rPr>
              <w:t xml:space="preserve">рок </w:t>
            </w:r>
            <w:r w:rsidR="000037E6">
              <w:rPr>
                <w:rFonts w:ascii="Arial" w:hAnsi="Arial" w:cs="Arial"/>
                <w:sz w:val="20"/>
                <w:szCs w:val="20"/>
              </w:rPr>
              <w:t xml:space="preserve">завершения работ по </w:t>
            </w:r>
            <w:r w:rsidR="00B52621" w:rsidRPr="00B52621">
              <w:rPr>
                <w:rFonts w:ascii="Arial" w:hAnsi="Arial" w:cs="Arial"/>
                <w:sz w:val="20"/>
                <w:szCs w:val="20"/>
              </w:rPr>
              <w:t>изменени</w:t>
            </w:r>
            <w:r w:rsidR="000037E6">
              <w:rPr>
                <w:rFonts w:ascii="Arial" w:hAnsi="Arial" w:cs="Arial"/>
                <w:sz w:val="20"/>
                <w:szCs w:val="20"/>
              </w:rPr>
              <w:t>ю</w:t>
            </w:r>
            <w:r w:rsidR="00B52621" w:rsidRPr="00B52621">
              <w:rPr>
                <w:rFonts w:ascii="Arial" w:hAnsi="Arial" w:cs="Arial"/>
                <w:sz w:val="20"/>
                <w:szCs w:val="20"/>
              </w:rPr>
              <w:t xml:space="preserve"> внешнего вида</w:t>
            </w:r>
            <w:r w:rsidR="00444F2B">
              <w:rPr>
                <w:rFonts w:ascii="Arial" w:hAnsi="Arial" w:cs="Arial"/>
                <w:sz w:val="20"/>
                <w:szCs w:val="20"/>
              </w:rPr>
              <w:t xml:space="preserve"> и</w:t>
            </w:r>
            <w:r w:rsidR="00F202F9">
              <w:rPr>
                <w:rFonts w:ascii="Arial" w:hAnsi="Arial" w:cs="Arial"/>
                <w:sz w:val="20"/>
                <w:szCs w:val="20"/>
              </w:rPr>
              <w:t xml:space="preserve"> </w:t>
            </w:r>
            <w:r w:rsidR="00444F2B" w:rsidRPr="00444F2B">
              <w:rPr>
                <w:rFonts w:ascii="Arial" w:hAnsi="Arial" w:cs="Arial"/>
                <w:sz w:val="20"/>
                <w:szCs w:val="20"/>
                <w:lang w:eastAsia="ru-RU"/>
              </w:rPr>
              <w:t>приведения внешнего вида объекта капитального строительства в соответствие с внешним видом</w:t>
            </w:r>
            <w:r w:rsidR="000037E6">
              <w:rPr>
                <w:rFonts w:ascii="Arial" w:hAnsi="Arial" w:cs="Arial"/>
                <w:sz w:val="20"/>
                <w:szCs w:val="20"/>
              </w:rPr>
              <w:t xml:space="preserve">, </w:t>
            </w:r>
            <w:r w:rsidR="000037E6" w:rsidRPr="000037E6">
              <w:rPr>
                <w:rFonts w:ascii="Arial" w:hAnsi="Arial" w:cs="Arial"/>
                <w:sz w:val="20"/>
                <w:szCs w:val="20"/>
              </w:rPr>
              <w:t>указанным в пункте 6 Запроса</w:t>
            </w:r>
            <w:r w:rsidR="00B52621" w:rsidRPr="001C36E3">
              <w:rPr>
                <w:rFonts w:ascii="Arial" w:hAnsi="Arial" w:cs="Arial"/>
                <w:b w:val="0"/>
                <w:bCs/>
                <w:sz w:val="14"/>
                <w:szCs w:val="14"/>
              </w:rPr>
              <w:t>(</w:t>
            </w:r>
            <w:r w:rsidR="00B52621">
              <w:rPr>
                <w:rFonts w:ascii="Arial" w:hAnsi="Arial" w:cs="Arial"/>
                <w:b w:val="0"/>
                <w:bCs/>
                <w:sz w:val="14"/>
                <w:szCs w:val="14"/>
              </w:rPr>
              <w:t>квартал, год</w:t>
            </w:r>
            <w:r w:rsidR="00B52621" w:rsidRPr="001C36E3">
              <w:rPr>
                <w:rFonts w:ascii="Arial" w:hAnsi="Arial" w:cs="Arial"/>
                <w:b w:val="0"/>
                <w:bCs/>
                <w:sz w:val="14"/>
                <w:szCs w:val="14"/>
              </w:rPr>
              <w:t>)</w:t>
            </w:r>
            <w:r w:rsidR="004F4772">
              <w:rPr>
                <w:rFonts w:ascii="Arial" w:hAnsi="Arial" w:cs="Arial"/>
                <w:b w:val="0"/>
                <w:bCs/>
                <w:iCs/>
                <w:sz w:val="20"/>
                <w:szCs w:val="20"/>
              </w:rPr>
              <w:t xml:space="preserve"> *</w:t>
            </w:r>
            <w:r w:rsidR="00B52621" w:rsidRPr="00BB6145">
              <w:rPr>
                <w:rFonts w:ascii="Arial" w:hAnsi="Arial" w:cs="Arial"/>
                <w:sz w:val="17"/>
                <w:szCs w:val="17"/>
              </w:rPr>
              <w:t>:</w:t>
            </w:r>
          </w:p>
        </w:tc>
        <w:tc>
          <w:tcPr>
            <w:tcW w:w="810" w:type="dxa"/>
            <w:gridSpan w:val="2"/>
            <w:tcBorders>
              <w:top w:val="single" w:sz="2" w:space="0" w:color="auto"/>
              <w:left w:val="single" w:sz="2" w:space="0" w:color="FFFFFF" w:themeColor="background1"/>
              <w:bottom w:val="single" w:sz="4" w:space="0" w:color="auto"/>
              <w:right w:val="single" w:sz="4" w:space="0" w:color="auto"/>
            </w:tcBorders>
          </w:tcPr>
          <w:p w:rsidR="00B52621" w:rsidRDefault="00B52621" w:rsidP="00B52621">
            <w:pPr>
              <w:pStyle w:val="aff5"/>
              <w:spacing w:after="0"/>
              <w:jc w:val="both"/>
              <w:rPr>
                <w:rFonts w:ascii="Arial" w:hAnsi="Arial" w:cs="Arial"/>
                <w:b w:val="0"/>
                <w:bCs/>
                <w:sz w:val="17"/>
                <w:szCs w:val="17"/>
              </w:rPr>
            </w:pPr>
          </w:p>
        </w:tc>
      </w:tr>
      <w:tr w:rsidR="00397F01" w:rsidRPr="003A7270" w:rsidTr="00E74AA7">
        <w:trPr>
          <w:gridAfter w:val="2"/>
          <w:wAfter w:w="81" w:type="dxa"/>
          <w:trHeight w:val="44"/>
        </w:trPr>
        <w:tc>
          <w:tcPr>
            <w:tcW w:w="10191" w:type="dxa"/>
            <w:gridSpan w:val="45"/>
            <w:tcBorders>
              <w:top w:val="single" w:sz="2" w:space="0" w:color="FFFFFF" w:themeColor="background1"/>
              <w:left w:val="single" w:sz="2" w:space="0" w:color="FFFFFF"/>
              <w:bottom w:val="single" w:sz="2" w:space="0" w:color="FFFFFF"/>
              <w:right w:val="single" w:sz="4" w:space="0" w:color="FFFFFF" w:themeColor="background1"/>
            </w:tcBorders>
          </w:tcPr>
          <w:p w:rsidR="00397F01" w:rsidRDefault="00397F01" w:rsidP="00B52621">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объекта капитального строительства в соответствие с внешним видом, указанным в Колористическом паспорте»</w:t>
            </w:r>
          </w:p>
          <w:p w:rsidR="00397F01" w:rsidRDefault="00397F01" w:rsidP="00B52621">
            <w:pPr>
              <w:pStyle w:val="aff5"/>
              <w:spacing w:after="0"/>
              <w:jc w:val="both"/>
              <w:rPr>
                <w:rFonts w:ascii="Arial" w:hAnsi="Arial" w:cs="Arial"/>
                <w:b w:val="0"/>
                <w:bCs/>
                <w:sz w:val="17"/>
                <w:szCs w:val="17"/>
              </w:rPr>
            </w:pPr>
          </w:p>
        </w:tc>
      </w:tr>
      <w:tr w:rsidR="00B52621" w:rsidRPr="003A7270" w:rsidTr="00060295">
        <w:trPr>
          <w:gridAfter w:val="1"/>
          <w:wAfter w:w="71"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B52621" w:rsidRPr="003A7270" w:rsidRDefault="00B52621" w:rsidP="00B52621">
            <w:pPr>
              <w:pStyle w:val="aff5"/>
              <w:spacing w:after="0"/>
              <w:ind w:right="-142"/>
              <w:jc w:val="both"/>
              <w:rPr>
                <w:sz w:val="8"/>
                <w:szCs w:val="8"/>
              </w:rPr>
            </w:pPr>
            <w:r>
              <w:rPr>
                <w:rFonts w:ascii="Arial" w:hAnsi="Arial" w:cs="Arial"/>
                <w:sz w:val="20"/>
                <w:szCs w:val="20"/>
              </w:rPr>
              <w:t>10</w:t>
            </w:r>
            <w:r w:rsidRPr="00471D4C">
              <w:rPr>
                <w:rFonts w:ascii="Arial" w:hAnsi="Arial" w:cs="Arial"/>
                <w:sz w:val="20"/>
                <w:szCs w:val="20"/>
              </w:rPr>
              <w:t>.</w:t>
            </w:r>
          </w:p>
        </w:tc>
        <w:tc>
          <w:tcPr>
            <w:tcW w:w="9806" w:type="dxa"/>
            <w:gridSpan w:val="45"/>
            <w:tcBorders>
              <w:top w:val="single" w:sz="4" w:space="0" w:color="FFFFFF"/>
              <w:left w:val="single" w:sz="4" w:space="0" w:color="FFFFFF"/>
              <w:bottom w:val="single" w:sz="4" w:space="0" w:color="FFFFFF" w:themeColor="background1"/>
              <w:right w:val="single" w:sz="4" w:space="0" w:color="FFFFFF" w:themeColor="background1"/>
            </w:tcBorders>
          </w:tcPr>
          <w:p w:rsidR="00E03628" w:rsidRPr="00E276F6" w:rsidRDefault="00B52621" w:rsidP="00B52621">
            <w:pPr>
              <w:pStyle w:val="aff5"/>
              <w:spacing w:after="0"/>
              <w:jc w:val="both"/>
              <w:rPr>
                <w:rFonts w:ascii="Arial" w:hAnsi="Arial" w:cs="Arial"/>
                <w:spacing w:val="2"/>
                <w:sz w:val="20"/>
                <w:szCs w:val="20"/>
                <w:shd w:val="clear" w:color="auto" w:fill="FFFFFF"/>
                <w:lang w:eastAsia="ru-RU"/>
              </w:rPr>
            </w:pPr>
            <w:r w:rsidRPr="00E276F6">
              <w:rPr>
                <w:rFonts w:ascii="Arial" w:hAnsi="Arial" w:cs="Arial"/>
                <w:spacing w:val="2"/>
                <w:sz w:val="20"/>
                <w:szCs w:val="20"/>
                <w:shd w:val="clear" w:color="auto" w:fill="FFFFFF"/>
                <w:lang w:eastAsia="ru-RU"/>
              </w:rPr>
              <w:t>Подтвержден</w:t>
            </w:r>
            <w:r w:rsidR="004868E0">
              <w:rPr>
                <w:rFonts w:ascii="Arial" w:hAnsi="Arial" w:cs="Arial"/>
                <w:spacing w:val="2"/>
                <w:sz w:val="20"/>
                <w:szCs w:val="20"/>
                <w:shd w:val="clear" w:color="auto" w:fill="FFFFFF"/>
                <w:lang w:eastAsia="ru-RU"/>
              </w:rPr>
              <w:t>ие</w:t>
            </w:r>
            <w:r w:rsidR="002C665E">
              <w:rPr>
                <w:rFonts w:ascii="Arial" w:hAnsi="Arial" w:cs="Arial"/>
                <w:spacing w:val="2"/>
                <w:sz w:val="20"/>
                <w:szCs w:val="20"/>
                <w:shd w:val="clear" w:color="auto" w:fill="FFFFFF"/>
                <w:lang w:eastAsia="ru-RU"/>
              </w:rPr>
              <w:t>*:</w:t>
            </w:r>
          </w:p>
        </w:tc>
      </w:tr>
      <w:tr w:rsidR="000F233C" w:rsidRPr="009349F6" w:rsidTr="00C16907">
        <w:trPr>
          <w:gridAfter w:val="1"/>
          <w:wAfter w:w="71" w:type="dxa"/>
          <w:trHeight w:val="39"/>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DA0AAA" w:rsidRPr="00DA0AAA" w:rsidRDefault="000F233C" w:rsidP="00FF70F4">
            <w:pPr>
              <w:tabs>
                <w:tab w:val="left" w:pos="284"/>
                <w:tab w:val="left" w:pos="851"/>
              </w:tabs>
              <w:spacing w:after="0"/>
              <w:contextualSpacing/>
              <w:jc w:val="both"/>
              <w:rPr>
                <w:rFonts w:ascii="Arial" w:hAnsi="Arial" w:cs="Arial"/>
                <w:i/>
                <w:iCs/>
                <w:sz w:val="12"/>
                <w:szCs w:val="12"/>
              </w:rPr>
            </w:pPr>
            <w:r w:rsidRPr="00060295">
              <w:rPr>
                <w:rFonts w:ascii="Arial" w:hAnsi="Arial" w:cs="Arial"/>
                <w:i/>
                <w:iCs/>
                <w:sz w:val="12"/>
                <w:szCs w:val="12"/>
              </w:rPr>
              <w:t>(да/нет)</w:t>
            </w:r>
          </w:p>
        </w:tc>
        <w:tc>
          <w:tcPr>
            <w:tcW w:w="723" w:type="dxa"/>
            <w:gridSpan w:val="2"/>
            <w:tcBorders>
              <w:top w:val="single" w:sz="4" w:space="0" w:color="FFFFFF"/>
              <w:left w:val="single" w:sz="4" w:space="0" w:color="FFFFFF"/>
              <w:right w:val="single" w:sz="4" w:space="0" w:color="FFFFFF"/>
              <w:tl2br w:val="single" w:sz="4" w:space="0" w:color="FFFFFF" w:themeColor="background1"/>
            </w:tcBorders>
          </w:tcPr>
          <w:p w:rsidR="000F233C" w:rsidRPr="002A5B80" w:rsidRDefault="000F233C" w:rsidP="00E03628">
            <w:pPr>
              <w:tabs>
                <w:tab w:val="left" w:pos="284"/>
                <w:tab w:val="left" w:pos="851"/>
              </w:tabs>
              <w:spacing w:after="0"/>
              <w:contextualSpacing/>
              <w:jc w:val="both"/>
              <w:rPr>
                <w:rFonts w:ascii="Arial" w:hAnsi="Arial" w:cs="Arial"/>
                <w:sz w:val="4"/>
                <w:szCs w:val="4"/>
                <w:lang w:eastAsia="ru-RU"/>
              </w:rPr>
            </w:pPr>
          </w:p>
        </w:tc>
      </w:tr>
      <w:tr w:rsidR="004868E0" w:rsidRPr="009349F6" w:rsidTr="00C16907">
        <w:trPr>
          <w:gridAfter w:val="1"/>
          <w:wAfter w:w="71" w:type="dxa"/>
          <w:trHeight w:val="39"/>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868E0" w:rsidRPr="004868E0" w:rsidRDefault="004868E0">
            <w:pPr>
              <w:tabs>
                <w:tab w:val="left" w:pos="284"/>
                <w:tab w:val="left" w:pos="851"/>
              </w:tabs>
              <w:spacing w:after="0"/>
              <w:contextualSpacing/>
              <w:jc w:val="both"/>
              <w:rPr>
                <w:rFonts w:ascii="Arial" w:hAnsi="Arial" w:cs="Arial"/>
                <w:sz w:val="20"/>
                <w:szCs w:val="20"/>
              </w:rPr>
            </w:pPr>
            <w:r w:rsidRPr="004868E0">
              <w:rPr>
                <w:rFonts w:ascii="Arial" w:hAnsi="Arial" w:cs="Arial"/>
                <w:sz w:val="20"/>
                <w:szCs w:val="20"/>
              </w:rPr>
              <w:t>Запрос оформлен в соответствии с требованиями Административного регламента</w:t>
            </w:r>
            <w:r w:rsidR="00FE2B91">
              <w:rPr>
                <w:rFonts w:ascii="Arial" w:hAnsi="Arial" w:cs="Arial"/>
                <w:b/>
                <w:bCs/>
                <w:iCs/>
                <w:sz w:val="20"/>
                <w:szCs w:val="20"/>
              </w:rPr>
              <w:t>*</w:t>
            </w:r>
            <w:r w:rsidR="00FE2B91" w:rsidRPr="00BB6145">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4868E0" w:rsidRPr="002A5B80" w:rsidRDefault="004868E0" w:rsidP="00E03628">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39"/>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39"/>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2C665E" w:rsidRDefault="00C16907" w:rsidP="00C16907">
            <w:pPr>
              <w:tabs>
                <w:tab w:val="left" w:pos="284"/>
                <w:tab w:val="left" w:pos="851"/>
              </w:tabs>
              <w:spacing w:after="0"/>
              <w:contextualSpacing/>
              <w:jc w:val="both"/>
              <w:rPr>
                <w:rFonts w:ascii="Arial" w:hAnsi="Arial" w:cs="Arial"/>
                <w:sz w:val="17"/>
                <w:szCs w:val="17"/>
              </w:rPr>
            </w:pPr>
            <w:r w:rsidRPr="002C665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2C665E">
              <w:rPr>
                <w:rFonts w:ascii="Arial" w:hAnsi="Arial" w:cs="Arial"/>
                <w:sz w:val="17"/>
                <w:szCs w:val="17"/>
                <w:lang w:eastAsia="ru-RU"/>
              </w:rPr>
              <w:t>паспортов колористических решений фасадов) зданий, строений, сооружений, ограждений»</w:t>
            </w:r>
            <w:r w:rsidRPr="00FE2B91">
              <w:rPr>
                <w:rFonts w:ascii="Arial" w:hAnsi="Arial" w:cs="Arial"/>
                <w:b/>
                <w:bCs/>
                <w:iCs/>
                <w:sz w:val="17"/>
                <w:szCs w:val="17"/>
              </w:rPr>
              <w:t xml:space="preserve"> *</w:t>
            </w:r>
            <w:r w:rsidRPr="00FE2B91">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00"/>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25"/>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060295" w:rsidRDefault="00C16907" w:rsidP="00C16907">
            <w:pPr>
              <w:tabs>
                <w:tab w:val="left" w:pos="284"/>
                <w:tab w:val="left" w:pos="851"/>
              </w:tabs>
              <w:spacing w:after="0"/>
              <w:contextualSpacing/>
              <w:jc w:val="both"/>
              <w:rPr>
                <w:rFonts w:ascii="Arial" w:hAnsi="Arial" w:cs="Arial"/>
                <w:sz w:val="20"/>
                <w:szCs w:val="20"/>
              </w:rPr>
            </w:pPr>
            <w:r>
              <w:rPr>
                <w:rFonts w:ascii="Arial" w:hAnsi="Arial" w:cs="Arial"/>
                <w:sz w:val="17"/>
                <w:szCs w:val="17"/>
              </w:rPr>
              <w:t>В Запросе указаны реквизиты документа, удостоверяющего личность Заявителя</w:t>
            </w:r>
            <w:r w:rsidR="002D543A">
              <w:rPr>
                <w:rFonts w:ascii="Arial" w:hAnsi="Arial" w:cs="Arial"/>
                <w:sz w:val="17"/>
                <w:szCs w:val="17"/>
              </w:rPr>
              <w:t xml:space="preserve"> (Представителя Заявителя)</w:t>
            </w:r>
            <w:r w:rsidR="002D543A" w:rsidRPr="00FE2B91">
              <w:rPr>
                <w:rFonts w:ascii="Arial" w:hAnsi="Arial" w:cs="Arial"/>
                <w:b/>
                <w:bCs/>
                <w:iCs/>
                <w:sz w:val="17"/>
                <w:szCs w:val="17"/>
              </w:rPr>
              <w:t xml:space="preserve"> *</w:t>
            </w:r>
            <w:r w:rsidRPr="00FE2B91">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92"/>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34"/>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59473C" w:rsidRDefault="00C16907" w:rsidP="00C16907">
            <w:pPr>
              <w:tabs>
                <w:tab w:val="left" w:pos="284"/>
                <w:tab w:val="left" w:pos="851"/>
              </w:tabs>
              <w:spacing w:after="0"/>
              <w:contextualSpacing/>
              <w:jc w:val="both"/>
              <w:rPr>
                <w:rFonts w:ascii="Arial" w:hAnsi="Arial" w:cs="Arial"/>
                <w:sz w:val="17"/>
                <w:szCs w:val="17"/>
              </w:rPr>
            </w:pPr>
            <w:r w:rsidRPr="0059473C">
              <w:rPr>
                <w:rFonts w:ascii="Arial" w:hAnsi="Arial" w:cs="Arial"/>
                <w:sz w:val="17"/>
                <w:szCs w:val="17"/>
              </w:rPr>
              <w:t>В Запросе указан документ, удостоверяющий личность Заявителя</w:t>
            </w:r>
            <w:r w:rsidR="002D543A">
              <w:rPr>
                <w:rFonts w:ascii="Arial" w:hAnsi="Arial" w:cs="Arial"/>
                <w:sz w:val="17"/>
                <w:szCs w:val="17"/>
              </w:rPr>
              <w:t xml:space="preserve"> (Представителя Заявителя)</w:t>
            </w:r>
            <w:r w:rsidRPr="0059473C">
              <w:rPr>
                <w:rFonts w:ascii="Arial" w:hAnsi="Arial" w:cs="Arial"/>
                <w:sz w:val="17"/>
                <w:szCs w:val="17"/>
              </w:rPr>
              <w:t>, не утративший силу на дату подачи Запроса</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75"/>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09"/>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937554" w:rsidRDefault="00C16907" w:rsidP="00C16907">
            <w:pPr>
              <w:tabs>
                <w:tab w:val="left" w:pos="284"/>
                <w:tab w:val="left" w:pos="851"/>
              </w:tabs>
              <w:spacing w:after="0"/>
              <w:contextualSpacing/>
              <w:jc w:val="both"/>
              <w:rPr>
                <w:rFonts w:ascii="Arial" w:hAnsi="Arial" w:cs="Arial"/>
                <w:sz w:val="17"/>
                <w:szCs w:val="17"/>
              </w:rPr>
            </w:pPr>
            <w:r w:rsidRPr="00937554">
              <w:rPr>
                <w:rFonts w:ascii="Arial" w:hAnsi="Arial" w:cs="Arial"/>
                <w:sz w:val="17"/>
                <w:szCs w:val="17"/>
              </w:rPr>
              <w:t>Запрос заполнен отношении одного объекта капитального строительства</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left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92"/>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50"/>
        </w:trPr>
        <w:tc>
          <w:tcPr>
            <w:tcW w:w="9478" w:type="dxa"/>
            <w:gridSpan w:val="44"/>
            <w:tcBorders>
              <w:top w:val="single" w:sz="4" w:space="0" w:color="FFFFFF" w:themeColor="background1"/>
              <w:left w:val="single" w:sz="4" w:space="0" w:color="FFFFFF" w:themeColor="background1"/>
              <w:bottom w:val="single" w:sz="4" w:space="0" w:color="FFFFFF"/>
              <w:right w:val="single" w:sz="4" w:space="0" w:color="auto"/>
            </w:tcBorders>
          </w:tcPr>
          <w:p w:rsidR="00C16907" w:rsidRPr="00937554" w:rsidRDefault="00C16907" w:rsidP="00C16907">
            <w:pPr>
              <w:tabs>
                <w:tab w:val="left" w:pos="284"/>
                <w:tab w:val="left" w:pos="851"/>
              </w:tabs>
              <w:spacing w:after="0"/>
              <w:contextualSpacing/>
              <w:jc w:val="both"/>
              <w:rPr>
                <w:rFonts w:ascii="Arial" w:hAnsi="Arial" w:cs="Arial"/>
                <w:sz w:val="17"/>
                <w:szCs w:val="17"/>
              </w:rPr>
            </w:pPr>
            <w:r w:rsidRPr="00937554">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937554">
              <w:rPr>
                <w:rFonts w:ascii="Arial" w:hAnsi="Arial" w:cs="Arial"/>
                <w:sz w:val="17"/>
                <w:szCs w:val="17"/>
                <w:lang w:eastAsia="ru-RU"/>
              </w:rPr>
              <w:t xml:space="preserve">отказа в приеме документов, необходимых для предоставления </w:t>
            </w:r>
            <w:r w:rsidRPr="00937554">
              <w:rPr>
                <w:rFonts w:ascii="Arial" w:hAnsi="Arial" w:cs="Arial"/>
                <w:sz w:val="17"/>
                <w:szCs w:val="17"/>
              </w:rPr>
              <w:t>Муниципальной услуги</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left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09"/>
        </w:trPr>
        <w:tc>
          <w:tcPr>
            <w:tcW w:w="9478" w:type="dxa"/>
            <w:gridSpan w:val="44"/>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50"/>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937554" w:rsidRDefault="00C16907" w:rsidP="00C16907">
            <w:pPr>
              <w:tabs>
                <w:tab w:val="left" w:pos="284"/>
                <w:tab w:val="left" w:pos="851"/>
              </w:tabs>
              <w:spacing w:after="0"/>
              <w:contextualSpacing/>
              <w:jc w:val="both"/>
              <w:rPr>
                <w:rFonts w:ascii="Arial" w:hAnsi="Arial" w:cs="Arial"/>
                <w:sz w:val="17"/>
                <w:szCs w:val="17"/>
              </w:rPr>
            </w:pPr>
            <w:r>
              <w:rPr>
                <w:rFonts w:ascii="Arial" w:hAnsi="Arial" w:cs="Arial"/>
                <w:sz w:val="17"/>
                <w:szCs w:val="17"/>
              </w:rPr>
              <w:t>Поля Запроса содержат</w:t>
            </w:r>
            <w:r w:rsidRPr="00937554">
              <w:rPr>
                <w:rFonts w:ascii="Arial" w:hAnsi="Arial" w:cs="Arial"/>
                <w:sz w:val="17"/>
                <w:szCs w:val="17"/>
              </w:rPr>
              <w:t xml:space="preserve"> информаци</w:t>
            </w:r>
            <w:r>
              <w:rPr>
                <w:rFonts w:ascii="Arial" w:hAnsi="Arial" w:cs="Arial"/>
                <w:sz w:val="17"/>
                <w:szCs w:val="17"/>
              </w:rPr>
              <w:t xml:space="preserve">ю для </w:t>
            </w:r>
            <w:r w:rsidRPr="00937554">
              <w:rPr>
                <w:rFonts w:ascii="Arial" w:hAnsi="Arial" w:cs="Arial"/>
                <w:sz w:val="17"/>
                <w:szCs w:val="17"/>
              </w:rPr>
              <w:t>указани</w:t>
            </w:r>
            <w:r>
              <w:rPr>
                <w:rFonts w:ascii="Arial" w:hAnsi="Arial" w:cs="Arial"/>
                <w:sz w:val="17"/>
                <w:szCs w:val="17"/>
              </w:rPr>
              <w:t>я</w:t>
            </w:r>
            <w:r w:rsidRPr="00937554">
              <w:rPr>
                <w:rFonts w:ascii="Arial" w:hAnsi="Arial" w:cs="Arial"/>
                <w:sz w:val="17"/>
                <w:szCs w:val="17"/>
              </w:rPr>
              <w:t xml:space="preserve"> в </w:t>
            </w:r>
            <w:r>
              <w:rPr>
                <w:rFonts w:ascii="Arial" w:hAnsi="Arial" w:cs="Arial"/>
                <w:sz w:val="17"/>
                <w:szCs w:val="17"/>
                <w:lang w:eastAsia="ru-RU"/>
              </w:rPr>
              <w:t>Колористическом паспорте</w:t>
            </w:r>
            <w:r w:rsidRPr="00937554">
              <w:rPr>
                <w:rFonts w:ascii="Arial" w:hAnsi="Arial" w:cs="Arial"/>
                <w:sz w:val="17"/>
                <w:szCs w:val="17"/>
              </w:rPr>
              <w:t xml:space="preserve">, </w:t>
            </w:r>
            <w:r>
              <w:rPr>
                <w:rFonts w:ascii="Arial" w:hAnsi="Arial" w:cs="Arial"/>
                <w:sz w:val="17"/>
                <w:szCs w:val="17"/>
              </w:rPr>
              <w:t xml:space="preserve">в том числе </w:t>
            </w:r>
            <w:r w:rsidRPr="00FC07C1">
              <w:rPr>
                <w:rFonts w:ascii="Arial" w:hAnsi="Arial" w:cs="Arial"/>
                <w:spacing w:val="2"/>
                <w:sz w:val="17"/>
                <w:szCs w:val="17"/>
                <w:shd w:val="clear" w:color="auto" w:fill="FFFFFF"/>
                <w:lang w:eastAsia="ru-RU"/>
              </w:rPr>
              <w:t xml:space="preserve">о </w:t>
            </w:r>
            <w:r w:rsidRPr="00FC07C1">
              <w:rPr>
                <w:rFonts w:ascii="Arial" w:hAnsi="Arial" w:cs="Arial"/>
                <w:sz w:val="17"/>
                <w:szCs w:val="17"/>
              </w:rPr>
              <w:t xml:space="preserve">сроке завершения работ по изменению внешнего вида, </w:t>
            </w:r>
            <w:r>
              <w:rPr>
                <w:rFonts w:ascii="Arial" w:hAnsi="Arial" w:cs="Arial"/>
                <w:sz w:val="17"/>
                <w:szCs w:val="17"/>
              </w:rPr>
              <w:t xml:space="preserve">соответствующую </w:t>
            </w:r>
            <w:r w:rsidRPr="00937554">
              <w:rPr>
                <w:rFonts w:ascii="Arial" w:hAnsi="Arial" w:cs="Arial"/>
                <w:sz w:val="17"/>
                <w:szCs w:val="17"/>
              </w:rPr>
              <w:t>намерениям Заявителя</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left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00"/>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00"/>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FC07C1" w:rsidRDefault="00C16907" w:rsidP="00C16907">
            <w:pPr>
              <w:tabs>
                <w:tab w:val="left" w:pos="284"/>
                <w:tab w:val="left" w:pos="851"/>
              </w:tabs>
              <w:spacing w:after="0"/>
              <w:contextualSpacing/>
              <w:jc w:val="both"/>
              <w:rPr>
                <w:rFonts w:ascii="Arial" w:hAnsi="Arial" w:cs="Arial"/>
                <w:sz w:val="17"/>
                <w:szCs w:val="17"/>
              </w:rPr>
            </w:pPr>
            <w:r w:rsidRPr="00FC07C1">
              <w:rPr>
                <w:rFonts w:ascii="Arial" w:hAnsi="Arial" w:cs="Arial"/>
                <w:sz w:val="17"/>
                <w:szCs w:val="17"/>
              </w:rPr>
              <w:lastRenderedPageBreak/>
              <w:t>В Запросе фамилия, имя и отчество (при наличии) указаны без сокращений</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left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66"/>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17"/>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FC07C1" w:rsidRDefault="00C16907" w:rsidP="00C16907">
            <w:pPr>
              <w:tabs>
                <w:tab w:val="left" w:pos="284"/>
                <w:tab w:val="left" w:pos="851"/>
              </w:tabs>
              <w:spacing w:after="0"/>
              <w:contextualSpacing/>
              <w:jc w:val="both"/>
              <w:rPr>
                <w:rFonts w:ascii="Arial" w:hAnsi="Arial" w:cs="Arial"/>
                <w:sz w:val="17"/>
                <w:szCs w:val="17"/>
              </w:rPr>
            </w:pPr>
            <w:r w:rsidRPr="00FC07C1">
              <w:rPr>
                <w:rFonts w:ascii="Arial" w:hAnsi="Arial" w:cs="Arial"/>
                <w:sz w:val="17"/>
                <w:szCs w:val="17"/>
              </w:rPr>
              <w:t>В Запросе наименование организации (фирменное название) и организационно-правовая форма указываются без сокращений</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left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50"/>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2D543A" w:rsidP="00C16907">
            <w:pPr>
              <w:tabs>
                <w:tab w:val="left" w:pos="284"/>
                <w:tab w:val="left" w:pos="851"/>
              </w:tabs>
              <w:spacing w:after="0"/>
              <w:contextualSpacing/>
              <w:jc w:val="both"/>
              <w:rPr>
                <w:rFonts w:ascii="Arial" w:hAnsi="Arial" w:cs="Arial"/>
                <w:i/>
                <w:iCs/>
                <w:sz w:val="12"/>
                <w:szCs w:val="12"/>
              </w:rPr>
            </w:pPr>
            <w:r>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w:t>
            </w:r>
            <w:r w:rsidR="00C16907" w:rsidRPr="00122389">
              <w:rPr>
                <w:rFonts w:ascii="Arial" w:hAnsi="Arial" w:cs="Arial"/>
                <w:i/>
                <w:iCs/>
                <w:sz w:val="12"/>
                <w:szCs w:val="12"/>
              </w:rPr>
              <w:t>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17"/>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FC07C1" w:rsidRDefault="00C16907" w:rsidP="00C16907">
            <w:pPr>
              <w:tabs>
                <w:tab w:val="left" w:pos="284"/>
                <w:tab w:val="left" w:pos="851"/>
              </w:tabs>
              <w:spacing w:after="0"/>
              <w:contextualSpacing/>
              <w:jc w:val="both"/>
              <w:rPr>
                <w:rFonts w:ascii="Arial" w:hAnsi="Arial" w:cs="Arial"/>
                <w:sz w:val="17"/>
                <w:szCs w:val="17"/>
              </w:rPr>
            </w:pPr>
            <w:r w:rsidRPr="00FC07C1">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FC07C1">
              <w:rPr>
                <w:rFonts w:ascii="Arial" w:hAnsi="Arial" w:cs="Arial"/>
                <w:bCs/>
                <w:sz w:val="17"/>
                <w:szCs w:val="17"/>
              </w:rPr>
              <w:t>составляющие административные процедуры</w:t>
            </w:r>
            <w:r w:rsidRPr="00FC07C1">
              <w:rPr>
                <w:rFonts w:ascii="Arial" w:hAnsi="Arial" w:cs="Arial"/>
                <w:sz w:val="17"/>
                <w:szCs w:val="17"/>
              </w:rPr>
              <w:t>, могут проинформировать Заявителя (Представителя Заявителя) о выполнении указанных действий</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left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17"/>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84"/>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FC07C1" w:rsidRDefault="00C16907" w:rsidP="00C16907">
            <w:pPr>
              <w:tabs>
                <w:tab w:val="left" w:pos="284"/>
                <w:tab w:val="left" w:pos="851"/>
              </w:tabs>
              <w:spacing w:after="0"/>
              <w:contextualSpacing/>
              <w:jc w:val="both"/>
              <w:rPr>
                <w:rFonts w:ascii="Arial" w:hAnsi="Arial" w:cs="Arial"/>
                <w:sz w:val="17"/>
                <w:szCs w:val="17"/>
              </w:rPr>
            </w:pPr>
            <w:r w:rsidRPr="00FC07C1">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FC07C1">
              <w:rPr>
                <w:rFonts w:ascii="Arial" w:hAnsi="Arial" w:cs="Arial"/>
                <w:bCs/>
                <w:sz w:val="17"/>
                <w:szCs w:val="17"/>
              </w:rPr>
              <w:t>составляющие административные процедуры</w:t>
            </w:r>
            <w:r w:rsidRPr="00FC07C1">
              <w:rPr>
                <w:rFonts w:ascii="Arial" w:hAnsi="Arial" w:cs="Arial"/>
                <w:sz w:val="17"/>
                <w:szCs w:val="17"/>
              </w:rPr>
              <w:t>, могут проинформировать Заявителя (Представителя Заявителя) о выполнении указанных действий</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left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25"/>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17"/>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FC07C1" w:rsidRDefault="00C16907" w:rsidP="00C16907">
            <w:pPr>
              <w:spacing w:after="0"/>
              <w:jc w:val="both"/>
              <w:rPr>
                <w:rFonts w:ascii="Arial" w:hAnsi="Arial" w:cs="Arial"/>
                <w:sz w:val="17"/>
                <w:szCs w:val="17"/>
                <w:lang w:eastAsia="ru-RU"/>
              </w:rPr>
            </w:pPr>
            <w:r w:rsidRPr="00FC07C1">
              <w:rPr>
                <w:rFonts w:ascii="Arial" w:hAnsi="Arial" w:cs="Arial"/>
                <w:sz w:val="17"/>
                <w:szCs w:val="17"/>
              </w:rPr>
              <w:t xml:space="preserve">В Запросе указан </w:t>
            </w:r>
            <w:r w:rsidRPr="00FC07C1">
              <w:rPr>
                <w:rFonts w:ascii="Arial" w:hAnsi="Arial" w:cs="Arial"/>
                <w:sz w:val="17"/>
                <w:szCs w:val="17"/>
                <w:lang w:eastAsia="ru-RU"/>
              </w:rPr>
              <w:t>кадастровый номер, присвоенный органом регистрации прав, внесенный в Единый государственный реестр недвижимости для объекта капитального строительства, в отношении которого оформлен Запрос</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left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17"/>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92"/>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E8615F" w:rsidRDefault="00C16907" w:rsidP="00C16907">
            <w:pPr>
              <w:spacing w:after="0"/>
              <w:jc w:val="both"/>
              <w:rPr>
                <w:rFonts w:ascii="Arial" w:hAnsi="Arial" w:cs="Arial"/>
                <w:sz w:val="17"/>
                <w:szCs w:val="17"/>
                <w:lang w:eastAsia="ru-RU"/>
              </w:rPr>
            </w:pPr>
            <w:r>
              <w:rPr>
                <w:rFonts w:ascii="Arial" w:hAnsi="Arial" w:cs="Arial"/>
                <w:sz w:val="17"/>
                <w:szCs w:val="17"/>
              </w:rPr>
              <w:t>А</w:t>
            </w:r>
            <w:r w:rsidRPr="00E8615F">
              <w:rPr>
                <w:rFonts w:ascii="Arial" w:hAnsi="Arial" w:cs="Arial"/>
                <w:sz w:val="17"/>
                <w:szCs w:val="17"/>
              </w:rPr>
              <w:t xml:space="preserve">дрес объекта капитального строительства, </w:t>
            </w:r>
            <w:r>
              <w:rPr>
                <w:rFonts w:ascii="Arial" w:hAnsi="Arial" w:cs="Arial"/>
                <w:sz w:val="17"/>
                <w:szCs w:val="17"/>
              </w:rPr>
              <w:t xml:space="preserve">указанный в Запросе, </w:t>
            </w:r>
            <w:r w:rsidRPr="00E8615F">
              <w:rPr>
                <w:rFonts w:ascii="Arial" w:hAnsi="Arial" w:cs="Arial"/>
                <w:sz w:val="17"/>
                <w:szCs w:val="17"/>
                <w:lang w:eastAsia="ru-RU"/>
              </w:rPr>
              <w:t>присвоен (</w:t>
            </w:r>
            <w:r>
              <w:rPr>
                <w:rFonts w:ascii="Arial" w:hAnsi="Arial" w:cs="Arial"/>
                <w:sz w:val="17"/>
                <w:szCs w:val="17"/>
                <w:lang w:eastAsia="ru-RU"/>
              </w:rPr>
              <w:t xml:space="preserve">не </w:t>
            </w:r>
            <w:r w:rsidRPr="00E8615F">
              <w:rPr>
                <w:rFonts w:ascii="Arial" w:hAnsi="Arial" w:cs="Arial"/>
                <w:sz w:val="17"/>
                <w:szCs w:val="17"/>
                <w:lang w:eastAsia="ru-RU"/>
              </w:rPr>
              <w:t xml:space="preserve">аннулирован) на территории </w:t>
            </w:r>
            <w:r w:rsidRPr="00E8615F">
              <w:rPr>
                <w:rFonts w:ascii="Arial" w:hAnsi="Arial" w:cs="Arial"/>
                <w:i/>
                <w:iCs/>
                <w:sz w:val="12"/>
                <w:szCs w:val="12"/>
                <w:u w:val="single"/>
                <w:lang w:eastAsia="ru-RU"/>
              </w:rPr>
              <w:t>указать наименование муниципального образования</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left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25"/>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gridAfter w:val="1"/>
          <w:wAfter w:w="71" w:type="dxa"/>
          <w:trHeight w:val="158"/>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16907" w:rsidRPr="00E8615F" w:rsidRDefault="00C16907" w:rsidP="00C16907">
            <w:pPr>
              <w:spacing w:after="0"/>
              <w:jc w:val="both"/>
              <w:rPr>
                <w:rFonts w:ascii="Arial" w:hAnsi="Arial" w:cs="Arial"/>
                <w:sz w:val="17"/>
                <w:szCs w:val="17"/>
              </w:rPr>
            </w:pPr>
            <w:r w:rsidRPr="00FC07C1">
              <w:rPr>
                <w:rFonts w:ascii="Arial" w:hAnsi="Arial" w:cs="Arial"/>
                <w:sz w:val="17"/>
                <w:szCs w:val="17"/>
              </w:rPr>
              <w:t>В Запросе указан</w:t>
            </w:r>
            <w:r>
              <w:rPr>
                <w:rFonts w:ascii="Arial" w:hAnsi="Arial" w:cs="Arial"/>
                <w:sz w:val="17"/>
                <w:szCs w:val="17"/>
              </w:rPr>
              <w:t>а достоверная</w:t>
            </w:r>
            <w:r w:rsidR="00F202F9">
              <w:rPr>
                <w:rFonts w:ascii="Arial" w:hAnsi="Arial" w:cs="Arial"/>
                <w:sz w:val="17"/>
                <w:szCs w:val="17"/>
              </w:rPr>
              <w:t xml:space="preserve"> </w:t>
            </w:r>
            <w:r w:rsidRPr="00E8615F">
              <w:rPr>
                <w:rFonts w:ascii="Arial" w:hAnsi="Arial" w:cs="Arial"/>
                <w:sz w:val="17"/>
                <w:szCs w:val="17"/>
              </w:rPr>
              <w:t>информаци</w:t>
            </w:r>
            <w:r>
              <w:rPr>
                <w:rFonts w:ascii="Arial" w:hAnsi="Arial" w:cs="Arial"/>
                <w:sz w:val="17"/>
                <w:szCs w:val="17"/>
              </w:rPr>
              <w:t>я</w:t>
            </w:r>
            <w:r w:rsidR="00F202F9">
              <w:rPr>
                <w:rFonts w:ascii="Arial" w:hAnsi="Arial" w:cs="Arial"/>
                <w:sz w:val="17"/>
                <w:szCs w:val="17"/>
              </w:rPr>
              <w:t xml:space="preserve"> </w:t>
            </w:r>
            <w:r w:rsidRPr="00E8615F">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E8615F">
              <w:rPr>
                <w:rFonts w:ascii="Arial" w:hAnsi="Arial" w:cs="Arial"/>
                <w:iCs/>
                <w:sz w:val="17"/>
                <w:szCs w:val="17"/>
              </w:rPr>
              <w:t xml:space="preserve">муниципальной общественной комиссии по формированию современной городской среды, </w:t>
            </w:r>
            <w:r>
              <w:rPr>
                <w:rFonts w:ascii="Arial" w:hAnsi="Arial" w:cs="Arial"/>
                <w:iCs/>
                <w:sz w:val="17"/>
                <w:szCs w:val="17"/>
              </w:rPr>
              <w:t xml:space="preserve">о </w:t>
            </w:r>
            <w:r w:rsidRPr="00E8615F">
              <w:rPr>
                <w:rFonts w:ascii="Arial" w:hAnsi="Arial" w:cs="Arial"/>
                <w:iCs/>
                <w:sz w:val="17"/>
                <w:szCs w:val="17"/>
              </w:rPr>
              <w:t xml:space="preserve">реквизитах </w:t>
            </w:r>
            <w:r w:rsidRPr="00E8615F">
              <w:rPr>
                <w:rFonts w:ascii="Arial" w:hAnsi="Arial" w:cs="Arial"/>
                <w:sz w:val="17"/>
                <w:szCs w:val="17"/>
              </w:rPr>
              <w:t>протокол</w:t>
            </w:r>
            <w:r>
              <w:rPr>
                <w:rFonts w:ascii="Arial" w:hAnsi="Arial" w:cs="Arial"/>
                <w:sz w:val="17"/>
                <w:szCs w:val="17"/>
              </w:rPr>
              <w:t>а</w:t>
            </w:r>
            <w:r w:rsidRPr="00E8615F">
              <w:rPr>
                <w:rFonts w:ascii="Arial" w:hAnsi="Arial" w:cs="Arial"/>
                <w:sz w:val="17"/>
                <w:szCs w:val="17"/>
              </w:rPr>
              <w:t xml:space="preserve"> заседани</w:t>
            </w:r>
            <w:r>
              <w:rPr>
                <w:rFonts w:ascii="Arial" w:hAnsi="Arial" w:cs="Arial"/>
                <w:sz w:val="17"/>
                <w:szCs w:val="17"/>
              </w:rPr>
              <w:t>я</w:t>
            </w:r>
            <w:r w:rsidRPr="00E8615F">
              <w:rPr>
                <w:rFonts w:ascii="Arial" w:hAnsi="Arial" w:cs="Arial"/>
                <w:sz w:val="17"/>
                <w:szCs w:val="17"/>
              </w:rPr>
              <w:t xml:space="preserve">, </w:t>
            </w:r>
            <w:r>
              <w:rPr>
                <w:rFonts w:ascii="Arial" w:hAnsi="Arial" w:cs="Arial"/>
                <w:iCs/>
                <w:sz w:val="17"/>
                <w:szCs w:val="17"/>
              </w:rPr>
              <w:t>соответствующих</w:t>
            </w:r>
            <w:r w:rsidRPr="00E8615F">
              <w:rPr>
                <w:rFonts w:ascii="Arial" w:hAnsi="Arial" w:cs="Arial"/>
                <w:iCs/>
                <w:sz w:val="17"/>
                <w:szCs w:val="17"/>
              </w:rPr>
              <w:t xml:space="preserve"> утвержденн</w:t>
            </w:r>
            <w:r>
              <w:rPr>
                <w:rFonts w:ascii="Arial" w:hAnsi="Arial" w:cs="Arial"/>
                <w:iCs/>
                <w:sz w:val="17"/>
                <w:szCs w:val="17"/>
              </w:rPr>
              <w:t>ому</w:t>
            </w:r>
            <w:r w:rsidRPr="00E8615F">
              <w:rPr>
                <w:rFonts w:ascii="Arial" w:hAnsi="Arial" w:cs="Arial"/>
                <w:iCs/>
                <w:sz w:val="17"/>
                <w:szCs w:val="17"/>
              </w:rPr>
              <w:t xml:space="preserve"> протокол</w:t>
            </w:r>
            <w:r>
              <w:rPr>
                <w:rFonts w:ascii="Arial" w:hAnsi="Arial" w:cs="Arial"/>
                <w:iCs/>
                <w:sz w:val="17"/>
                <w:szCs w:val="17"/>
              </w:rPr>
              <w:t>у</w:t>
            </w:r>
            <w:r w:rsidRPr="00E8615F">
              <w:rPr>
                <w:rFonts w:ascii="Arial" w:hAnsi="Arial" w:cs="Arial"/>
                <w:iCs/>
                <w:sz w:val="17"/>
                <w:szCs w:val="17"/>
              </w:rPr>
              <w:t xml:space="preserve"> заседани</w:t>
            </w:r>
            <w:r>
              <w:rPr>
                <w:rFonts w:ascii="Arial" w:hAnsi="Arial" w:cs="Arial"/>
                <w:iCs/>
                <w:sz w:val="17"/>
                <w:szCs w:val="17"/>
              </w:rPr>
              <w:t>я</w:t>
            </w:r>
            <w:r w:rsidR="00F202F9">
              <w:rPr>
                <w:rFonts w:ascii="Arial" w:hAnsi="Arial" w:cs="Arial"/>
                <w:iCs/>
                <w:sz w:val="17"/>
                <w:szCs w:val="17"/>
              </w:rPr>
              <w:t xml:space="preserve"> </w:t>
            </w:r>
            <w:r w:rsidRPr="00E8615F">
              <w:rPr>
                <w:rFonts w:ascii="Arial" w:hAnsi="Arial" w:cs="Arial"/>
                <w:iCs/>
                <w:sz w:val="17"/>
                <w:szCs w:val="17"/>
              </w:rPr>
              <w:t>муниципальной общественной комиссии по формированию современной городской среды</w:t>
            </w:r>
            <w:r w:rsidRPr="00FE2B91">
              <w:rPr>
                <w:rFonts w:ascii="Arial" w:hAnsi="Arial" w:cs="Arial"/>
                <w:b/>
                <w:bCs/>
                <w:iCs/>
                <w:sz w:val="17"/>
                <w:szCs w:val="17"/>
              </w:rPr>
              <w:t>*</w:t>
            </w:r>
            <w:r w:rsidRPr="00FE2B91">
              <w:rPr>
                <w:rFonts w:ascii="Arial" w:hAnsi="Arial" w:cs="Arial"/>
                <w:sz w:val="17"/>
                <w:szCs w:val="17"/>
              </w:rPr>
              <w:t>:</w:t>
            </w:r>
          </w:p>
        </w:tc>
        <w:tc>
          <w:tcPr>
            <w:tcW w:w="723" w:type="dxa"/>
            <w:gridSpan w:val="2"/>
            <w:tcBorders>
              <w:left w:val="single" w:sz="4" w:space="0" w:color="auto"/>
              <w:right w:val="single" w:sz="4" w:space="0" w:color="auto"/>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r w:rsidR="00C16907" w:rsidRPr="009349F6" w:rsidTr="00C16907">
        <w:trPr>
          <w:trHeight w:val="100"/>
        </w:trPr>
        <w:tc>
          <w:tcPr>
            <w:tcW w:w="9478" w:type="dxa"/>
            <w:gridSpan w:val="4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16907" w:rsidRDefault="00C16907" w:rsidP="00C16907">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C16907" w:rsidRPr="00C16907" w:rsidRDefault="00C16907" w:rsidP="00C16907">
            <w:pPr>
              <w:tabs>
                <w:tab w:val="left" w:pos="284"/>
                <w:tab w:val="left" w:pos="851"/>
              </w:tabs>
              <w:spacing w:after="0"/>
              <w:contextualSpacing/>
              <w:jc w:val="both"/>
              <w:rPr>
                <w:rFonts w:ascii="Arial" w:hAnsi="Arial" w:cs="Arial"/>
                <w:sz w:val="4"/>
                <w:szCs w:val="4"/>
              </w:rPr>
            </w:pPr>
          </w:p>
        </w:tc>
        <w:tc>
          <w:tcPr>
            <w:tcW w:w="794" w:type="dxa"/>
            <w:gridSpan w:val="3"/>
            <w:tcBorders>
              <w:left w:val="single" w:sz="4" w:space="0" w:color="FFFFFF" w:themeColor="background1"/>
              <w:bottom w:val="single" w:sz="4" w:space="0" w:color="FFFFFF" w:themeColor="background1"/>
              <w:right w:val="single" w:sz="4" w:space="0" w:color="FFFFFF" w:themeColor="background1"/>
            </w:tcBorders>
          </w:tcPr>
          <w:p w:rsidR="00C16907" w:rsidRPr="002A5B80" w:rsidRDefault="00C16907" w:rsidP="00C16907">
            <w:pPr>
              <w:tabs>
                <w:tab w:val="left" w:pos="284"/>
                <w:tab w:val="left" w:pos="851"/>
              </w:tabs>
              <w:spacing w:after="0"/>
              <w:contextualSpacing/>
              <w:jc w:val="both"/>
              <w:rPr>
                <w:rFonts w:ascii="Arial" w:hAnsi="Arial" w:cs="Arial"/>
                <w:sz w:val="4"/>
                <w:szCs w:val="4"/>
                <w:lang w:eastAsia="ru-RU"/>
              </w:rPr>
            </w:pPr>
          </w:p>
        </w:tc>
      </w:tr>
    </w:tbl>
    <w:p w:rsidR="00C33862" w:rsidRDefault="00C33862" w:rsidP="00C16907">
      <w:pPr>
        <w:tabs>
          <w:tab w:val="left" w:pos="5760"/>
        </w:tabs>
      </w:pPr>
    </w:p>
    <w:p w:rsidR="00267663" w:rsidRPr="009C0156" w:rsidRDefault="00267663" w:rsidP="008B370B">
      <w:pPr>
        <w:pStyle w:val="aff5"/>
        <w:numPr>
          <w:ilvl w:val="0"/>
          <w:numId w:val="22"/>
        </w:numPr>
        <w:spacing w:after="0"/>
        <w:ind w:left="426" w:right="141" w:hanging="284"/>
        <w:jc w:val="both"/>
        <w:rPr>
          <w:b w:val="0"/>
          <w:bCs/>
          <w:iCs/>
          <w:sz w:val="28"/>
          <w:szCs w:val="28"/>
        </w:rPr>
      </w:pPr>
      <w:r w:rsidRPr="00935C76">
        <w:rPr>
          <w:b w:val="0"/>
          <w:bCs/>
          <w:iCs/>
          <w:sz w:val="28"/>
          <w:szCs w:val="28"/>
        </w:rPr>
        <w:t xml:space="preserve">Форма </w:t>
      </w:r>
      <w:r>
        <w:rPr>
          <w:b w:val="0"/>
          <w:bCs/>
          <w:iCs/>
          <w:sz w:val="28"/>
          <w:szCs w:val="28"/>
        </w:rPr>
        <w:t xml:space="preserve">(примерная) Запроса, </w:t>
      </w:r>
      <w:r>
        <w:rPr>
          <w:rFonts w:eastAsia="Times New Roman"/>
          <w:b w:val="0"/>
          <w:bCs/>
          <w:sz w:val="28"/>
          <w:szCs w:val="28"/>
          <w:lang w:eastAsia="ru-RU"/>
        </w:rPr>
        <w:t xml:space="preserve">заполняемая для </w:t>
      </w:r>
      <w:r w:rsidRPr="006E5E61">
        <w:rPr>
          <w:rFonts w:eastAsia="Times New Roman"/>
          <w:sz w:val="28"/>
          <w:szCs w:val="28"/>
          <w:u w:val="single"/>
          <w:lang w:eastAsia="ru-RU"/>
        </w:rPr>
        <w:t xml:space="preserve">некапитального </w:t>
      </w:r>
      <w:r w:rsidR="006E5E61" w:rsidRPr="006E5E61">
        <w:rPr>
          <w:rFonts w:eastAsia="Times New Roman"/>
          <w:sz w:val="28"/>
          <w:szCs w:val="28"/>
          <w:u w:val="single"/>
          <w:lang w:eastAsia="ru-RU"/>
        </w:rPr>
        <w:t>строения (</w:t>
      </w:r>
      <w:r w:rsidRPr="006E5E61">
        <w:rPr>
          <w:rFonts w:eastAsia="Times New Roman"/>
          <w:sz w:val="28"/>
          <w:szCs w:val="28"/>
          <w:u w:val="single"/>
          <w:lang w:eastAsia="ru-RU"/>
        </w:rPr>
        <w:t>сооружения):</w:t>
      </w:r>
    </w:p>
    <w:tbl>
      <w:tblPr>
        <w:tblStyle w:val="1f4"/>
        <w:tblW w:w="10201" w:type="dxa"/>
        <w:tblLayout w:type="fixed"/>
        <w:tblLook w:val="04A0"/>
      </w:tblPr>
      <w:tblGrid>
        <w:gridCol w:w="386"/>
        <w:gridCol w:w="4080"/>
        <w:gridCol w:w="632"/>
        <w:gridCol w:w="19"/>
        <w:gridCol w:w="46"/>
        <w:gridCol w:w="2293"/>
        <w:gridCol w:w="9"/>
        <w:gridCol w:w="17"/>
        <w:gridCol w:w="451"/>
        <w:gridCol w:w="9"/>
        <w:gridCol w:w="37"/>
        <w:gridCol w:w="96"/>
        <w:gridCol w:w="1028"/>
        <w:gridCol w:w="37"/>
        <w:gridCol w:w="1061"/>
      </w:tblGrid>
      <w:tr w:rsidR="00267663" w:rsidRPr="003A7270" w:rsidTr="006E5E61">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267663" w:rsidRPr="00DD49FD" w:rsidRDefault="00267663" w:rsidP="00267663">
            <w:pPr>
              <w:pStyle w:val="aff5"/>
              <w:spacing w:after="0"/>
              <w:jc w:val="both"/>
              <w:rPr>
                <w:rFonts w:ascii="Arial" w:hAnsi="Arial" w:cs="Arial"/>
                <w:sz w:val="2"/>
                <w:szCs w:val="2"/>
              </w:rPr>
            </w:pPr>
          </w:p>
        </w:tc>
        <w:tc>
          <w:tcPr>
            <w:tcW w:w="4080" w:type="dxa"/>
            <w:tcBorders>
              <w:top w:val="single" w:sz="4" w:space="0" w:color="FFFFFF"/>
              <w:left w:val="single" w:sz="4" w:space="0" w:color="FFFFFF"/>
              <w:bottom w:val="single" w:sz="4" w:space="0" w:color="FFFFFF" w:themeColor="background1"/>
              <w:right w:val="single" w:sz="2" w:space="0" w:color="FFFFFF" w:themeColor="background1"/>
            </w:tcBorders>
          </w:tcPr>
          <w:p w:rsidR="00267663" w:rsidRPr="00DD49FD" w:rsidRDefault="006E5E61" w:rsidP="00267663">
            <w:pPr>
              <w:pStyle w:val="aff5"/>
              <w:spacing w:after="0"/>
              <w:jc w:val="both"/>
              <w:rPr>
                <w:rFonts w:ascii="Arial" w:hAnsi="Arial" w:cs="Arial"/>
                <w:sz w:val="2"/>
                <w:szCs w:val="2"/>
              </w:rPr>
            </w:pPr>
            <w:r w:rsidRPr="003B3E24">
              <w:rPr>
                <w:rFonts w:ascii="Arial" w:hAnsi="Arial" w:cs="Arial"/>
                <w:b w:val="0"/>
                <w:bCs/>
                <w:i/>
                <w:iCs/>
                <w:sz w:val="12"/>
                <w:szCs w:val="12"/>
                <w:lang w:eastAsia="ru-RU"/>
              </w:rPr>
              <w:t>Примечание: * - обязательные для заполнения поля</w:t>
            </w:r>
            <w:r>
              <w:rPr>
                <w:rFonts w:ascii="Arial" w:hAnsi="Arial" w:cs="Arial"/>
                <w:b w:val="0"/>
                <w:bCs/>
                <w:i/>
                <w:iCs/>
                <w:sz w:val="12"/>
                <w:szCs w:val="12"/>
                <w:lang w:eastAsia="ru-RU"/>
              </w:rPr>
              <w:t xml:space="preserve"> Запроса</w:t>
            </w:r>
          </w:p>
        </w:tc>
        <w:tc>
          <w:tcPr>
            <w:tcW w:w="3609"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267663" w:rsidRPr="00DD49FD" w:rsidRDefault="00267663" w:rsidP="00267663">
            <w:pPr>
              <w:pStyle w:val="aff5"/>
              <w:spacing w:after="0"/>
              <w:jc w:val="both"/>
              <w:rPr>
                <w:sz w:val="2"/>
                <w:szCs w:val="2"/>
              </w:rPr>
            </w:pPr>
          </w:p>
        </w:tc>
        <w:tc>
          <w:tcPr>
            <w:tcW w:w="212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267663" w:rsidRPr="00DD49FD" w:rsidRDefault="00267663" w:rsidP="00267663">
            <w:pPr>
              <w:pStyle w:val="aff5"/>
              <w:spacing w:after="0"/>
              <w:jc w:val="both"/>
              <w:rPr>
                <w:rFonts w:ascii="Arial" w:hAnsi="Arial" w:cs="Arial"/>
                <w:b w:val="0"/>
                <w:bCs/>
                <w:sz w:val="2"/>
                <w:szCs w:val="2"/>
              </w:rPr>
            </w:pPr>
          </w:p>
        </w:tc>
      </w:tr>
      <w:tr w:rsidR="00520B7F" w:rsidRPr="003A7270" w:rsidTr="00520B7F">
        <w:trPr>
          <w:trHeight w:val="720"/>
        </w:trPr>
        <w:tc>
          <w:tcPr>
            <w:tcW w:w="10201"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20B7F" w:rsidRPr="00DD49FD" w:rsidRDefault="00520B7F" w:rsidP="006E5E61">
            <w:pPr>
              <w:pStyle w:val="aff5"/>
              <w:spacing w:after="0"/>
              <w:jc w:val="both"/>
              <w:rPr>
                <w:rFonts w:ascii="Arial" w:hAnsi="Arial" w:cs="Arial"/>
                <w:b w:val="0"/>
                <w:bCs/>
                <w:sz w:val="20"/>
                <w:szCs w:val="20"/>
              </w:rPr>
            </w:pPr>
            <w:r w:rsidRPr="00043DBD">
              <w:rPr>
                <w:rFonts w:ascii="Arial" w:hAnsi="Arial" w:cs="Arial"/>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043DBD">
              <w:rPr>
                <w:rFonts w:ascii="Arial" w:hAnsi="Arial" w:cs="Arial"/>
                <w:sz w:val="20"/>
                <w:szCs w:val="20"/>
                <w:lang w:eastAsia="ru-RU"/>
              </w:rPr>
              <w:t>паспортов колористических решений фасадов) зданий, строений, сооружений, ограждений»</w:t>
            </w:r>
            <w:r>
              <w:rPr>
                <w:rFonts w:ascii="Arial" w:hAnsi="Arial" w:cs="Arial"/>
                <w:sz w:val="20"/>
                <w:szCs w:val="20"/>
                <w:lang w:eastAsia="ru-RU"/>
              </w:rPr>
              <w:t xml:space="preserve"> *:</w:t>
            </w:r>
          </w:p>
        </w:tc>
      </w:tr>
      <w:tr w:rsidR="00F23000" w:rsidRPr="003A7270" w:rsidTr="00F23000">
        <w:trPr>
          <w:trHeight w:val="39"/>
        </w:trPr>
        <w:tc>
          <w:tcPr>
            <w:tcW w:w="9103"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A42FEA" w:rsidRDefault="00F23000" w:rsidP="006E5E61">
            <w:pPr>
              <w:spacing w:after="0" w:line="240" w:lineRule="auto"/>
              <w:ind w:firstLine="540"/>
              <w:jc w:val="both"/>
              <w:rPr>
                <w:rFonts w:ascii="Arial" w:hAnsi="Arial" w:cs="Arial"/>
                <w:b/>
                <w:bCs/>
                <w:sz w:val="4"/>
                <w:szCs w:val="4"/>
              </w:rPr>
            </w:pPr>
          </w:p>
        </w:tc>
        <w:tc>
          <w:tcPr>
            <w:tcW w:w="10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A42FEA" w:rsidRDefault="00F23000" w:rsidP="006E5E61">
            <w:pPr>
              <w:spacing w:after="0" w:line="240" w:lineRule="auto"/>
              <w:ind w:firstLine="540"/>
              <w:jc w:val="both"/>
              <w:rPr>
                <w:rFonts w:ascii="Arial" w:hAnsi="Arial" w:cs="Arial"/>
                <w:b/>
                <w:bCs/>
                <w:sz w:val="4"/>
                <w:szCs w:val="4"/>
              </w:rPr>
            </w:pPr>
          </w:p>
        </w:tc>
      </w:tr>
      <w:tr w:rsidR="006E5E61" w:rsidRPr="003A7270"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E5E61" w:rsidRPr="006E5E61" w:rsidRDefault="00A42FEA" w:rsidP="00A42FEA">
            <w:pPr>
              <w:spacing w:after="0"/>
              <w:jc w:val="both"/>
              <w:rPr>
                <w:rFonts w:ascii="Verdana" w:hAnsi="Verdana"/>
                <w:sz w:val="21"/>
                <w:szCs w:val="21"/>
                <w:lang w:eastAsia="ru-RU"/>
              </w:rPr>
            </w:pPr>
            <w:r w:rsidRPr="00122389">
              <w:rPr>
                <w:rFonts w:ascii="Arial" w:hAnsi="Arial" w:cs="Arial"/>
                <w:sz w:val="18"/>
                <w:szCs w:val="18"/>
              </w:rPr>
              <w:t>З</w:t>
            </w:r>
            <w:r w:rsidRPr="00A42FEA">
              <w:rPr>
                <w:rFonts w:ascii="Arial" w:hAnsi="Arial" w:cs="Arial"/>
                <w:sz w:val="18"/>
                <w:szCs w:val="18"/>
              </w:rPr>
              <w:t xml:space="preserve">апрос оформляется на </w:t>
            </w:r>
            <w:r w:rsidRPr="00A42FEA">
              <w:rPr>
                <w:rFonts w:ascii="Arial" w:hAnsi="Arial" w:cs="Arial"/>
                <w:sz w:val="18"/>
                <w:szCs w:val="18"/>
                <w:lang w:eastAsia="ru-RU"/>
              </w:rPr>
              <w:t>н</w:t>
            </w:r>
            <w:r w:rsidR="006E5E61" w:rsidRPr="00A42FEA">
              <w:rPr>
                <w:rFonts w:ascii="Arial" w:hAnsi="Arial" w:cs="Arial"/>
                <w:sz w:val="18"/>
                <w:szCs w:val="18"/>
                <w:lang w:eastAsia="ru-RU"/>
              </w:rPr>
              <w:t>екапитальн</w:t>
            </w:r>
            <w:r w:rsidRPr="00A42FEA">
              <w:rPr>
                <w:rFonts w:ascii="Arial" w:hAnsi="Arial" w:cs="Arial"/>
                <w:sz w:val="18"/>
                <w:szCs w:val="18"/>
                <w:lang w:eastAsia="ru-RU"/>
              </w:rPr>
              <w:t>ое</w:t>
            </w:r>
            <w:r w:rsidR="006E5E61" w:rsidRPr="00A42FEA">
              <w:rPr>
                <w:rFonts w:ascii="Arial" w:hAnsi="Arial" w:cs="Arial"/>
                <w:sz w:val="18"/>
                <w:szCs w:val="18"/>
                <w:lang w:eastAsia="ru-RU"/>
              </w:rPr>
              <w:t xml:space="preserve"> строени</w:t>
            </w:r>
            <w:r w:rsidRPr="00A42FEA">
              <w:rPr>
                <w:rFonts w:ascii="Arial" w:hAnsi="Arial" w:cs="Arial"/>
                <w:sz w:val="18"/>
                <w:szCs w:val="18"/>
                <w:lang w:eastAsia="ru-RU"/>
              </w:rPr>
              <w:t>е (</w:t>
            </w:r>
            <w:r w:rsidR="006E5E61" w:rsidRPr="00A42FEA">
              <w:rPr>
                <w:rFonts w:ascii="Arial" w:hAnsi="Arial" w:cs="Arial"/>
                <w:sz w:val="18"/>
                <w:szCs w:val="18"/>
                <w:lang w:eastAsia="ru-RU"/>
              </w:rPr>
              <w:t>сооружени</w:t>
            </w:r>
            <w:r w:rsidRPr="00A42FEA">
              <w:rPr>
                <w:rFonts w:ascii="Arial" w:hAnsi="Arial" w:cs="Arial"/>
                <w:sz w:val="18"/>
                <w:szCs w:val="18"/>
                <w:lang w:eastAsia="ru-RU"/>
              </w:rPr>
              <w:t>е)</w:t>
            </w:r>
            <w:r w:rsidR="006E5E61" w:rsidRPr="00A42FEA">
              <w:rPr>
                <w:rFonts w:ascii="Arial" w:hAnsi="Arial" w:cs="Arial"/>
                <w:sz w:val="18"/>
                <w:szCs w:val="18"/>
                <w:lang w:eastAsia="ru-RU"/>
              </w:rPr>
              <w:t xml:space="preserve"> - строени</w:t>
            </w:r>
            <w:r w:rsidRPr="00A42FEA">
              <w:rPr>
                <w:rFonts w:ascii="Arial" w:hAnsi="Arial" w:cs="Arial"/>
                <w:sz w:val="18"/>
                <w:szCs w:val="18"/>
                <w:lang w:eastAsia="ru-RU"/>
              </w:rPr>
              <w:t>е</w:t>
            </w:r>
            <w:r w:rsidR="006E5E61" w:rsidRPr="00A42FEA">
              <w:rPr>
                <w:rFonts w:ascii="Arial" w:hAnsi="Arial" w:cs="Arial"/>
                <w:sz w:val="18"/>
                <w:szCs w:val="18"/>
                <w:lang w:eastAsia="ru-RU"/>
              </w:rPr>
              <w:t>, сооружени</w:t>
            </w:r>
            <w:r w:rsidRPr="00A42FEA">
              <w:rPr>
                <w:rFonts w:ascii="Arial" w:hAnsi="Arial" w:cs="Arial"/>
                <w:sz w:val="18"/>
                <w:szCs w:val="18"/>
                <w:lang w:eastAsia="ru-RU"/>
              </w:rPr>
              <w:t>е</w:t>
            </w:r>
            <w:r w:rsidR="006E5E61" w:rsidRPr="00A42FEA">
              <w:rPr>
                <w:rFonts w:ascii="Arial" w:hAnsi="Arial" w:cs="Arial"/>
                <w:sz w:val="18"/>
                <w:szCs w:val="18"/>
                <w:lang w:eastAsia="ru-RU"/>
              </w:rPr>
              <w:t>, котор</w:t>
            </w:r>
            <w:r w:rsidRPr="00A42FEA">
              <w:rPr>
                <w:rFonts w:ascii="Arial" w:hAnsi="Arial" w:cs="Arial"/>
                <w:sz w:val="18"/>
                <w:szCs w:val="18"/>
                <w:lang w:eastAsia="ru-RU"/>
              </w:rPr>
              <w:t>ое</w:t>
            </w:r>
            <w:r w:rsidR="006E5E61" w:rsidRPr="00A42FEA">
              <w:rPr>
                <w:rFonts w:ascii="Arial" w:hAnsi="Arial" w:cs="Arial"/>
                <w:sz w:val="18"/>
                <w:szCs w:val="18"/>
                <w:lang w:eastAsia="ru-RU"/>
              </w:rPr>
              <w:t xml:space="preserve"> не име</w:t>
            </w:r>
            <w:r w:rsidRPr="00A42FEA">
              <w:rPr>
                <w:rFonts w:ascii="Arial" w:hAnsi="Arial" w:cs="Arial"/>
                <w:sz w:val="18"/>
                <w:szCs w:val="18"/>
                <w:lang w:eastAsia="ru-RU"/>
              </w:rPr>
              <w:t>е</w:t>
            </w:r>
            <w:r w:rsidR="006E5E61" w:rsidRPr="00A42FEA">
              <w:rPr>
                <w:rFonts w:ascii="Arial" w:hAnsi="Arial" w:cs="Arial"/>
                <w:sz w:val="18"/>
                <w:szCs w:val="18"/>
                <w:lang w:eastAsia="ru-RU"/>
              </w:rPr>
              <w:t>т прочной связи с землей и конструктивные характеристики котор</w:t>
            </w:r>
            <w:r w:rsidRPr="00A42FEA">
              <w:rPr>
                <w:rFonts w:ascii="Arial" w:hAnsi="Arial" w:cs="Arial"/>
                <w:sz w:val="18"/>
                <w:szCs w:val="18"/>
                <w:lang w:eastAsia="ru-RU"/>
              </w:rPr>
              <w:t>ого</w:t>
            </w:r>
            <w:r w:rsidR="006E5E61" w:rsidRPr="00A42FEA">
              <w:rPr>
                <w:rFonts w:ascii="Arial" w:hAnsi="Arial" w:cs="Arial"/>
                <w:sz w:val="18"/>
                <w:szCs w:val="18"/>
                <w:lang w:eastAsia="ru-RU"/>
              </w:rPr>
              <w:t xml:space="preserve"> позволяют осуществить </w:t>
            </w:r>
            <w:r w:rsidRPr="00A42FEA">
              <w:rPr>
                <w:rFonts w:ascii="Arial" w:hAnsi="Arial" w:cs="Arial"/>
                <w:sz w:val="18"/>
                <w:szCs w:val="18"/>
                <w:lang w:eastAsia="ru-RU"/>
              </w:rPr>
              <w:t>его</w:t>
            </w:r>
            <w:r w:rsidR="006E5E61" w:rsidRPr="00A42FEA">
              <w:rPr>
                <w:rFonts w:ascii="Arial" w:hAnsi="Arial" w:cs="Arial"/>
                <w:sz w:val="18"/>
                <w:szCs w:val="18"/>
                <w:lang w:eastAsia="ru-RU"/>
              </w:rPr>
              <w:t xml:space="preserve"> перемещение и (или) демонтаж и последующую сборку без несоразмерного ущерба назначению и без изменения основных характеристик строени</w:t>
            </w:r>
            <w:r>
              <w:rPr>
                <w:rFonts w:ascii="Arial" w:hAnsi="Arial" w:cs="Arial"/>
                <w:sz w:val="18"/>
                <w:szCs w:val="18"/>
                <w:lang w:eastAsia="ru-RU"/>
              </w:rPr>
              <w:t>я (</w:t>
            </w:r>
            <w:r w:rsidR="006E5E61" w:rsidRPr="00A42FEA">
              <w:rPr>
                <w:rFonts w:ascii="Arial" w:hAnsi="Arial" w:cs="Arial"/>
                <w:sz w:val="18"/>
                <w:szCs w:val="18"/>
                <w:lang w:eastAsia="ru-RU"/>
              </w:rPr>
              <w:t>сооружений</w:t>
            </w:r>
            <w:r>
              <w:rPr>
                <w:rFonts w:ascii="Arial" w:hAnsi="Arial" w:cs="Arial"/>
                <w:sz w:val="18"/>
                <w:szCs w:val="18"/>
                <w:lang w:eastAsia="ru-RU"/>
              </w:rPr>
              <w:t>)</w:t>
            </w:r>
            <w:r w:rsidRPr="00A42FEA">
              <w:rPr>
                <w:rFonts w:ascii="Arial" w:hAnsi="Arial" w:cs="Arial"/>
                <w:b/>
                <w:bCs/>
                <w:sz w:val="18"/>
                <w:szCs w:val="18"/>
              </w:rPr>
              <w:t xml:space="preserve"> *:</w:t>
            </w:r>
          </w:p>
        </w:tc>
        <w:tc>
          <w:tcPr>
            <w:tcW w:w="1061" w:type="dxa"/>
            <w:tcBorders>
              <w:top w:val="single" w:sz="4" w:space="0" w:color="auto"/>
              <w:left w:val="single" w:sz="4" w:space="0" w:color="auto"/>
              <w:bottom w:val="single" w:sz="4" w:space="0" w:color="auto"/>
              <w:right w:val="single" w:sz="4" w:space="0" w:color="auto"/>
            </w:tcBorders>
          </w:tcPr>
          <w:p w:rsidR="006E5E61" w:rsidRPr="00DD49FD" w:rsidRDefault="006E5E61" w:rsidP="006E5E61">
            <w:pPr>
              <w:spacing w:after="0" w:line="240" w:lineRule="auto"/>
              <w:ind w:firstLine="540"/>
              <w:jc w:val="both"/>
              <w:rPr>
                <w:rFonts w:ascii="Arial" w:hAnsi="Arial" w:cs="Arial"/>
                <w:b/>
                <w:bCs/>
                <w:sz w:val="20"/>
                <w:szCs w:val="20"/>
              </w:rPr>
            </w:pPr>
          </w:p>
        </w:tc>
      </w:tr>
      <w:tr w:rsidR="00F23000" w:rsidRPr="003A7270" w:rsidTr="00F23000">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Default="00F23000" w:rsidP="00F23000">
            <w:pPr>
              <w:spacing w:after="0" w:line="240" w:lineRule="auto"/>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F23000" w:rsidRDefault="00F23000" w:rsidP="00F23000">
            <w:pPr>
              <w:spacing w:after="0" w:line="240" w:lineRule="auto"/>
              <w:jc w:val="both"/>
              <w:rPr>
                <w:rFonts w:ascii="Arial" w:hAnsi="Arial" w:cs="Arial"/>
                <w:b/>
                <w:bCs/>
                <w:sz w:val="4"/>
                <w:szCs w:val="4"/>
              </w:rPr>
            </w:pPr>
          </w:p>
          <w:p w:rsidR="00F23000" w:rsidRPr="00A42FEA" w:rsidRDefault="00F23000" w:rsidP="00F23000">
            <w:pPr>
              <w:spacing w:after="0" w:line="240" w:lineRule="auto"/>
              <w:jc w:val="both"/>
              <w:rPr>
                <w:rFonts w:ascii="Arial" w:hAnsi="Arial" w:cs="Arial"/>
                <w:b/>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A42FEA" w:rsidRDefault="00F23000" w:rsidP="00F23000">
            <w:pPr>
              <w:spacing w:after="0" w:line="240" w:lineRule="auto"/>
              <w:ind w:firstLine="540"/>
              <w:jc w:val="both"/>
              <w:rPr>
                <w:rFonts w:ascii="Arial" w:hAnsi="Arial" w:cs="Arial"/>
                <w:b/>
                <w:bCs/>
                <w:sz w:val="4"/>
                <w:szCs w:val="4"/>
              </w:rPr>
            </w:pPr>
          </w:p>
        </w:tc>
      </w:tr>
      <w:tr w:rsidR="00F23000" w:rsidRPr="003A7270"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23000" w:rsidRPr="00A42FEA" w:rsidRDefault="00F23000" w:rsidP="00F23000">
            <w:pPr>
              <w:spacing w:after="0"/>
              <w:jc w:val="both"/>
              <w:rPr>
                <w:rFonts w:ascii="Arial" w:hAnsi="Arial" w:cs="Arial"/>
                <w:sz w:val="18"/>
                <w:szCs w:val="18"/>
              </w:rPr>
            </w:pPr>
            <w:r w:rsidRPr="00A42FEA">
              <w:rPr>
                <w:rFonts w:ascii="Arial" w:hAnsi="Arial" w:cs="Arial"/>
                <w:sz w:val="18"/>
                <w:szCs w:val="18"/>
              </w:rPr>
              <w:t xml:space="preserve">Запрос оформляется на </w:t>
            </w:r>
            <w:r w:rsidRPr="00A42FEA">
              <w:rPr>
                <w:rFonts w:ascii="Arial" w:hAnsi="Arial" w:cs="Arial"/>
                <w:sz w:val="18"/>
                <w:szCs w:val="18"/>
                <w:lang w:eastAsia="ru-RU"/>
              </w:rPr>
              <w:t>некапитальное строение (сооружение) - элемент благоустройства</w:t>
            </w:r>
            <w:r w:rsidRPr="00A42FEA">
              <w:rPr>
                <w:rFonts w:ascii="Arial" w:hAnsi="Arial" w:cs="Arial"/>
                <w:b/>
                <w:bCs/>
                <w:sz w:val="18"/>
                <w:szCs w:val="18"/>
              </w:rPr>
              <w:t xml:space="preserve"> *:</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DD49FD" w:rsidRDefault="00F23000" w:rsidP="00F23000">
            <w:pPr>
              <w:spacing w:after="0" w:line="240" w:lineRule="auto"/>
              <w:ind w:firstLine="540"/>
              <w:jc w:val="both"/>
              <w:rPr>
                <w:rFonts w:ascii="Arial" w:hAnsi="Arial" w:cs="Arial"/>
                <w:b/>
                <w:bCs/>
                <w:sz w:val="20"/>
                <w:szCs w:val="20"/>
              </w:rPr>
            </w:pPr>
          </w:p>
        </w:tc>
      </w:tr>
      <w:tr w:rsidR="00F23000" w:rsidRPr="003A7270" w:rsidTr="00F23000">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23000" w:rsidRDefault="00F23000" w:rsidP="00F23000">
            <w:pPr>
              <w:pStyle w:val="aff5"/>
              <w:spacing w:after="0"/>
              <w:jc w:val="both"/>
              <w:rPr>
                <w:rFonts w:ascii="Arial" w:hAnsi="Arial" w:cs="Arial"/>
                <w:b w:val="0"/>
                <w:bCs/>
                <w:i/>
                <w:iCs/>
                <w:sz w:val="12"/>
                <w:szCs w:val="12"/>
              </w:rPr>
            </w:pPr>
            <w:r w:rsidRPr="00F23000">
              <w:rPr>
                <w:rFonts w:ascii="Arial" w:hAnsi="Arial" w:cs="Arial"/>
                <w:b w:val="0"/>
                <w:bCs/>
                <w:i/>
                <w:iCs/>
                <w:sz w:val="12"/>
                <w:szCs w:val="12"/>
              </w:rPr>
              <w:t>Дальнейшее оформление Запроса возможно только при указании в поле «да»</w:t>
            </w:r>
          </w:p>
          <w:p w:rsidR="00F23000" w:rsidRDefault="00F23000" w:rsidP="00F23000">
            <w:pPr>
              <w:pStyle w:val="aff5"/>
              <w:spacing w:after="0"/>
              <w:jc w:val="both"/>
              <w:rPr>
                <w:rFonts w:ascii="Arial" w:hAnsi="Arial" w:cs="Arial"/>
                <w:b w:val="0"/>
                <w:bCs/>
                <w:sz w:val="4"/>
                <w:szCs w:val="4"/>
              </w:rPr>
            </w:pPr>
          </w:p>
          <w:p w:rsidR="00F23000" w:rsidRPr="00F23000"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2" w:space="0" w:color="FFFFFF" w:themeColor="background1"/>
            </w:tcBorders>
          </w:tcPr>
          <w:p w:rsidR="00F23000" w:rsidRPr="00A42FEA" w:rsidRDefault="00F23000" w:rsidP="00F23000">
            <w:pPr>
              <w:pStyle w:val="aff5"/>
              <w:spacing w:after="0"/>
              <w:jc w:val="both"/>
              <w:rPr>
                <w:rFonts w:ascii="Arial" w:hAnsi="Arial" w:cs="Arial"/>
                <w:b w:val="0"/>
                <w:bCs/>
                <w:sz w:val="4"/>
                <w:szCs w:val="4"/>
              </w:rPr>
            </w:pPr>
          </w:p>
        </w:tc>
      </w:tr>
      <w:tr w:rsidR="00F23000" w:rsidRPr="003A7270"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23000" w:rsidRPr="00A42FEA" w:rsidRDefault="00F23000" w:rsidP="00F23000">
            <w:pPr>
              <w:pStyle w:val="aff5"/>
              <w:spacing w:after="0"/>
              <w:jc w:val="both"/>
              <w:rPr>
                <w:rFonts w:ascii="Arial" w:hAnsi="Arial" w:cs="Arial"/>
                <w:b w:val="0"/>
                <w:bCs/>
                <w:sz w:val="20"/>
                <w:szCs w:val="20"/>
              </w:rPr>
            </w:pPr>
            <w:r w:rsidRPr="00A42FEA">
              <w:rPr>
                <w:rFonts w:ascii="Arial" w:hAnsi="Arial" w:cs="Arial"/>
                <w:b w:val="0"/>
                <w:bCs/>
                <w:sz w:val="18"/>
                <w:szCs w:val="18"/>
                <w:lang w:eastAsia="ru-RU"/>
              </w:rPr>
              <w:t xml:space="preserve">Строение (сооружение) не является объектом культурного наследия, требования к содержанию, сохранению и использованию которого установлены </w:t>
            </w:r>
            <w:r w:rsidRPr="00A42FEA">
              <w:rPr>
                <w:rFonts w:ascii="Arial" w:hAnsi="Arial" w:cs="Arial"/>
                <w:b w:val="0"/>
                <w:bCs/>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DD49FD" w:rsidRDefault="00F23000" w:rsidP="00F23000">
            <w:pPr>
              <w:pStyle w:val="aff5"/>
              <w:spacing w:after="0"/>
              <w:jc w:val="both"/>
              <w:rPr>
                <w:rFonts w:ascii="Arial" w:hAnsi="Arial" w:cs="Arial"/>
                <w:b w:val="0"/>
                <w:bCs/>
                <w:sz w:val="20"/>
                <w:szCs w:val="20"/>
              </w:rPr>
            </w:pPr>
          </w:p>
        </w:tc>
      </w:tr>
      <w:tr w:rsidR="00F23000" w:rsidRPr="003A7270" w:rsidTr="00F23000">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Default="00F23000" w:rsidP="00F23000">
            <w:pPr>
              <w:pStyle w:val="aff5"/>
              <w:spacing w:after="0"/>
              <w:jc w:val="both"/>
              <w:rPr>
                <w:rFonts w:ascii="Arial" w:hAnsi="Arial" w:cs="Arial"/>
                <w:b w:val="0"/>
                <w:bCs/>
                <w:i/>
                <w:iCs/>
                <w:sz w:val="12"/>
                <w:szCs w:val="12"/>
              </w:rPr>
            </w:pPr>
            <w:r w:rsidRPr="00F23000">
              <w:rPr>
                <w:rFonts w:ascii="Arial" w:hAnsi="Arial" w:cs="Arial"/>
                <w:b w:val="0"/>
                <w:bCs/>
                <w:i/>
                <w:iCs/>
                <w:sz w:val="12"/>
                <w:szCs w:val="12"/>
              </w:rPr>
              <w:t>Дальнейшее оформление Запроса возможно только при указании в поле «да»</w:t>
            </w:r>
          </w:p>
          <w:p w:rsidR="00F23000" w:rsidRDefault="00F23000" w:rsidP="00F23000">
            <w:pPr>
              <w:pStyle w:val="aff5"/>
              <w:spacing w:after="0"/>
              <w:jc w:val="both"/>
              <w:rPr>
                <w:rFonts w:ascii="Arial" w:hAnsi="Arial" w:cs="Arial"/>
                <w:b w:val="0"/>
                <w:bCs/>
                <w:sz w:val="4"/>
                <w:szCs w:val="4"/>
              </w:rPr>
            </w:pPr>
          </w:p>
          <w:p w:rsidR="00F23000" w:rsidRPr="00F23000"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A42FEA" w:rsidRDefault="00F23000" w:rsidP="00F23000">
            <w:pPr>
              <w:pStyle w:val="aff5"/>
              <w:spacing w:after="0"/>
              <w:jc w:val="both"/>
              <w:rPr>
                <w:rFonts w:ascii="Arial" w:hAnsi="Arial" w:cs="Arial"/>
                <w:b w:val="0"/>
                <w:bCs/>
                <w:sz w:val="4"/>
                <w:szCs w:val="4"/>
              </w:rPr>
            </w:pPr>
          </w:p>
        </w:tc>
      </w:tr>
      <w:tr w:rsidR="00F23000" w:rsidRPr="003A7270"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23000" w:rsidRPr="00A42FEA" w:rsidRDefault="00F23000" w:rsidP="00F23000">
            <w:pPr>
              <w:pStyle w:val="aff5"/>
              <w:spacing w:after="0"/>
              <w:jc w:val="both"/>
              <w:rPr>
                <w:rFonts w:ascii="Arial" w:hAnsi="Arial" w:cs="Arial"/>
                <w:b w:val="0"/>
                <w:bCs/>
                <w:szCs w:val="24"/>
                <w:lang w:eastAsia="ru-RU"/>
              </w:rPr>
            </w:pPr>
            <w:r w:rsidRPr="00A42FEA">
              <w:rPr>
                <w:rFonts w:ascii="Arial" w:hAnsi="Arial" w:cs="Arial"/>
                <w:b w:val="0"/>
                <w:bCs/>
                <w:sz w:val="18"/>
                <w:szCs w:val="18"/>
                <w:lang w:eastAsia="ru-RU"/>
              </w:rPr>
              <w:t>Строение (сооружение)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DD49FD" w:rsidRDefault="00F23000" w:rsidP="00F23000">
            <w:pPr>
              <w:pStyle w:val="aff5"/>
              <w:spacing w:after="0"/>
              <w:jc w:val="both"/>
              <w:rPr>
                <w:rFonts w:ascii="Arial" w:hAnsi="Arial" w:cs="Arial"/>
                <w:b w:val="0"/>
                <w:bCs/>
                <w:sz w:val="20"/>
                <w:szCs w:val="20"/>
              </w:rPr>
            </w:pPr>
          </w:p>
        </w:tc>
      </w:tr>
      <w:tr w:rsidR="00F23000" w:rsidRPr="003A7270" w:rsidTr="00F23000">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Default="00F23000" w:rsidP="00F23000">
            <w:pPr>
              <w:pStyle w:val="aff5"/>
              <w:spacing w:after="0"/>
              <w:jc w:val="both"/>
              <w:rPr>
                <w:rFonts w:ascii="Arial" w:hAnsi="Arial" w:cs="Arial"/>
                <w:b w:val="0"/>
                <w:bCs/>
                <w:i/>
                <w:iCs/>
                <w:sz w:val="12"/>
                <w:szCs w:val="12"/>
              </w:rPr>
            </w:pPr>
            <w:r w:rsidRPr="00F23000">
              <w:rPr>
                <w:rFonts w:ascii="Arial" w:hAnsi="Arial" w:cs="Arial"/>
                <w:b w:val="0"/>
                <w:bCs/>
                <w:i/>
                <w:iCs/>
                <w:sz w:val="12"/>
                <w:szCs w:val="12"/>
              </w:rPr>
              <w:t>Дальнейшее оформление Запроса возможно только при указании в поле «да»</w:t>
            </w:r>
          </w:p>
          <w:p w:rsidR="00F23000" w:rsidRDefault="00F23000" w:rsidP="00F23000">
            <w:pPr>
              <w:pStyle w:val="aff5"/>
              <w:spacing w:after="0"/>
              <w:jc w:val="both"/>
              <w:rPr>
                <w:rFonts w:ascii="Arial" w:hAnsi="Arial" w:cs="Arial"/>
                <w:b w:val="0"/>
                <w:bCs/>
                <w:sz w:val="4"/>
                <w:szCs w:val="4"/>
              </w:rPr>
            </w:pPr>
          </w:p>
          <w:p w:rsidR="00F23000" w:rsidRPr="00F23000"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A42FEA" w:rsidRDefault="00F23000" w:rsidP="00F23000">
            <w:pPr>
              <w:pStyle w:val="aff5"/>
              <w:spacing w:after="0"/>
              <w:jc w:val="both"/>
              <w:rPr>
                <w:rFonts w:ascii="Arial" w:hAnsi="Arial" w:cs="Arial"/>
                <w:b w:val="0"/>
                <w:bCs/>
                <w:sz w:val="4"/>
                <w:szCs w:val="4"/>
              </w:rPr>
            </w:pPr>
          </w:p>
        </w:tc>
      </w:tr>
      <w:tr w:rsidR="00F23000" w:rsidRPr="003A7270" w:rsidTr="00F23000">
        <w:trPr>
          <w:trHeight w:val="192"/>
        </w:trPr>
        <w:tc>
          <w:tcPr>
            <w:tcW w:w="9140" w:type="dxa"/>
            <w:gridSpan w:val="14"/>
            <w:tcBorders>
              <w:top w:val="single" w:sz="4" w:space="0" w:color="FFFFFF" w:themeColor="background1"/>
              <w:left w:val="single" w:sz="4" w:space="0" w:color="FFFFFF"/>
              <w:bottom w:val="single" w:sz="4" w:space="0" w:color="FFFFFF" w:themeColor="background1"/>
              <w:right w:val="single" w:sz="4" w:space="0" w:color="000000" w:themeColor="text1"/>
            </w:tcBorders>
          </w:tcPr>
          <w:p w:rsidR="00F23000" w:rsidRPr="00A42FEA" w:rsidRDefault="00F23000" w:rsidP="00F23000">
            <w:pPr>
              <w:pStyle w:val="aff5"/>
              <w:spacing w:after="0"/>
              <w:jc w:val="both"/>
              <w:rPr>
                <w:rFonts w:ascii="Arial" w:hAnsi="Arial" w:cs="Arial"/>
                <w:b w:val="0"/>
                <w:bCs/>
                <w:szCs w:val="24"/>
                <w:lang w:eastAsia="ru-RU"/>
              </w:rPr>
            </w:pPr>
            <w:r w:rsidRPr="00A42FEA">
              <w:rPr>
                <w:rFonts w:ascii="Arial" w:hAnsi="Arial" w:cs="Arial"/>
                <w:b w:val="0"/>
                <w:bCs/>
                <w:sz w:val="18"/>
                <w:szCs w:val="18"/>
                <w:lang w:eastAsia="ru-RU"/>
              </w:rPr>
              <w:t>Строение (сооружение) не является не является объектом электросетевого хозяйства, линий электропередачи, линий и сооружений связи (в том числе антенно-мачтовые и линейно-кабельные), трубопроводов, автомобильных дорог*:</w:t>
            </w:r>
          </w:p>
        </w:tc>
        <w:tc>
          <w:tcPr>
            <w:tcW w:w="1061" w:type="dxa"/>
            <w:tcBorders>
              <w:top w:val="single" w:sz="4" w:space="0" w:color="FFFFFF" w:themeColor="background1"/>
              <w:left w:val="single" w:sz="4" w:space="0" w:color="000000" w:themeColor="text1"/>
              <w:bottom w:val="single" w:sz="4" w:space="0" w:color="auto"/>
              <w:right w:val="single" w:sz="4" w:space="0" w:color="auto"/>
            </w:tcBorders>
          </w:tcPr>
          <w:p w:rsidR="00F23000" w:rsidRPr="00DD49FD" w:rsidRDefault="00F23000" w:rsidP="00F23000">
            <w:pPr>
              <w:pStyle w:val="aff5"/>
              <w:spacing w:after="0"/>
              <w:jc w:val="both"/>
              <w:rPr>
                <w:rFonts w:ascii="Arial" w:hAnsi="Arial" w:cs="Arial"/>
                <w:b w:val="0"/>
                <w:bCs/>
                <w:sz w:val="20"/>
                <w:szCs w:val="20"/>
              </w:rPr>
            </w:pPr>
          </w:p>
        </w:tc>
      </w:tr>
      <w:tr w:rsidR="00F23000" w:rsidRPr="003A7270" w:rsidTr="00F23000">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23000" w:rsidRDefault="00F23000" w:rsidP="00F23000">
            <w:pPr>
              <w:pStyle w:val="aff5"/>
              <w:spacing w:after="0"/>
              <w:jc w:val="both"/>
              <w:rPr>
                <w:rFonts w:ascii="Arial" w:hAnsi="Arial" w:cs="Arial"/>
                <w:b w:val="0"/>
                <w:bCs/>
                <w:i/>
                <w:iCs/>
                <w:sz w:val="12"/>
                <w:szCs w:val="12"/>
              </w:rPr>
            </w:pPr>
            <w:r w:rsidRPr="00F23000">
              <w:rPr>
                <w:rFonts w:ascii="Arial" w:hAnsi="Arial" w:cs="Arial"/>
                <w:b w:val="0"/>
                <w:bCs/>
                <w:i/>
                <w:iCs/>
                <w:sz w:val="12"/>
                <w:szCs w:val="12"/>
              </w:rPr>
              <w:t>Дальнейшее оформление Запроса возможно только при указании в поле «да»</w:t>
            </w:r>
          </w:p>
          <w:p w:rsidR="00F23000" w:rsidRDefault="00F23000" w:rsidP="00F23000">
            <w:pPr>
              <w:pStyle w:val="aff5"/>
              <w:spacing w:after="0"/>
              <w:jc w:val="both"/>
              <w:rPr>
                <w:rFonts w:ascii="Arial" w:hAnsi="Arial" w:cs="Arial"/>
                <w:b w:val="0"/>
                <w:bCs/>
                <w:sz w:val="4"/>
                <w:szCs w:val="4"/>
              </w:rPr>
            </w:pPr>
          </w:p>
          <w:p w:rsidR="00F23000" w:rsidRPr="00F23000"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A42FEA" w:rsidRDefault="00F23000" w:rsidP="00F23000">
            <w:pPr>
              <w:pStyle w:val="aff5"/>
              <w:spacing w:after="0"/>
              <w:jc w:val="both"/>
              <w:rPr>
                <w:rFonts w:ascii="Arial" w:hAnsi="Arial" w:cs="Arial"/>
                <w:b w:val="0"/>
                <w:bCs/>
                <w:sz w:val="4"/>
                <w:szCs w:val="4"/>
              </w:rPr>
            </w:pPr>
          </w:p>
        </w:tc>
      </w:tr>
      <w:tr w:rsidR="00F23000" w:rsidRPr="003A7270" w:rsidTr="00F23000">
        <w:trPr>
          <w:trHeight w:val="192"/>
        </w:trPr>
        <w:tc>
          <w:tcPr>
            <w:tcW w:w="9140" w:type="dxa"/>
            <w:gridSpan w:val="14"/>
            <w:tcBorders>
              <w:top w:val="single" w:sz="4" w:space="0" w:color="FFFFFF" w:themeColor="background1"/>
              <w:left w:val="single" w:sz="4" w:space="0" w:color="FFFFFF"/>
              <w:bottom w:val="single" w:sz="4" w:space="0" w:color="FFFFFF"/>
              <w:right w:val="single" w:sz="4" w:space="0" w:color="000000" w:themeColor="text1"/>
            </w:tcBorders>
          </w:tcPr>
          <w:p w:rsidR="00F23000" w:rsidRPr="0097141D" w:rsidRDefault="00F23000" w:rsidP="00F23000">
            <w:pPr>
              <w:pStyle w:val="aff5"/>
              <w:spacing w:after="0"/>
              <w:jc w:val="both"/>
              <w:rPr>
                <w:rFonts w:ascii="Arial" w:hAnsi="Arial" w:cs="Arial"/>
                <w:szCs w:val="24"/>
                <w:lang w:eastAsia="ru-RU"/>
              </w:rPr>
            </w:pPr>
            <w:r w:rsidRPr="00A42FEA">
              <w:rPr>
                <w:rFonts w:ascii="Arial" w:hAnsi="Arial" w:cs="Arial"/>
                <w:b w:val="0"/>
                <w:bCs/>
                <w:sz w:val="18"/>
                <w:szCs w:val="18"/>
                <w:lang w:eastAsia="ru-RU"/>
              </w:rPr>
              <w:t xml:space="preserve">Строение (сооружение) не является </w:t>
            </w:r>
            <w:r w:rsidRPr="00A42FEA">
              <w:rPr>
                <w:rFonts w:ascii="Arial" w:hAnsi="Arial" w:cs="Arial"/>
                <w:b w:val="0"/>
                <w:bCs/>
                <w:color w:val="000000"/>
                <w:sz w:val="18"/>
                <w:szCs w:val="18"/>
              </w:rPr>
              <w:t>нестационарным строением, сооружением</w:t>
            </w:r>
            <w:r w:rsidRPr="00A42FEA">
              <w:rPr>
                <w:rFonts w:ascii="Arial" w:hAnsi="Arial" w:cs="Arial"/>
                <w:b w:val="0"/>
                <w:bCs/>
                <w:sz w:val="18"/>
                <w:szCs w:val="18"/>
              </w:rPr>
              <w:t xml:space="preserve">, размещаемым </w:t>
            </w:r>
            <w:r w:rsidRPr="00A42FEA">
              <w:rPr>
                <w:rFonts w:ascii="Arial" w:hAnsi="Arial" w:cs="Arial"/>
                <w:b w:val="0"/>
                <w:bCs/>
                <w:sz w:val="18"/>
                <w:szCs w:val="18"/>
                <w:lang w:eastAsia="ru-RU"/>
              </w:rPr>
              <w:t>по результатам проведения аукциона на право размещения нестационарных торговых объектов на территории городского округа в соответствии с утвержденными типовыми решениями</w:t>
            </w:r>
            <w:r>
              <w:rPr>
                <w:rFonts w:ascii="Arial" w:hAnsi="Arial" w:cs="Arial"/>
                <w:b w:val="0"/>
                <w:bCs/>
                <w:sz w:val="18"/>
                <w:szCs w:val="18"/>
                <w:lang w:eastAsia="ru-RU"/>
              </w:rPr>
              <w:t>:</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DD49FD" w:rsidRDefault="00F23000" w:rsidP="00F23000">
            <w:pPr>
              <w:pStyle w:val="aff5"/>
              <w:spacing w:after="0"/>
              <w:jc w:val="both"/>
              <w:rPr>
                <w:rFonts w:ascii="Arial" w:hAnsi="Arial" w:cs="Arial"/>
                <w:b w:val="0"/>
                <w:bCs/>
                <w:sz w:val="20"/>
                <w:szCs w:val="20"/>
              </w:rPr>
            </w:pPr>
          </w:p>
        </w:tc>
      </w:tr>
      <w:tr w:rsidR="00F23000" w:rsidRPr="003A7270" w:rsidTr="00F23000">
        <w:trPr>
          <w:trHeight w:val="37"/>
        </w:trPr>
        <w:tc>
          <w:tcPr>
            <w:tcW w:w="8075" w:type="dxa"/>
            <w:gridSpan w:val="12"/>
            <w:tcBorders>
              <w:top w:val="single" w:sz="4" w:space="0" w:color="FFFFFF"/>
              <w:left w:val="single" w:sz="4" w:space="0" w:color="FFFFFF"/>
              <w:bottom w:val="single" w:sz="4" w:space="0" w:color="FFFFFF"/>
              <w:right w:val="single" w:sz="4" w:space="0" w:color="FFFFFF"/>
            </w:tcBorders>
          </w:tcPr>
          <w:p w:rsidR="00F23000" w:rsidRPr="00F23000" w:rsidRDefault="00F23000" w:rsidP="00F23000">
            <w:pPr>
              <w:pStyle w:val="aff5"/>
              <w:spacing w:after="0"/>
              <w:jc w:val="both"/>
              <w:rPr>
                <w:rFonts w:ascii="Arial" w:hAnsi="Arial" w:cs="Arial"/>
                <w:b w:val="0"/>
                <w:bCs/>
                <w:i/>
                <w:iCs/>
                <w:sz w:val="12"/>
                <w:szCs w:val="12"/>
              </w:rPr>
            </w:pPr>
            <w:r w:rsidRPr="00F23000">
              <w:rPr>
                <w:rFonts w:ascii="Arial" w:hAnsi="Arial" w:cs="Arial"/>
                <w:b w:val="0"/>
                <w:bCs/>
                <w:i/>
                <w:iCs/>
                <w:sz w:val="12"/>
                <w:szCs w:val="12"/>
              </w:rPr>
              <w:t>Дальнейшее оформление Запроса возможно только при указании в поле «да»</w:t>
            </w: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F23000" w:rsidRPr="00F23000" w:rsidRDefault="00F23000" w:rsidP="00F23000">
            <w:pPr>
              <w:pStyle w:val="aff5"/>
              <w:spacing w:after="0"/>
              <w:jc w:val="both"/>
              <w:rPr>
                <w:rFonts w:ascii="Arial" w:hAnsi="Arial" w:cs="Arial"/>
                <w:b w:val="0"/>
                <w:bCs/>
                <w:sz w:val="4"/>
                <w:szCs w:val="4"/>
              </w:rPr>
            </w:pPr>
          </w:p>
        </w:tc>
      </w:tr>
      <w:tr w:rsidR="00F23000" w:rsidRPr="003A7270" w:rsidTr="00A42FEA">
        <w:trPr>
          <w:trHeight w:val="192"/>
        </w:trPr>
        <w:tc>
          <w:tcPr>
            <w:tcW w:w="4466" w:type="dxa"/>
            <w:gridSpan w:val="2"/>
            <w:tcBorders>
              <w:top w:val="single" w:sz="4" w:space="0" w:color="FFFFFF"/>
              <w:left w:val="single" w:sz="4" w:space="0" w:color="FFFFFF"/>
              <w:bottom w:val="single" w:sz="4" w:space="0" w:color="FFFFFF"/>
              <w:right w:val="single" w:sz="4" w:space="0" w:color="FFFFFF"/>
            </w:tcBorders>
          </w:tcPr>
          <w:p w:rsidR="00F23000" w:rsidRPr="00F23000" w:rsidRDefault="00F23000" w:rsidP="00F23000">
            <w:pPr>
              <w:pStyle w:val="aff5"/>
              <w:spacing w:after="0"/>
              <w:jc w:val="both"/>
              <w:rPr>
                <w:rFonts w:ascii="Arial" w:hAnsi="Arial" w:cs="Arial"/>
                <w:b w:val="0"/>
                <w:bCs/>
                <w:i/>
                <w:iCs/>
                <w:sz w:val="12"/>
                <w:szCs w:val="12"/>
              </w:rPr>
            </w:pPr>
          </w:p>
        </w:tc>
        <w:tc>
          <w:tcPr>
            <w:tcW w:w="3609" w:type="dxa"/>
            <w:gridSpan w:val="10"/>
            <w:tcBorders>
              <w:top w:val="single" w:sz="4" w:space="0" w:color="FFFFFF"/>
              <w:left w:val="single" w:sz="4" w:space="0" w:color="FFFFFF"/>
              <w:bottom w:val="single" w:sz="2" w:space="0" w:color="auto"/>
              <w:right w:val="single" w:sz="4" w:space="0" w:color="FFFFFF"/>
            </w:tcBorders>
          </w:tcPr>
          <w:p w:rsidR="00F23000" w:rsidRPr="003A7270" w:rsidRDefault="00F23000" w:rsidP="00F23000">
            <w:pPr>
              <w:pStyle w:val="aff5"/>
              <w:spacing w:after="0"/>
              <w:jc w:val="both"/>
              <w:rPr>
                <w:sz w:val="8"/>
                <w:szCs w:val="8"/>
              </w:rPr>
            </w:pP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F23000" w:rsidRPr="00F23000" w:rsidRDefault="00F23000" w:rsidP="00F23000">
            <w:pPr>
              <w:pStyle w:val="aff5"/>
              <w:spacing w:after="0"/>
              <w:jc w:val="both"/>
              <w:rPr>
                <w:rFonts w:ascii="Arial" w:hAnsi="Arial" w:cs="Arial"/>
                <w:b w:val="0"/>
                <w:bCs/>
                <w:sz w:val="4"/>
                <w:szCs w:val="4"/>
              </w:rPr>
            </w:pPr>
          </w:p>
        </w:tc>
      </w:tr>
      <w:tr w:rsidR="00F23000" w:rsidRPr="003A7270" w:rsidTr="00267663">
        <w:trPr>
          <w:trHeight w:val="192"/>
        </w:trPr>
        <w:tc>
          <w:tcPr>
            <w:tcW w:w="4466" w:type="dxa"/>
            <w:gridSpan w:val="2"/>
            <w:tcBorders>
              <w:top w:val="single" w:sz="4" w:space="0" w:color="FFFFFF"/>
              <w:left w:val="single" w:sz="4" w:space="0" w:color="FFFFFF"/>
              <w:bottom w:val="single" w:sz="4" w:space="0" w:color="FFFFFF"/>
            </w:tcBorders>
          </w:tcPr>
          <w:p w:rsidR="00F23000" w:rsidRPr="003A7270" w:rsidRDefault="00F23000" w:rsidP="00F23000">
            <w:pPr>
              <w:pStyle w:val="aff5"/>
              <w:spacing w:after="0"/>
              <w:jc w:val="both"/>
              <w:rPr>
                <w:sz w:val="8"/>
                <w:szCs w:val="8"/>
              </w:rPr>
            </w:pPr>
            <w:r>
              <w:rPr>
                <w:rFonts w:ascii="Arial" w:hAnsi="Arial" w:cs="Arial"/>
                <w:sz w:val="20"/>
                <w:szCs w:val="20"/>
              </w:rPr>
              <w:t>Администрация городского округа *</w:t>
            </w:r>
            <w:r w:rsidRPr="00471D4C">
              <w:rPr>
                <w:rFonts w:ascii="Arial" w:hAnsi="Arial" w:cs="Arial"/>
                <w:sz w:val="20"/>
                <w:szCs w:val="20"/>
              </w:rPr>
              <w:t>:</w:t>
            </w:r>
          </w:p>
        </w:tc>
        <w:tc>
          <w:tcPr>
            <w:tcW w:w="3609" w:type="dxa"/>
            <w:gridSpan w:val="10"/>
            <w:tcBorders>
              <w:top w:val="single" w:sz="2" w:space="0" w:color="auto"/>
              <w:bottom w:val="single" w:sz="2" w:space="0" w:color="auto"/>
              <w:right w:val="single" w:sz="2" w:space="0" w:color="auto"/>
            </w:tcBorders>
          </w:tcPr>
          <w:p w:rsidR="00F23000" w:rsidRPr="003A7270" w:rsidRDefault="00F23000" w:rsidP="00F23000">
            <w:pPr>
              <w:pStyle w:val="aff5"/>
              <w:spacing w:after="0"/>
              <w:jc w:val="both"/>
              <w:rPr>
                <w:sz w:val="8"/>
                <w:szCs w:val="8"/>
              </w:rPr>
            </w:pPr>
          </w:p>
        </w:tc>
        <w:tc>
          <w:tcPr>
            <w:tcW w:w="2126"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F23000" w:rsidRPr="00DD49FD" w:rsidRDefault="00F23000" w:rsidP="00F23000">
            <w:pPr>
              <w:pStyle w:val="aff5"/>
              <w:spacing w:after="0"/>
              <w:jc w:val="both"/>
              <w:rPr>
                <w:b w:val="0"/>
                <w:bCs/>
                <w:sz w:val="8"/>
                <w:szCs w:val="8"/>
              </w:rPr>
            </w:pPr>
            <w:r w:rsidRPr="00DD49FD">
              <w:rPr>
                <w:rFonts w:ascii="Arial" w:hAnsi="Arial" w:cs="Arial"/>
                <w:b w:val="0"/>
                <w:bCs/>
                <w:sz w:val="20"/>
                <w:szCs w:val="20"/>
              </w:rPr>
              <w:t>Московской области</w:t>
            </w:r>
          </w:p>
        </w:tc>
      </w:tr>
      <w:tr w:rsidR="00F23000" w:rsidRPr="003A7270" w:rsidTr="007019BF">
        <w:tblPrEx>
          <w:tblLook w:val="000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F23000" w:rsidRPr="00F23000" w:rsidRDefault="00F23000" w:rsidP="00F23000">
            <w:pPr>
              <w:pStyle w:val="aff5"/>
              <w:spacing w:after="0"/>
              <w:jc w:val="left"/>
              <w:rPr>
                <w:b w:val="0"/>
                <w:bCs/>
                <w:sz w:val="8"/>
                <w:szCs w:val="8"/>
              </w:rPr>
            </w:pPr>
            <w:r w:rsidRPr="00F23000">
              <w:rPr>
                <w:rFonts w:ascii="Arial" w:hAnsi="Arial" w:cs="Arial"/>
                <w:b w:val="0"/>
                <w:bCs/>
                <w:i/>
                <w:iCs/>
                <w:sz w:val="12"/>
                <w:szCs w:val="12"/>
              </w:rPr>
              <w:t>Выбор из типовых значений (перечень муниципальных образований)</w:t>
            </w: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F23000" w:rsidRPr="003A7270" w:rsidRDefault="00F23000" w:rsidP="00F23000">
            <w:pPr>
              <w:pStyle w:val="aff5"/>
              <w:spacing w:after="0"/>
              <w:jc w:val="both"/>
              <w:rPr>
                <w:sz w:val="8"/>
                <w:szCs w:val="8"/>
              </w:rPr>
            </w:pPr>
          </w:p>
        </w:tc>
      </w:tr>
      <w:tr w:rsidR="00F23000" w:rsidRPr="003A7270"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Default="00F23000" w:rsidP="00F23000">
            <w:pPr>
              <w:pStyle w:val="aff5"/>
              <w:spacing w:after="0"/>
              <w:jc w:val="both"/>
              <w:rPr>
                <w:rFonts w:ascii="Arial" w:hAnsi="Arial" w:cs="Arial"/>
                <w:sz w:val="20"/>
                <w:szCs w:val="20"/>
              </w:rPr>
            </w:pP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3A7270" w:rsidRDefault="00F23000" w:rsidP="00F23000">
            <w:pPr>
              <w:pStyle w:val="aff5"/>
              <w:spacing w:after="0"/>
              <w:jc w:val="both"/>
              <w:rPr>
                <w:sz w:val="8"/>
                <w:szCs w:val="8"/>
              </w:rPr>
            </w:pPr>
          </w:p>
        </w:tc>
      </w:tr>
      <w:tr w:rsidR="00F23000" w:rsidRPr="003A7270"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DD49FD" w:rsidRDefault="00F23000" w:rsidP="00F23000">
            <w:pPr>
              <w:pStyle w:val="aff5"/>
              <w:spacing w:after="0"/>
              <w:jc w:val="both"/>
              <w:rPr>
                <w:rFonts w:ascii="Arial" w:hAnsi="Arial" w:cs="Arial"/>
                <w:sz w:val="8"/>
                <w:szCs w:val="8"/>
              </w:rPr>
            </w:pPr>
            <w:r>
              <w:rPr>
                <w:rFonts w:ascii="Arial" w:hAnsi="Arial" w:cs="Arial"/>
                <w:sz w:val="20"/>
                <w:szCs w:val="20"/>
              </w:rPr>
              <w:lastRenderedPageBreak/>
              <w:t>Информация о лице, заполняющем запрос*</w:t>
            </w:r>
            <w:r w:rsidRPr="00471D4C">
              <w:rPr>
                <w:rFonts w:ascii="Arial" w:hAnsi="Arial" w:cs="Arial"/>
                <w:sz w:val="20"/>
                <w:szCs w:val="20"/>
              </w:rPr>
              <w:t>:</w:t>
            </w: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3A7270" w:rsidRDefault="00F23000" w:rsidP="00F23000">
            <w:pPr>
              <w:pStyle w:val="aff5"/>
              <w:spacing w:after="0"/>
              <w:jc w:val="both"/>
              <w:rPr>
                <w:sz w:val="8"/>
                <w:szCs w:val="8"/>
              </w:rPr>
            </w:pPr>
          </w:p>
        </w:tc>
      </w:tr>
      <w:tr w:rsidR="00F23000" w:rsidRPr="003A7270"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FA61A6" w:rsidRDefault="00F23000" w:rsidP="00F23000">
            <w:pPr>
              <w:pStyle w:val="aff5"/>
              <w:spacing w:after="0"/>
              <w:jc w:val="both"/>
              <w:rPr>
                <w:rFonts w:ascii="Arial" w:hAnsi="Arial" w:cs="Arial"/>
                <w:b w:val="0"/>
                <w:bCs/>
                <w:i/>
                <w:iCs/>
                <w:sz w:val="12"/>
                <w:szCs w:val="12"/>
                <w:lang w:eastAsia="ru-RU"/>
              </w:rPr>
            </w:pPr>
            <w:r w:rsidRPr="00FA61A6">
              <w:rPr>
                <w:rFonts w:ascii="Arial" w:hAnsi="Arial" w:cs="Arial"/>
                <w:b w:val="0"/>
                <w:bCs/>
                <w:i/>
                <w:iCs/>
                <w:sz w:val="12"/>
                <w:szCs w:val="12"/>
                <w:lang w:eastAsia="ru-RU"/>
              </w:rPr>
              <w:t>Выбор из типовых значений:</w:t>
            </w:r>
          </w:p>
          <w:p w:rsidR="00F23000" w:rsidRDefault="00F23000" w:rsidP="00F23000">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Pr="00FA61A6">
              <w:rPr>
                <w:rFonts w:ascii="Arial" w:hAnsi="Arial" w:cs="Arial"/>
                <w:b w:val="0"/>
                <w:bCs/>
                <w:i/>
                <w:iCs/>
                <w:sz w:val="12"/>
                <w:szCs w:val="12"/>
                <w:lang w:eastAsia="ru-RU"/>
              </w:rPr>
              <w:t xml:space="preserve"> являющиеся правообладател</w:t>
            </w:r>
            <w:r>
              <w:rPr>
                <w:rFonts w:ascii="Arial" w:hAnsi="Arial" w:cs="Arial"/>
                <w:b w:val="0"/>
                <w:bCs/>
                <w:i/>
                <w:iCs/>
                <w:sz w:val="12"/>
                <w:szCs w:val="12"/>
                <w:lang w:eastAsia="ru-RU"/>
              </w:rPr>
              <w:t>ем</w:t>
            </w:r>
            <w:r w:rsidR="00F202F9">
              <w:rPr>
                <w:rFonts w:ascii="Arial" w:hAnsi="Arial" w:cs="Arial"/>
                <w:b w:val="0"/>
                <w:bCs/>
                <w:i/>
                <w:iCs/>
                <w:sz w:val="12"/>
                <w:szCs w:val="12"/>
                <w:lang w:eastAsia="ru-RU"/>
              </w:rPr>
              <w:t xml:space="preserve"> </w:t>
            </w:r>
            <w:r>
              <w:rPr>
                <w:rFonts w:ascii="Arial" w:hAnsi="Arial" w:cs="Arial"/>
                <w:b w:val="0"/>
                <w:bCs/>
                <w:i/>
                <w:iCs/>
                <w:sz w:val="12"/>
                <w:szCs w:val="12"/>
                <w:lang w:eastAsia="ru-RU"/>
              </w:rPr>
              <w:t>земельного участка,</w:t>
            </w:r>
            <w:r w:rsidR="00F202F9">
              <w:rPr>
                <w:rFonts w:ascii="Arial" w:hAnsi="Arial" w:cs="Arial"/>
                <w:b w:val="0"/>
                <w:bCs/>
                <w:i/>
                <w:iCs/>
                <w:sz w:val="12"/>
                <w:szCs w:val="12"/>
                <w:lang w:eastAsia="ru-RU"/>
              </w:rPr>
              <w:t xml:space="preserve"> </w:t>
            </w:r>
            <w:r w:rsidR="00BA0ACC">
              <w:rPr>
                <w:rFonts w:ascii="Arial" w:hAnsi="Arial" w:cs="Arial"/>
                <w:b w:val="0"/>
                <w:bCs/>
                <w:i/>
                <w:iCs/>
                <w:sz w:val="12"/>
                <w:szCs w:val="12"/>
                <w:lang w:eastAsia="ru-RU"/>
              </w:rPr>
              <w:t>на котором планируется размещение некапитального строения (сооружения) (Заявитель)</w:t>
            </w:r>
          </w:p>
          <w:p w:rsidR="00F23000" w:rsidRDefault="00F23000" w:rsidP="00F23000">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или</w:t>
            </w:r>
          </w:p>
          <w:p w:rsidR="00BA0ACC" w:rsidRDefault="00BA0ACC" w:rsidP="00F23000">
            <w:pPr>
              <w:pStyle w:val="aff5"/>
              <w:spacing w:after="0"/>
              <w:jc w:val="both"/>
              <w:rPr>
                <w:rFonts w:ascii="Arial" w:hAnsi="Arial" w:cs="Arial"/>
                <w:b w:val="0"/>
                <w:bCs/>
                <w:i/>
                <w:iCs/>
                <w:color w:val="000000"/>
                <w:sz w:val="12"/>
                <w:szCs w:val="12"/>
                <w:shd w:val="clear" w:color="auto" w:fill="FFFFFF"/>
              </w:rPr>
            </w:pP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00F202F9">
              <w:rPr>
                <w:rFonts w:ascii="Arial" w:hAnsi="Arial" w:cs="Arial"/>
                <w:b w:val="0"/>
                <w:bCs/>
                <w:i/>
                <w:iCs/>
                <w:sz w:val="12"/>
                <w:szCs w:val="12"/>
                <w:lang w:eastAsia="ru-RU"/>
              </w:rPr>
              <w:t xml:space="preserve"> </w:t>
            </w:r>
            <w:r w:rsidRPr="00BA0ACC">
              <w:rPr>
                <w:rFonts w:ascii="Arial" w:hAnsi="Arial" w:cs="Arial"/>
                <w:b w:val="0"/>
                <w:bCs/>
                <w:i/>
                <w:iCs/>
                <w:sz w:val="12"/>
                <w:szCs w:val="12"/>
              </w:rPr>
              <w:t xml:space="preserve">которому выдано разрешение на размещение в </w:t>
            </w:r>
            <w:r w:rsidRPr="00BA0ACC">
              <w:rPr>
                <w:rFonts w:ascii="Arial" w:hAnsi="Arial" w:cs="Arial"/>
                <w:b w:val="0"/>
                <w:bCs/>
                <w:i/>
                <w:iCs/>
                <w:color w:val="000000"/>
                <w:sz w:val="12"/>
                <w:szCs w:val="12"/>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rFonts w:ascii="Arial" w:hAnsi="Arial" w:cs="Arial"/>
                <w:b w:val="0"/>
                <w:bCs/>
                <w:i/>
                <w:iCs/>
                <w:sz w:val="12"/>
                <w:szCs w:val="12"/>
                <w:lang w:eastAsia="ru-RU"/>
              </w:rPr>
              <w:t xml:space="preserve"> (Заявитель)</w:t>
            </w:r>
          </w:p>
          <w:p w:rsidR="00BA0ACC" w:rsidRDefault="00BA0ACC" w:rsidP="00F23000">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или</w:t>
            </w:r>
          </w:p>
          <w:p w:rsidR="00F23000" w:rsidRPr="00DD49FD" w:rsidRDefault="00F23000" w:rsidP="00F23000">
            <w:pPr>
              <w:pStyle w:val="aff5"/>
              <w:spacing w:after="0"/>
              <w:jc w:val="both"/>
              <w:rPr>
                <w:rFonts w:ascii="Arial" w:hAnsi="Arial" w:cs="Arial"/>
                <w:sz w:val="8"/>
                <w:szCs w:val="8"/>
              </w:rPr>
            </w:pP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Pr="00FA61A6">
              <w:rPr>
                <w:rFonts w:ascii="Arial" w:hAnsi="Arial" w:cs="Arial"/>
                <w:b w:val="0"/>
                <w:bCs/>
                <w:i/>
                <w:iCs/>
                <w:sz w:val="12"/>
                <w:szCs w:val="12"/>
                <w:lang w:eastAsia="ru-RU"/>
              </w:rPr>
              <w:t xml:space="preserve"> являющиеся </w:t>
            </w:r>
            <w:r>
              <w:rPr>
                <w:rFonts w:ascii="Arial" w:hAnsi="Arial" w:cs="Arial"/>
                <w:b w:val="0"/>
                <w:bCs/>
                <w:i/>
                <w:iCs/>
                <w:sz w:val="12"/>
                <w:szCs w:val="12"/>
                <w:lang w:eastAsia="ru-RU"/>
              </w:rPr>
              <w:t>представителем Заявителя</w:t>
            </w:r>
            <w:r w:rsidR="00BA0ACC">
              <w:rPr>
                <w:rFonts w:ascii="Arial" w:hAnsi="Arial" w:cs="Arial"/>
                <w:b w:val="0"/>
                <w:bCs/>
                <w:i/>
                <w:iCs/>
                <w:sz w:val="12"/>
                <w:szCs w:val="12"/>
                <w:lang w:eastAsia="ru-RU"/>
              </w:rPr>
              <w:t xml:space="preserve"> (Представитель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3A7270" w:rsidRDefault="00F23000" w:rsidP="00F23000">
            <w:pPr>
              <w:pStyle w:val="aff5"/>
              <w:spacing w:after="0"/>
              <w:jc w:val="both"/>
              <w:rPr>
                <w:sz w:val="8"/>
                <w:szCs w:val="8"/>
              </w:rPr>
            </w:pPr>
          </w:p>
        </w:tc>
      </w:tr>
      <w:tr w:rsidR="00F23000" w:rsidRPr="003A7270"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F23000" w:rsidRDefault="00F23000" w:rsidP="00F23000">
            <w:pPr>
              <w:pStyle w:val="aff5"/>
              <w:spacing w:after="0"/>
              <w:jc w:val="both"/>
              <w:rPr>
                <w:rFonts w:ascii="Arial" w:hAnsi="Arial" w:cs="Arial"/>
                <w:sz w:val="20"/>
                <w:szCs w:val="20"/>
              </w:rPr>
            </w:pPr>
          </w:p>
          <w:p w:rsidR="00F23000" w:rsidRPr="003A7270" w:rsidRDefault="00F23000" w:rsidP="00F23000">
            <w:pPr>
              <w:pStyle w:val="aff5"/>
              <w:spacing w:after="0"/>
              <w:jc w:val="both"/>
              <w:rPr>
                <w:sz w:val="8"/>
                <w:szCs w:val="8"/>
              </w:rPr>
            </w:pPr>
            <w:r>
              <w:rPr>
                <w:rFonts w:ascii="Arial" w:hAnsi="Arial" w:cs="Arial"/>
                <w:sz w:val="20"/>
                <w:szCs w:val="20"/>
              </w:rPr>
              <w:t>Представитель Заявителя</w:t>
            </w:r>
            <w:r w:rsidR="00520B7F">
              <w:rPr>
                <w:rFonts w:ascii="Arial" w:hAnsi="Arial" w:cs="Arial"/>
                <w:sz w:val="20"/>
                <w:szCs w:val="20"/>
              </w:rPr>
              <w:t>*</w:t>
            </w:r>
            <w:r w:rsidRPr="00471D4C">
              <w:rPr>
                <w:rFonts w:ascii="Arial" w:hAnsi="Arial" w:cs="Arial"/>
                <w:sz w:val="20"/>
                <w:szCs w:val="20"/>
              </w:rPr>
              <w:t>:</w:t>
            </w: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3A7270" w:rsidRDefault="00F23000" w:rsidP="00F23000">
            <w:pPr>
              <w:pStyle w:val="aff5"/>
              <w:spacing w:after="0"/>
              <w:jc w:val="both"/>
              <w:rPr>
                <w:sz w:val="8"/>
                <w:szCs w:val="8"/>
              </w:rPr>
            </w:pPr>
          </w:p>
        </w:tc>
      </w:tr>
      <w:tr w:rsidR="00F23000" w:rsidRPr="008920D1" w:rsidTr="00267663">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733EB5" w:rsidRDefault="007019BF" w:rsidP="00733EB5">
            <w:pPr>
              <w:pStyle w:val="aff5"/>
              <w:spacing w:after="0" w:line="240" w:lineRule="auto"/>
              <w:jc w:val="both"/>
              <w:rPr>
                <w:rFonts w:ascii="Arial" w:hAnsi="Arial" w:cs="Arial"/>
                <w:b w:val="0"/>
                <w:bCs/>
                <w:i/>
                <w:iCs/>
                <w:sz w:val="12"/>
                <w:szCs w:val="12"/>
              </w:rPr>
            </w:pPr>
            <w:r>
              <w:rPr>
                <w:rFonts w:ascii="Arial" w:hAnsi="Arial" w:cs="Arial"/>
                <w:b w:val="0"/>
                <w:i/>
                <w:iCs/>
                <w:sz w:val="12"/>
                <w:szCs w:val="12"/>
              </w:rPr>
              <w:t>Поле отображается (обязательно для заполнения)</w:t>
            </w:r>
            <w:r w:rsidR="00733EB5">
              <w:rPr>
                <w:rFonts w:ascii="Arial" w:hAnsi="Arial" w:cs="Arial"/>
                <w:b w:val="0"/>
                <w:bCs/>
                <w:i/>
                <w:iCs/>
                <w:sz w:val="12"/>
                <w:szCs w:val="12"/>
              </w:rPr>
              <w:t xml:space="preserve">при выборе «Лицо, являющееся представителем Заявителя» в поле «Информация о лице, заполняющем запрос» </w:t>
            </w:r>
          </w:p>
          <w:p w:rsidR="00520B7F" w:rsidRPr="00520B7F" w:rsidRDefault="00520B7F" w:rsidP="00733EB5">
            <w:pPr>
              <w:pStyle w:val="aff5"/>
              <w:spacing w:after="0"/>
              <w:jc w:val="both"/>
              <w:rPr>
                <w:rFonts w:ascii="Arial" w:hAnsi="Arial" w:cs="Arial"/>
                <w:b w:val="0"/>
                <w:bCs/>
                <w:i/>
                <w:iCs/>
                <w:sz w:val="4"/>
                <w:szCs w:val="4"/>
              </w:rPr>
            </w:pPr>
          </w:p>
          <w:p w:rsidR="00F23000" w:rsidRPr="00520B7F" w:rsidRDefault="00733EB5" w:rsidP="00733EB5">
            <w:pPr>
              <w:pStyle w:val="aff5"/>
              <w:spacing w:after="0"/>
              <w:jc w:val="both"/>
              <w:rPr>
                <w:rFonts w:ascii="Arial" w:hAnsi="Arial" w:cs="Arial"/>
                <w:b w:val="0"/>
                <w:bCs/>
                <w:i/>
                <w:iCs/>
                <w:sz w:val="10"/>
                <w:szCs w:val="10"/>
              </w:rPr>
            </w:pPr>
            <w:r w:rsidRPr="00520B7F">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p w:rsidR="00733EB5" w:rsidRPr="008920D1" w:rsidRDefault="00733EB5" w:rsidP="00733EB5">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F23000" w:rsidRPr="008920D1" w:rsidRDefault="00F23000" w:rsidP="00F23000">
            <w:pPr>
              <w:pStyle w:val="aff5"/>
              <w:spacing w:after="0"/>
              <w:jc w:val="both"/>
              <w:rPr>
                <w:sz w:val="4"/>
                <w:szCs w:val="4"/>
              </w:rPr>
            </w:pPr>
          </w:p>
        </w:tc>
      </w:tr>
      <w:tr w:rsidR="00F23000" w:rsidRPr="003A7270" w:rsidTr="00267663">
        <w:trPr>
          <w:trHeight w:val="192"/>
        </w:trPr>
        <w:tc>
          <w:tcPr>
            <w:tcW w:w="4466" w:type="dxa"/>
            <w:gridSpan w:val="2"/>
            <w:tcBorders>
              <w:top w:val="single" w:sz="4" w:space="0" w:color="FFFFFF"/>
              <w:left w:val="single" w:sz="4" w:space="0" w:color="FFFFFF"/>
              <w:bottom w:val="single" w:sz="4" w:space="0" w:color="FFFFFF"/>
            </w:tcBorders>
          </w:tcPr>
          <w:p w:rsidR="00F23000" w:rsidRPr="003A7270" w:rsidRDefault="00F23000" w:rsidP="00F23000">
            <w:pPr>
              <w:pStyle w:val="aff5"/>
              <w:spacing w:after="0"/>
              <w:jc w:val="left"/>
              <w:rPr>
                <w:sz w:val="8"/>
                <w:szCs w:val="8"/>
              </w:rPr>
            </w:pPr>
            <w:r>
              <w:rPr>
                <w:rFonts w:ascii="Arial" w:hAnsi="Arial" w:cs="Arial"/>
                <w:b w:val="0"/>
                <w:bCs/>
                <w:sz w:val="18"/>
                <w:szCs w:val="18"/>
              </w:rPr>
              <w:t>Фамилия</w:t>
            </w:r>
            <w:r w:rsidR="00733EB5">
              <w:rPr>
                <w:rFonts w:ascii="Arial" w:hAnsi="Arial" w:cs="Arial"/>
                <w:b w:val="0"/>
                <w:bCs/>
                <w:sz w:val="18"/>
                <w:szCs w:val="18"/>
              </w:rPr>
              <w:t>*</w:t>
            </w:r>
            <w:r>
              <w:rPr>
                <w:rFonts w:ascii="Arial" w:hAnsi="Arial" w:cs="Arial"/>
                <w:b w:val="0"/>
                <w:bCs/>
                <w:sz w:val="18"/>
                <w:szCs w:val="18"/>
              </w:rPr>
              <w:t>:</w:t>
            </w:r>
          </w:p>
        </w:tc>
        <w:tc>
          <w:tcPr>
            <w:tcW w:w="5735" w:type="dxa"/>
            <w:gridSpan w:val="13"/>
          </w:tcPr>
          <w:p w:rsidR="00F23000" w:rsidRPr="003A7270" w:rsidRDefault="00F23000" w:rsidP="00F23000">
            <w:pPr>
              <w:pStyle w:val="aff5"/>
              <w:spacing w:after="0"/>
              <w:jc w:val="both"/>
              <w:rPr>
                <w:sz w:val="8"/>
                <w:szCs w:val="8"/>
              </w:rPr>
            </w:pPr>
          </w:p>
        </w:tc>
      </w:tr>
      <w:tr w:rsidR="00F23000" w:rsidRPr="008920D1"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F23000" w:rsidRPr="008920D1" w:rsidRDefault="00F23000" w:rsidP="00F23000">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F23000" w:rsidRPr="008920D1" w:rsidRDefault="00F23000" w:rsidP="00F23000">
            <w:pPr>
              <w:pStyle w:val="aff5"/>
              <w:spacing w:after="0"/>
              <w:jc w:val="both"/>
              <w:rPr>
                <w:sz w:val="4"/>
                <w:szCs w:val="4"/>
              </w:rPr>
            </w:pPr>
          </w:p>
        </w:tc>
      </w:tr>
      <w:tr w:rsidR="00F23000" w:rsidRPr="003A7270" w:rsidTr="00267663">
        <w:trPr>
          <w:trHeight w:val="192"/>
        </w:trPr>
        <w:tc>
          <w:tcPr>
            <w:tcW w:w="4466" w:type="dxa"/>
            <w:gridSpan w:val="2"/>
            <w:tcBorders>
              <w:top w:val="single" w:sz="4" w:space="0" w:color="FFFFFF"/>
              <w:left w:val="single" w:sz="4" w:space="0" w:color="FFFFFF"/>
              <w:bottom w:val="single" w:sz="4" w:space="0" w:color="FFFFFF"/>
            </w:tcBorders>
          </w:tcPr>
          <w:p w:rsidR="00F23000" w:rsidRPr="003A7270" w:rsidRDefault="00F23000" w:rsidP="00F23000">
            <w:pPr>
              <w:pStyle w:val="aff5"/>
              <w:spacing w:after="0"/>
              <w:jc w:val="both"/>
              <w:rPr>
                <w:sz w:val="8"/>
                <w:szCs w:val="8"/>
              </w:rPr>
            </w:pPr>
            <w:r>
              <w:rPr>
                <w:rFonts w:ascii="Arial" w:hAnsi="Arial" w:cs="Arial"/>
                <w:b w:val="0"/>
                <w:bCs/>
                <w:sz w:val="18"/>
                <w:szCs w:val="18"/>
              </w:rPr>
              <w:t>Имя</w:t>
            </w:r>
            <w:r w:rsidR="00733EB5">
              <w:rPr>
                <w:rFonts w:ascii="Arial" w:hAnsi="Arial" w:cs="Arial"/>
                <w:b w:val="0"/>
                <w:bCs/>
                <w:sz w:val="18"/>
                <w:szCs w:val="18"/>
              </w:rPr>
              <w:t>*</w:t>
            </w:r>
            <w:r>
              <w:rPr>
                <w:rFonts w:ascii="Arial" w:hAnsi="Arial" w:cs="Arial"/>
                <w:b w:val="0"/>
                <w:bCs/>
                <w:sz w:val="18"/>
                <w:szCs w:val="18"/>
              </w:rPr>
              <w:t>:</w:t>
            </w:r>
          </w:p>
        </w:tc>
        <w:tc>
          <w:tcPr>
            <w:tcW w:w="5735" w:type="dxa"/>
            <w:gridSpan w:val="13"/>
            <w:tcBorders>
              <w:right w:val="single" w:sz="4" w:space="0" w:color="auto"/>
            </w:tcBorders>
          </w:tcPr>
          <w:p w:rsidR="00F23000" w:rsidRPr="003A7270" w:rsidRDefault="00F23000" w:rsidP="00F23000">
            <w:pPr>
              <w:pStyle w:val="aff5"/>
              <w:spacing w:after="0"/>
              <w:jc w:val="both"/>
              <w:rPr>
                <w:sz w:val="8"/>
                <w:szCs w:val="8"/>
              </w:rPr>
            </w:pPr>
          </w:p>
        </w:tc>
      </w:tr>
      <w:tr w:rsidR="00F23000" w:rsidRPr="008920D1" w:rsidTr="00267663">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F23000" w:rsidRPr="008920D1" w:rsidRDefault="00F23000" w:rsidP="00F23000">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F23000" w:rsidRPr="008920D1" w:rsidRDefault="00F23000" w:rsidP="00F23000">
            <w:pPr>
              <w:pStyle w:val="aff5"/>
              <w:spacing w:after="0"/>
              <w:jc w:val="both"/>
              <w:rPr>
                <w:sz w:val="4"/>
                <w:szCs w:val="4"/>
              </w:rPr>
            </w:pPr>
          </w:p>
        </w:tc>
      </w:tr>
      <w:tr w:rsidR="00F23000" w:rsidRPr="003A7270" w:rsidTr="0026766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F23000" w:rsidRPr="003A7270" w:rsidRDefault="00F23000" w:rsidP="00F23000">
            <w:pPr>
              <w:pStyle w:val="aff5"/>
              <w:spacing w:after="0"/>
              <w:jc w:val="both"/>
              <w:rPr>
                <w:sz w:val="8"/>
                <w:szCs w:val="8"/>
              </w:rPr>
            </w:pPr>
            <w:r>
              <w:rPr>
                <w:rFonts w:ascii="Arial" w:hAnsi="Arial" w:cs="Arial"/>
                <w:b w:val="0"/>
                <w:bCs/>
                <w:sz w:val="18"/>
                <w:szCs w:val="18"/>
              </w:rPr>
              <w:t>Отчество (при наличии)</w:t>
            </w:r>
            <w:r w:rsidR="00733EB5">
              <w:rPr>
                <w:rFonts w:ascii="Arial" w:hAnsi="Arial" w:cs="Arial"/>
                <w:b w:val="0"/>
                <w:bCs/>
                <w:sz w:val="18"/>
                <w:szCs w:val="18"/>
              </w:rPr>
              <w:t>:</w:t>
            </w:r>
          </w:p>
        </w:tc>
        <w:tc>
          <w:tcPr>
            <w:tcW w:w="5735" w:type="dxa"/>
            <w:gridSpan w:val="13"/>
            <w:tcBorders>
              <w:top w:val="single" w:sz="4" w:space="0" w:color="auto"/>
              <w:left w:val="single" w:sz="4" w:space="0" w:color="auto"/>
            </w:tcBorders>
          </w:tcPr>
          <w:p w:rsidR="00F23000" w:rsidRPr="003A7270" w:rsidRDefault="00F23000" w:rsidP="00F23000">
            <w:pPr>
              <w:pStyle w:val="aff5"/>
              <w:spacing w:after="0"/>
              <w:jc w:val="both"/>
              <w:rPr>
                <w:sz w:val="8"/>
                <w:szCs w:val="8"/>
              </w:rPr>
            </w:pPr>
          </w:p>
        </w:tc>
      </w:tr>
      <w:tr w:rsidR="00E74AA7" w:rsidRPr="003A7270" w:rsidTr="0026766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E74AA7" w:rsidRDefault="00E74AA7" w:rsidP="00E74AA7">
            <w:pPr>
              <w:pStyle w:val="aff5"/>
              <w:spacing w:after="0"/>
              <w:jc w:val="both"/>
              <w:rPr>
                <w:rFonts w:ascii="Arial" w:hAnsi="Arial" w:cs="Arial"/>
                <w:b w:val="0"/>
                <w:bCs/>
                <w:sz w:val="18"/>
                <w:szCs w:val="18"/>
              </w:rPr>
            </w:pPr>
            <w:r>
              <w:rPr>
                <w:rFonts w:ascii="Arial" w:hAnsi="Arial" w:cs="Arial"/>
                <w:b w:val="0"/>
                <w:bCs/>
                <w:sz w:val="18"/>
                <w:szCs w:val="18"/>
              </w:rPr>
              <w:t>Вид документа, удостоверяющего личность*:</w:t>
            </w:r>
          </w:p>
        </w:tc>
        <w:tc>
          <w:tcPr>
            <w:tcW w:w="5735" w:type="dxa"/>
            <w:gridSpan w:val="13"/>
            <w:tcBorders>
              <w:top w:val="single" w:sz="4" w:space="0" w:color="auto"/>
              <w:left w:val="single" w:sz="4" w:space="0" w:color="auto"/>
            </w:tcBorders>
          </w:tcPr>
          <w:p w:rsidR="00E74AA7" w:rsidRPr="003A7270" w:rsidRDefault="00E74AA7" w:rsidP="00E74AA7">
            <w:pPr>
              <w:pStyle w:val="aff5"/>
              <w:spacing w:after="0"/>
              <w:jc w:val="both"/>
              <w:rPr>
                <w:sz w:val="8"/>
                <w:szCs w:val="8"/>
              </w:rPr>
            </w:pPr>
          </w:p>
        </w:tc>
      </w:tr>
      <w:tr w:rsidR="00E74AA7" w:rsidRPr="003A7270" w:rsidTr="00E74AA7">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4AA7" w:rsidRDefault="00E74AA7" w:rsidP="00E74AA7">
            <w:pPr>
              <w:pStyle w:val="aff5"/>
              <w:spacing w:after="0"/>
              <w:jc w:val="both"/>
              <w:rPr>
                <w:rFonts w:ascii="Arial" w:hAnsi="Arial" w:cs="Arial"/>
                <w:b w:val="0"/>
                <w:bCs/>
                <w:sz w:val="18"/>
                <w:szCs w:val="18"/>
              </w:rPr>
            </w:pPr>
            <w:r w:rsidRPr="00FA61A6">
              <w:rPr>
                <w:rFonts w:ascii="Arial" w:hAnsi="Arial" w:cs="Arial"/>
                <w:b w:val="0"/>
                <w:bCs/>
                <w:i/>
                <w:iCs/>
                <w:sz w:val="12"/>
                <w:szCs w:val="12"/>
                <w:lang w:eastAsia="ru-RU"/>
              </w:rPr>
              <w:t>Выбор из типовых значений</w:t>
            </w:r>
          </w:p>
        </w:tc>
        <w:tc>
          <w:tcPr>
            <w:tcW w:w="5735" w:type="dxa"/>
            <w:gridSpan w:val="1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4AA7" w:rsidRPr="003A7270" w:rsidRDefault="00E74AA7" w:rsidP="00E74AA7">
            <w:pPr>
              <w:pStyle w:val="aff5"/>
              <w:spacing w:after="0"/>
              <w:jc w:val="both"/>
              <w:rPr>
                <w:sz w:val="8"/>
                <w:szCs w:val="8"/>
              </w:rPr>
            </w:pPr>
          </w:p>
        </w:tc>
      </w:tr>
      <w:tr w:rsidR="00E74AA7" w:rsidRPr="003A7270" w:rsidTr="00E74AA7">
        <w:trPr>
          <w:trHeight w:val="192"/>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4AA7" w:rsidRPr="00FA61A6" w:rsidRDefault="00E74AA7" w:rsidP="00E74AA7">
            <w:pPr>
              <w:pStyle w:val="aff5"/>
              <w:spacing w:after="0"/>
              <w:jc w:val="both"/>
              <w:rPr>
                <w:rFonts w:ascii="Arial" w:hAnsi="Arial" w:cs="Arial"/>
                <w:b w:val="0"/>
                <w:bCs/>
                <w:i/>
                <w:iCs/>
                <w:sz w:val="12"/>
                <w:szCs w:val="12"/>
                <w:lang w:eastAsia="ru-RU"/>
              </w:rPr>
            </w:pPr>
            <w:r>
              <w:rPr>
                <w:rFonts w:ascii="Arial" w:hAnsi="Arial" w:cs="Arial"/>
                <w:b w:val="0"/>
                <w:bCs/>
                <w:sz w:val="18"/>
                <w:szCs w:val="18"/>
              </w:rPr>
              <w:t>Реквизиты документа, удостоверяющего      личность*:</w:t>
            </w:r>
          </w:p>
        </w:tc>
        <w:tc>
          <w:tcPr>
            <w:tcW w:w="651" w:type="dxa"/>
            <w:gridSpan w:val="2"/>
            <w:tcBorders>
              <w:top w:val="single" w:sz="4" w:space="0" w:color="FFFFFF" w:themeColor="background1"/>
              <w:left w:val="single" w:sz="4" w:space="0" w:color="FFFFFF" w:themeColor="background1"/>
              <w:bottom w:val="single" w:sz="4" w:space="0" w:color="FFFFFF" w:themeColor="background1"/>
            </w:tcBorders>
          </w:tcPr>
          <w:p w:rsidR="00E74AA7" w:rsidRPr="003A7270" w:rsidRDefault="00E74AA7" w:rsidP="00E74AA7">
            <w:pPr>
              <w:pStyle w:val="aff5"/>
              <w:spacing w:after="0"/>
              <w:jc w:val="both"/>
              <w:rPr>
                <w:sz w:val="8"/>
                <w:szCs w:val="8"/>
              </w:rPr>
            </w:pPr>
            <w:r>
              <w:rPr>
                <w:rFonts w:ascii="Arial" w:hAnsi="Arial" w:cs="Arial"/>
                <w:b w:val="0"/>
                <w:bCs/>
                <w:sz w:val="18"/>
                <w:szCs w:val="18"/>
              </w:rPr>
              <w:t>дата</w:t>
            </w:r>
          </w:p>
        </w:tc>
        <w:tc>
          <w:tcPr>
            <w:tcW w:w="2348" w:type="dxa"/>
            <w:gridSpan w:val="3"/>
            <w:tcBorders>
              <w:top w:val="single" w:sz="4" w:space="0" w:color="auto"/>
              <w:left w:val="single" w:sz="4" w:space="0" w:color="auto"/>
            </w:tcBorders>
          </w:tcPr>
          <w:p w:rsidR="00E74AA7" w:rsidRPr="003A7270" w:rsidRDefault="00E74AA7" w:rsidP="00E74AA7">
            <w:pPr>
              <w:pStyle w:val="aff5"/>
              <w:spacing w:after="0"/>
              <w:jc w:val="both"/>
              <w:rPr>
                <w:sz w:val="8"/>
                <w:szCs w:val="8"/>
              </w:rPr>
            </w:pPr>
          </w:p>
        </w:tc>
        <w:tc>
          <w:tcPr>
            <w:tcW w:w="477" w:type="dxa"/>
            <w:gridSpan w:val="3"/>
            <w:tcBorders>
              <w:top w:val="single" w:sz="4" w:space="0" w:color="FFFFFF" w:themeColor="background1"/>
              <w:left w:val="single" w:sz="4" w:space="0" w:color="auto"/>
              <w:bottom w:val="single" w:sz="4" w:space="0" w:color="FFFFFF" w:themeColor="background1"/>
            </w:tcBorders>
          </w:tcPr>
          <w:p w:rsidR="00E74AA7" w:rsidRPr="003A7270" w:rsidRDefault="00E74AA7" w:rsidP="00E74AA7">
            <w:pPr>
              <w:pStyle w:val="aff5"/>
              <w:spacing w:after="0"/>
              <w:jc w:val="both"/>
              <w:rPr>
                <w:sz w:val="8"/>
                <w:szCs w:val="8"/>
              </w:rPr>
            </w:pPr>
            <w:r>
              <w:rPr>
                <w:rFonts w:ascii="Arial" w:hAnsi="Arial" w:cs="Arial"/>
                <w:b w:val="0"/>
                <w:bCs/>
                <w:sz w:val="18"/>
                <w:szCs w:val="18"/>
              </w:rPr>
              <w:t>№</w:t>
            </w:r>
          </w:p>
        </w:tc>
        <w:tc>
          <w:tcPr>
            <w:tcW w:w="2259" w:type="dxa"/>
            <w:gridSpan w:val="5"/>
            <w:tcBorders>
              <w:top w:val="single" w:sz="4" w:space="0" w:color="auto"/>
              <w:left w:val="single" w:sz="4" w:space="0" w:color="auto"/>
            </w:tcBorders>
          </w:tcPr>
          <w:p w:rsidR="00E74AA7" w:rsidRPr="003A7270" w:rsidRDefault="00E74AA7" w:rsidP="00E74AA7">
            <w:pPr>
              <w:pStyle w:val="aff5"/>
              <w:spacing w:after="0"/>
              <w:jc w:val="both"/>
              <w:rPr>
                <w:sz w:val="8"/>
                <w:szCs w:val="8"/>
              </w:rPr>
            </w:pPr>
          </w:p>
        </w:tc>
      </w:tr>
      <w:tr w:rsidR="00E74AA7" w:rsidRPr="00E74AA7" w:rsidTr="00E74AA7">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4AA7" w:rsidRPr="00E74AA7" w:rsidRDefault="00E74AA7" w:rsidP="00E74AA7">
            <w:pPr>
              <w:pStyle w:val="aff5"/>
              <w:spacing w:after="0"/>
              <w:jc w:val="both"/>
              <w:rPr>
                <w:rFonts w:ascii="Arial" w:hAnsi="Arial" w:cs="Arial"/>
                <w:b w:val="0"/>
                <w:bCs/>
                <w:i/>
                <w:iCs/>
                <w:sz w:val="4"/>
                <w:szCs w:val="4"/>
                <w:lang w:eastAsia="ru-RU"/>
              </w:rPr>
            </w:pPr>
          </w:p>
        </w:tc>
        <w:tc>
          <w:tcPr>
            <w:tcW w:w="6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E74AA7" w:rsidRDefault="00E74AA7" w:rsidP="00E74AA7">
            <w:pPr>
              <w:pStyle w:val="aff5"/>
              <w:spacing w:after="0"/>
              <w:jc w:val="both"/>
              <w:rPr>
                <w:sz w:val="4"/>
                <w:szCs w:val="4"/>
              </w:rPr>
            </w:pPr>
          </w:p>
        </w:tc>
        <w:tc>
          <w:tcPr>
            <w:tcW w:w="234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4AA7" w:rsidRPr="00E74AA7" w:rsidRDefault="00E74AA7" w:rsidP="00E74AA7">
            <w:pPr>
              <w:pStyle w:val="aff5"/>
              <w:spacing w:after="0"/>
              <w:jc w:val="both"/>
              <w:rPr>
                <w:sz w:val="4"/>
                <w:szCs w:val="4"/>
              </w:rPr>
            </w:pPr>
          </w:p>
        </w:tc>
        <w:tc>
          <w:tcPr>
            <w:tcW w:w="47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E74AA7" w:rsidRDefault="00E74AA7" w:rsidP="00E74AA7">
            <w:pPr>
              <w:pStyle w:val="aff5"/>
              <w:spacing w:after="0"/>
              <w:jc w:val="both"/>
              <w:rPr>
                <w:sz w:val="4"/>
                <w:szCs w:val="4"/>
              </w:rPr>
            </w:pPr>
          </w:p>
        </w:tc>
        <w:tc>
          <w:tcPr>
            <w:tcW w:w="2259"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4AA7" w:rsidRPr="00E74AA7" w:rsidRDefault="00E74AA7" w:rsidP="00E74AA7">
            <w:pPr>
              <w:pStyle w:val="aff5"/>
              <w:spacing w:after="0"/>
              <w:jc w:val="both"/>
              <w:rPr>
                <w:sz w:val="4"/>
                <w:szCs w:val="4"/>
              </w:rPr>
            </w:pPr>
          </w:p>
        </w:tc>
      </w:tr>
      <w:tr w:rsidR="00E74AA7" w:rsidRPr="003A7270" w:rsidTr="00267663">
        <w:trPr>
          <w:trHeight w:val="42"/>
        </w:trPr>
        <w:tc>
          <w:tcPr>
            <w:tcW w:w="4466" w:type="dxa"/>
            <w:gridSpan w:val="2"/>
            <w:tcBorders>
              <w:top w:val="single" w:sz="4" w:space="0" w:color="FFFFFF"/>
              <w:left w:val="single" w:sz="4" w:space="0" w:color="FFFFFF"/>
              <w:bottom w:val="single" w:sz="4" w:space="0" w:color="FFFFFF"/>
            </w:tcBorders>
          </w:tcPr>
          <w:p w:rsidR="00E74AA7" w:rsidRPr="003A7270" w:rsidRDefault="00E74AA7" w:rsidP="00E74AA7">
            <w:pPr>
              <w:pStyle w:val="aff5"/>
              <w:spacing w:after="0"/>
              <w:jc w:val="both"/>
              <w:rPr>
                <w:sz w:val="8"/>
                <w:szCs w:val="8"/>
              </w:rPr>
            </w:pPr>
            <w:r>
              <w:rPr>
                <w:rFonts w:ascii="Arial" w:hAnsi="Arial" w:cs="Arial"/>
                <w:b w:val="0"/>
                <w:bCs/>
                <w:sz w:val="18"/>
                <w:szCs w:val="18"/>
              </w:rPr>
              <w:t>Контактный телефон*:</w:t>
            </w:r>
          </w:p>
        </w:tc>
        <w:tc>
          <w:tcPr>
            <w:tcW w:w="5735" w:type="dxa"/>
            <w:gridSpan w:val="13"/>
          </w:tcPr>
          <w:p w:rsidR="00E74AA7" w:rsidRPr="003A7270" w:rsidRDefault="00E74AA7" w:rsidP="00E74AA7">
            <w:pPr>
              <w:pStyle w:val="aff5"/>
              <w:spacing w:after="0"/>
              <w:jc w:val="both"/>
              <w:rPr>
                <w:sz w:val="8"/>
                <w:szCs w:val="8"/>
              </w:rPr>
            </w:pPr>
          </w:p>
        </w:tc>
      </w:tr>
      <w:tr w:rsidR="00E74AA7" w:rsidRPr="008920D1"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E74AA7" w:rsidRPr="008920D1" w:rsidRDefault="00E74AA7" w:rsidP="00E74AA7">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E74AA7" w:rsidRPr="008920D1" w:rsidRDefault="00E74AA7" w:rsidP="00E74AA7">
            <w:pPr>
              <w:pStyle w:val="aff5"/>
              <w:spacing w:after="0"/>
              <w:jc w:val="both"/>
              <w:rPr>
                <w:sz w:val="4"/>
                <w:szCs w:val="4"/>
              </w:rPr>
            </w:pPr>
          </w:p>
        </w:tc>
      </w:tr>
      <w:tr w:rsidR="00E74AA7" w:rsidRPr="003A7270" w:rsidTr="00267663">
        <w:trPr>
          <w:trHeight w:val="152"/>
        </w:trPr>
        <w:tc>
          <w:tcPr>
            <w:tcW w:w="4466" w:type="dxa"/>
            <w:gridSpan w:val="2"/>
            <w:tcBorders>
              <w:top w:val="single" w:sz="4" w:space="0" w:color="FFFFFF"/>
              <w:left w:val="single" w:sz="4" w:space="0" w:color="FFFFFF"/>
              <w:bottom w:val="single" w:sz="2" w:space="0" w:color="FFFFFF" w:themeColor="background1"/>
            </w:tcBorders>
          </w:tcPr>
          <w:p w:rsidR="00E74AA7" w:rsidRPr="003A7270" w:rsidRDefault="00E74AA7" w:rsidP="00E74AA7">
            <w:pPr>
              <w:pStyle w:val="aff5"/>
              <w:spacing w:after="0"/>
              <w:jc w:val="both"/>
              <w:rPr>
                <w:sz w:val="8"/>
                <w:szCs w:val="8"/>
              </w:rPr>
            </w:pPr>
            <w:r>
              <w:rPr>
                <w:rFonts w:ascii="Arial" w:hAnsi="Arial" w:cs="Arial"/>
                <w:b w:val="0"/>
                <w:bCs/>
                <w:sz w:val="18"/>
                <w:szCs w:val="18"/>
              </w:rPr>
              <w:t>Адрес электронной почты*:</w:t>
            </w:r>
          </w:p>
        </w:tc>
        <w:tc>
          <w:tcPr>
            <w:tcW w:w="5735" w:type="dxa"/>
            <w:gridSpan w:val="13"/>
            <w:tcBorders>
              <w:bottom w:val="single" w:sz="2" w:space="0" w:color="auto"/>
              <w:right w:val="single" w:sz="4" w:space="0" w:color="auto"/>
            </w:tcBorders>
          </w:tcPr>
          <w:p w:rsidR="00E74AA7" w:rsidRPr="003A7270" w:rsidRDefault="00E74AA7" w:rsidP="00E74AA7">
            <w:pPr>
              <w:pStyle w:val="aff5"/>
              <w:spacing w:after="0"/>
              <w:jc w:val="both"/>
              <w:rPr>
                <w:sz w:val="8"/>
                <w:szCs w:val="8"/>
              </w:rPr>
            </w:pPr>
          </w:p>
        </w:tc>
      </w:tr>
      <w:tr w:rsidR="00E74AA7" w:rsidRPr="00DD49FD" w:rsidTr="0026766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4AA7" w:rsidRPr="00DD49FD" w:rsidRDefault="00E74AA7" w:rsidP="00E74AA7">
            <w:pPr>
              <w:pStyle w:val="aff5"/>
              <w:spacing w:after="0"/>
              <w:jc w:val="both"/>
              <w:rPr>
                <w:rFonts w:ascii="Arial" w:hAnsi="Arial" w:cs="Arial"/>
                <w:b w:val="0"/>
                <w:bCs/>
                <w:sz w:val="2"/>
                <w:szCs w:val="2"/>
              </w:rPr>
            </w:pPr>
          </w:p>
        </w:tc>
        <w:tc>
          <w:tcPr>
            <w:tcW w:w="5735" w:type="dxa"/>
            <w:gridSpan w:val="1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E74AA7" w:rsidRPr="00DD49FD" w:rsidRDefault="00E74AA7" w:rsidP="00E74AA7">
            <w:pPr>
              <w:pStyle w:val="aff5"/>
              <w:spacing w:after="0"/>
              <w:jc w:val="both"/>
              <w:rPr>
                <w:sz w:val="2"/>
                <w:szCs w:val="2"/>
              </w:rPr>
            </w:pPr>
          </w:p>
        </w:tc>
      </w:tr>
      <w:tr w:rsidR="00E74AA7" w:rsidRPr="00DD49FD" w:rsidTr="00267663">
        <w:trPr>
          <w:trHeight w:val="47"/>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E74AA7" w:rsidRPr="00DD49FD" w:rsidRDefault="00E74AA7" w:rsidP="00E74AA7">
            <w:pPr>
              <w:pStyle w:val="aff5"/>
              <w:spacing w:after="0"/>
              <w:jc w:val="both"/>
              <w:rPr>
                <w:rFonts w:ascii="Arial" w:hAnsi="Arial" w:cs="Arial"/>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E74AA7" w:rsidRPr="00DD49FD" w:rsidRDefault="00E74AA7" w:rsidP="00E74AA7">
            <w:pPr>
              <w:pStyle w:val="aff5"/>
              <w:spacing w:after="0"/>
              <w:jc w:val="both"/>
              <w:rPr>
                <w:sz w:val="2"/>
                <w:szCs w:val="2"/>
              </w:rPr>
            </w:pPr>
          </w:p>
        </w:tc>
        <w:tc>
          <w:tcPr>
            <w:tcW w:w="2384" w:type="dxa"/>
            <w:gridSpan w:val="5"/>
            <w:tcBorders>
              <w:top w:val="single" w:sz="2" w:space="0" w:color="FFFFFF" w:themeColor="background1"/>
              <w:left w:val="single" w:sz="2" w:space="0" w:color="FFFFFF" w:themeColor="background1"/>
              <w:right w:val="single" w:sz="2" w:space="0" w:color="FFFFFF" w:themeColor="background1"/>
            </w:tcBorders>
          </w:tcPr>
          <w:p w:rsidR="00E74AA7" w:rsidRPr="00DD49FD" w:rsidRDefault="00E74AA7" w:rsidP="00E74AA7">
            <w:pPr>
              <w:pStyle w:val="aff5"/>
              <w:spacing w:after="0"/>
              <w:jc w:val="both"/>
              <w:rPr>
                <w:sz w:val="2"/>
                <w:szCs w:val="2"/>
              </w:rPr>
            </w:pPr>
          </w:p>
        </w:tc>
        <w:tc>
          <w:tcPr>
            <w:tcW w:w="4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E74AA7" w:rsidRPr="00DD49FD" w:rsidRDefault="00E74AA7" w:rsidP="00E74AA7">
            <w:pPr>
              <w:pStyle w:val="aff5"/>
              <w:spacing w:after="0"/>
              <w:jc w:val="both"/>
              <w:rPr>
                <w:sz w:val="2"/>
                <w:szCs w:val="2"/>
              </w:rPr>
            </w:pPr>
          </w:p>
        </w:tc>
        <w:tc>
          <w:tcPr>
            <w:tcW w:w="2268" w:type="dxa"/>
            <w:gridSpan w:val="6"/>
            <w:tcBorders>
              <w:top w:val="single" w:sz="2" w:space="0" w:color="FFFFFF" w:themeColor="background1"/>
              <w:left w:val="single" w:sz="2" w:space="0" w:color="FFFFFF" w:themeColor="background1"/>
              <w:right w:val="single" w:sz="2" w:space="0" w:color="FFFFFF" w:themeColor="background1"/>
            </w:tcBorders>
          </w:tcPr>
          <w:p w:rsidR="00E74AA7" w:rsidRPr="00DD49FD" w:rsidRDefault="00E74AA7" w:rsidP="00E74AA7">
            <w:pPr>
              <w:pStyle w:val="aff5"/>
              <w:spacing w:after="0"/>
              <w:jc w:val="both"/>
              <w:rPr>
                <w:sz w:val="2"/>
                <w:szCs w:val="2"/>
              </w:rPr>
            </w:pPr>
          </w:p>
        </w:tc>
      </w:tr>
      <w:tr w:rsidR="00E74AA7" w:rsidRPr="003A7270" w:rsidTr="00267663">
        <w:trPr>
          <w:trHeight w:val="152"/>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E74AA7" w:rsidRDefault="00E74AA7" w:rsidP="00E74AA7">
            <w:pPr>
              <w:pStyle w:val="aff5"/>
              <w:spacing w:after="0"/>
              <w:jc w:val="left"/>
              <w:rPr>
                <w:rFonts w:ascii="Arial" w:hAnsi="Arial" w:cs="Arial"/>
                <w:b w:val="0"/>
                <w:bCs/>
                <w:sz w:val="18"/>
                <w:szCs w:val="18"/>
              </w:rPr>
            </w:pPr>
            <w:r>
              <w:rPr>
                <w:rFonts w:ascii="Arial" w:hAnsi="Arial" w:cs="Arial"/>
                <w:b w:val="0"/>
                <w:bCs/>
                <w:sz w:val="18"/>
                <w:szCs w:val="18"/>
              </w:rPr>
              <w:t>Реквизиты документа, удостоверяющего полномочия Представителя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E74AA7" w:rsidRPr="003A7270" w:rsidRDefault="00E74AA7" w:rsidP="00E74AA7">
            <w:pPr>
              <w:pStyle w:val="aff5"/>
              <w:spacing w:after="0"/>
              <w:ind w:hanging="40"/>
              <w:jc w:val="both"/>
              <w:rPr>
                <w:sz w:val="8"/>
                <w:szCs w:val="8"/>
              </w:rPr>
            </w:pPr>
            <w:r>
              <w:rPr>
                <w:rFonts w:ascii="Arial" w:hAnsi="Arial" w:cs="Arial"/>
                <w:b w:val="0"/>
                <w:bCs/>
                <w:sz w:val="18"/>
                <w:szCs w:val="18"/>
              </w:rPr>
              <w:t>дата</w:t>
            </w:r>
          </w:p>
        </w:tc>
        <w:tc>
          <w:tcPr>
            <w:tcW w:w="2384" w:type="dxa"/>
            <w:gridSpan w:val="5"/>
            <w:tcBorders>
              <w:top w:val="single" w:sz="2" w:space="0" w:color="auto"/>
              <w:left w:val="single" w:sz="2" w:space="0" w:color="000000" w:themeColor="text1"/>
              <w:right w:val="single" w:sz="2" w:space="0" w:color="000000" w:themeColor="text1"/>
            </w:tcBorders>
          </w:tcPr>
          <w:p w:rsidR="00E74AA7" w:rsidRPr="003A7270" w:rsidRDefault="00E74AA7" w:rsidP="00E74AA7">
            <w:pPr>
              <w:pStyle w:val="aff5"/>
              <w:spacing w:after="0"/>
              <w:jc w:val="both"/>
              <w:rPr>
                <w:sz w:val="8"/>
                <w:szCs w:val="8"/>
              </w:rPr>
            </w:pPr>
          </w:p>
        </w:tc>
        <w:tc>
          <w:tcPr>
            <w:tcW w:w="451" w:type="dxa"/>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E74AA7" w:rsidRPr="003A7270" w:rsidRDefault="00E74AA7" w:rsidP="00E74AA7">
            <w:pPr>
              <w:pStyle w:val="aff5"/>
              <w:spacing w:after="0"/>
              <w:jc w:val="both"/>
              <w:rPr>
                <w:sz w:val="8"/>
                <w:szCs w:val="8"/>
              </w:rPr>
            </w:pPr>
            <w:r>
              <w:rPr>
                <w:rFonts w:ascii="Arial" w:hAnsi="Arial" w:cs="Arial"/>
                <w:b w:val="0"/>
                <w:bCs/>
                <w:sz w:val="18"/>
                <w:szCs w:val="18"/>
              </w:rPr>
              <w:t>№</w:t>
            </w:r>
          </w:p>
        </w:tc>
        <w:tc>
          <w:tcPr>
            <w:tcW w:w="2268" w:type="dxa"/>
            <w:gridSpan w:val="6"/>
            <w:tcBorders>
              <w:top w:val="single" w:sz="2" w:space="0" w:color="auto"/>
              <w:left w:val="single" w:sz="2" w:space="0" w:color="000000" w:themeColor="text1"/>
              <w:right w:val="single" w:sz="4" w:space="0" w:color="auto"/>
            </w:tcBorders>
          </w:tcPr>
          <w:p w:rsidR="00E74AA7" w:rsidRPr="003A7270" w:rsidRDefault="00E74AA7" w:rsidP="00E74AA7">
            <w:pPr>
              <w:pStyle w:val="aff5"/>
              <w:spacing w:after="0"/>
              <w:jc w:val="both"/>
              <w:rPr>
                <w:sz w:val="8"/>
                <w:szCs w:val="8"/>
              </w:rPr>
            </w:pPr>
          </w:p>
        </w:tc>
      </w:tr>
      <w:tr w:rsidR="00E74AA7" w:rsidRPr="003A7270" w:rsidTr="007019BF">
        <w:tblPrEx>
          <w:tblLook w:val="000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E74AA7" w:rsidRPr="003A7270" w:rsidRDefault="00E74AA7" w:rsidP="00E74AA7">
            <w:pPr>
              <w:pStyle w:val="aff5"/>
              <w:spacing w:after="0"/>
              <w:jc w:val="both"/>
              <w:rPr>
                <w:sz w:val="8"/>
                <w:szCs w:val="8"/>
              </w:rPr>
            </w:pPr>
            <w:r>
              <w:rPr>
                <w:rFonts w:ascii="Arial" w:hAnsi="Arial" w:cs="Arial"/>
                <w:b w:val="0"/>
                <w:bCs/>
                <w:i/>
                <w:iCs/>
                <w:sz w:val="12"/>
                <w:szCs w:val="12"/>
              </w:rPr>
              <w:t>Перед заполнением рекомендуется ознакомиться с требованиями к документу, установленными Административным регламентом</w:t>
            </w: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E74AA7" w:rsidRPr="003A7270" w:rsidRDefault="00E74AA7" w:rsidP="00E74AA7">
            <w:pPr>
              <w:pStyle w:val="aff5"/>
              <w:spacing w:after="0"/>
              <w:jc w:val="both"/>
              <w:rPr>
                <w:sz w:val="8"/>
                <w:szCs w:val="8"/>
              </w:rPr>
            </w:pPr>
          </w:p>
        </w:tc>
      </w:tr>
      <w:tr w:rsidR="00E74AA7" w:rsidRPr="003A7270" w:rsidTr="00267663">
        <w:trPr>
          <w:trHeight w:val="192"/>
        </w:trPr>
        <w:tc>
          <w:tcPr>
            <w:tcW w:w="10201" w:type="dxa"/>
            <w:gridSpan w:val="15"/>
            <w:tcBorders>
              <w:top w:val="single" w:sz="4" w:space="0" w:color="FFFFFF"/>
              <w:left w:val="single" w:sz="4" w:space="0" w:color="FFFFFF"/>
              <w:bottom w:val="single" w:sz="4" w:space="0" w:color="FFFFFF" w:themeColor="background1"/>
              <w:right w:val="single" w:sz="2" w:space="0" w:color="FFFFFF"/>
            </w:tcBorders>
          </w:tcPr>
          <w:p w:rsidR="00E74AA7" w:rsidRPr="00733EB5" w:rsidRDefault="00E74AA7" w:rsidP="00E74AA7">
            <w:pPr>
              <w:pStyle w:val="aff5"/>
              <w:spacing w:after="0"/>
              <w:jc w:val="both"/>
              <w:rPr>
                <w:rFonts w:ascii="Arial" w:hAnsi="Arial" w:cs="Arial"/>
                <w:sz w:val="20"/>
                <w:szCs w:val="20"/>
              </w:rPr>
            </w:pPr>
          </w:p>
          <w:p w:rsidR="00E74AA7" w:rsidRDefault="00E74AA7" w:rsidP="00E74AA7">
            <w:pPr>
              <w:pStyle w:val="aff5"/>
              <w:spacing w:after="0"/>
              <w:jc w:val="both"/>
              <w:rPr>
                <w:rFonts w:ascii="Arial" w:hAnsi="Arial" w:cs="Arial"/>
                <w:sz w:val="20"/>
                <w:szCs w:val="20"/>
              </w:rPr>
            </w:pPr>
            <w:r>
              <w:rPr>
                <w:rFonts w:ascii="Arial" w:hAnsi="Arial" w:cs="Arial"/>
                <w:sz w:val="20"/>
                <w:szCs w:val="20"/>
              </w:rPr>
              <w:t>Заявитель (для юридических лиц и индивидуальных предпринимателей)</w:t>
            </w:r>
            <w:r>
              <w:rPr>
                <w:rFonts w:ascii="Arial" w:hAnsi="Arial" w:cs="Arial"/>
                <w:b w:val="0"/>
                <w:bCs/>
                <w:sz w:val="18"/>
                <w:szCs w:val="18"/>
              </w:rPr>
              <w:t xml:space="preserve"> *:</w:t>
            </w:r>
          </w:p>
          <w:p w:rsidR="00E74AA7" w:rsidRPr="00520B7F" w:rsidRDefault="00E74AA7" w:rsidP="00E74AA7">
            <w:pPr>
              <w:pStyle w:val="aff5"/>
              <w:spacing w:after="0"/>
              <w:jc w:val="both"/>
              <w:rPr>
                <w:rFonts w:ascii="Arial" w:hAnsi="Arial" w:cs="Arial"/>
                <w:b w:val="0"/>
                <w:bCs/>
                <w:i/>
                <w:iCs/>
                <w:sz w:val="10"/>
                <w:szCs w:val="10"/>
              </w:rPr>
            </w:pPr>
            <w:r w:rsidRPr="00520B7F">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E74AA7" w:rsidRPr="008920D1" w:rsidTr="00267663">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E74AA7" w:rsidRPr="008920D1" w:rsidRDefault="00E74AA7" w:rsidP="00E74AA7">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E74AA7" w:rsidRPr="008920D1" w:rsidRDefault="00E74AA7" w:rsidP="00E74AA7">
            <w:pPr>
              <w:pStyle w:val="aff5"/>
              <w:spacing w:after="0"/>
              <w:jc w:val="both"/>
              <w:rPr>
                <w:sz w:val="4"/>
                <w:szCs w:val="4"/>
              </w:rPr>
            </w:pPr>
          </w:p>
        </w:tc>
      </w:tr>
      <w:tr w:rsidR="00E74AA7" w:rsidRPr="003A7270" w:rsidTr="00267663">
        <w:trPr>
          <w:trHeight w:val="192"/>
        </w:trPr>
        <w:tc>
          <w:tcPr>
            <w:tcW w:w="4466" w:type="dxa"/>
            <w:gridSpan w:val="2"/>
            <w:tcBorders>
              <w:top w:val="single" w:sz="4" w:space="0" w:color="FFFFFF"/>
              <w:left w:val="single" w:sz="4" w:space="0" w:color="FFFFFF"/>
              <w:bottom w:val="single" w:sz="4" w:space="0" w:color="FFFFFF"/>
            </w:tcBorders>
          </w:tcPr>
          <w:p w:rsidR="00E74AA7" w:rsidRPr="003A7270" w:rsidRDefault="00E74AA7" w:rsidP="00E74AA7">
            <w:pPr>
              <w:pStyle w:val="aff5"/>
              <w:spacing w:after="0"/>
              <w:ind w:right="-176"/>
              <w:jc w:val="left"/>
              <w:rPr>
                <w:sz w:val="8"/>
                <w:szCs w:val="8"/>
              </w:rPr>
            </w:pPr>
            <w:r>
              <w:rPr>
                <w:rFonts w:ascii="Arial" w:hAnsi="Arial" w:cs="Arial"/>
                <w:b w:val="0"/>
                <w:bCs/>
                <w:sz w:val="18"/>
                <w:szCs w:val="18"/>
              </w:rPr>
              <w:t>Наименование организационно-правовой формы*:</w:t>
            </w:r>
          </w:p>
        </w:tc>
        <w:tc>
          <w:tcPr>
            <w:tcW w:w="5735" w:type="dxa"/>
            <w:gridSpan w:val="13"/>
          </w:tcPr>
          <w:p w:rsidR="00E74AA7" w:rsidRPr="003A7270" w:rsidRDefault="00E74AA7" w:rsidP="00E74AA7">
            <w:pPr>
              <w:pStyle w:val="aff5"/>
              <w:spacing w:after="0"/>
              <w:jc w:val="both"/>
              <w:rPr>
                <w:sz w:val="8"/>
                <w:szCs w:val="8"/>
              </w:rPr>
            </w:pPr>
          </w:p>
        </w:tc>
      </w:tr>
      <w:tr w:rsidR="00E74AA7" w:rsidRPr="003A7270" w:rsidTr="00267663">
        <w:trPr>
          <w:trHeight w:val="42"/>
        </w:trPr>
        <w:tc>
          <w:tcPr>
            <w:tcW w:w="4466" w:type="dxa"/>
            <w:gridSpan w:val="2"/>
            <w:tcBorders>
              <w:top w:val="single" w:sz="4" w:space="0" w:color="FFFFFF"/>
              <w:left w:val="single" w:sz="4" w:space="0" w:color="FFFFFF"/>
              <w:bottom w:val="single" w:sz="4" w:space="0" w:color="FFFFFF"/>
              <w:right w:val="single" w:sz="2" w:space="0" w:color="FFFFFF"/>
            </w:tcBorders>
          </w:tcPr>
          <w:p w:rsidR="00E74AA7" w:rsidRPr="00DD49FD" w:rsidRDefault="00E74AA7" w:rsidP="00E74AA7">
            <w:pPr>
              <w:pStyle w:val="aff5"/>
              <w:spacing w:after="0"/>
              <w:jc w:val="left"/>
              <w:rPr>
                <w:rFonts w:ascii="Arial" w:hAnsi="Arial" w:cs="Arial"/>
                <w:b w:val="0"/>
                <w:bCs/>
                <w:sz w:val="4"/>
                <w:szCs w:val="4"/>
              </w:rPr>
            </w:pPr>
          </w:p>
        </w:tc>
        <w:tc>
          <w:tcPr>
            <w:tcW w:w="5735" w:type="dxa"/>
            <w:gridSpan w:val="13"/>
            <w:tcBorders>
              <w:left w:val="single" w:sz="2" w:space="0" w:color="FFFFFF"/>
              <w:right w:val="single" w:sz="2" w:space="0" w:color="FFFFFF"/>
            </w:tcBorders>
          </w:tcPr>
          <w:p w:rsidR="00E74AA7" w:rsidRPr="00DD49FD" w:rsidRDefault="00E74AA7" w:rsidP="00E74AA7">
            <w:pPr>
              <w:pStyle w:val="aff5"/>
              <w:spacing w:after="0"/>
              <w:jc w:val="both"/>
              <w:rPr>
                <w:sz w:val="4"/>
                <w:szCs w:val="4"/>
              </w:rPr>
            </w:pPr>
          </w:p>
        </w:tc>
      </w:tr>
      <w:tr w:rsidR="00E74AA7" w:rsidRPr="003A7270" w:rsidTr="00267663">
        <w:trPr>
          <w:trHeight w:val="192"/>
        </w:trPr>
        <w:tc>
          <w:tcPr>
            <w:tcW w:w="4466" w:type="dxa"/>
            <w:gridSpan w:val="2"/>
            <w:tcBorders>
              <w:top w:val="single" w:sz="4" w:space="0" w:color="FFFFFF"/>
              <w:left w:val="single" w:sz="4" w:space="0" w:color="FFFFFF"/>
              <w:bottom w:val="single" w:sz="4" w:space="0" w:color="FFFFFF"/>
            </w:tcBorders>
          </w:tcPr>
          <w:p w:rsidR="00E74AA7" w:rsidRDefault="00E74AA7" w:rsidP="00E74AA7">
            <w:pPr>
              <w:pStyle w:val="aff5"/>
              <w:spacing w:after="0"/>
              <w:jc w:val="left"/>
              <w:rPr>
                <w:rFonts w:ascii="Arial" w:hAnsi="Arial" w:cs="Arial"/>
                <w:b w:val="0"/>
                <w:bCs/>
                <w:sz w:val="18"/>
                <w:szCs w:val="18"/>
              </w:rPr>
            </w:pPr>
            <w:r>
              <w:rPr>
                <w:rFonts w:ascii="Arial" w:hAnsi="Arial" w:cs="Arial"/>
                <w:b w:val="0"/>
                <w:bCs/>
                <w:sz w:val="18"/>
                <w:szCs w:val="18"/>
              </w:rPr>
              <w:t>Наименование организации*:</w:t>
            </w:r>
          </w:p>
        </w:tc>
        <w:tc>
          <w:tcPr>
            <w:tcW w:w="5735" w:type="dxa"/>
            <w:gridSpan w:val="13"/>
          </w:tcPr>
          <w:p w:rsidR="00E74AA7" w:rsidRPr="003A7270" w:rsidRDefault="00E74AA7" w:rsidP="00E74AA7">
            <w:pPr>
              <w:pStyle w:val="aff5"/>
              <w:spacing w:after="0"/>
              <w:jc w:val="both"/>
              <w:rPr>
                <w:sz w:val="8"/>
                <w:szCs w:val="8"/>
              </w:rPr>
            </w:pPr>
          </w:p>
        </w:tc>
      </w:tr>
      <w:tr w:rsidR="00E74AA7" w:rsidRPr="008920D1"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E74AA7" w:rsidRPr="008920D1" w:rsidRDefault="00E74AA7" w:rsidP="00E74AA7">
            <w:pPr>
              <w:pStyle w:val="aff5"/>
              <w:spacing w:after="0"/>
              <w:jc w:val="both"/>
              <w:rPr>
                <w:sz w:val="4"/>
                <w:szCs w:val="4"/>
              </w:rPr>
            </w:pPr>
          </w:p>
        </w:tc>
        <w:tc>
          <w:tcPr>
            <w:tcW w:w="5735" w:type="dxa"/>
            <w:gridSpan w:val="13"/>
            <w:tcBorders>
              <w:left w:val="single" w:sz="4" w:space="0" w:color="FFFFFF"/>
              <w:bottom w:val="single" w:sz="2" w:space="0" w:color="FFFFFF" w:themeColor="background1"/>
              <w:right w:val="single" w:sz="4" w:space="0" w:color="FFFFFF" w:themeColor="background1"/>
            </w:tcBorders>
          </w:tcPr>
          <w:p w:rsidR="00E74AA7" w:rsidRPr="008920D1" w:rsidRDefault="00E74AA7" w:rsidP="00E74AA7">
            <w:pPr>
              <w:pStyle w:val="aff5"/>
              <w:spacing w:after="0"/>
              <w:jc w:val="both"/>
              <w:rPr>
                <w:sz w:val="4"/>
                <w:szCs w:val="4"/>
              </w:rPr>
            </w:pPr>
          </w:p>
        </w:tc>
      </w:tr>
      <w:tr w:rsidR="00E74AA7" w:rsidRPr="008920D1" w:rsidTr="00E74AA7">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E74AA7" w:rsidRPr="008920D1" w:rsidRDefault="00E74AA7" w:rsidP="00E74AA7">
            <w:pPr>
              <w:pStyle w:val="aff5"/>
              <w:spacing w:after="0"/>
              <w:jc w:val="both"/>
              <w:rPr>
                <w:sz w:val="4"/>
                <w:szCs w:val="4"/>
              </w:rPr>
            </w:pPr>
          </w:p>
        </w:tc>
        <w:tc>
          <w:tcPr>
            <w:tcW w:w="5735" w:type="dxa"/>
            <w:gridSpan w:val="1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E74AA7" w:rsidRPr="008920D1" w:rsidRDefault="00E74AA7" w:rsidP="00E74AA7">
            <w:pPr>
              <w:pStyle w:val="aff5"/>
              <w:spacing w:after="0"/>
              <w:jc w:val="both"/>
              <w:rPr>
                <w:sz w:val="4"/>
                <w:szCs w:val="4"/>
              </w:rPr>
            </w:pPr>
          </w:p>
        </w:tc>
      </w:tr>
      <w:tr w:rsidR="00E74AA7" w:rsidRPr="003A7270" w:rsidTr="00267663">
        <w:trPr>
          <w:trHeight w:val="168"/>
        </w:trPr>
        <w:tc>
          <w:tcPr>
            <w:tcW w:w="10201" w:type="dxa"/>
            <w:gridSpan w:val="15"/>
            <w:tcBorders>
              <w:top w:val="single" w:sz="4" w:space="0" w:color="FFFFFF" w:themeColor="background1"/>
              <w:left w:val="single" w:sz="4" w:space="0" w:color="FFFFFF"/>
              <w:bottom w:val="single" w:sz="2" w:space="0" w:color="FFFFFF"/>
              <w:right w:val="single" w:sz="2" w:space="0" w:color="FFFFFF" w:themeColor="background1"/>
            </w:tcBorders>
          </w:tcPr>
          <w:p w:rsidR="00E74AA7" w:rsidRPr="003A7270" w:rsidRDefault="00E74AA7" w:rsidP="00E74AA7">
            <w:pPr>
              <w:pStyle w:val="aff5"/>
              <w:spacing w:after="0"/>
              <w:jc w:val="both"/>
              <w:rPr>
                <w:sz w:val="8"/>
                <w:szCs w:val="8"/>
              </w:rPr>
            </w:pPr>
            <w:r>
              <w:rPr>
                <w:rFonts w:ascii="Arial" w:hAnsi="Arial" w:cs="Arial"/>
                <w:b w:val="0"/>
                <w:bCs/>
                <w:sz w:val="18"/>
                <w:szCs w:val="18"/>
              </w:rPr>
              <w:t>Информация о руководителе юридического лица (индивидуальном предпринимателе) *:</w:t>
            </w:r>
          </w:p>
        </w:tc>
      </w:tr>
      <w:tr w:rsidR="00E74AA7" w:rsidRPr="003A7270" w:rsidTr="00267663">
        <w:trPr>
          <w:trHeight w:val="64"/>
        </w:trPr>
        <w:tc>
          <w:tcPr>
            <w:tcW w:w="4466" w:type="dxa"/>
            <w:gridSpan w:val="2"/>
            <w:tcBorders>
              <w:top w:val="single" w:sz="2" w:space="0" w:color="FFFFFF"/>
              <w:left w:val="single" w:sz="4" w:space="0" w:color="FFFFFF"/>
              <w:bottom w:val="single" w:sz="2" w:space="0" w:color="FFFFFF"/>
              <w:right w:val="single" w:sz="2" w:space="0" w:color="FFFFFF" w:themeColor="background1"/>
            </w:tcBorders>
          </w:tcPr>
          <w:p w:rsidR="00E74AA7" w:rsidRPr="00DD49FD" w:rsidRDefault="00E74AA7" w:rsidP="00E74AA7">
            <w:pPr>
              <w:pStyle w:val="aff5"/>
              <w:spacing w:after="0"/>
              <w:jc w:val="both"/>
              <w:rPr>
                <w:rFonts w:ascii="Arial" w:hAnsi="Arial" w:cs="Arial"/>
                <w:b w:val="0"/>
                <w:bCs/>
                <w:sz w:val="2"/>
                <w:szCs w:val="2"/>
              </w:rPr>
            </w:pPr>
          </w:p>
        </w:tc>
        <w:tc>
          <w:tcPr>
            <w:tcW w:w="5735" w:type="dxa"/>
            <w:gridSpan w:val="13"/>
            <w:tcBorders>
              <w:top w:val="single" w:sz="2" w:space="0" w:color="FFFFFF"/>
              <w:left w:val="single" w:sz="2" w:space="0" w:color="FFFFFF" w:themeColor="background1"/>
              <w:bottom w:val="single" w:sz="2" w:space="0" w:color="auto"/>
              <w:right w:val="single" w:sz="2" w:space="0" w:color="FFFFFF" w:themeColor="background1"/>
            </w:tcBorders>
          </w:tcPr>
          <w:p w:rsidR="00E74AA7" w:rsidRPr="00DD49FD" w:rsidRDefault="00E74AA7" w:rsidP="00E74AA7">
            <w:pPr>
              <w:pStyle w:val="aff5"/>
              <w:spacing w:after="0"/>
              <w:jc w:val="both"/>
              <w:rPr>
                <w:sz w:val="2"/>
                <w:szCs w:val="2"/>
              </w:rPr>
            </w:pPr>
          </w:p>
        </w:tc>
      </w:tr>
      <w:tr w:rsidR="00E74AA7" w:rsidRPr="003A7270" w:rsidTr="00267663">
        <w:trPr>
          <w:trHeight w:val="200"/>
        </w:trPr>
        <w:tc>
          <w:tcPr>
            <w:tcW w:w="4466" w:type="dxa"/>
            <w:gridSpan w:val="2"/>
            <w:tcBorders>
              <w:top w:val="single" w:sz="2" w:space="0" w:color="FFFFFF"/>
              <w:left w:val="single" w:sz="4" w:space="0" w:color="FFFFFF"/>
              <w:bottom w:val="single" w:sz="2" w:space="0" w:color="FFFFFF" w:themeColor="background1"/>
              <w:right w:val="single" w:sz="4" w:space="0" w:color="auto"/>
            </w:tcBorders>
          </w:tcPr>
          <w:p w:rsidR="00E74AA7" w:rsidRDefault="00E74AA7" w:rsidP="00E74AA7">
            <w:pPr>
              <w:pStyle w:val="aff5"/>
              <w:spacing w:after="0"/>
              <w:jc w:val="both"/>
              <w:rPr>
                <w:rFonts w:ascii="Arial" w:hAnsi="Arial" w:cs="Arial"/>
                <w:b w:val="0"/>
                <w:bCs/>
                <w:sz w:val="18"/>
                <w:szCs w:val="18"/>
              </w:rPr>
            </w:pPr>
            <w:r>
              <w:rPr>
                <w:rFonts w:ascii="Arial" w:hAnsi="Arial" w:cs="Arial"/>
                <w:b w:val="0"/>
                <w:bCs/>
                <w:sz w:val="18"/>
                <w:szCs w:val="18"/>
              </w:rPr>
              <w:t>Фамилия*:</w:t>
            </w:r>
          </w:p>
        </w:tc>
        <w:tc>
          <w:tcPr>
            <w:tcW w:w="5735" w:type="dxa"/>
            <w:gridSpan w:val="13"/>
            <w:tcBorders>
              <w:top w:val="single" w:sz="2" w:space="0" w:color="auto"/>
              <w:left w:val="single" w:sz="4" w:space="0" w:color="auto"/>
              <w:bottom w:val="single" w:sz="2" w:space="0" w:color="000000" w:themeColor="text1"/>
            </w:tcBorders>
          </w:tcPr>
          <w:p w:rsidR="00E74AA7" w:rsidRPr="003A7270" w:rsidRDefault="00E74AA7" w:rsidP="00E74AA7">
            <w:pPr>
              <w:pStyle w:val="aff5"/>
              <w:spacing w:after="0"/>
              <w:jc w:val="both"/>
              <w:rPr>
                <w:sz w:val="8"/>
                <w:szCs w:val="8"/>
              </w:rPr>
            </w:pPr>
          </w:p>
        </w:tc>
      </w:tr>
      <w:tr w:rsidR="00E74AA7" w:rsidRPr="003A7270" w:rsidTr="00267663">
        <w:trPr>
          <w:trHeight w:val="30"/>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4AA7" w:rsidRPr="00DD49FD" w:rsidRDefault="00E74AA7" w:rsidP="00E74AA7">
            <w:pPr>
              <w:pStyle w:val="aff5"/>
              <w:spacing w:after="0"/>
              <w:jc w:val="both"/>
              <w:rPr>
                <w:rFonts w:ascii="Arial" w:hAnsi="Arial" w:cs="Arial"/>
                <w:b w:val="0"/>
                <w:bCs/>
                <w:sz w:val="4"/>
                <w:szCs w:val="4"/>
              </w:rPr>
            </w:pPr>
          </w:p>
        </w:tc>
        <w:tc>
          <w:tcPr>
            <w:tcW w:w="5735" w:type="dxa"/>
            <w:gridSpan w:val="13"/>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E74AA7" w:rsidRPr="00DD49FD" w:rsidRDefault="00E74AA7" w:rsidP="00E74AA7">
            <w:pPr>
              <w:pStyle w:val="aff5"/>
              <w:spacing w:after="0"/>
              <w:jc w:val="both"/>
              <w:rPr>
                <w:sz w:val="4"/>
                <w:szCs w:val="4"/>
              </w:rPr>
            </w:pPr>
          </w:p>
        </w:tc>
      </w:tr>
      <w:tr w:rsidR="00E74AA7" w:rsidRPr="003A7270" w:rsidTr="00267663">
        <w:trPr>
          <w:trHeight w:val="7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4AA7" w:rsidRDefault="00E74AA7" w:rsidP="00E74AA7">
            <w:pPr>
              <w:pStyle w:val="aff5"/>
              <w:spacing w:after="0"/>
              <w:jc w:val="both"/>
              <w:rPr>
                <w:rFonts w:ascii="Arial" w:hAnsi="Arial" w:cs="Arial"/>
                <w:b w:val="0"/>
                <w:bCs/>
                <w:sz w:val="18"/>
                <w:szCs w:val="18"/>
              </w:rPr>
            </w:pPr>
            <w:r>
              <w:rPr>
                <w:rFonts w:ascii="Arial" w:hAnsi="Arial" w:cs="Arial"/>
                <w:b w:val="0"/>
                <w:bCs/>
                <w:sz w:val="18"/>
                <w:szCs w:val="18"/>
              </w:rPr>
              <w:t>Имя*:</w:t>
            </w:r>
          </w:p>
        </w:tc>
        <w:tc>
          <w:tcPr>
            <w:tcW w:w="5735" w:type="dxa"/>
            <w:gridSpan w:val="13"/>
            <w:tcBorders>
              <w:top w:val="single" w:sz="2" w:space="0" w:color="000000" w:themeColor="text1"/>
              <w:left w:val="single" w:sz="4" w:space="0" w:color="auto"/>
              <w:bottom w:val="single" w:sz="2" w:space="0" w:color="auto"/>
            </w:tcBorders>
          </w:tcPr>
          <w:p w:rsidR="00E74AA7" w:rsidRPr="003A7270" w:rsidRDefault="00E74AA7" w:rsidP="00E74AA7">
            <w:pPr>
              <w:pStyle w:val="aff5"/>
              <w:spacing w:after="0"/>
              <w:jc w:val="both"/>
              <w:rPr>
                <w:sz w:val="8"/>
                <w:szCs w:val="8"/>
              </w:rPr>
            </w:pPr>
          </w:p>
        </w:tc>
      </w:tr>
      <w:tr w:rsidR="00E74AA7" w:rsidRPr="003A7270" w:rsidTr="0026766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4AA7" w:rsidRPr="00DD49FD" w:rsidRDefault="00E74AA7" w:rsidP="00E74AA7">
            <w:pPr>
              <w:pStyle w:val="aff5"/>
              <w:spacing w:after="0"/>
              <w:jc w:val="both"/>
              <w:rPr>
                <w:rFonts w:ascii="Arial" w:hAnsi="Arial" w:cs="Arial"/>
                <w:b w:val="0"/>
                <w:bCs/>
                <w:sz w:val="4"/>
                <w:szCs w:val="4"/>
              </w:rPr>
            </w:pPr>
          </w:p>
        </w:tc>
        <w:tc>
          <w:tcPr>
            <w:tcW w:w="5735" w:type="dxa"/>
            <w:gridSpan w:val="13"/>
            <w:tcBorders>
              <w:top w:val="single" w:sz="2" w:space="0" w:color="auto"/>
              <w:left w:val="single" w:sz="2" w:space="0" w:color="FFFFFF" w:themeColor="background1"/>
              <w:bottom w:val="single" w:sz="2" w:space="0" w:color="auto"/>
              <w:right w:val="single" w:sz="2" w:space="0" w:color="FFFFFF" w:themeColor="background1"/>
            </w:tcBorders>
          </w:tcPr>
          <w:p w:rsidR="00E74AA7" w:rsidRPr="00DD49FD" w:rsidRDefault="00E74AA7" w:rsidP="00E74AA7">
            <w:pPr>
              <w:pStyle w:val="aff5"/>
              <w:spacing w:after="0"/>
              <w:jc w:val="both"/>
              <w:rPr>
                <w:sz w:val="4"/>
                <w:szCs w:val="4"/>
              </w:rPr>
            </w:pPr>
          </w:p>
        </w:tc>
      </w:tr>
      <w:tr w:rsidR="00E74AA7" w:rsidRPr="003A7270" w:rsidTr="00267663">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4AA7" w:rsidRDefault="00E74AA7" w:rsidP="00E74AA7">
            <w:pPr>
              <w:pStyle w:val="aff5"/>
              <w:spacing w:after="0"/>
              <w:jc w:val="both"/>
              <w:rPr>
                <w:rFonts w:ascii="Arial" w:hAnsi="Arial" w:cs="Arial"/>
                <w:b w:val="0"/>
                <w:bCs/>
                <w:sz w:val="18"/>
                <w:szCs w:val="18"/>
              </w:rPr>
            </w:pPr>
            <w:r>
              <w:rPr>
                <w:rFonts w:ascii="Arial" w:hAnsi="Arial" w:cs="Arial"/>
                <w:b w:val="0"/>
                <w:bCs/>
                <w:sz w:val="18"/>
                <w:szCs w:val="18"/>
              </w:rPr>
              <w:t>Отчество (при наличии):</w:t>
            </w:r>
          </w:p>
        </w:tc>
        <w:tc>
          <w:tcPr>
            <w:tcW w:w="5735" w:type="dxa"/>
            <w:gridSpan w:val="13"/>
            <w:tcBorders>
              <w:top w:val="single" w:sz="2" w:space="0" w:color="auto"/>
              <w:left w:val="single" w:sz="4" w:space="0" w:color="auto"/>
              <w:bottom w:val="single" w:sz="2" w:space="0" w:color="auto"/>
            </w:tcBorders>
          </w:tcPr>
          <w:p w:rsidR="00E74AA7" w:rsidRPr="003A7270" w:rsidRDefault="00E74AA7" w:rsidP="00E74AA7">
            <w:pPr>
              <w:pStyle w:val="aff5"/>
              <w:spacing w:after="0"/>
              <w:jc w:val="both"/>
              <w:rPr>
                <w:sz w:val="8"/>
                <w:szCs w:val="8"/>
              </w:rPr>
            </w:pPr>
          </w:p>
        </w:tc>
      </w:tr>
      <w:tr w:rsidR="00E74AA7" w:rsidRPr="003A7270" w:rsidTr="00E74AA7">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Pr="00E74AA7" w:rsidRDefault="00E74AA7" w:rsidP="00E74AA7">
            <w:pPr>
              <w:pStyle w:val="aff5"/>
              <w:spacing w:after="0"/>
              <w:jc w:val="both"/>
              <w:rPr>
                <w:rFonts w:ascii="Arial" w:hAnsi="Arial" w:cs="Arial"/>
                <w:b w:val="0"/>
                <w:bCs/>
                <w:sz w:val="4"/>
                <w:szCs w:val="4"/>
              </w:rPr>
            </w:pPr>
          </w:p>
        </w:tc>
        <w:tc>
          <w:tcPr>
            <w:tcW w:w="5735" w:type="dxa"/>
            <w:gridSpan w:val="13"/>
            <w:tcBorders>
              <w:top w:val="single" w:sz="2" w:space="0" w:color="auto"/>
              <w:left w:val="single" w:sz="4" w:space="0" w:color="FFFFFF" w:themeColor="background1"/>
              <w:bottom w:val="single" w:sz="2" w:space="0" w:color="auto"/>
              <w:right w:val="single" w:sz="4" w:space="0" w:color="FFFFFF" w:themeColor="background1"/>
            </w:tcBorders>
          </w:tcPr>
          <w:p w:rsidR="00E74AA7" w:rsidRPr="00E74AA7" w:rsidRDefault="00E74AA7" w:rsidP="00E74AA7">
            <w:pPr>
              <w:pStyle w:val="aff5"/>
              <w:spacing w:after="0"/>
              <w:jc w:val="both"/>
              <w:rPr>
                <w:sz w:val="4"/>
                <w:szCs w:val="4"/>
              </w:rPr>
            </w:pPr>
          </w:p>
        </w:tc>
      </w:tr>
      <w:tr w:rsidR="00E74AA7" w:rsidRPr="003A7270" w:rsidTr="00E74AA7">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4AA7" w:rsidRDefault="00E74AA7" w:rsidP="00E74AA7">
            <w:pPr>
              <w:pStyle w:val="aff5"/>
              <w:spacing w:after="0"/>
              <w:jc w:val="both"/>
              <w:rPr>
                <w:rFonts w:ascii="Arial" w:hAnsi="Arial" w:cs="Arial"/>
                <w:b w:val="0"/>
                <w:bCs/>
                <w:sz w:val="18"/>
                <w:szCs w:val="18"/>
              </w:rPr>
            </w:pPr>
            <w:r>
              <w:rPr>
                <w:rFonts w:ascii="Arial" w:hAnsi="Arial" w:cs="Arial"/>
                <w:b w:val="0"/>
                <w:bCs/>
                <w:sz w:val="18"/>
                <w:szCs w:val="18"/>
              </w:rPr>
              <w:t>Вид документа, удостоверяющего личность*:</w:t>
            </w:r>
          </w:p>
        </w:tc>
        <w:tc>
          <w:tcPr>
            <w:tcW w:w="5735" w:type="dxa"/>
            <w:gridSpan w:val="13"/>
            <w:tcBorders>
              <w:top w:val="single" w:sz="2" w:space="0" w:color="auto"/>
              <w:left w:val="single" w:sz="4" w:space="0" w:color="auto"/>
              <w:bottom w:val="single" w:sz="2" w:space="0" w:color="auto"/>
            </w:tcBorders>
          </w:tcPr>
          <w:p w:rsidR="00E74AA7" w:rsidRPr="003A7270" w:rsidRDefault="00E74AA7" w:rsidP="00E74AA7">
            <w:pPr>
              <w:pStyle w:val="aff5"/>
              <w:spacing w:after="0"/>
              <w:jc w:val="both"/>
              <w:rPr>
                <w:sz w:val="8"/>
                <w:szCs w:val="8"/>
              </w:rPr>
            </w:pPr>
          </w:p>
        </w:tc>
      </w:tr>
      <w:tr w:rsidR="00E74AA7" w:rsidRPr="003A7270" w:rsidTr="008A0F24">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Default="00E74AA7" w:rsidP="00E74AA7">
            <w:pPr>
              <w:pStyle w:val="aff5"/>
              <w:spacing w:after="0"/>
              <w:jc w:val="both"/>
              <w:rPr>
                <w:rFonts w:ascii="Arial" w:hAnsi="Arial" w:cs="Arial"/>
                <w:b w:val="0"/>
                <w:bCs/>
                <w:sz w:val="18"/>
                <w:szCs w:val="18"/>
              </w:rPr>
            </w:pPr>
            <w:r w:rsidRPr="00FA61A6">
              <w:rPr>
                <w:rFonts w:ascii="Arial" w:hAnsi="Arial" w:cs="Arial"/>
                <w:b w:val="0"/>
                <w:bCs/>
                <w:i/>
                <w:iCs/>
                <w:sz w:val="12"/>
                <w:szCs w:val="12"/>
                <w:lang w:eastAsia="ru-RU"/>
              </w:rPr>
              <w:t>Выбор из типовых значений</w:t>
            </w:r>
          </w:p>
        </w:tc>
        <w:tc>
          <w:tcPr>
            <w:tcW w:w="697"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3A7270" w:rsidRDefault="00E74AA7" w:rsidP="00E74AA7">
            <w:pPr>
              <w:pStyle w:val="aff5"/>
              <w:spacing w:after="0"/>
              <w:jc w:val="both"/>
              <w:rPr>
                <w:sz w:val="8"/>
                <w:szCs w:val="8"/>
              </w:rPr>
            </w:pPr>
          </w:p>
        </w:tc>
        <w:tc>
          <w:tcPr>
            <w:tcW w:w="2293" w:type="dxa"/>
            <w:tcBorders>
              <w:top w:val="single" w:sz="2" w:space="0" w:color="auto"/>
              <w:left w:val="single" w:sz="4" w:space="0" w:color="FFFFFF" w:themeColor="background1"/>
              <w:bottom w:val="single" w:sz="2" w:space="0" w:color="auto"/>
              <w:right w:val="single" w:sz="4" w:space="0" w:color="FFFFFF" w:themeColor="background1"/>
            </w:tcBorders>
          </w:tcPr>
          <w:p w:rsidR="00E74AA7" w:rsidRPr="003A7270" w:rsidRDefault="00E74AA7" w:rsidP="00E74AA7">
            <w:pPr>
              <w:pStyle w:val="aff5"/>
              <w:spacing w:after="0"/>
              <w:jc w:val="both"/>
              <w:rPr>
                <w:sz w:val="8"/>
                <w:szCs w:val="8"/>
              </w:rPr>
            </w:pPr>
          </w:p>
        </w:tc>
        <w:tc>
          <w:tcPr>
            <w:tcW w:w="523" w:type="dxa"/>
            <w:gridSpan w:val="5"/>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3A7270" w:rsidRDefault="00E74AA7" w:rsidP="00E74AA7">
            <w:pPr>
              <w:pStyle w:val="aff5"/>
              <w:spacing w:after="0"/>
              <w:jc w:val="both"/>
              <w:rPr>
                <w:sz w:val="8"/>
                <w:szCs w:val="8"/>
              </w:rPr>
            </w:pPr>
          </w:p>
        </w:tc>
        <w:tc>
          <w:tcPr>
            <w:tcW w:w="2222" w:type="dxa"/>
            <w:gridSpan w:val="4"/>
            <w:tcBorders>
              <w:top w:val="single" w:sz="2" w:space="0" w:color="auto"/>
              <w:left w:val="single" w:sz="4" w:space="0" w:color="FFFFFF" w:themeColor="background1"/>
              <w:bottom w:val="single" w:sz="2" w:space="0" w:color="auto"/>
              <w:right w:val="single" w:sz="4" w:space="0" w:color="FFFFFF" w:themeColor="background1"/>
            </w:tcBorders>
          </w:tcPr>
          <w:p w:rsidR="00E74AA7" w:rsidRPr="003A7270" w:rsidRDefault="00E74AA7" w:rsidP="00E74AA7">
            <w:pPr>
              <w:pStyle w:val="aff5"/>
              <w:spacing w:after="0"/>
              <w:jc w:val="both"/>
              <w:rPr>
                <w:sz w:val="8"/>
                <w:szCs w:val="8"/>
              </w:rPr>
            </w:pPr>
          </w:p>
        </w:tc>
      </w:tr>
      <w:tr w:rsidR="00E74AA7" w:rsidRPr="003A7270" w:rsidTr="00E74AA7">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Default="00E74AA7" w:rsidP="00E74AA7">
            <w:pPr>
              <w:pStyle w:val="aff5"/>
              <w:spacing w:after="0"/>
              <w:jc w:val="both"/>
              <w:rPr>
                <w:rFonts w:ascii="Arial" w:hAnsi="Arial" w:cs="Arial"/>
                <w:b w:val="0"/>
                <w:bCs/>
                <w:sz w:val="18"/>
                <w:szCs w:val="18"/>
              </w:rPr>
            </w:pPr>
            <w:r>
              <w:rPr>
                <w:rFonts w:ascii="Arial" w:hAnsi="Arial" w:cs="Arial"/>
                <w:b w:val="0"/>
                <w:bCs/>
                <w:sz w:val="18"/>
                <w:szCs w:val="18"/>
              </w:rPr>
              <w:t>Реквизиты документа, удостоверяющего      личность*:</w:t>
            </w:r>
          </w:p>
        </w:tc>
        <w:tc>
          <w:tcPr>
            <w:tcW w:w="697" w:type="dxa"/>
            <w:gridSpan w:val="3"/>
            <w:tcBorders>
              <w:top w:val="single" w:sz="4" w:space="0" w:color="FFFFFF" w:themeColor="background1"/>
              <w:left w:val="single" w:sz="4" w:space="0" w:color="FFFFFF" w:themeColor="background1"/>
              <w:bottom w:val="single" w:sz="4" w:space="0" w:color="FFFFFF" w:themeColor="background1"/>
            </w:tcBorders>
          </w:tcPr>
          <w:p w:rsidR="00E74AA7" w:rsidRPr="003A7270" w:rsidRDefault="00E74AA7" w:rsidP="00E74AA7">
            <w:pPr>
              <w:pStyle w:val="aff5"/>
              <w:spacing w:after="0"/>
              <w:jc w:val="both"/>
              <w:rPr>
                <w:sz w:val="8"/>
                <w:szCs w:val="8"/>
              </w:rPr>
            </w:pPr>
            <w:r>
              <w:rPr>
                <w:rFonts w:ascii="Arial" w:hAnsi="Arial" w:cs="Arial"/>
                <w:b w:val="0"/>
                <w:bCs/>
                <w:sz w:val="18"/>
                <w:szCs w:val="18"/>
              </w:rPr>
              <w:t>дата</w:t>
            </w:r>
          </w:p>
        </w:tc>
        <w:tc>
          <w:tcPr>
            <w:tcW w:w="2293" w:type="dxa"/>
            <w:tcBorders>
              <w:top w:val="single" w:sz="2" w:space="0" w:color="auto"/>
              <w:left w:val="single" w:sz="4" w:space="0" w:color="auto"/>
              <w:bottom w:val="single" w:sz="2" w:space="0" w:color="auto"/>
            </w:tcBorders>
          </w:tcPr>
          <w:p w:rsidR="00E74AA7" w:rsidRPr="003A7270" w:rsidRDefault="00E74AA7" w:rsidP="00E74AA7">
            <w:pPr>
              <w:pStyle w:val="aff5"/>
              <w:spacing w:after="0"/>
              <w:jc w:val="both"/>
              <w:rPr>
                <w:sz w:val="8"/>
                <w:szCs w:val="8"/>
              </w:rPr>
            </w:pPr>
          </w:p>
        </w:tc>
        <w:tc>
          <w:tcPr>
            <w:tcW w:w="523" w:type="dxa"/>
            <w:gridSpan w:val="5"/>
            <w:tcBorders>
              <w:top w:val="single" w:sz="4" w:space="0" w:color="FFFFFF" w:themeColor="background1"/>
              <w:left w:val="single" w:sz="4" w:space="0" w:color="auto"/>
              <w:bottom w:val="single" w:sz="4" w:space="0" w:color="FFFFFF" w:themeColor="background1"/>
            </w:tcBorders>
          </w:tcPr>
          <w:p w:rsidR="00E74AA7" w:rsidRPr="003A7270" w:rsidRDefault="00E74AA7" w:rsidP="00E74AA7">
            <w:pPr>
              <w:pStyle w:val="aff5"/>
              <w:spacing w:after="0"/>
              <w:jc w:val="both"/>
              <w:rPr>
                <w:sz w:val="8"/>
                <w:szCs w:val="8"/>
              </w:rPr>
            </w:pPr>
            <w:r>
              <w:rPr>
                <w:rFonts w:ascii="Arial" w:hAnsi="Arial" w:cs="Arial"/>
                <w:b w:val="0"/>
                <w:bCs/>
                <w:sz w:val="18"/>
                <w:szCs w:val="18"/>
              </w:rPr>
              <w:t>№</w:t>
            </w:r>
          </w:p>
        </w:tc>
        <w:tc>
          <w:tcPr>
            <w:tcW w:w="2222" w:type="dxa"/>
            <w:gridSpan w:val="4"/>
            <w:tcBorders>
              <w:top w:val="single" w:sz="2" w:space="0" w:color="auto"/>
              <w:left w:val="single" w:sz="4" w:space="0" w:color="auto"/>
              <w:bottom w:val="single" w:sz="2" w:space="0" w:color="auto"/>
            </w:tcBorders>
          </w:tcPr>
          <w:p w:rsidR="00E74AA7" w:rsidRPr="003A7270" w:rsidRDefault="00E74AA7" w:rsidP="00E74AA7">
            <w:pPr>
              <w:pStyle w:val="aff5"/>
              <w:spacing w:after="0"/>
              <w:jc w:val="both"/>
              <w:rPr>
                <w:sz w:val="8"/>
                <w:szCs w:val="8"/>
              </w:rPr>
            </w:pPr>
          </w:p>
        </w:tc>
      </w:tr>
      <w:tr w:rsidR="00E74AA7" w:rsidRPr="00E74AA7" w:rsidTr="00E74AA7">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Pr="00E74AA7" w:rsidRDefault="00E74AA7" w:rsidP="00E74AA7">
            <w:pPr>
              <w:pStyle w:val="aff5"/>
              <w:spacing w:after="0"/>
              <w:jc w:val="both"/>
              <w:rPr>
                <w:rFonts w:ascii="Arial" w:hAnsi="Arial" w:cs="Arial"/>
                <w:b w:val="0"/>
                <w:bCs/>
                <w:sz w:val="4"/>
                <w:szCs w:val="4"/>
              </w:rPr>
            </w:pPr>
          </w:p>
        </w:tc>
        <w:tc>
          <w:tcPr>
            <w:tcW w:w="6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E74AA7" w:rsidRDefault="00E74AA7" w:rsidP="00E74AA7">
            <w:pPr>
              <w:pStyle w:val="aff5"/>
              <w:spacing w:after="0"/>
              <w:jc w:val="both"/>
              <w:rPr>
                <w:sz w:val="4"/>
                <w:szCs w:val="4"/>
              </w:rPr>
            </w:pPr>
          </w:p>
        </w:tc>
        <w:tc>
          <w:tcPr>
            <w:tcW w:w="2293"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E74AA7" w:rsidRDefault="00E74AA7" w:rsidP="00E74AA7">
            <w:pPr>
              <w:pStyle w:val="aff5"/>
              <w:spacing w:after="0"/>
              <w:jc w:val="both"/>
              <w:rPr>
                <w:sz w:val="4"/>
                <w:szCs w:val="4"/>
              </w:rPr>
            </w:pPr>
          </w:p>
        </w:tc>
        <w:tc>
          <w:tcPr>
            <w:tcW w:w="52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E74AA7" w:rsidRDefault="00E74AA7" w:rsidP="00E74AA7">
            <w:pPr>
              <w:pStyle w:val="aff5"/>
              <w:spacing w:after="0"/>
              <w:jc w:val="both"/>
              <w:rPr>
                <w:sz w:val="4"/>
                <w:szCs w:val="4"/>
              </w:rPr>
            </w:pPr>
          </w:p>
        </w:tc>
        <w:tc>
          <w:tcPr>
            <w:tcW w:w="2222" w:type="dxa"/>
            <w:gridSpan w:val="4"/>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E74AA7" w:rsidRDefault="00E74AA7" w:rsidP="00E74AA7">
            <w:pPr>
              <w:pStyle w:val="aff5"/>
              <w:spacing w:after="0"/>
              <w:jc w:val="both"/>
              <w:rPr>
                <w:sz w:val="4"/>
                <w:szCs w:val="4"/>
              </w:rPr>
            </w:pPr>
          </w:p>
        </w:tc>
      </w:tr>
      <w:tr w:rsidR="00E74AA7" w:rsidRPr="003A7270" w:rsidTr="00267663">
        <w:trPr>
          <w:trHeight w:val="42"/>
        </w:trPr>
        <w:tc>
          <w:tcPr>
            <w:tcW w:w="4466" w:type="dxa"/>
            <w:gridSpan w:val="2"/>
            <w:tcBorders>
              <w:top w:val="single" w:sz="4" w:space="0" w:color="FFFFFF"/>
              <w:left w:val="single" w:sz="4" w:space="0" w:color="FFFFFF"/>
              <w:bottom w:val="single" w:sz="4" w:space="0" w:color="FFFFFF"/>
            </w:tcBorders>
          </w:tcPr>
          <w:p w:rsidR="00E74AA7" w:rsidRPr="003A7270" w:rsidRDefault="00E74AA7" w:rsidP="00E74AA7">
            <w:pPr>
              <w:pStyle w:val="aff5"/>
              <w:spacing w:after="0"/>
              <w:jc w:val="both"/>
              <w:rPr>
                <w:sz w:val="8"/>
                <w:szCs w:val="8"/>
              </w:rPr>
            </w:pPr>
            <w:r>
              <w:rPr>
                <w:rFonts w:ascii="Arial" w:hAnsi="Arial" w:cs="Arial"/>
                <w:b w:val="0"/>
                <w:bCs/>
                <w:sz w:val="18"/>
                <w:szCs w:val="18"/>
              </w:rPr>
              <w:t>Контактный телефон*:</w:t>
            </w:r>
          </w:p>
        </w:tc>
        <w:tc>
          <w:tcPr>
            <w:tcW w:w="5735" w:type="dxa"/>
            <w:gridSpan w:val="13"/>
          </w:tcPr>
          <w:p w:rsidR="00E74AA7" w:rsidRPr="003A7270" w:rsidRDefault="00E74AA7" w:rsidP="00E74AA7">
            <w:pPr>
              <w:pStyle w:val="aff5"/>
              <w:spacing w:after="0"/>
              <w:jc w:val="both"/>
              <w:rPr>
                <w:sz w:val="8"/>
                <w:szCs w:val="8"/>
              </w:rPr>
            </w:pPr>
          </w:p>
        </w:tc>
      </w:tr>
      <w:tr w:rsidR="00E74AA7" w:rsidRPr="008920D1"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E74AA7" w:rsidRPr="008920D1" w:rsidRDefault="00E74AA7" w:rsidP="00E74AA7">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E74AA7" w:rsidRPr="008920D1" w:rsidRDefault="00E74AA7" w:rsidP="00E74AA7">
            <w:pPr>
              <w:pStyle w:val="aff5"/>
              <w:spacing w:after="0"/>
              <w:jc w:val="both"/>
              <w:rPr>
                <w:sz w:val="4"/>
                <w:szCs w:val="4"/>
              </w:rPr>
            </w:pPr>
          </w:p>
        </w:tc>
      </w:tr>
      <w:tr w:rsidR="00E74AA7" w:rsidRPr="003A7270" w:rsidTr="00267663">
        <w:trPr>
          <w:trHeight w:val="192"/>
        </w:trPr>
        <w:tc>
          <w:tcPr>
            <w:tcW w:w="4466" w:type="dxa"/>
            <w:gridSpan w:val="2"/>
            <w:tcBorders>
              <w:top w:val="single" w:sz="4" w:space="0" w:color="FFFFFF"/>
              <w:left w:val="single" w:sz="4" w:space="0" w:color="FFFFFF"/>
              <w:bottom w:val="single" w:sz="4" w:space="0" w:color="FFFFFF"/>
            </w:tcBorders>
          </w:tcPr>
          <w:p w:rsidR="00E74AA7" w:rsidRPr="003A7270" w:rsidRDefault="00E74AA7" w:rsidP="00E74AA7">
            <w:pPr>
              <w:pStyle w:val="aff5"/>
              <w:spacing w:after="0"/>
              <w:jc w:val="both"/>
              <w:rPr>
                <w:sz w:val="8"/>
                <w:szCs w:val="8"/>
              </w:rPr>
            </w:pPr>
            <w:r>
              <w:rPr>
                <w:rFonts w:ascii="Arial" w:hAnsi="Arial" w:cs="Arial"/>
                <w:b w:val="0"/>
                <w:bCs/>
                <w:sz w:val="18"/>
                <w:szCs w:val="18"/>
              </w:rPr>
              <w:t>Адрес электронной почты*:</w:t>
            </w:r>
          </w:p>
        </w:tc>
        <w:tc>
          <w:tcPr>
            <w:tcW w:w="5735" w:type="dxa"/>
            <w:gridSpan w:val="13"/>
            <w:tcBorders>
              <w:right w:val="single" w:sz="4" w:space="0" w:color="auto"/>
            </w:tcBorders>
          </w:tcPr>
          <w:p w:rsidR="00E74AA7" w:rsidRPr="003A7270" w:rsidRDefault="00E74AA7" w:rsidP="00E74AA7">
            <w:pPr>
              <w:pStyle w:val="aff5"/>
              <w:spacing w:after="0"/>
              <w:jc w:val="both"/>
              <w:rPr>
                <w:sz w:val="8"/>
                <w:szCs w:val="8"/>
              </w:rPr>
            </w:pPr>
          </w:p>
        </w:tc>
      </w:tr>
    </w:tbl>
    <w:p w:rsidR="00267663" w:rsidRPr="00DD49FD" w:rsidRDefault="00267663" w:rsidP="00267663">
      <w:pPr>
        <w:pStyle w:val="aff5"/>
        <w:spacing w:after="0"/>
        <w:ind w:left="284"/>
        <w:jc w:val="both"/>
        <w:rPr>
          <w:b w:val="0"/>
          <w:bCs/>
          <w:iCs/>
          <w:sz w:val="8"/>
          <w:szCs w:val="8"/>
        </w:rPr>
      </w:pPr>
    </w:p>
    <w:tbl>
      <w:tblPr>
        <w:tblStyle w:val="1f4"/>
        <w:tblpPr w:leftFromText="180" w:rightFromText="180" w:vertAnchor="text" w:tblpY="1"/>
        <w:tblOverlap w:val="never"/>
        <w:tblW w:w="10441" w:type="dxa"/>
        <w:tblLayout w:type="fixed"/>
        <w:tblLook w:val="04A0"/>
      </w:tblPr>
      <w:tblGrid>
        <w:gridCol w:w="419"/>
        <w:gridCol w:w="420"/>
        <w:gridCol w:w="1042"/>
        <w:gridCol w:w="82"/>
        <w:gridCol w:w="159"/>
        <w:gridCol w:w="95"/>
        <w:gridCol w:w="150"/>
        <w:gridCol w:w="501"/>
        <w:gridCol w:w="112"/>
        <w:gridCol w:w="402"/>
        <w:gridCol w:w="829"/>
        <w:gridCol w:w="19"/>
        <w:gridCol w:w="14"/>
        <w:gridCol w:w="108"/>
        <w:gridCol w:w="114"/>
        <w:gridCol w:w="7"/>
        <w:gridCol w:w="17"/>
        <w:gridCol w:w="311"/>
        <w:gridCol w:w="71"/>
        <w:gridCol w:w="236"/>
        <w:gridCol w:w="14"/>
        <w:gridCol w:w="356"/>
        <w:gridCol w:w="239"/>
        <w:gridCol w:w="339"/>
        <w:gridCol w:w="31"/>
        <w:gridCol w:w="44"/>
        <w:gridCol w:w="21"/>
        <w:gridCol w:w="143"/>
        <w:gridCol w:w="249"/>
        <w:gridCol w:w="552"/>
        <w:gridCol w:w="96"/>
        <w:gridCol w:w="84"/>
        <w:gridCol w:w="12"/>
        <w:gridCol w:w="144"/>
        <w:gridCol w:w="92"/>
        <w:gridCol w:w="19"/>
        <w:gridCol w:w="513"/>
        <w:gridCol w:w="15"/>
        <w:gridCol w:w="63"/>
        <w:gridCol w:w="10"/>
        <w:gridCol w:w="144"/>
        <w:gridCol w:w="912"/>
        <w:gridCol w:w="10"/>
        <w:gridCol w:w="977"/>
        <w:gridCol w:w="6"/>
        <w:gridCol w:w="248"/>
      </w:tblGrid>
      <w:tr w:rsidR="00267663" w:rsidRPr="003A7270" w:rsidTr="008A0F24">
        <w:trPr>
          <w:gridAfter w:val="2"/>
          <w:wAfter w:w="254" w:type="dxa"/>
          <w:trHeight w:val="192"/>
        </w:trPr>
        <w:tc>
          <w:tcPr>
            <w:tcW w:w="10187" w:type="dxa"/>
            <w:gridSpan w:val="44"/>
            <w:tcBorders>
              <w:top w:val="single" w:sz="4" w:space="0" w:color="FFFFFF"/>
              <w:left w:val="single" w:sz="4" w:space="0" w:color="FFFFFF"/>
              <w:bottom w:val="single" w:sz="4" w:space="0" w:color="FFFFFF" w:themeColor="background1"/>
              <w:right w:val="single" w:sz="2" w:space="0" w:color="FFFFFF"/>
            </w:tcBorders>
          </w:tcPr>
          <w:p w:rsidR="00267663" w:rsidRPr="00DD49FD" w:rsidRDefault="00267663" w:rsidP="00847DB2">
            <w:pPr>
              <w:pStyle w:val="aff5"/>
              <w:spacing w:after="0"/>
              <w:jc w:val="both"/>
              <w:rPr>
                <w:rFonts w:ascii="Arial" w:hAnsi="Arial" w:cs="Arial"/>
                <w:sz w:val="8"/>
                <w:szCs w:val="8"/>
              </w:rPr>
            </w:pPr>
          </w:p>
          <w:p w:rsidR="00267663" w:rsidRDefault="00267663" w:rsidP="00847DB2">
            <w:pPr>
              <w:pStyle w:val="aff5"/>
              <w:spacing w:after="0"/>
              <w:jc w:val="both"/>
              <w:rPr>
                <w:rFonts w:ascii="Arial" w:hAnsi="Arial" w:cs="Arial"/>
                <w:sz w:val="20"/>
                <w:szCs w:val="20"/>
              </w:rPr>
            </w:pPr>
            <w:r>
              <w:rPr>
                <w:rFonts w:ascii="Arial" w:hAnsi="Arial" w:cs="Arial"/>
                <w:sz w:val="20"/>
                <w:szCs w:val="20"/>
              </w:rPr>
              <w:t xml:space="preserve">Заявитель (для физических </w:t>
            </w:r>
            <w:r w:rsidR="00733EB5">
              <w:rPr>
                <w:rFonts w:ascii="Arial" w:hAnsi="Arial" w:cs="Arial"/>
                <w:sz w:val="20"/>
                <w:szCs w:val="20"/>
              </w:rPr>
              <w:t>лиц)</w:t>
            </w:r>
            <w:r w:rsidR="00733EB5">
              <w:rPr>
                <w:rFonts w:ascii="Arial" w:hAnsi="Arial" w:cs="Arial"/>
                <w:b w:val="0"/>
                <w:bCs/>
                <w:sz w:val="18"/>
                <w:szCs w:val="18"/>
              </w:rPr>
              <w:t xml:space="preserve"> *:</w:t>
            </w:r>
          </w:p>
          <w:p w:rsidR="00733EB5" w:rsidRPr="00520B7F" w:rsidRDefault="00733EB5" w:rsidP="00733EB5">
            <w:pPr>
              <w:pStyle w:val="aff5"/>
              <w:spacing w:after="0"/>
              <w:jc w:val="both"/>
              <w:rPr>
                <w:rFonts w:ascii="Arial" w:hAnsi="Arial" w:cs="Arial"/>
                <w:b w:val="0"/>
                <w:bCs/>
                <w:i/>
                <w:iCs/>
                <w:sz w:val="10"/>
                <w:szCs w:val="10"/>
              </w:rPr>
            </w:pPr>
            <w:r w:rsidRPr="00520B7F">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267663" w:rsidRPr="008920D1" w:rsidTr="008A0F24">
        <w:trPr>
          <w:gridAfter w:val="2"/>
          <w:wAfter w:w="254" w:type="dxa"/>
          <w:trHeight w:val="42"/>
        </w:trPr>
        <w:tc>
          <w:tcPr>
            <w:tcW w:w="4352" w:type="dxa"/>
            <w:gridSpan w:val="14"/>
            <w:tcBorders>
              <w:top w:val="single" w:sz="2" w:space="0" w:color="FFFFFF"/>
              <w:left w:val="single" w:sz="4" w:space="0" w:color="FFFFFF"/>
              <w:bottom w:val="single" w:sz="4" w:space="0" w:color="FFFFFF"/>
              <w:right w:val="single" w:sz="4" w:space="0" w:color="FFFFFF" w:themeColor="background1"/>
            </w:tcBorders>
          </w:tcPr>
          <w:p w:rsidR="00267663" w:rsidRPr="008920D1" w:rsidRDefault="00267663" w:rsidP="00847DB2">
            <w:pPr>
              <w:pStyle w:val="aff5"/>
              <w:spacing w:after="0"/>
              <w:jc w:val="both"/>
              <w:rPr>
                <w:sz w:val="4"/>
                <w:szCs w:val="4"/>
              </w:rPr>
            </w:pPr>
          </w:p>
        </w:tc>
        <w:tc>
          <w:tcPr>
            <w:tcW w:w="5835" w:type="dxa"/>
            <w:gridSpan w:val="30"/>
            <w:tcBorders>
              <w:top w:val="single" w:sz="2" w:space="0" w:color="FFFFFF"/>
              <w:left w:val="single" w:sz="4" w:space="0" w:color="FFFFFF" w:themeColor="background1"/>
              <w:right w:val="single" w:sz="4" w:space="0" w:color="FFFFFF" w:themeColor="background1"/>
            </w:tcBorders>
          </w:tcPr>
          <w:p w:rsidR="00267663" w:rsidRPr="008920D1" w:rsidRDefault="00267663" w:rsidP="00847DB2">
            <w:pPr>
              <w:pStyle w:val="aff5"/>
              <w:spacing w:after="0"/>
              <w:jc w:val="both"/>
              <w:rPr>
                <w:sz w:val="4"/>
                <w:szCs w:val="4"/>
              </w:rPr>
            </w:pPr>
          </w:p>
        </w:tc>
      </w:tr>
      <w:tr w:rsidR="00267663" w:rsidRPr="003A7270" w:rsidTr="008A0F24">
        <w:trPr>
          <w:gridAfter w:val="2"/>
          <w:wAfter w:w="254" w:type="dxa"/>
          <w:trHeight w:val="192"/>
        </w:trPr>
        <w:tc>
          <w:tcPr>
            <w:tcW w:w="4352" w:type="dxa"/>
            <w:gridSpan w:val="14"/>
            <w:tcBorders>
              <w:top w:val="single" w:sz="4" w:space="0" w:color="FFFFFF"/>
              <w:left w:val="single" w:sz="4" w:space="0" w:color="FFFFFF"/>
              <w:bottom w:val="single" w:sz="4" w:space="0" w:color="FFFFFF"/>
            </w:tcBorders>
          </w:tcPr>
          <w:p w:rsidR="00267663" w:rsidRPr="003A7270" w:rsidRDefault="00267663" w:rsidP="00847DB2">
            <w:pPr>
              <w:pStyle w:val="aff5"/>
              <w:spacing w:after="0"/>
              <w:jc w:val="left"/>
              <w:rPr>
                <w:sz w:val="8"/>
                <w:szCs w:val="8"/>
              </w:rPr>
            </w:pPr>
            <w:r>
              <w:rPr>
                <w:rFonts w:ascii="Arial" w:hAnsi="Arial" w:cs="Arial"/>
                <w:b w:val="0"/>
                <w:bCs/>
                <w:sz w:val="18"/>
                <w:szCs w:val="18"/>
              </w:rPr>
              <w:t>Фамилия</w:t>
            </w:r>
            <w:r w:rsidR="00733EB5">
              <w:rPr>
                <w:rFonts w:ascii="Arial" w:hAnsi="Arial" w:cs="Arial"/>
                <w:b w:val="0"/>
                <w:bCs/>
                <w:sz w:val="18"/>
                <w:szCs w:val="18"/>
              </w:rPr>
              <w:t>*:</w:t>
            </w:r>
          </w:p>
        </w:tc>
        <w:tc>
          <w:tcPr>
            <w:tcW w:w="5835" w:type="dxa"/>
            <w:gridSpan w:val="30"/>
          </w:tcPr>
          <w:p w:rsidR="00267663" w:rsidRPr="003A7270" w:rsidRDefault="00267663" w:rsidP="00847DB2">
            <w:pPr>
              <w:pStyle w:val="aff5"/>
              <w:spacing w:after="0"/>
              <w:jc w:val="both"/>
              <w:rPr>
                <w:sz w:val="8"/>
                <w:szCs w:val="8"/>
              </w:rPr>
            </w:pPr>
          </w:p>
        </w:tc>
      </w:tr>
      <w:tr w:rsidR="00267663" w:rsidRPr="008920D1" w:rsidTr="008A0F24">
        <w:trPr>
          <w:gridAfter w:val="2"/>
          <w:wAfter w:w="254" w:type="dxa"/>
          <w:trHeight w:val="42"/>
        </w:trPr>
        <w:tc>
          <w:tcPr>
            <w:tcW w:w="4352" w:type="dxa"/>
            <w:gridSpan w:val="14"/>
            <w:tcBorders>
              <w:top w:val="single" w:sz="4" w:space="0" w:color="FFFFFF"/>
              <w:left w:val="single" w:sz="4" w:space="0" w:color="FFFFFF"/>
              <w:bottom w:val="single" w:sz="4" w:space="0" w:color="FFFFFF"/>
              <w:right w:val="single" w:sz="4" w:space="0" w:color="FFFFFF"/>
            </w:tcBorders>
          </w:tcPr>
          <w:p w:rsidR="00267663" w:rsidRPr="008920D1" w:rsidRDefault="00267663" w:rsidP="00847DB2">
            <w:pPr>
              <w:pStyle w:val="aff5"/>
              <w:spacing w:after="0"/>
              <w:jc w:val="both"/>
              <w:rPr>
                <w:sz w:val="4"/>
                <w:szCs w:val="4"/>
              </w:rPr>
            </w:pPr>
          </w:p>
        </w:tc>
        <w:tc>
          <w:tcPr>
            <w:tcW w:w="5835" w:type="dxa"/>
            <w:gridSpan w:val="30"/>
            <w:tcBorders>
              <w:left w:val="single" w:sz="4" w:space="0" w:color="FFFFFF"/>
              <w:right w:val="single" w:sz="4" w:space="0" w:color="FFFFFF" w:themeColor="background1"/>
            </w:tcBorders>
          </w:tcPr>
          <w:p w:rsidR="00267663" w:rsidRPr="008920D1" w:rsidRDefault="00267663" w:rsidP="00847DB2">
            <w:pPr>
              <w:pStyle w:val="aff5"/>
              <w:spacing w:after="0"/>
              <w:jc w:val="both"/>
              <w:rPr>
                <w:sz w:val="4"/>
                <w:szCs w:val="4"/>
              </w:rPr>
            </w:pPr>
          </w:p>
        </w:tc>
      </w:tr>
      <w:tr w:rsidR="00267663" w:rsidRPr="003A7270" w:rsidTr="008A0F24">
        <w:trPr>
          <w:gridAfter w:val="2"/>
          <w:wAfter w:w="254" w:type="dxa"/>
          <w:trHeight w:val="192"/>
        </w:trPr>
        <w:tc>
          <w:tcPr>
            <w:tcW w:w="4352" w:type="dxa"/>
            <w:gridSpan w:val="14"/>
            <w:tcBorders>
              <w:top w:val="single" w:sz="4" w:space="0" w:color="FFFFFF"/>
              <w:left w:val="single" w:sz="4" w:space="0" w:color="FFFFFF"/>
              <w:bottom w:val="single" w:sz="4" w:space="0" w:color="FFFFFF"/>
            </w:tcBorders>
          </w:tcPr>
          <w:p w:rsidR="00267663" w:rsidRPr="003A7270" w:rsidRDefault="00267663" w:rsidP="00847DB2">
            <w:pPr>
              <w:pStyle w:val="aff5"/>
              <w:spacing w:after="0"/>
              <w:jc w:val="both"/>
              <w:rPr>
                <w:sz w:val="8"/>
                <w:szCs w:val="8"/>
              </w:rPr>
            </w:pPr>
            <w:r>
              <w:rPr>
                <w:rFonts w:ascii="Arial" w:hAnsi="Arial" w:cs="Arial"/>
                <w:b w:val="0"/>
                <w:bCs/>
                <w:sz w:val="18"/>
                <w:szCs w:val="18"/>
              </w:rPr>
              <w:t>Имя</w:t>
            </w:r>
            <w:r w:rsidR="00733EB5">
              <w:rPr>
                <w:rFonts w:ascii="Arial" w:hAnsi="Arial" w:cs="Arial"/>
                <w:b w:val="0"/>
                <w:bCs/>
                <w:sz w:val="18"/>
                <w:szCs w:val="18"/>
              </w:rPr>
              <w:t>*:</w:t>
            </w:r>
          </w:p>
        </w:tc>
        <w:tc>
          <w:tcPr>
            <w:tcW w:w="5835" w:type="dxa"/>
            <w:gridSpan w:val="30"/>
            <w:tcBorders>
              <w:right w:val="single" w:sz="4" w:space="0" w:color="auto"/>
            </w:tcBorders>
          </w:tcPr>
          <w:p w:rsidR="00267663" w:rsidRPr="003A7270" w:rsidRDefault="00267663" w:rsidP="00847DB2">
            <w:pPr>
              <w:pStyle w:val="aff5"/>
              <w:spacing w:after="0"/>
              <w:jc w:val="both"/>
              <w:rPr>
                <w:sz w:val="8"/>
                <w:szCs w:val="8"/>
              </w:rPr>
            </w:pPr>
          </w:p>
        </w:tc>
      </w:tr>
      <w:tr w:rsidR="00267663" w:rsidRPr="008920D1" w:rsidTr="008A0F24">
        <w:trPr>
          <w:gridAfter w:val="2"/>
          <w:wAfter w:w="254" w:type="dxa"/>
          <w:trHeight w:val="42"/>
        </w:trPr>
        <w:tc>
          <w:tcPr>
            <w:tcW w:w="4352" w:type="dxa"/>
            <w:gridSpan w:val="14"/>
            <w:tcBorders>
              <w:top w:val="single" w:sz="4" w:space="0" w:color="FFFFFF"/>
              <w:left w:val="single" w:sz="4" w:space="0" w:color="FFFFFF"/>
              <w:bottom w:val="single" w:sz="4" w:space="0" w:color="FFFFFF" w:themeColor="background1"/>
              <w:right w:val="single" w:sz="4" w:space="0" w:color="FFFFFF"/>
            </w:tcBorders>
          </w:tcPr>
          <w:p w:rsidR="00267663" w:rsidRPr="008920D1" w:rsidRDefault="00267663" w:rsidP="00847DB2">
            <w:pPr>
              <w:pStyle w:val="aff5"/>
              <w:spacing w:after="0"/>
              <w:jc w:val="both"/>
              <w:rPr>
                <w:sz w:val="4"/>
                <w:szCs w:val="4"/>
              </w:rPr>
            </w:pPr>
          </w:p>
        </w:tc>
        <w:tc>
          <w:tcPr>
            <w:tcW w:w="5835" w:type="dxa"/>
            <w:gridSpan w:val="30"/>
            <w:tcBorders>
              <w:left w:val="single" w:sz="4" w:space="0" w:color="FFFFFF"/>
              <w:right w:val="single" w:sz="4" w:space="0" w:color="FFFFFF" w:themeColor="background1"/>
            </w:tcBorders>
          </w:tcPr>
          <w:p w:rsidR="00267663" w:rsidRPr="008920D1" w:rsidRDefault="00267663" w:rsidP="00847DB2">
            <w:pPr>
              <w:pStyle w:val="aff5"/>
              <w:spacing w:after="0"/>
              <w:jc w:val="both"/>
              <w:rPr>
                <w:sz w:val="4"/>
                <w:szCs w:val="4"/>
              </w:rPr>
            </w:pPr>
          </w:p>
        </w:tc>
      </w:tr>
      <w:tr w:rsidR="00267663" w:rsidRPr="003A7270" w:rsidTr="008A0F24">
        <w:trPr>
          <w:gridAfter w:val="2"/>
          <w:wAfter w:w="254" w:type="dxa"/>
          <w:trHeight w:val="192"/>
        </w:trPr>
        <w:tc>
          <w:tcPr>
            <w:tcW w:w="4352" w:type="dxa"/>
            <w:gridSpan w:val="14"/>
            <w:tcBorders>
              <w:top w:val="single" w:sz="4" w:space="0" w:color="FFFFFF" w:themeColor="background1"/>
              <w:left w:val="single" w:sz="4" w:space="0" w:color="FFFFFF"/>
              <w:bottom w:val="single" w:sz="4" w:space="0" w:color="FFFFFF"/>
              <w:right w:val="single" w:sz="4" w:space="0" w:color="auto"/>
            </w:tcBorders>
          </w:tcPr>
          <w:p w:rsidR="00267663" w:rsidRPr="003A7270" w:rsidRDefault="00267663" w:rsidP="00847DB2">
            <w:pPr>
              <w:pStyle w:val="aff5"/>
              <w:spacing w:after="0"/>
              <w:jc w:val="both"/>
              <w:rPr>
                <w:sz w:val="8"/>
                <w:szCs w:val="8"/>
              </w:rPr>
            </w:pPr>
            <w:r>
              <w:rPr>
                <w:rFonts w:ascii="Arial" w:hAnsi="Arial" w:cs="Arial"/>
                <w:b w:val="0"/>
                <w:bCs/>
                <w:sz w:val="18"/>
                <w:szCs w:val="18"/>
              </w:rPr>
              <w:t>Отчество (при наличии):</w:t>
            </w:r>
          </w:p>
        </w:tc>
        <w:tc>
          <w:tcPr>
            <w:tcW w:w="5835" w:type="dxa"/>
            <w:gridSpan w:val="30"/>
            <w:tcBorders>
              <w:top w:val="single" w:sz="4" w:space="0" w:color="auto"/>
              <w:left w:val="single" w:sz="4" w:space="0" w:color="auto"/>
            </w:tcBorders>
          </w:tcPr>
          <w:p w:rsidR="008A0F24" w:rsidRPr="003A7270" w:rsidRDefault="008A0F24" w:rsidP="00847DB2">
            <w:pPr>
              <w:pStyle w:val="aff5"/>
              <w:spacing w:after="0"/>
              <w:jc w:val="both"/>
              <w:rPr>
                <w:sz w:val="8"/>
                <w:szCs w:val="8"/>
              </w:rPr>
            </w:pPr>
          </w:p>
        </w:tc>
      </w:tr>
      <w:tr w:rsidR="008A0F24" w:rsidRPr="003A7270" w:rsidTr="008A0F24">
        <w:trPr>
          <w:gridAfter w:val="2"/>
          <w:wAfter w:w="254" w:type="dxa"/>
          <w:trHeight w:val="47"/>
        </w:trPr>
        <w:tc>
          <w:tcPr>
            <w:tcW w:w="4352" w:type="dxa"/>
            <w:gridSpan w:val="14"/>
            <w:tcBorders>
              <w:top w:val="single" w:sz="4" w:space="0" w:color="FFFFFF" w:themeColor="background1"/>
              <w:left w:val="single" w:sz="4" w:space="0" w:color="FFFFFF"/>
              <w:bottom w:val="single" w:sz="4" w:space="0" w:color="FFFFFF"/>
              <w:right w:val="single" w:sz="4" w:space="0" w:color="FFFFFF"/>
            </w:tcBorders>
          </w:tcPr>
          <w:p w:rsidR="008A0F24" w:rsidRPr="008A0F24" w:rsidRDefault="008A0F24" w:rsidP="00847DB2">
            <w:pPr>
              <w:pStyle w:val="aff5"/>
              <w:spacing w:after="0"/>
              <w:jc w:val="both"/>
              <w:rPr>
                <w:rFonts w:ascii="Arial" w:hAnsi="Arial" w:cs="Arial"/>
                <w:b w:val="0"/>
                <w:bCs/>
                <w:sz w:val="4"/>
                <w:szCs w:val="4"/>
              </w:rPr>
            </w:pPr>
          </w:p>
        </w:tc>
        <w:tc>
          <w:tcPr>
            <w:tcW w:w="5835" w:type="dxa"/>
            <w:gridSpan w:val="30"/>
            <w:tcBorders>
              <w:top w:val="single" w:sz="4" w:space="0" w:color="auto"/>
              <w:left w:val="single" w:sz="4" w:space="0" w:color="FFFFFF"/>
              <w:right w:val="single" w:sz="4" w:space="0" w:color="FFFFFF"/>
            </w:tcBorders>
          </w:tcPr>
          <w:p w:rsidR="008A0F24" w:rsidRPr="008A0F24" w:rsidRDefault="008A0F24" w:rsidP="00847DB2">
            <w:pPr>
              <w:pStyle w:val="aff5"/>
              <w:spacing w:after="0"/>
              <w:jc w:val="both"/>
              <w:rPr>
                <w:sz w:val="4"/>
                <w:szCs w:val="4"/>
              </w:rPr>
            </w:pPr>
          </w:p>
        </w:tc>
      </w:tr>
      <w:tr w:rsidR="00E74AA7" w:rsidRPr="003A7270" w:rsidTr="008A0F24">
        <w:trPr>
          <w:gridAfter w:val="2"/>
          <w:wAfter w:w="254" w:type="dxa"/>
          <w:trHeight w:val="192"/>
        </w:trPr>
        <w:tc>
          <w:tcPr>
            <w:tcW w:w="4352" w:type="dxa"/>
            <w:gridSpan w:val="14"/>
            <w:tcBorders>
              <w:top w:val="single" w:sz="4" w:space="0" w:color="FFFFFF" w:themeColor="background1"/>
              <w:left w:val="single" w:sz="4" w:space="0" w:color="FFFFFF"/>
              <w:bottom w:val="single" w:sz="4" w:space="0" w:color="FFFFFF"/>
              <w:right w:val="single" w:sz="4" w:space="0" w:color="auto"/>
            </w:tcBorders>
          </w:tcPr>
          <w:p w:rsidR="00E74AA7" w:rsidRDefault="00E74AA7" w:rsidP="00E74AA7">
            <w:pPr>
              <w:pStyle w:val="aff5"/>
              <w:spacing w:after="0"/>
              <w:jc w:val="both"/>
              <w:rPr>
                <w:rFonts w:ascii="Arial" w:hAnsi="Arial" w:cs="Arial"/>
                <w:b w:val="0"/>
                <w:bCs/>
                <w:sz w:val="18"/>
                <w:szCs w:val="18"/>
              </w:rPr>
            </w:pPr>
            <w:r>
              <w:rPr>
                <w:rFonts w:ascii="Arial" w:hAnsi="Arial" w:cs="Arial"/>
                <w:b w:val="0"/>
                <w:bCs/>
                <w:sz w:val="18"/>
                <w:szCs w:val="18"/>
              </w:rPr>
              <w:t>Вид документа, удостоверяющего личность*:</w:t>
            </w:r>
          </w:p>
        </w:tc>
        <w:tc>
          <w:tcPr>
            <w:tcW w:w="5835" w:type="dxa"/>
            <w:gridSpan w:val="30"/>
            <w:tcBorders>
              <w:top w:val="single" w:sz="4" w:space="0" w:color="auto"/>
              <w:left w:val="single" w:sz="4" w:space="0" w:color="auto"/>
            </w:tcBorders>
          </w:tcPr>
          <w:p w:rsidR="00E74AA7" w:rsidRPr="003A7270" w:rsidRDefault="00E74AA7" w:rsidP="00E74AA7">
            <w:pPr>
              <w:pStyle w:val="aff5"/>
              <w:spacing w:after="0"/>
              <w:jc w:val="both"/>
              <w:rPr>
                <w:sz w:val="8"/>
                <w:szCs w:val="8"/>
              </w:rPr>
            </w:pPr>
          </w:p>
        </w:tc>
      </w:tr>
      <w:tr w:rsidR="008A0F24" w:rsidRPr="003A7270" w:rsidTr="008A0F24">
        <w:trPr>
          <w:gridAfter w:val="2"/>
          <w:wAfter w:w="254" w:type="dxa"/>
          <w:trHeight w:val="47"/>
        </w:trPr>
        <w:tc>
          <w:tcPr>
            <w:tcW w:w="4352" w:type="dxa"/>
            <w:gridSpan w:val="14"/>
            <w:tcBorders>
              <w:top w:val="single" w:sz="4" w:space="0" w:color="FFFFFF" w:themeColor="background1"/>
              <w:left w:val="single" w:sz="4" w:space="0" w:color="FFFFFF"/>
              <w:bottom w:val="single" w:sz="4" w:space="0" w:color="FFFFFF"/>
              <w:right w:val="single" w:sz="4" w:space="0" w:color="FFFFFF" w:themeColor="background1"/>
            </w:tcBorders>
          </w:tcPr>
          <w:p w:rsidR="008A0F24" w:rsidRDefault="008A0F24" w:rsidP="00E74AA7">
            <w:pPr>
              <w:pStyle w:val="aff5"/>
              <w:spacing w:after="0"/>
              <w:jc w:val="both"/>
              <w:rPr>
                <w:rFonts w:ascii="Arial" w:hAnsi="Arial" w:cs="Arial"/>
                <w:b w:val="0"/>
                <w:bCs/>
                <w:sz w:val="18"/>
                <w:szCs w:val="18"/>
              </w:rPr>
            </w:pPr>
            <w:r w:rsidRPr="00FA61A6">
              <w:rPr>
                <w:rFonts w:ascii="Arial" w:hAnsi="Arial" w:cs="Arial"/>
                <w:b w:val="0"/>
                <w:bCs/>
                <w:i/>
                <w:iCs/>
                <w:sz w:val="12"/>
                <w:szCs w:val="12"/>
                <w:lang w:eastAsia="ru-RU"/>
              </w:rPr>
              <w:t>Выбор из типовых значений</w:t>
            </w:r>
          </w:p>
        </w:tc>
        <w:tc>
          <w:tcPr>
            <w:tcW w:w="770"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8A0F24" w:rsidRPr="003A7270" w:rsidRDefault="008A0F24" w:rsidP="00E74AA7">
            <w:pPr>
              <w:pStyle w:val="aff5"/>
              <w:spacing w:after="0"/>
              <w:jc w:val="both"/>
              <w:rPr>
                <w:sz w:val="8"/>
                <w:szCs w:val="8"/>
              </w:rPr>
            </w:pPr>
          </w:p>
        </w:tc>
        <w:tc>
          <w:tcPr>
            <w:tcW w:w="2421" w:type="dxa"/>
            <w:gridSpan w:val="15"/>
            <w:tcBorders>
              <w:top w:val="single" w:sz="4" w:space="0" w:color="auto"/>
              <w:left w:val="single" w:sz="4" w:space="0" w:color="FFFFFF" w:themeColor="background1"/>
              <w:right w:val="single" w:sz="4" w:space="0" w:color="FFFFFF" w:themeColor="background1"/>
            </w:tcBorders>
          </w:tcPr>
          <w:p w:rsidR="008A0F24" w:rsidRPr="003A7270" w:rsidRDefault="008A0F24" w:rsidP="00E74AA7">
            <w:pPr>
              <w:pStyle w:val="aff5"/>
              <w:spacing w:after="0"/>
              <w:jc w:val="both"/>
              <w:rPr>
                <w:sz w:val="8"/>
                <w:szCs w:val="8"/>
              </w:rPr>
            </w:pPr>
          </w:p>
        </w:tc>
        <w:tc>
          <w:tcPr>
            <w:tcW w:w="52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8A0F24" w:rsidRPr="003A7270" w:rsidRDefault="008A0F24" w:rsidP="00E74AA7">
            <w:pPr>
              <w:pStyle w:val="aff5"/>
              <w:spacing w:after="0"/>
              <w:jc w:val="both"/>
              <w:rPr>
                <w:sz w:val="8"/>
                <w:szCs w:val="8"/>
              </w:rPr>
            </w:pPr>
          </w:p>
        </w:tc>
        <w:tc>
          <w:tcPr>
            <w:tcW w:w="2116" w:type="dxa"/>
            <w:gridSpan w:val="6"/>
            <w:tcBorders>
              <w:top w:val="single" w:sz="4" w:space="0" w:color="auto"/>
              <w:left w:val="single" w:sz="4" w:space="0" w:color="FFFFFF" w:themeColor="background1"/>
              <w:right w:val="single" w:sz="4" w:space="0" w:color="FFFFFF" w:themeColor="background1"/>
            </w:tcBorders>
          </w:tcPr>
          <w:p w:rsidR="008A0F24" w:rsidRPr="003A7270" w:rsidRDefault="008A0F24" w:rsidP="00E74AA7">
            <w:pPr>
              <w:pStyle w:val="aff5"/>
              <w:spacing w:after="0"/>
              <w:jc w:val="both"/>
              <w:rPr>
                <w:sz w:val="8"/>
                <w:szCs w:val="8"/>
              </w:rPr>
            </w:pPr>
          </w:p>
        </w:tc>
      </w:tr>
      <w:tr w:rsidR="008A0F24" w:rsidRPr="003A7270" w:rsidTr="008A0F24">
        <w:trPr>
          <w:gridAfter w:val="2"/>
          <w:wAfter w:w="254" w:type="dxa"/>
          <w:trHeight w:val="192"/>
        </w:trPr>
        <w:tc>
          <w:tcPr>
            <w:tcW w:w="4352" w:type="dxa"/>
            <w:gridSpan w:val="14"/>
            <w:tcBorders>
              <w:top w:val="single" w:sz="4" w:space="0" w:color="FFFFFF" w:themeColor="background1"/>
              <w:left w:val="single" w:sz="4" w:space="0" w:color="FFFFFF"/>
              <w:bottom w:val="single" w:sz="4" w:space="0" w:color="FFFFFF"/>
              <w:right w:val="single" w:sz="4" w:space="0" w:color="FFFFFF" w:themeColor="background1"/>
            </w:tcBorders>
          </w:tcPr>
          <w:p w:rsidR="008A0F24" w:rsidRDefault="008A0F24" w:rsidP="00847DB2">
            <w:pPr>
              <w:pStyle w:val="aff5"/>
              <w:spacing w:after="0"/>
              <w:jc w:val="both"/>
              <w:rPr>
                <w:rFonts w:ascii="Arial" w:hAnsi="Arial" w:cs="Arial"/>
                <w:b w:val="0"/>
                <w:bCs/>
                <w:sz w:val="18"/>
                <w:szCs w:val="18"/>
              </w:rPr>
            </w:pPr>
            <w:r>
              <w:rPr>
                <w:rFonts w:ascii="Arial" w:hAnsi="Arial" w:cs="Arial"/>
                <w:b w:val="0"/>
                <w:bCs/>
                <w:sz w:val="18"/>
                <w:szCs w:val="18"/>
              </w:rPr>
              <w:t>Реквизиты документа, удостоверяющего      личность*:</w:t>
            </w:r>
          </w:p>
        </w:tc>
        <w:tc>
          <w:tcPr>
            <w:tcW w:w="770" w:type="dxa"/>
            <w:gridSpan w:val="7"/>
            <w:tcBorders>
              <w:top w:val="single" w:sz="4" w:space="0" w:color="FFFFFF" w:themeColor="background1"/>
              <w:left w:val="single" w:sz="4" w:space="0" w:color="FFFFFF" w:themeColor="background1"/>
              <w:bottom w:val="single" w:sz="4" w:space="0" w:color="FFFFFF" w:themeColor="background1"/>
            </w:tcBorders>
          </w:tcPr>
          <w:p w:rsidR="008A0F24" w:rsidRPr="003A7270" w:rsidRDefault="008A0F24" w:rsidP="00847DB2">
            <w:pPr>
              <w:pStyle w:val="aff5"/>
              <w:spacing w:after="0"/>
              <w:jc w:val="both"/>
              <w:rPr>
                <w:sz w:val="8"/>
                <w:szCs w:val="8"/>
              </w:rPr>
            </w:pPr>
            <w:r>
              <w:rPr>
                <w:rFonts w:ascii="Arial" w:hAnsi="Arial" w:cs="Arial"/>
                <w:b w:val="0"/>
                <w:bCs/>
                <w:sz w:val="18"/>
                <w:szCs w:val="18"/>
              </w:rPr>
              <w:t>дата</w:t>
            </w:r>
          </w:p>
        </w:tc>
        <w:tc>
          <w:tcPr>
            <w:tcW w:w="2421" w:type="dxa"/>
            <w:gridSpan w:val="15"/>
            <w:tcBorders>
              <w:top w:val="single" w:sz="4" w:space="0" w:color="auto"/>
              <w:left w:val="single" w:sz="4" w:space="0" w:color="auto"/>
            </w:tcBorders>
          </w:tcPr>
          <w:p w:rsidR="008A0F24" w:rsidRPr="003A7270" w:rsidRDefault="008A0F24" w:rsidP="00847DB2">
            <w:pPr>
              <w:pStyle w:val="aff5"/>
              <w:spacing w:after="0"/>
              <w:jc w:val="both"/>
              <w:rPr>
                <w:sz w:val="8"/>
                <w:szCs w:val="8"/>
              </w:rPr>
            </w:pPr>
          </w:p>
        </w:tc>
        <w:tc>
          <w:tcPr>
            <w:tcW w:w="528" w:type="dxa"/>
            <w:gridSpan w:val="2"/>
            <w:tcBorders>
              <w:top w:val="single" w:sz="4" w:space="0" w:color="FFFFFF" w:themeColor="background1"/>
              <w:left w:val="single" w:sz="4" w:space="0" w:color="auto"/>
              <w:bottom w:val="single" w:sz="4" w:space="0" w:color="FFFFFF" w:themeColor="background1"/>
            </w:tcBorders>
          </w:tcPr>
          <w:p w:rsidR="008A0F24" w:rsidRPr="003A7270" w:rsidRDefault="008A0F24" w:rsidP="00847DB2">
            <w:pPr>
              <w:pStyle w:val="aff5"/>
              <w:spacing w:after="0"/>
              <w:jc w:val="both"/>
              <w:rPr>
                <w:sz w:val="8"/>
                <w:szCs w:val="8"/>
              </w:rPr>
            </w:pPr>
            <w:r>
              <w:rPr>
                <w:rFonts w:ascii="Arial" w:hAnsi="Arial" w:cs="Arial"/>
                <w:b w:val="0"/>
                <w:bCs/>
                <w:sz w:val="18"/>
                <w:szCs w:val="18"/>
              </w:rPr>
              <w:t>№</w:t>
            </w:r>
          </w:p>
        </w:tc>
        <w:tc>
          <w:tcPr>
            <w:tcW w:w="2116" w:type="dxa"/>
            <w:gridSpan w:val="6"/>
            <w:tcBorders>
              <w:top w:val="single" w:sz="4" w:space="0" w:color="auto"/>
              <w:left w:val="single" w:sz="4" w:space="0" w:color="auto"/>
            </w:tcBorders>
          </w:tcPr>
          <w:p w:rsidR="008A0F24" w:rsidRPr="003A7270" w:rsidRDefault="008A0F24" w:rsidP="00847DB2">
            <w:pPr>
              <w:pStyle w:val="aff5"/>
              <w:spacing w:after="0"/>
              <w:jc w:val="both"/>
              <w:rPr>
                <w:sz w:val="8"/>
                <w:szCs w:val="8"/>
              </w:rPr>
            </w:pPr>
          </w:p>
        </w:tc>
      </w:tr>
      <w:tr w:rsidR="00267663" w:rsidRPr="008920D1" w:rsidTr="008A0F24">
        <w:trPr>
          <w:gridAfter w:val="2"/>
          <w:wAfter w:w="254" w:type="dxa"/>
          <w:trHeight w:val="42"/>
        </w:trPr>
        <w:tc>
          <w:tcPr>
            <w:tcW w:w="4352" w:type="dxa"/>
            <w:gridSpan w:val="14"/>
            <w:tcBorders>
              <w:top w:val="single" w:sz="4" w:space="0" w:color="FFFFFF" w:themeColor="background1"/>
              <w:left w:val="single" w:sz="4" w:space="0" w:color="FFFFFF"/>
              <w:bottom w:val="single" w:sz="4" w:space="0" w:color="FFFFFF"/>
              <w:right w:val="single" w:sz="4" w:space="0" w:color="FFFFFF" w:themeColor="background1"/>
            </w:tcBorders>
          </w:tcPr>
          <w:p w:rsidR="00267663" w:rsidRPr="008920D1" w:rsidRDefault="00267663" w:rsidP="00847DB2">
            <w:pPr>
              <w:pStyle w:val="aff5"/>
              <w:spacing w:after="0"/>
              <w:jc w:val="both"/>
              <w:rPr>
                <w:sz w:val="4"/>
                <w:szCs w:val="4"/>
              </w:rPr>
            </w:pPr>
          </w:p>
        </w:tc>
        <w:tc>
          <w:tcPr>
            <w:tcW w:w="5835" w:type="dxa"/>
            <w:gridSpan w:val="30"/>
            <w:tcBorders>
              <w:top w:val="single" w:sz="4" w:space="0" w:color="FFFFFF" w:themeColor="background1"/>
              <w:left w:val="single" w:sz="4" w:space="0" w:color="FFFFFF" w:themeColor="background1"/>
              <w:right w:val="single" w:sz="4" w:space="0" w:color="FFFFFF" w:themeColor="background1"/>
            </w:tcBorders>
          </w:tcPr>
          <w:p w:rsidR="00267663" w:rsidRPr="008920D1" w:rsidRDefault="00267663" w:rsidP="00847DB2">
            <w:pPr>
              <w:pStyle w:val="aff5"/>
              <w:spacing w:after="0"/>
              <w:jc w:val="both"/>
              <w:rPr>
                <w:sz w:val="4"/>
                <w:szCs w:val="4"/>
              </w:rPr>
            </w:pPr>
          </w:p>
        </w:tc>
      </w:tr>
      <w:tr w:rsidR="00267663" w:rsidRPr="003A7270" w:rsidTr="008A0F24">
        <w:trPr>
          <w:gridAfter w:val="2"/>
          <w:wAfter w:w="254" w:type="dxa"/>
          <w:trHeight w:val="42"/>
        </w:trPr>
        <w:tc>
          <w:tcPr>
            <w:tcW w:w="4352" w:type="dxa"/>
            <w:gridSpan w:val="14"/>
            <w:tcBorders>
              <w:top w:val="single" w:sz="4" w:space="0" w:color="FFFFFF"/>
              <w:left w:val="single" w:sz="4" w:space="0" w:color="FFFFFF"/>
              <w:bottom w:val="single" w:sz="4" w:space="0" w:color="FFFFFF"/>
            </w:tcBorders>
          </w:tcPr>
          <w:p w:rsidR="00267663" w:rsidRPr="003A7270" w:rsidRDefault="00267663" w:rsidP="00847DB2">
            <w:pPr>
              <w:pStyle w:val="aff5"/>
              <w:spacing w:after="0"/>
              <w:jc w:val="both"/>
              <w:rPr>
                <w:sz w:val="8"/>
                <w:szCs w:val="8"/>
              </w:rPr>
            </w:pPr>
            <w:r>
              <w:rPr>
                <w:rFonts w:ascii="Arial" w:hAnsi="Arial" w:cs="Arial"/>
                <w:b w:val="0"/>
                <w:bCs/>
                <w:sz w:val="18"/>
                <w:szCs w:val="18"/>
              </w:rPr>
              <w:lastRenderedPageBreak/>
              <w:t>Контактный телефон</w:t>
            </w:r>
            <w:r w:rsidR="00733EB5">
              <w:rPr>
                <w:rFonts w:ascii="Arial" w:hAnsi="Arial" w:cs="Arial"/>
                <w:b w:val="0"/>
                <w:bCs/>
                <w:sz w:val="18"/>
                <w:szCs w:val="18"/>
              </w:rPr>
              <w:t>*:</w:t>
            </w:r>
          </w:p>
        </w:tc>
        <w:tc>
          <w:tcPr>
            <w:tcW w:w="5835" w:type="dxa"/>
            <w:gridSpan w:val="30"/>
          </w:tcPr>
          <w:p w:rsidR="00267663" w:rsidRPr="003A7270" w:rsidRDefault="00267663" w:rsidP="00847DB2">
            <w:pPr>
              <w:pStyle w:val="aff5"/>
              <w:spacing w:after="0"/>
              <w:jc w:val="both"/>
              <w:rPr>
                <w:sz w:val="8"/>
                <w:szCs w:val="8"/>
              </w:rPr>
            </w:pPr>
          </w:p>
        </w:tc>
      </w:tr>
      <w:tr w:rsidR="00267663" w:rsidRPr="008920D1" w:rsidTr="008A0F24">
        <w:trPr>
          <w:gridAfter w:val="2"/>
          <w:wAfter w:w="254" w:type="dxa"/>
          <w:trHeight w:val="42"/>
        </w:trPr>
        <w:tc>
          <w:tcPr>
            <w:tcW w:w="4352" w:type="dxa"/>
            <w:gridSpan w:val="14"/>
            <w:tcBorders>
              <w:top w:val="single" w:sz="4" w:space="0" w:color="FFFFFF"/>
              <w:left w:val="single" w:sz="4" w:space="0" w:color="FFFFFF"/>
              <w:bottom w:val="single" w:sz="4" w:space="0" w:color="FFFFFF"/>
              <w:right w:val="single" w:sz="4" w:space="0" w:color="FFFFFF"/>
            </w:tcBorders>
          </w:tcPr>
          <w:p w:rsidR="00267663" w:rsidRPr="008920D1" w:rsidRDefault="00267663" w:rsidP="00847DB2">
            <w:pPr>
              <w:pStyle w:val="aff5"/>
              <w:spacing w:after="0"/>
              <w:jc w:val="both"/>
              <w:rPr>
                <w:sz w:val="4"/>
                <w:szCs w:val="4"/>
              </w:rPr>
            </w:pPr>
          </w:p>
        </w:tc>
        <w:tc>
          <w:tcPr>
            <w:tcW w:w="5835" w:type="dxa"/>
            <w:gridSpan w:val="30"/>
            <w:tcBorders>
              <w:left w:val="single" w:sz="4" w:space="0" w:color="FFFFFF"/>
              <w:right w:val="single" w:sz="4" w:space="0" w:color="FFFFFF" w:themeColor="background1"/>
            </w:tcBorders>
          </w:tcPr>
          <w:p w:rsidR="00267663" w:rsidRPr="008920D1" w:rsidRDefault="00267663" w:rsidP="00847DB2">
            <w:pPr>
              <w:pStyle w:val="aff5"/>
              <w:spacing w:after="0"/>
              <w:jc w:val="both"/>
              <w:rPr>
                <w:sz w:val="4"/>
                <w:szCs w:val="4"/>
              </w:rPr>
            </w:pPr>
          </w:p>
        </w:tc>
      </w:tr>
      <w:tr w:rsidR="00267663" w:rsidRPr="003A7270" w:rsidTr="008A0F24">
        <w:trPr>
          <w:gridAfter w:val="2"/>
          <w:wAfter w:w="254" w:type="dxa"/>
          <w:trHeight w:val="42"/>
        </w:trPr>
        <w:tc>
          <w:tcPr>
            <w:tcW w:w="4352" w:type="dxa"/>
            <w:gridSpan w:val="14"/>
            <w:tcBorders>
              <w:top w:val="single" w:sz="4" w:space="0" w:color="FFFFFF"/>
              <w:left w:val="single" w:sz="4" w:space="0" w:color="FFFFFF"/>
              <w:bottom w:val="single" w:sz="2" w:space="0" w:color="FFFFFF" w:themeColor="background1"/>
            </w:tcBorders>
          </w:tcPr>
          <w:p w:rsidR="00267663" w:rsidRPr="003A7270" w:rsidRDefault="00267663" w:rsidP="00847DB2">
            <w:pPr>
              <w:pStyle w:val="aff5"/>
              <w:spacing w:after="0"/>
              <w:jc w:val="both"/>
              <w:rPr>
                <w:sz w:val="8"/>
                <w:szCs w:val="8"/>
              </w:rPr>
            </w:pPr>
            <w:r>
              <w:rPr>
                <w:rFonts w:ascii="Arial" w:hAnsi="Arial" w:cs="Arial"/>
                <w:b w:val="0"/>
                <w:bCs/>
                <w:sz w:val="18"/>
                <w:szCs w:val="18"/>
              </w:rPr>
              <w:t>Адрес электронной почты</w:t>
            </w:r>
            <w:r w:rsidR="00733EB5">
              <w:rPr>
                <w:rFonts w:ascii="Arial" w:hAnsi="Arial" w:cs="Arial"/>
                <w:b w:val="0"/>
                <w:bCs/>
                <w:sz w:val="18"/>
                <w:szCs w:val="18"/>
              </w:rPr>
              <w:t>*:</w:t>
            </w:r>
          </w:p>
        </w:tc>
        <w:tc>
          <w:tcPr>
            <w:tcW w:w="5835" w:type="dxa"/>
            <w:gridSpan w:val="30"/>
            <w:tcBorders>
              <w:bottom w:val="single" w:sz="2" w:space="0" w:color="FFFFFF" w:themeColor="background1"/>
              <w:right w:val="single" w:sz="4" w:space="0" w:color="auto"/>
            </w:tcBorders>
          </w:tcPr>
          <w:p w:rsidR="00267663" w:rsidRPr="003A7270" w:rsidRDefault="00267663" w:rsidP="00847DB2">
            <w:pPr>
              <w:pStyle w:val="aff5"/>
              <w:spacing w:after="0" w:line="240" w:lineRule="auto"/>
              <w:jc w:val="both"/>
              <w:rPr>
                <w:sz w:val="8"/>
                <w:szCs w:val="8"/>
              </w:rPr>
            </w:pPr>
          </w:p>
        </w:tc>
      </w:tr>
      <w:tr w:rsidR="00267663" w:rsidRPr="003A7270" w:rsidTr="008A0F24">
        <w:trPr>
          <w:gridAfter w:val="2"/>
          <w:wAfter w:w="254" w:type="dxa"/>
          <w:trHeight w:val="47"/>
        </w:trPr>
        <w:tc>
          <w:tcPr>
            <w:tcW w:w="4352" w:type="dxa"/>
            <w:gridSpan w:val="14"/>
            <w:tcBorders>
              <w:top w:val="single" w:sz="2" w:space="0" w:color="FFFFFF" w:themeColor="background1"/>
              <w:left w:val="single" w:sz="4" w:space="0" w:color="FFFFFF"/>
              <w:bottom w:val="single" w:sz="2" w:space="0" w:color="FFFFFF" w:themeColor="background1"/>
            </w:tcBorders>
          </w:tcPr>
          <w:p w:rsidR="00267663" w:rsidRPr="00DD49FD" w:rsidRDefault="00267663" w:rsidP="00847DB2">
            <w:pPr>
              <w:pStyle w:val="aff5"/>
              <w:spacing w:after="0"/>
              <w:jc w:val="both"/>
              <w:rPr>
                <w:rFonts w:ascii="Arial" w:hAnsi="Arial" w:cs="Arial"/>
                <w:b w:val="0"/>
                <w:bCs/>
                <w:sz w:val="4"/>
                <w:szCs w:val="4"/>
              </w:rPr>
            </w:pPr>
          </w:p>
        </w:tc>
        <w:tc>
          <w:tcPr>
            <w:tcW w:w="5835" w:type="dxa"/>
            <w:gridSpan w:val="30"/>
            <w:tcBorders>
              <w:top w:val="single" w:sz="2" w:space="0" w:color="FFFFFF" w:themeColor="background1"/>
              <w:bottom w:val="single" w:sz="2" w:space="0" w:color="auto"/>
              <w:right w:val="single" w:sz="4" w:space="0" w:color="auto"/>
            </w:tcBorders>
          </w:tcPr>
          <w:p w:rsidR="00267663" w:rsidRPr="00E53A0E" w:rsidRDefault="00267663" w:rsidP="00847DB2">
            <w:pPr>
              <w:pStyle w:val="aff5"/>
              <w:spacing w:after="0" w:line="240" w:lineRule="auto"/>
              <w:jc w:val="both"/>
              <w:rPr>
                <w:sz w:val="2"/>
                <w:szCs w:val="2"/>
              </w:rPr>
            </w:pPr>
          </w:p>
        </w:tc>
      </w:tr>
      <w:tr w:rsidR="00267663" w:rsidRPr="003A7270" w:rsidTr="008A0F24">
        <w:trPr>
          <w:gridAfter w:val="2"/>
          <w:wAfter w:w="254" w:type="dxa"/>
          <w:trHeight w:val="144"/>
        </w:trPr>
        <w:tc>
          <w:tcPr>
            <w:tcW w:w="10187" w:type="dxa"/>
            <w:gridSpan w:val="4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267663" w:rsidRPr="00733EB5" w:rsidRDefault="00267663" w:rsidP="00847DB2">
            <w:pPr>
              <w:pStyle w:val="aff5"/>
              <w:spacing w:after="0"/>
              <w:jc w:val="left"/>
              <w:rPr>
                <w:rFonts w:ascii="Arial" w:hAnsi="Arial" w:cs="Arial"/>
                <w:sz w:val="28"/>
                <w:szCs w:val="28"/>
              </w:rPr>
            </w:pPr>
          </w:p>
          <w:p w:rsidR="00267663" w:rsidRPr="00733EB5" w:rsidRDefault="00267663" w:rsidP="00733EB5">
            <w:pPr>
              <w:pStyle w:val="aff5"/>
              <w:spacing w:after="0" w:line="240" w:lineRule="auto"/>
              <w:rPr>
                <w:sz w:val="26"/>
                <w:szCs w:val="26"/>
              </w:rPr>
            </w:pPr>
            <w:r w:rsidRPr="00733EB5">
              <w:rPr>
                <w:rFonts w:ascii="Arial" w:hAnsi="Arial" w:cs="Arial"/>
                <w:sz w:val="26"/>
                <w:szCs w:val="26"/>
              </w:rPr>
              <w:t>ЗАПРОС</w:t>
            </w:r>
          </w:p>
        </w:tc>
      </w:tr>
      <w:tr w:rsidR="00267663" w:rsidRPr="003A7270" w:rsidTr="008A0F24">
        <w:trPr>
          <w:gridAfter w:val="2"/>
          <w:wAfter w:w="254" w:type="dxa"/>
          <w:trHeight w:val="110"/>
        </w:trPr>
        <w:tc>
          <w:tcPr>
            <w:tcW w:w="10187" w:type="dxa"/>
            <w:gridSpan w:val="44"/>
            <w:tcBorders>
              <w:top w:val="single" w:sz="2" w:space="0" w:color="FFFFFF"/>
              <w:left w:val="single" w:sz="2" w:space="0" w:color="FFFFFF"/>
              <w:bottom w:val="single" w:sz="2" w:space="0" w:color="FFFFFF"/>
              <w:right w:val="single" w:sz="2" w:space="0" w:color="FFFFFF"/>
            </w:tcBorders>
          </w:tcPr>
          <w:p w:rsidR="00267663" w:rsidRPr="00733EB5" w:rsidRDefault="00267663" w:rsidP="00733EB5">
            <w:pPr>
              <w:pStyle w:val="aff5"/>
              <w:spacing w:after="0"/>
              <w:jc w:val="both"/>
              <w:rPr>
                <w:rFonts w:ascii="Arial" w:hAnsi="Arial" w:cs="Arial"/>
                <w:b w:val="0"/>
                <w:bCs/>
                <w:sz w:val="16"/>
                <w:szCs w:val="16"/>
                <w:lang w:eastAsia="zh-CN"/>
              </w:rPr>
            </w:pPr>
          </w:p>
          <w:p w:rsidR="00267663" w:rsidRPr="0002194E" w:rsidRDefault="00267663" w:rsidP="0002194E">
            <w:pPr>
              <w:pStyle w:val="aff5"/>
              <w:spacing w:after="0" w:line="240" w:lineRule="auto"/>
              <w:ind w:firstLine="454"/>
              <w:jc w:val="both"/>
              <w:rPr>
                <w:rFonts w:ascii="Arial" w:hAnsi="Arial" w:cs="Arial"/>
                <w:b w:val="0"/>
                <w:bCs/>
                <w:szCs w:val="24"/>
                <w:lang w:eastAsia="ru-RU"/>
              </w:rPr>
            </w:pPr>
            <w:r w:rsidRPr="0002194E">
              <w:rPr>
                <w:rFonts w:ascii="Arial" w:hAnsi="Arial" w:cs="Arial"/>
                <w:b w:val="0"/>
                <w:bCs/>
                <w:szCs w:val="24"/>
                <w:lang w:eastAsia="zh-CN"/>
              </w:rPr>
              <w:t xml:space="preserve">Прошу предоставить муниципальную услугу </w:t>
            </w:r>
            <w:r w:rsidRPr="0002194E">
              <w:rPr>
                <w:rFonts w:ascii="Arial" w:hAnsi="Arial" w:cs="Arial"/>
                <w:b w:val="0"/>
                <w:bCs/>
                <w:szCs w:val="24"/>
              </w:rPr>
              <w:t>«Согласование проектных решений по отделке фасадов (</w:t>
            </w:r>
            <w:r w:rsidRPr="0002194E">
              <w:rPr>
                <w:rFonts w:ascii="Arial" w:hAnsi="Arial" w:cs="Arial"/>
                <w:b w:val="0"/>
                <w:bCs/>
                <w:szCs w:val="24"/>
                <w:lang w:eastAsia="ru-RU"/>
              </w:rPr>
              <w:t xml:space="preserve">паспортов колористических решений фасадов) зданий, строений, сооружений, ограждений» </w:t>
            </w:r>
            <w:r w:rsidR="00520B7F" w:rsidRPr="0002194E">
              <w:rPr>
                <w:rFonts w:ascii="Arial" w:hAnsi="Arial" w:cs="Arial"/>
                <w:b w:val="0"/>
                <w:bCs/>
                <w:szCs w:val="24"/>
                <w:lang w:eastAsia="ru-RU"/>
              </w:rPr>
              <w:t>с</w:t>
            </w:r>
            <w:r w:rsidR="00F202F9" w:rsidRPr="0002194E">
              <w:rPr>
                <w:rFonts w:ascii="Arial" w:hAnsi="Arial" w:cs="Arial"/>
                <w:b w:val="0"/>
                <w:bCs/>
                <w:szCs w:val="24"/>
                <w:lang w:eastAsia="ru-RU"/>
              </w:rPr>
              <w:t xml:space="preserve"> </w:t>
            </w:r>
            <w:r w:rsidR="00520B7F" w:rsidRPr="0002194E">
              <w:rPr>
                <w:rFonts w:ascii="Arial" w:hAnsi="Arial" w:cs="Arial"/>
                <w:b w:val="0"/>
                <w:bCs/>
                <w:szCs w:val="24"/>
                <w:lang w:eastAsia="ru-RU"/>
              </w:rPr>
              <w:t>оформлением</w:t>
            </w:r>
            <w:r w:rsidRPr="0002194E">
              <w:rPr>
                <w:rFonts w:ascii="Arial" w:hAnsi="Arial" w:cs="Arial"/>
                <w:b w:val="0"/>
                <w:bCs/>
                <w:szCs w:val="24"/>
                <w:lang w:eastAsia="ru-RU"/>
              </w:rPr>
              <w:t xml:space="preserve"> паспорта колористического решения фасадов </w:t>
            </w:r>
            <w:r w:rsidR="004C59E2" w:rsidRPr="0002194E">
              <w:rPr>
                <w:rFonts w:ascii="Arial" w:hAnsi="Arial" w:cs="Arial"/>
                <w:szCs w:val="24"/>
                <w:lang w:eastAsia="ru-RU"/>
              </w:rPr>
              <w:t>некапитального строения (сооружения)</w:t>
            </w:r>
            <w:r w:rsidRPr="0002194E">
              <w:rPr>
                <w:rFonts w:ascii="Arial" w:hAnsi="Arial" w:cs="Arial"/>
                <w:szCs w:val="24"/>
                <w:lang w:eastAsia="ru-RU"/>
              </w:rPr>
              <w:t>.</w:t>
            </w:r>
          </w:p>
          <w:p w:rsidR="00267663" w:rsidRPr="00733EB5" w:rsidRDefault="00267663" w:rsidP="00847DB2">
            <w:pPr>
              <w:pStyle w:val="aff5"/>
              <w:spacing w:after="0"/>
              <w:jc w:val="both"/>
              <w:rPr>
                <w:rFonts w:ascii="Arial" w:hAnsi="Arial" w:cs="Arial"/>
                <w:b w:val="0"/>
                <w:bCs/>
                <w:sz w:val="26"/>
                <w:szCs w:val="26"/>
              </w:rPr>
            </w:pPr>
          </w:p>
        </w:tc>
      </w:tr>
      <w:tr w:rsidR="00267663" w:rsidTr="008A0F24">
        <w:tblPrEx>
          <w:tblLook w:val="0000"/>
        </w:tblPrEx>
        <w:trPr>
          <w:gridAfter w:val="2"/>
          <w:wAfter w:w="254" w:type="dxa"/>
          <w:trHeight w:val="192"/>
        </w:trPr>
        <w:tc>
          <w:tcPr>
            <w:tcW w:w="10187" w:type="dxa"/>
            <w:gridSpan w:val="4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267663" w:rsidRPr="00471D4C" w:rsidRDefault="00267663" w:rsidP="00847DB2">
            <w:pPr>
              <w:pStyle w:val="aff5"/>
              <w:spacing w:after="0"/>
              <w:ind w:right="-105"/>
              <w:jc w:val="both"/>
              <w:rPr>
                <w:rFonts w:ascii="Arial" w:hAnsi="Arial" w:cs="Arial"/>
                <w:sz w:val="28"/>
                <w:szCs w:val="28"/>
              </w:rPr>
            </w:pPr>
            <w:r>
              <w:rPr>
                <w:rFonts w:ascii="Arial" w:hAnsi="Arial" w:cs="Arial"/>
                <w:sz w:val="22"/>
              </w:rPr>
              <w:t>Информация о внешнем виде</w:t>
            </w:r>
            <w:r w:rsidR="00F202F9">
              <w:rPr>
                <w:rFonts w:ascii="Arial" w:hAnsi="Arial" w:cs="Arial"/>
                <w:sz w:val="22"/>
              </w:rPr>
              <w:t xml:space="preserve"> </w:t>
            </w:r>
            <w:r w:rsidR="004C59E2">
              <w:rPr>
                <w:rFonts w:ascii="Arial" w:hAnsi="Arial" w:cs="Arial"/>
                <w:sz w:val="22"/>
                <w:lang w:eastAsia="ru-RU"/>
              </w:rPr>
              <w:t>некапитального строения (сооружения)</w:t>
            </w:r>
            <w:r w:rsidR="00733EB5">
              <w:rPr>
                <w:rFonts w:ascii="Arial" w:hAnsi="Arial" w:cs="Arial"/>
                <w:sz w:val="22"/>
                <w:lang w:eastAsia="ru-RU"/>
              </w:rPr>
              <w:t xml:space="preserve"> *</w:t>
            </w:r>
            <w:r w:rsidRPr="00DD49FD">
              <w:rPr>
                <w:rFonts w:ascii="Arial" w:hAnsi="Arial" w:cs="Arial"/>
                <w:sz w:val="22"/>
                <w:lang w:eastAsia="ru-RU"/>
              </w:rPr>
              <w:t>:</w:t>
            </w:r>
          </w:p>
        </w:tc>
      </w:tr>
      <w:tr w:rsidR="00267663" w:rsidTr="008A0F24">
        <w:tblPrEx>
          <w:tblLook w:val="0000"/>
        </w:tblPrEx>
        <w:trPr>
          <w:gridAfter w:val="2"/>
          <w:wAfter w:w="254"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267663" w:rsidRPr="003A7270" w:rsidRDefault="00267663" w:rsidP="00847DB2">
            <w:pPr>
              <w:pStyle w:val="aff5"/>
              <w:spacing w:after="0"/>
              <w:jc w:val="both"/>
              <w:rPr>
                <w:sz w:val="8"/>
                <w:szCs w:val="8"/>
              </w:rPr>
            </w:pPr>
          </w:p>
        </w:tc>
        <w:tc>
          <w:tcPr>
            <w:tcW w:w="3933" w:type="dxa"/>
            <w:gridSpan w:val="13"/>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267663" w:rsidRPr="003A7270" w:rsidRDefault="00267663" w:rsidP="00847DB2">
            <w:pPr>
              <w:pStyle w:val="aff5"/>
              <w:spacing w:after="0"/>
              <w:jc w:val="both"/>
              <w:rPr>
                <w:sz w:val="8"/>
                <w:szCs w:val="8"/>
              </w:rPr>
            </w:pPr>
          </w:p>
        </w:tc>
        <w:tc>
          <w:tcPr>
            <w:tcW w:w="5835" w:type="dxa"/>
            <w:gridSpan w:val="30"/>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267663" w:rsidRPr="00DD49FD" w:rsidRDefault="00267663" w:rsidP="00847DB2">
            <w:pPr>
              <w:pStyle w:val="aff5"/>
              <w:spacing w:after="0"/>
              <w:jc w:val="both"/>
              <w:rPr>
                <w:sz w:val="4"/>
                <w:szCs w:val="4"/>
              </w:rPr>
            </w:pPr>
          </w:p>
        </w:tc>
      </w:tr>
      <w:tr w:rsidR="00267663" w:rsidRPr="003A7270" w:rsidTr="008A0F24">
        <w:trPr>
          <w:gridAfter w:val="2"/>
          <w:wAfter w:w="254" w:type="dxa"/>
          <w:trHeight w:val="45"/>
        </w:trPr>
        <w:tc>
          <w:tcPr>
            <w:tcW w:w="419" w:type="dxa"/>
            <w:tcBorders>
              <w:top w:val="single" w:sz="4" w:space="0" w:color="FFFFFF"/>
              <w:left w:val="single" w:sz="4" w:space="0" w:color="FFFFFF"/>
              <w:bottom w:val="single" w:sz="4" w:space="0" w:color="FFFFFF" w:themeColor="background1"/>
              <w:right w:val="single" w:sz="4" w:space="0" w:color="FFFFFF"/>
            </w:tcBorders>
          </w:tcPr>
          <w:p w:rsidR="00267663" w:rsidRDefault="00267663" w:rsidP="00847DB2">
            <w:pPr>
              <w:pStyle w:val="aff5"/>
              <w:spacing w:after="0"/>
              <w:jc w:val="both"/>
              <w:rPr>
                <w:rFonts w:ascii="Arial" w:hAnsi="Arial" w:cs="Arial"/>
                <w:sz w:val="20"/>
                <w:szCs w:val="20"/>
              </w:rPr>
            </w:pPr>
            <w:r>
              <w:rPr>
                <w:rFonts w:ascii="Arial" w:hAnsi="Arial" w:cs="Arial"/>
                <w:sz w:val="20"/>
                <w:szCs w:val="20"/>
              </w:rPr>
              <w:t>1</w:t>
            </w:r>
            <w:r w:rsidRPr="00471D4C">
              <w:rPr>
                <w:rFonts w:ascii="Arial" w:hAnsi="Arial" w:cs="Arial"/>
                <w:sz w:val="20"/>
                <w:szCs w:val="20"/>
              </w:rPr>
              <w:t>.</w:t>
            </w:r>
          </w:p>
        </w:tc>
        <w:tc>
          <w:tcPr>
            <w:tcW w:w="3933" w:type="dxa"/>
            <w:gridSpan w:val="13"/>
            <w:tcBorders>
              <w:top w:val="single" w:sz="4" w:space="0" w:color="FFFFFF"/>
              <w:left w:val="single" w:sz="4" w:space="0" w:color="FFFFFF"/>
              <w:bottom w:val="single" w:sz="2" w:space="0" w:color="FFFFFF" w:themeColor="background1"/>
              <w:right w:val="single" w:sz="4" w:space="0" w:color="FFFFFF" w:themeColor="background1"/>
            </w:tcBorders>
          </w:tcPr>
          <w:p w:rsidR="00267663" w:rsidRPr="00471D4C" w:rsidRDefault="00267663" w:rsidP="00847DB2">
            <w:pPr>
              <w:pStyle w:val="aff5"/>
              <w:spacing w:after="0"/>
              <w:jc w:val="both"/>
              <w:rPr>
                <w:rFonts w:ascii="Arial" w:hAnsi="Arial" w:cs="Arial"/>
                <w:sz w:val="20"/>
                <w:szCs w:val="20"/>
              </w:rPr>
            </w:pPr>
            <w:r>
              <w:rPr>
                <w:rFonts w:ascii="Arial" w:hAnsi="Arial" w:cs="Arial"/>
                <w:sz w:val="20"/>
                <w:szCs w:val="20"/>
              </w:rPr>
              <w:t>Общие сведения</w:t>
            </w:r>
            <w:r w:rsidR="00BE3956">
              <w:rPr>
                <w:rFonts w:ascii="Arial" w:hAnsi="Arial" w:cs="Arial"/>
                <w:sz w:val="20"/>
                <w:szCs w:val="20"/>
              </w:rPr>
              <w:t>*</w:t>
            </w:r>
            <w:r>
              <w:rPr>
                <w:rFonts w:ascii="Arial" w:hAnsi="Arial" w:cs="Arial"/>
                <w:sz w:val="20"/>
                <w:szCs w:val="20"/>
              </w:rPr>
              <w:t>:</w:t>
            </w:r>
          </w:p>
        </w:tc>
        <w:tc>
          <w:tcPr>
            <w:tcW w:w="5835" w:type="dxa"/>
            <w:gridSpan w:val="3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7663" w:rsidRPr="00DD49FD" w:rsidRDefault="00267663" w:rsidP="00847DB2">
            <w:pPr>
              <w:pStyle w:val="aff5"/>
              <w:spacing w:after="0"/>
              <w:jc w:val="both"/>
              <w:rPr>
                <w:sz w:val="20"/>
                <w:szCs w:val="20"/>
              </w:rPr>
            </w:pPr>
          </w:p>
        </w:tc>
      </w:tr>
      <w:tr w:rsidR="00267663" w:rsidRPr="003A7270" w:rsidTr="008A0F24">
        <w:trPr>
          <w:gridAfter w:val="2"/>
          <w:wAfter w:w="254" w:type="dxa"/>
          <w:trHeight w:val="42"/>
        </w:trPr>
        <w:tc>
          <w:tcPr>
            <w:tcW w:w="419"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67663" w:rsidRPr="00BE3956" w:rsidRDefault="00267663" w:rsidP="00847DB2">
            <w:pPr>
              <w:pStyle w:val="aff5"/>
              <w:spacing w:after="0"/>
              <w:jc w:val="both"/>
              <w:rPr>
                <w:rFonts w:ascii="Arial" w:hAnsi="Arial" w:cs="Arial"/>
                <w:sz w:val="4"/>
                <w:szCs w:val="4"/>
              </w:rPr>
            </w:pPr>
          </w:p>
        </w:tc>
        <w:tc>
          <w:tcPr>
            <w:tcW w:w="3933" w:type="dxa"/>
            <w:gridSpan w:val="13"/>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267663" w:rsidRPr="00BE3956" w:rsidRDefault="00267663" w:rsidP="00847DB2">
            <w:pPr>
              <w:pStyle w:val="aff5"/>
              <w:spacing w:after="0"/>
              <w:jc w:val="both"/>
              <w:rPr>
                <w:rFonts w:ascii="Arial" w:hAnsi="Arial" w:cs="Arial"/>
                <w:sz w:val="4"/>
                <w:szCs w:val="4"/>
              </w:rPr>
            </w:pPr>
          </w:p>
        </w:tc>
        <w:tc>
          <w:tcPr>
            <w:tcW w:w="5835" w:type="dxa"/>
            <w:gridSpan w:val="30"/>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67663" w:rsidRPr="00BE3956" w:rsidRDefault="00267663" w:rsidP="00847DB2">
            <w:pPr>
              <w:pStyle w:val="aff5"/>
              <w:spacing w:after="0"/>
              <w:jc w:val="both"/>
              <w:rPr>
                <w:sz w:val="4"/>
                <w:szCs w:val="4"/>
              </w:rPr>
            </w:pPr>
          </w:p>
        </w:tc>
      </w:tr>
      <w:tr w:rsidR="00267663" w:rsidRPr="003A7270" w:rsidTr="008A0F24">
        <w:trPr>
          <w:gridAfter w:val="2"/>
          <w:wAfter w:w="254" w:type="dxa"/>
          <w:trHeight w:val="42"/>
        </w:trPr>
        <w:tc>
          <w:tcPr>
            <w:tcW w:w="4352" w:type="dxa"/>
            <w:gridSpan w:val="14"/>
            <w:tcBorders>
              <w:top w:val="single" w:sz="4" w:space="0" w:color="FFFFFF" w:themeColor="background1"/>
              <w:left w:val="single" w:sz="4" w:space="0" w:color="FFFFFF"/>
              <w:bottom w:val="single" w:sz="4" w:space="0" w:color="FFFFFF" w:themeColor="background1"/>
              <w:right w:val="single" w:sz="2" w:space="0" w:color="auto"/>
            </w:tcBorders>
          </w:tcPr>
          <w:p w:rsidR="009D77A2" w:rsidRPr="009D77A2" w:rsidRDefault="00267663" w:rsidP="009D77A2">
            <w:pPr>
              <w:pStyle w:val="aff5"/>
              <w:spacing w:after="0"/>
              <w:jc w:val="both"/>
              <w:rPr>
                <w:rFonts w:ascii="Arial" w:hAnsi="Arial" w:cs="Arial"/>
                <w:b w:val="0"/>
                <w:bCs/>
                <w:sz w:val="18"/>
                <w:szCs w:val="18"/>
              </w:rPr>
            </w:pPr>
            <w:r w:rsidRPr="008656AA">
              <w:rPr>
                <w:rFonts w:ascii="Arial" w:hAnsi="Arial" w:cs="Arial"/>
                <w:b w:val="0"/>
                <w:bCs/>
                <w:sz w:val="18"/>
                <w:szCs w:val="18"/>
              </w:rPr>
              <w:t>Вид работ</w:t>
            </w:r>
            <w:r w:rsidR="00BE3956">
              <w:rPr>
                <w:rFonts w:ascii="Arial" w:hAnsi="Arial" w:cs="Arial"/>
                <w:b w:val="0"/>
                <w:bCs/>
                <w:sz w:val="18"/>
                <w:szCs w:val="18"/>
              </w:rPr>
              <w:t>*</w:t>
            </w:r>
            <w:r w:rsidRPr="008656AA">
              <w:rPr>
                <w:rFonts w:ascii="Arial" w:hAnsi="Arial" w:cs="Arial"/>
                <w:b w:val="0"/>
                <w:bCs/>
                <w:sz w:val="18"/>
                <w:szCs w:val="18"/>
              </w:rPr>
              <w:t>:</w:t>
            </w:r>
          </w:p>
        </w:tc>
        <w:tc>
          <w:tcPr>
            <w:tcW w:w="5835" w:type="dxa"/>
            <w:gridSpan w:val="30"/>
            <w:tcBorders>
              <w:left w:val="single" w:sz="2" w:space="0" w:color="auto"/>
              <w:bottom w:val="single" w:sz="2" w:space="0" w:color="auto"/>
            </w:tcBorders>
          </w:tcPr>
          <w:p w:rsidR="00267663" w:rsidRPr="00E53A0E" w:rsidRDefault="00267663" w:rsidP="00847DB2">
            <w:pPr>
              <w:pStyle w:val="aff5"/>
              <w:spacing w:after="0"/>
              <w:jc w:val="both"/>
              <w:rPr>
                <w:sz w:val="18"/>
                <w:szCs w:val="18"/>
              </w:rPr>
            </w:pPr>
          </w:p>
        </w:tc>
      </w:tr>
      <w:tr w:rsidR="00267663" w:rsidRPr="00E53A0E" w:rsidTr="008A0F24">
        <w:trPr>
          <w:gridAfter w:val="2"/>
          <w:wAfter w:w="254" w:type="dxa"/>
          <w:trHeight w:val="42"/>
        </w:trPr>
        <w:tc>
          <w:tcPr>
            <w:tcW w:w="4352" w:type="dxa"/>
            <w:gridSpan w:val="14"/>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9D77A2" w:rsidRPr="003B7F61" w:rsidRDefault="009D77A2" w:rsidP="009D77A2">
            <w:pPr>
              <w:pStyle w:val="aff5"/>
              <w:spacing w:after="0"/>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9D77A2" w:rsidRDefault="009D77A2" w:rsidP="009D77A2">
            <w:pPr>
              <w:pStyle w:val="aff5"/>
              <w:spacing w:after="0"/>
              <w:jc w:val="both"/>
              <w:rPr>
                <w:rFonts w:ascii="Arial" w:hAnsi="Arial" w:cs="Arial"/>
                <w:b w:val="0"/>
                <w:bCs/>
                <w:i/>
                <w:iCs/>
                <w:sz w:val="12"/>
                <w:szCs w:val="12"/>
              </w:rPr>
            </w:pPr>
            <w:r>
              <w:rPr>
                <w:rFonts w:ascii="Arial" w:hAnsi="Arial" w:cs="Arial"/>
                <w:b w:val="0"/>
                <w:bCs/>
                <w:i/>
                <w:iCs/>
                <w:sz w:val="12"/>
                <w:szCs w:val="12"/>
              </w:rPr>
              <w:t xml:space="preserve">установка (новое размещение) некапитального строения (сооружения) </w:t>
            </w:r>
          </w:p>
          <w:p w:rsidR="009D77A2" w:rsidRDefault="009D77A2" w:rsidP="009D77A2">
            <w:pPr>
              <w:pStyle w:val="aff5"/>
              <w:spacing w:after="0"/>
              <w:jc w:val="both"/>
              <w:rPr>
                <w:rFonts w:ascii="Arial" w:hAnsi="Arial" w:cs="Arial"/>
                <w:b w:val="0"/>
                <w:bCs/>
                <w:i/>
                <w:iCs/>
                <w:sz w:val="12"/>
                <w:szCs w:val="12"/>
              </w:rPr>
            </w:pPr>
            <w:r w:rsidRPr="003B7F61">
              <w:rPr>
                <w:rFonts w:ascii="Arial" w:hAnsi="Arial" w:cs="Arial"/>
                <w:b w:val="0"/>
                <w:bCs/>
                <w:i/>
                <w:iCs/>
                <w:sz w:val="12"/>
                <w:szCs w:val="12"/>
              </w:rPr>
              <w:t xml:space="preserve">или </w:t>
            </w:r>
          </w:p>
          <w:p w:rsidR="009D77A2" w:rsidRDefault="009D77A2" w:rsidP="009D77A2">
            <w:pPr>
              <w:pStyle w:val="aff5"/>
              <w:spacing w:after="0"/>
              <w:jc w:val="both"/>
              <w:rPr>
                <w:rFonts w:ascii="Arial" w:hAnsi="Arial" w:cs="Arial"/>
                <w:b w:val="0"/>
                <w:bCs/>
                <w:i/>
                <w:iCs/>
                <w:sz w:val="12"/>
                <w:szCs w:val="12"/>
              </w:rPr>
            </w:pPr>
            <w:r>
              <w:rPr>
                <w:rFonts w:ascii="Arial" w:hAnsi="Arial" w:cs="Arial"/>
                <w:b w:val="0"/>
                <w:bCs/>
                <w:i/>
                <w:iCs/>
                <w:sz w:val="12"/>
                <w:szCs w:val="12"/>
              </w:rPr>
              <w:t xml:space="preserve">изменение внешнего вида существующего некапитального строения (сооружения) </w:t>
            </w:r>
          </w:p>
          <w:p w:rsidR="009D77A2" w:rsidRDefault="009D77A2" w:rsidP="009D77A2">
            <w:pPr>
              <w:pStyle w:val="aff5"/>
              <w:spacing w:after="0"/>
              <w:jc w:val="both"/>
              <w:rPr>
                <w:rFonts w:ascii="Arial" w:hAnsi="Arial" w:cs="Arial"/>
                <w:b w:val="0"/>
                <w:bCs/>
                <w:i/>
                <w:iCs/>
                <w:sz w:val="12"/>
                <w:szCs w:val="12"/>
              </w:rPr>
            </w:pPr>
            <w:r>
              <w:rPr>
                <w:rFonts w:ascii="Arial" w:hAnsi="Arial" w:cs="Arial"/>
                <w:b w:val="0"/>
                <w:bCs/>
                <w:i/>
                <w:iCs/>
                <w:sz w:val="12"/>
                <w:szCs w:val="12"/>
              </w:rPr>
              <w:t>и (или)</w:t>
            </w:r>
          </w:p>
          <w:p w:rsidR="009D77A2" w:rsidRDefault="009D77A2" w:rsidP="009D77A2">
            <w:pPr>
              <w:pStyle w:val="aff5"/>
              <w:spacing w:after="0"/>
              <w:jc w:val="both"/>
              <w:rPr>
                <w:rFonts w:ascii="Arial" w:hAnsi="Arial" w:cs="Arial"/>
                <w:b w:val="0"/>
                <w:bCs/>
                <w:i/>
                <w:iCs/>
                <w:sz w:val="12"/>
                <w:szCs w:val="12"/>
              </w:rPr>
            </w:pPr>
            <w:r>
              <w:rPr>
                <w:rFonts w:ascii="Arial" w:hAnsi="Arial" w:cs="Arial"/>
                <w:b w:val="0"/>
                <w:bCs/>
                <w:i/>
                <w:iCs/>
                <w:sz w:val="12"/>
                <w:szCs w:val="12"/>
              </w:rPr>
              <w:t xml:space="preserve">изображения на внешних поверхностях некапитального строения, сооружения </w:t>
            </w:r>
          </w:p>
          <w:p w:rsidR="004C59E2" w:rsidRDefault="004C59E2" w:rsidP="009D77A2">
            <w:pPr>
              <w:pStyle w:val="aff5"/>
              <w:spacing w:after="0"/>
              <w:jc w:val="both"/>
              <w:rPr>
                <w:rFonts w:ascii="Arial" w:hAnsi="Arial" w:cs="Arial"/>
                <w:b w:val="0"/>
                <w:bCs/>
                <w:i/>
                <w:iCs/>
                <w:sz w:val="12"/>
                <w:szCs w:val="12"/>
              </w:rPr>
            </w:pPr>
          </w:p>
          <w:p w:rsidR="009D77A2" w:rsidRPr="004C59E2" w:rsidRDefault="009D77A2" w:rsidP="009D77A2">
            <w:pPr>
              <w:pStyle w:val="aff5"/>
              <w:spacing w:after="0"/>
              <w:jc w:val="both"/>
              <w:rPr>
                <w:rFonts w:ascii="Arial" w:hAnsi="Arial" w:cs="Arial"/>
                <w:sz w:val="8"/>
                <w:szCs w:val="8"/>
              </w:rPr>
            </w:pPr>
          </w:p>
        </w:tc>
        <w:tc>
          <w:tcPr>
            <w:tcW w:w="5835" w:type="dxa"/>
            <w:gridSpan w:val="3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267663" w:rsidRPr="003A7270" w:rsidRDefault="00267663" w:rsidP="00847DB2">
            <w:pPr>
              <w:pStyle w:val="aff5"/>
              <w:spacing w:after="0"/>
              <w:jc w:val="both"/>
              <w:rPr>
                <w:sz w:val="8"/>
                <w:szCs w:val="8"/>
              </w:rPr>
            </w:pPr>
          </w:p>
        </w:tc>
      </w:tr>
      <w:tr w:rsidR="00267663" w:rsidRPr="003A7270" w:rsidTr="008A0F24">
        <w:trPr>
          <w:gridAfter w:val="2"/>
          <w:wAfter w:w="254" w:type="dxa"/>
          <w:trHeight w:val="47"/>
        </w:trPr>
        <w:tc>
          <w:tcPr>
            <w:tcW w:w="4352" w:type="dxa"/>
            <w:gridSpan w:val="14"/>
            <w:tcBorders>
              <w:top w:val="single" w:sz="2" w:space="0" w:color="FFFFFF" w:themeColor="background1"/>
              <w:left w:val="single" w:sz="4" w:space="0" w:color="FFFFFF"/>
              <w:bottom w:val="single" w:sz="2" w:space="0" w:color="FFFFFF" w:themeColor="background1"/>
              <w:right w:val="single" w:sz="2" w:space="0" w:color="auto"/>
            </w:tcBorders>
          </w:tcPr>
          <w:p w:rsidR="00267663" w:rsidRPr="00DD49FD" w:rsidRDefault="00267663" w:rsidP="00847DB2">
            <w:pPr>
              <w:pStyle w:val="aff5"/>
              <w:spacing w:after="0"/>
              <w:jc w:val="both"/>
              <w:rPr>
                <w:rFonts w:ascii="Arial" w:hAnsi="Arial" w:cs="Arial"/>
                <w:b w:val="0"/>
                <w:bCs/>
                <w:sz w:val="18"/>
                <w:szCs w:val="18"/>
              </w:rPr>
            </w:pPr>
            <w:r>
              <w:rPr>
                <w:rFonts w:ascii="Arial" w:hAnsi="Arial" w:cs="Arial"/>
                <w:b w:val="0"/>
                <w:bCs/>
                <w:sz w:val="18"/>
                <w:szCs w:val="18"/>
              </w:rPr>
              <w:t xml:space="preserve">Вид </w:t>
            </w:r>
            <w:r w:rsidR="004C59E2">
              <w:rPr>
                <w:rFonts w:ascii="Arial" w:hAnsi="Arial" w:cs="Arial"/>
                <w:b w:val="0"/>
                <w:bCs/>
                <w:sz w:val="18"/>
                <w:szCs w:val="18"/>
              </w:rPr>
              <w:t>некапитального строения (сооружения)</w:t>
            </w:r>
            <w:r w:rsidR="00BE3956">
              <w:rPr>
                <w:rFonts w:ascii="Arial" w:hAnsi="Arial" w:cs="Arial"/>
                <w:b w:val="0"/>
                <w:bCs/>
                <w:sz w:val="18"/>
                <w:szCs w:val="18"/>
              </w:rPr>
              <w:t xml:space="preserve"> *</w:t>
            </w:r>
            <w:r>
              <w:rPr>
                <w:rFonts w:ascii="Arial" w:hAnsi="Arial" w:cs="Arial"/>
                <w:b w:val="0"/>
                <w:bCs/>
                <w:sz w:val="18"/>
                <w:szCs w:val="18"/>
              </w:rPr>
              <w:t>:</w:t>
            </w:r>
          </w:p>
        </w:tc>
        <w:tc>
          <w:tcPr>
            <w:tcW w:w="5835" w:type="dxa"/>
            <w:gridSpan w:val="30"/>
            <w:tcBorders>
              <w:top w:val="single" w:sz="2" w:space="0" w:color="auto"/>
              <w:left w:val="single" w:sz="2" w:space="0" w:color="auto"/>
              <w:bottom w:val="single" w:sz="2" w:space="0" w:color="000000" w:themeColor="text1"/>
            </w:tcBorders>
          </w:tcPr>
          <w:p w:rsidR="00267663" w:rsidRPr="00DD49FD" w:rsidRDefault="00267663" w:rsidP="00847DB2">
            <w:pPr>
              <w:pStyle w:val="aff5"/>
              <w:spacing w:after="0"/>
              <w:jc w:val="both"/>
              <w:rPr>
                <w:sz w:val="20"/>
                <w:szCs w:val="20"/>
              </w:rPr>
            </w:pPr>
          </w:p>
        </w:tc>
      </w:tr>
      <w:tr w:rsidR="00267663" w:rsidRPr="004C59E2" w:rsidTr="008A0F24">
        <w:trPr>
          <w:gridAfter w:val="2"/>
          <w:wAfter w:w="254" w:type="dxa"/>
          <w:trHeight w:val="152"/>
        </w:trPr>
        <w:tc>
          <w:tcPr>
            <w:tcW w:w="4352" w:type="dxa"/>
            <w:gridSpan w:val="14"/>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E3956" w:rsidRPr="003B7F61" w:rsidRDefault="00BE3956" w:rsidP="00BE3956">
            <w:pPr>
              <w:pStyle w:val="aff5"/>
              <w:spacing w:after="0"/>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267663" w:rsidRPr="00BE3956" w:rsidRDefault="00267663" w:rsidP="00BE3956">
            <w:pPr>
              <w:spacing w:after="0" w:line="240" w:lineRule="auto"/>
              <w:jc w:val="both"/>
              <w:rPr>
                <w:rFonts w:ascii="Arial" w:hAnsi="Arial" w:cs="Arial"/>
                <w:sz w:val="12"/>
                <w:szCs w:val="12"/>
                <w:lang w:eastAsia="ru-RU"/>
              </w:rPr>
            </w:pPr>
            <w:r w:rsidRPr="00BE3956">
              <w:rPr>
                <w:rFonts w:ascii="Arial" w:hAnsi="Arial" w:cs="Arial"/>
                <w:i/>
                <w:iCs/>
                <w:sz w:val="12"/>
                <w:szCs w:val="12"/>
                <w:lang w:eastAsia="ru-RU"/>
              </w:rPr>
              <w:t>некапитальное строение, сооружение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w:t>
            </w:r>
            <w:r w:rsidR="00BE3956" w:rsidRPr="00BE3956">
              <w:rPr>
                <w:rFonts w:ascii="Arial" w:hAnsi="Arial" w:cs="Arial"/>
                <w:i/>
                <w:iCs/>
                <w:sz w:val="12"/>
                <w:szCs w:val="12"/>
                <w:lang w:eastAsia="ru-RU"/>
              </w:rPr>
              <w:t xml:space="preserve"> с дополнительным выбором из типовых значений: пункт проката инвентаря, или общественный туалет нестационарного типа, или нестационарное строение (сооружение), или временное </w:t>
            </w:r>
            <w:r w:rsidR="00BE3956" w:rsidRPr="00BE3956">
              <w:rPr>
                <w:rFonts w:ascii="Arial" w:hAnsi="Arial" w:cs="Arial"/>
                <w:i/>
                <w:iCs/>
                <w:color w:val="000000"/>
                <w:sz w:val="12"/>
                <w:szCs w:val="12"/>
                <w:lang w:eastAsia="ru-RU"/>
              </w:rPr>
              <w:t xml:space="preserve">сооружение для отдыха сезонного гостиничного комплекса (кемпинга), или </w:t>
            </w:r>
            <w:r w:rsidR="00BE3956" w:rsidRPr="00BE3956">
              <w:rPr>
                <w:rFonts w:ascii="Arial" w:hAnsi="Arial" w:cs="Arial"/>
                <w:i/>
                <w:iCs/>
                <w:sz w:val="12"/>
                <w:szCs w:val="12"/>
                <w:lang w:eastAsia="ru-RU"/>
              </w:rPr>
              <w:t>теневой навес, аэрарий, солярий, кабинка для переодевания, душевая кабинка, медицинский пункт первой помощи</w:t>
            </w:r>
          </w:p>
          <w:p w:rsidR="00BE3956" w:rsidRPr="00267663" w:rsidRDefault="00BE3956" w:rsidP="00BE3956">
            <w:pPr>
              <w:spacing w:after="0"/>
              <w:ind w:right="60"/>
              <w:jc w:val="both"/>
              <w:rPr>
                <w:rFonts w:ascii="Arial" w:hAnsi="Arial" w:cs="Arial"/>
                <w:i/>
                <w:iCs/>
                <w:sz w:val="12"/>
                <w:szCs w:val="12"/>
                <w:lang w:eastAsia="ru-RU"/>
              </w:rPr>
            </w:pPr>
            <w:r>
              <w:rPr>
                <w:rFonts w:ascii="Arial" w:hAnsi="Arial" w:cs="Arial"/>
                <w:i/>
                <w:iCs/>
                <w:sz w:val="12"/>
                <w:szCs w:val="12"/>
                <w:lang w:eastAsia="ru-RU"/>
              </w:rPr>
              <w:t>или</w:t>
            </w:r>
          </w:p>
          <w:p w:rsidR="00267663" w:rsidRDefault="00267663" w:rsidP="00BE3956">
            <w:pPr>
              <w:spacing w:after="0"/>
              <w:jc w:val="both"/>
              <w:rPr>
                <w:rFonts w:ascii="Arial" w:hAnsi="Arial" w:cs="Arial"/>
                <w:color w:val="000000"/>
                <w:spacing w:val="2"/>
                <w:sz w:val="12"/>
                <w:szCs w:val="12"/>
                <w:shd w:val="clear" w:color="auto" w:fill="FFFFFF"/>
              </w:rPr>
            </w:pPr>
            <w:r w:rsidRPr="00267663">
              <w:rPr>
                <w:rFonts w:ascii="Arial" w:hAnsi="Arial" w:cs="Arial"/>
                <w:color w:val="000000"/>
                <w:spacing w:val="2"/>
                <w:sz w:val="12"/>
                <w:szCs w:val="12"/>
                <w:shd w:val="clear" w:color="auto" w:fill="FFFFFF"/>
              </w:rPr>
              <w:t>навес</w:t>
            </w:r>
          </w:p>
          <w:p w:rsidR="00BE3956" w:rsidRPr="00BE3956" w:rsidRDefault="00BE3956" w:rsidP="00BE3956">
            <w:pPr>
              <w:spacing w:after="0"/>
              <w:ind w:right="60"/>
              <w:jc w:val="both"/>
              <w:rPr>
                <w:rFonts w:ascii="Arial" w:hAnsi="Arial" w:cs="Arial"/>
                <w:i/>
                <w:iCs/>
                <w:sz w:val="12"/>
                <w:szCs w:val="12"/>
                <w:lang w:eastAsia="ru-RU"/>
              </w:rPr>
            </w:pPr>
            <w:r>
              <w:rPr>
                <w:rFonts w:ascii="Arial" w:hAnsi="Arial" w:cs="Arial"/>
                <w:i/>
                <w:iCs/>
                <w:sz w:val="12"/>
                <w:szCs w:val="12"/>
                <w:lang w:eastAsia="ru-RU"/>
              </w:rPr>
              <w:t>или</w:t>
            </w:r>
          </w:p>
          <w:p w:rsidR="00267663" w:rsidRDefault="00267663" w:rsidP="00BE3956">
            <w:pPr>
              <w:spacing w:after="0"/>
              <w:ind w:right="-1"/>
              <w:jc w:val="both"/>
              <w:textAlignment w:val="baseline"/>
              <w:rPr>
                <w:rFonts w:ascii="Arial" w:hAnsi="Arial" w:cs="Arial"/>
                <w:i/>
                <w:iCs/>
                <w:color w:val="000000"/>
                <w:spacing w:val="2"/>
                <w:sz w:val="12"/>
                <w:szCs w:val="12"/>
                <w:shd w:val="clear" w:color="auto" w:fill="FFFFFF"/>
              </w:rPr>
            </w:pPr>
            <w:r w:rsidRPr="00267663">
              <w:rPr>
                <w:rFonts w:ascii="Arial" w:hAnsi="Arial" w:cs="Arial"/>
                <w:i/>
                <w:iCs/>
                <w:color w:val="000000"/>
                <w:spacing w:val="2"/>
                <w:sz w:val="12"/>
                <w:szCs w:val="12"/>
                <w:shd w:val="clear" w:color="auto" w:fill="FFFFFF"/>
              </w:rPr>
              <w:t>пункт проката инвентаря</w:t>
            </w:r>
          </w:p>
          <w:p w:rsidR="00BE3956" w:rsidRPr="00BE3956" w:rsidRDefault="00BE3956" w:rsidP="00BE3956">
            <w:pPr>
              <w:spacing w:after="0"/>
              <w:ind w:right="60"/>
              <w:jc w:val="both"/>
              <w:rPr>
                <w:rFonts w:ascii="Arial" w:hAnsi="Arial" w:cs="Arial"/>
                <w:i/>
                <w:iCs/>
                <w:sz w:val="12"/>
                <w:szCs w:val="12"/>
                <w:lang w:eastAsia="ru-RU"/>
              </w:rPr>
            </w:pPr>
            <w:r>
              <w:rPr>
                <w:rFonts w:ascii="Arial" w:hAnsi="Arial" w:cs="Arial"/>
                <w:i/>
                <w:iCs/>
                <w:sz w:val="12"/>
                <w:szCs w:val="12"/>
                <w:lang w:eastAsia="ru-RU"/>
              </w:rPr>
              <w:t>или</w:t>
            </w:r>
          </w:p>
          <w:p w:rsidR="00267663" w:rsidRDefault="00267663" w:rsidP="00BE3956">
            <w:pPr>
              <w:pStyle w:val="pboth"/>
              <w:spacing w:before="0" w:beforeAutospacing="0" w:after="0" w:afterAutospacing="0" w:line="276" w:lineRule="auto"/>
              <w:ind w:right="283"/>
              <w:jc w:val="both"/>
              <w:textAlignment w:val="baseline"/>
              <w:rPr>
                <w:rFonts w:ascii="Arial" w:hAnsi="Arial" w:cs="Arial"/>
                <w:i/>
                <w:iCs/>
                <w:color w:val="000000"/>
                <w:spacing w:val="2"/>
                <w:sz w:val="12"/>
                <w:szCs w:val="12"/>
                <w:shd w:val="clear" w:color="auto" w:fill="FFFFFF"/>
              </w:rPr>
            </w:pPr>
            <w:r w:rsidRPr="00267663">
              <w:rPr>
                <w:rFonts w:ascii="Arial" w:hAnsi="Arial" w:cs="Arial"/>
                <w:i/>
                <w:iCs/>
                <w:color w:val="000000"/>
                <w:spacing w:val="2"/>
                <w:sz w:val="12"/>
                <w:szCs w:val="12"/>
                <w:shd w:val="clear" w:color="auto" w:fill="FFFFFF"/>
              </w:rPr>
              <w:t>общественный туалет нестационарного типа</w:t>
            </w:r>
          </w:p>
          <w:p w:rsidR="00BE3956" w:rsidRPr="00BE3956" w:rsidRDefault="00BE3956" w:rsidP="00BE3956">
            <w:pPr>
              <w:spacing w:after="0"/>
              <w:ind w:right="60"/>
              <w:jc w:val="both"/>
              <w:rPr>
                <w:rFonts w:ascii="Arial" w:hAnsi="Arial" w:cs="Arial"/>
                <w:i/>
                <w:iCs/>
                <w:sz w:val="12"/>
                <w:szCs w:val="12"/>
                <w:lang w:eastAsia="ru-RU"/>
              </w:rPr>
            </w:pPr>
            <w:r>
              <w:rPr>
                <w:rFonts w:ascii="Arial" w:hAnsi="Arial" w:cs="Arial"/>
                <w:i/>
                <w:iCs/>
                <w:sz w:val="12"/>
                <w:szCs w:val="12"/>
                <w:lang w:eastAsia="ru-RU"/>
              </w:rPr>
              <w:t>или</w:t>
            </w:r>
          </w:p>
          <w:p w:rsidR="00267663" w:rsidRDefault="00267663" w:rsidP="00BE3956">
            <w:pPr>
              <w:spacing w:after="0"/>
              <w:jc w:val="both"/>
              <w:rPr>
                <w:rFonts w:ascii="Arial" w:hAnsi="Arial" w:cs="Arial"/>
                <w:i/>
                <w:iCs/>
                <w:color w:val="000000"/>
                <w:sz w:val="12"/>
                <w:szCs w:val="12"/>
              </w:rPr>
            </w:pPr>
            <w:r w:rsidRPr="00267663">
              <w:rPr>
                <w:rFonts w:ascii="Arial" w:hAnsi="Arial" w:cs="Arial"/>
                <w:i/>
                <w:iCs/>
                <w:color w:val="000000"/>
                <w:sz w:val="12"/>
                <w:szCs w:val="12"/>
              </w:rPr>
              <w:t>нестационарное строение (сооружени</w:t>
            </w:r>
            <w:r w:rsidR="00BE3956">
              <w:rPr>
                <w:rFonts w:ascii="Arial" w:hAnsi="Arial" w:cs="Arial"/>
                <w:i/>
                <w:iCs/>
                <w:color w:val="000000"/>
                <w:sz w:val="12"/>
                <w:szCs w:val="12"/>
              </w:rPr>
              <w:t>е</w:t>
            </w:r>
            <w:r w:rsidRPr="00267663">
              <w:rPr>
                <w:rFonts w:ascii="Arial" w:hAnsi="Arial" w:cs="Arial"/>
                <w:i/>
                <w:iCs/>
                <w:color w:val="000000"/>
                <w:sz w:val="12"/>
                <w:szCs w:val="12"/>
              </w:rPr>
              <w:t>)</w:t>
            </w:r>
          </w:p>
          <w:p w:rsidR="00BE3956" w:rsidRPr="00BE3956" w:rsidRDefault="00BE3956" w:rsidP="00BE3956">
            <w:pPr>
              <w:spacing w:after="0"/>
              <w:ind w:right="60"/>
              <w:jc w:val="both"/>
              <w:rPr>
                <w:rFonts w:ascii="Arial" w:hAnsi="Arial" w:cs="Arial"/>
                <w:i/>
                <w:iCs/>
                <w:sz w:val="12"/>
                <w:szCs w:val="12"/>
                <w:lang w:eastAsia="ru-RU"/>
              </w:rPr>
            </w:pPr>
            <w:r>
              <w:rPr>
                <w:rFonts w:ascii="Arial" w:hAnsi="Arial" w:cs="Arial"/>
                <w:i/>
                <w:iCs/>
                <w:sz w:val="12"/>
                <w:szCs w:val="12"/>
                <w:lang w:eastAsia="ru-RU"/>
              </w:rPr>
              <w:t>или</w:t>
            </w:r>
          </w:p>
          <w:p w:rsidR="00267663" w:rsidRPr="00267663" w:rsidRDefault="00267663" w:rsidP="00BE3956">
            <w:pPr>
              <w:spacing w:after="0"/>
              <w:jc w:val="both"/>
              <w:rPr>
                <w:rFonts w:ascii="Arial" w:hAnsi="Arial" w:cs="Arial"/>
                <w:i/>
                <w:iCs/>
                <w:color w:val="000000"/>
                <w:sz w:val="12"/>
                <w:szCs w:val="12"/>
              </w:rPr>
            </w:pPr>
            <w:r w:rsidRPr="00267663">
              <w:rPr>
                <w:rFonts w:ascii="Arial" w:hAnsi="Arial" w:cs="Arial"/>
                <w:i/>
                <w:iCs/>
                <w:color w:val="000000"/>
                <w:sz w:val="12"/>
                <w:szCs w:val="12"/>
                <w:lang w:eastAsia="ru-RU"/>
              </w:rPr>
              <w:t>временн</w:t>
            </w:r>
            <w:r>
              <w:rPr>
                <w:rFonts w:ascii="Arial" w:hAnsi="Arial" w:cs="Arial"/>
                <w:i/>
                <w:iCs/>
                <w:color w:val="000000"/>
                <w:sz w:val="12"/>
                <w:szCs w:val="12"/>
                <w:lang w:eastAsia="ru-RU"/>
              </w:rPr>
              <w:t>ое</w:t>
            </w:r>
            <w:r w:rsidRPr="00267663">
              <w:rPr>
                <w:rFonts w:ascii="Arial" w:hAnsi="Arial" w:cs="Arial"/>
                <w:i/>
                <w:iCs/>
                <w:color w:val="000000"/>
                <w:sz w:val="12"/>
                <w:szCs w:val="12"/>
                <w:lang w:eastAsia="ru-RU"/>
              </w:rPr>
              <w:t xml:space="preserve"> сооружени</w:t>
            </w:r>
            <w:r>
              <w:rPr>
                <w:rFonts w:ascii="Arial" w:hAnsi="Arial" w:cs="Arial"/>
                <w:i/>
                <w:iCs/>
                <w:color w:val="000000"/>
                <w:sz w:val="12"/>
                <w:szCs w:val="12"/>
                <w:lang w:eastAsia="ru-RU"/>
              </w:rPr>
              <w:t>е</w:t>
            </w:r>
            <w:r w:rsidRPr="00267663">
              <w:rPr>
                <w:rFonts w:ascii="Arial" w:hAnsi="Arial" w:cs="Arial"/>
                <w:i/>
                <w:iCs/>
                <w:color w:val="000000"/>
                <w:sz w:val="12"/>
                <w:szCs w:val="12"/>
                <w:lang w:eastAsia="ru-RU"/>
              </w:rPr>
              <w:t xml:space="preserve"> для отдыха сезонного гостиничного комплекса (кемпинга)</w:t>
            </w:r>
          </w:p>
        </w:tc>
        <w:tc>
          <w:tcPr>
            <w:tcW w:w="5835" w:type="dxa"/>
            <w:gridSpan w:val="3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267663" w:rsidRPr="003A7270" w:rsidRDefault="00267663" w:rsidP="00847DB2">
            <w:pPr>
              <w:pStyle w:val="aff5"/>
              <w:spacing w:after="0"/>
              <w:jc w:val="both"/>
              <w:rPr>
                <w:sz w:val="8"/>
                <w:szCs w:val="8"/>
              </w:rPr>
            </w:pPr>
          </w:p>
        </w:tc>
      </w:tr>
      <w:tr w:rsidR="00267663" w:rsidRPr="003A7270" w:rsidTr="008A0F24">
        <w:trPr>
          <w:gridAfter w:val="2"/>
          <w:wAfter w:w="254" w:type="dxa"/>
          <w:trHeight w:val="48"/>
        </w:trPr>
        <w:tc>
          <w:tcPr>
            <w:tcW w:w="4352" w:type="dxa"/>
            <w:gridSpan w:val="14"/>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267663" w:rsidRPr="00DD49FD" w:rsidRDefault="00267663" w:rsidP="00847DB2">
            <w:pPr>
              <w:pStyle w:val="aff5"/>
              <w:spacing w:after="0"/>
              <w:jc w:val="both"/>
              <w:rPr>
                <w:rFonts w:ascii="Arial" w:hAnsi="Arial" w:cs="Arial"/>
                <w:i/>
                <w:iCs/>
                <w:sz w:val="4"/>
                <w:szCs w:val="4"/>
              </w:rPr>
            </w:pPr>
          </w:p>
        </w:tc>
        <w:tc>
          <w:tcPr>
            <w:tcW w:w="5835" w:type="dxa"/>
            <w:gridSpan w:val="30"/>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267663" w:rsidRPr="00DD49FD" w:rsidRDefault="00267663" w:rsidP="00847DB2">
            <w:pPr>
              <w:pStyle w:val="aff5"/>
              <w:spacing w:after="0"/>
              <w:jc w:val="both"/>
              <w:rPr>
                <w:sz w:val="4"/>
                <w:szCs w:val="4"/>
              </w:rPr>
            </w:pPr>
          </w:p>
        </w:tc>
      </w:tr>
      <w:tr w:rsidR="00B86A98" w:rsidRPr="003A7270" w:rsidTr="008A0F24">
        <w:trPr>
          <w:gridAfter w:val="2"/>
          <w:wAfter w:w="254" w:type="dxa"/>
          <w:trHeight w:val="192"/>
        </w:trPr>
        <w:tc>
          <w:tcPr>
            <w:tcW w:w="4352" w:type="dxa"/>
            <w:gridSpan w:val="14"/>
            <w:tcBorders>
              <w:top w:val="single" w:sz="2" w:space="0" w:color="FFFFFF" w:themeColor="background1"/>
              <w:left w:val="single" w:sz="4" w:space="0" w:color="FFFFFF"/>
              <w:bottom w:val="single" w:sz="2" w:space="0" w:color="FFFFFF" w:themeColor="background1"/>
              <w:right w:val="single" w:sz="2" w:space="0" w:color="auto"/>
            </w:tcBorders>
          </w:tcPr>
          <w:p w:rsidR="00B86A98" w:rsidRDefault="00B86A98" w:rsidP="00847DB2">
            <w:pPr>
              <w:pStyle w:val="aff5"/>
              <w:spacing w:after="0"/>
              <w:jc w:val="both"/>
              <w:rPr>
                <w:rFonts w:ascii="Arial" w:hAnsi="Arial" w:cs="Arial"/>
                <w:b w:val="0"/>
                <w:bCs/>
                <w:sz w:val="18"/>
                <w:szCs w:val="18"/>
              </w:rPr>
            </w:pPr>
            <w:r>
              <w:rPr>
                <w:rFonts w:ascii="Arial" w:hAnsi="Arial" w:cs="Arial"/>
                <w:b w:val="0"/>
                <w:bCs/>
                <w:sz w:val="18"/>
                <w:szCs w:val="18"/>
              </w:rPr>
              <w:t>Информация о значимости территории, на которой располагается некапитальное строения (сооружение) для</w:t>
            </w:r>
            <w:r w:rsidRPr="00DD49FD">
              <w:rPr>
                <w:rFonts w:ascii="Arial" w:hAnsi="Arial" w:cs="Arial"/>
                <w:b w:val="0"/>
                <w:bCs/>
                <w:sz w:val="18"/>
                <w:szCs w:val="18"/>
              </w:rPr>
              <w:t xml:space="preserve"> архитектурно-художественного облика городского округа</w:t>
            </w:r>
            <w:r>
              <w:rPr>
                <w:rFonts w:ascii="Arial" w:hAnsi="Arial" w:cs="Arial"/>
                <w:b w:val="0"/>
                <w:bCs/>
                <w:sz w:val="18"/>
                <w:szCs w:val="18"/>
              </w:rPr>
              <w:t>*</w:t>
            </w:r>
            <w:r w:rsidRPr="00DD49FD">
              <w:rPr>
                <w:rFonts w:ascii="Arial" w:hAnsi="Arial" w:cs="Arial"/>
                <w:b w:val="0"/>
                <w:bCs/>
                <w:sz w:val="18"/>
                <w:szCs w:val="18"/>
              </w:rPr>
              <w:t>:</w:t>
            </w:r>
          </w:p>
        </w:tc>
        <w:tc>
          <w:tcPr>
            <w:tcW w:w="5835" w:type="dxa"/>
            <w:gridSpan w:val="30"/>
            <w:tcBorders>
              <w:top w:val="single" w:sz="2" w:space="0" w:color="auto"/>
              <w:left w:val="single" w:sz="2" w:space="0" w:color="auto"/>
              <w:bottom w:val="single" w:sz="2" w:space="0" w:color="auto"/>
            </w:tcBorders>
          </w:tcPr>
          <w:p w:rsidR="00B86A98" w:rsidRPr="003A7270" w:rsidRDefault="00B86A98" w:rsidP="00847DB2">
            <w:pPr>
              <w:pStyle w:val="aff5"/>
              <w:spacing w:after="0"/>
              <w:jc w:val="both"/>
              <w:rPr>
                <w:sz w:val="8"/>
                <w:szCs w:val="8"/>
              </w:rPr>
            </w:pPr>
          </w:p>
        </w:tc>
      </w:tr>
      <w:tr w:rsidR="00B86A98" w:rsidRPr="003A7270" w:rsidTr="008A0F24">
        <w:trPr>
          <w:gridAfter w:val="2"/>
          <w:wAfter w:w="254" w:type="dxa"/>
          <w:trHeight w:val="192"/>
        </w:trPr>
        <w:tc>
          <w:tcPr>
            <w:tcW w:w="4352" w:type="dxa"/>
            <w:gridSpan w:val="14"/>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B86A98" w:rsidRPr="005704DA" w:rsidRDefault="00B86A98" w:rsidP="00B86A98">
            <w:pPr>
              <w:spacing w:after="0" w:line="240" w:lineRule="auto"/>
              <w:jc w:val="both"/>
              <w:rPr>
                <w:rFonts w:ascii="Arial" w:hAnsi="Arial" w:cs="Arial"/>
                <w:i/>
                <w:iCs/>
                <w:sz w:val="12"/>
                <w:szCs w:val="12"/>
              </w:rPr>
            </w:pPr>
            <w:r w:rsidRPr="005704DA">
              <w:rPr>
                <w:rFonts w:ascii="Arial" w:hAnsi="Arial" w:cs="Arial"/>
                <w:i/>
                <w:iCs/>
                <w:sz w:val="12"/>
                <w:szCs w:val="12"/>
              </w:rPr>
              <w:t>Выбор из типовых значений</w:t>
            </w:r>
            <w:r>
              <w:rPr>
                <w:rFonts w:ascii="Arial" w:hAnsi="Arial" w:cs="Arial"/>
                <w:i/>
                <w:iCs/>
                <w:sz w:val="12"/>
                <w:szCs w:val="12"/>
              </w:rPr>
              <w:t>:</w:t>
            </w:r>
          </w:p>
          <w:p w:rsidR="00B86A98" w:rsidRDefault="00B86A98" w:rsidP="00B86A98">
            <w:pPr>
              <w:spacing w:after="0" w:line="240" w:lineRule="auto"/>
              <w:jc w:val="both"/>
              <w:rPr>
                <w:rFonts w:ascii="Arial" w:hAnsi="Arial" w:cs="Arial"/>
                <w:bCs/>
                <w:i/>
                <w:iCs/>
                <w:noProof/>
                <w:sz w:val="12"/>
                <w:szCs w:val="12"/>
                <w:lang w:eastAsia="ru-RU"/>
              </w:rPr>
            </w:pPr>
            <w:r>
              <w:rPr>
                <w:rFonts w:ascii="Arial" w:hAnsi="Arial" w:cs="Arial"/>
                <w:i/>
                <w:iCs/>
                <w:sz w:val="12"/>
                <w:szCs w:val="12"/>
              </w:rPr>
              <w:t>территория, на которой располагается некапитальное строение (сооружение),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noProof/>
                <w:sz w:val="12"/>
                <w:szCs w:val="12"/>
                <w:lang w:eastAsia="ru-RU"/>
              </w:rPr>
              <w:t>общественн</w:t>
            </w:r>
            <w:r>
              <w:rPr>
                <w:rFonts w:ascii="Arial" w:hAnsi="Arial" w:cs="Arial"/>
                <w:bCs/>
                <w:i/>
                <w:iCs/>
                <w:noProof/>
                <w:sz w:val="12"/>
                <w:szCs w:val="12"/>
                <w:lang w:eastAsia="ru-RU"/>
              </w:rPr>
              <w:t>ой</w:t>
            </w:r>
            <w:r w:rsidRPr="00DD49FD">
              <w:rPr>
                <w:rFonts w:ascii="Arial" w:hAnsi="Arial" w:cs="Arial"/>
                <w:bCs/>
                <w:i/>
                <w:iCs/>
                <w:noProof/>
                <w:sz w:val="12"/>
                <w:szCs w:val="12"/>
                <w:lang w:eastAsia="ru-RU"/>
              </w:rPr>
              <w:t xml:space="preserve"> территори</w:t>
            </w:r>
            <w:r>
              <w:rPr>
                <w:rFonts w:ascii="Arial" w:hAnsi="Arial" w:cs="Arial"/>
                <w:bCs/>
                <w:i/>
                <w:iCs/>
                <w:noProof/>
                <w:sz w:val="12"/>
                <w:szCs w:val="12"/>
                <w:lang w:eastAsia="ru-RU"/>
              </w:rPr>
              <w:t>и/</w:t>
            </w:r>
            <w:r w:rsidRPr="00DD49FD">
              <w:rPr>
                <w:rFonts w:ascii="Arial" w:hAnsi="Arial" w:cs="Arial"/>
                <w:bCs/>
                <w:i/>
                <w:iCs/>
                <w:noProof/>
                <w:sz w:val="12"/>
                <w:szCs w:val="12"/>
                <w:lang w:eastAsia="ru-RU"/>
              </w:rPr>
              <w:t>«вылетн</w:t>
            </w:r>
            <w:r>
              <w:rPr>
                <w:rFonts w:ascii="Arial" w:hAnsi="Arial" w:cs="Arial"/>
                <w:bCs/>
                <w:i/>
                <w:iCs/>
                <w:noProof/>
                <w:sz w:val="12"/>
                <w:szCs w:val="12"/>
                <w:lang w:eastAsia="ru-RU"/>
              </w:rPr>
              <w:t>ой</w:t>
            </w:r>
            <w:r w:rsidRPr="00DD49FD">
              <w:rPr>
                <w:rFonts w:ascii="Arial" w:hAnsi="Arial" w:cs="Arial"/>
                <w:bCs/>
                <w:i/>
                <w:iCs/>
                <w:noProof/>
                <w:sz w:val="12"/>
                <w:szCs w:val="12"/>
                <w:lang w:eastAsia="ru-RU"/>
              </w:rPr>
              <w:t>» магистрал</w:t>
            </w:r>
            <w:r>
              <w:rPr>
                <w:rFonts w:ascii="Arial" w:hAnsi="Arial" w:cs="Arial"/>
                <w:bCs/>
                <w:i/>
                <w:iCs/>
                <w:noProof/>
                <w:sz w:val="12"/>
                <w:szCs w:val="12"/>
                <w:lang w:eastAsia="ru-RU"/>
              </w:rPr>
              <w:t>и/</w:t>
            </w:r>
            <w:r w:rsidRPr="00DD49FD">
              <w:rPr>
                <w:rFonts w:ascii="Arial" w:hAnsi="Arial" w:cs="Arial"/>
                <w:bCs/>
                <w:i/>
                <w:iCs/>
                <w:noProof/>
                <w:sz w:val="12"/>
                <w:szCs w:val="12"/>
                <w:lang w:eastAsia="ru-RU"/>
              </w:rPr>
              <w:t>иных улиц и дорог общего пользования</w:t>
            </w:r>
            <w:r>
              <w:rPr>
                <w:rFonts w:ascii="Arial" w:hAnsi="Arial" w:cs="Arial"/>
                <w:bCs/>
                <w:i/>
                <w:iCs/>
                <w:noProof/>
                <w:sz w:val="12"/>
                <w:szCs w:val="12"/>
                <w:lang w:eastAsia="ru-RU"/>
              </w:rPr>
              <w:t>/</w:t>
            </w:r>
            <w:r w:rsidRPr="00DD49FD">
              <w:rPr>
                <w:rFonts w:ascii="Arial" w:hAnsi="Arial" w:cs="Arial"/>
                <w:bCs/>
                <w:i/>
                <w:iCs/>
                <w:noProof/>
                <w:sz w:val="12"/>
                <w:szCs w:val="12"/>
                <w:lang w:eastAsia="ru-RU"/>
              </w:rPr>
              <w:t>иных территорий общего пользования</w:t>
            </w:r>
          </w:p>
          <w:p w:rsidR="00B86A98" w:rsidRPr="00B871E6" w:rsidRDefault="00B86A98" w:rsidP="00B86A98">
            <w:pPr>
              <w:spacing w:after="0" w:line="240" w:lineRule="auto"/>
              <w:jc w:val="both"/>
              <w:rPr>
                <w:rFonts w:ascii="Arial" w:hAnsi="Arial" w:cs="Arial"/>
                <w:bCs/>
                <w:i/>
                <w:iCs/>
                <w:noProof/>
                <w:sz w:val="12"/>
                <w:szCs w:val="12"/>
                <w:lang w:eastAsia="ru-RU"/>
              </w:rPr>
            </w:pPr>
            <w:r>
              <w:rPr>
                <w:rFonts w:ascii="Arial" w:hAnsi="Arial" w:cs="Arial"/>
                <w:bCs/>
                <w:i/>
                <w:iCs/>
                <w:noProof/>
                <w:sz w:val="12"/>
                <w:szCs w:val="12"/>
                <w:lang w:eastAsia="ru-RU"/>
              </w:rPr>
              <w:t>и (или)</w:t>
            </w:r>
          </w:p>
          <w:p w:rsidR="00B86A98" w:rsidRDefault="00B86A98" w:rsidP="00B86A98">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i/>
                <w:iCs/>
                <w:sz w:val="12"/>
                <w:szCs w:val="12"/>
              </w:rPr>
              <w:t>территория, на которой располагается некапитальное строение (сооружение),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noProof/>
                <w:sz w:val="12"/>
                <w:szCs w:val="12"/>
                <w:lang w:eastAsia="ru-RU"/>
              </w:rPr>
              <w:t>водн</w:t>
            </w:r>
            <w:r>
              <w:rPr>
                <w:rFonts w:ascii="Arial" w:hAnsi="Arial" w:cs="Arial"/>
                <w:bCs/>
                <w:i/>
                <w:iCs/>
                <w:noProof/>
                <w:sz w:val="12"/>
                <w:szCs w:val="12"/>
                <w:lang w:eastAsia="ru-RU"/>
              </w:rPr>
              <w:t>ого</w:t>
            </w:r>
            <w:r w:rsidRPr="00DD49FD">
              <w:rPr>
                <w:rFonts w:ascii="Arial" w:hAnsi="Arial" w:cs="Arial"/>
                <w:bCs/>
                <w:i/>
                <w:iCs/>
                <w:noProof/>
                <w:sz w:val="12"/>
                <w:szCs w:val="12"/>
                <w:lang w:eastAsia="ru-RU"/>
              </w:rPr>
              <w:t xml:space="preserve"> объект</w:t>
            </w:r>
            <w:r>
              <w:rPr>
                <w:rFonts w:ascii="Arial" w:hAnsi="Arial" w:cs="Arial"/>
                <w:bCs/>
                <w:i/>
                <w:iCs/>
                <w:noProof/>
                <w:sz w:val="12"/>
                <w:szCs w:val="12"/>
                <w:lang w:eastAsia="ru-RU"/>
              </w:rPr>
              <w:t>а</w:t>
            </w:r>
            <w:r w:rsidRPr="00DD49FD">
              <w:rPr>
                <w:rFonts w:ascii="Arial" w:hAnsi="Arial" w:cs="Arial"/>
                <w:bCs/>
                <w:i/>
                <w:iCs/>
                <w:noProof/>
                <w:sz w:val="12"/>
                <w:szCs w:val="12"/>
                <w:lang w:eastAsia="ru-RU"/>
              </w:rPr>
              <w:t xml:space="preserve"> общего пользования</w:t>
            </w:r>
          </w:p>
          <w:p w:rsidR="00B86A98" w:rsidRPr="00DD49FD" w:rsidRDefault="00B86A98" w:rsidP="00B86A98">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bCs/>
                <w:i/>
                <w:iCs/>
                <w:noProof/>
                <w:sz w:val="12"/>
                <w:szCs w:val="12"/>
                <w:lang w:eastAsia="ru-RU"/>
              </w:rPr>
              <w:t>и (или)</w:t>
            </w:r>
          </w:p>
          <w:p w:rsidR="00B86A98" w:rsidRDefault="00B86A98" w:rsidP="00B86A98">
            <w:pPr>
              <w:tabs>
                <w:tab w:val="left" w:pos="284"/>
                <w:tab w:val="left" w:pos="851"/>
              </w:tabs>
              <w:spacing w:after="0" w:line="240" w:lineRule="auto"/>
              <w:contextualSpacing/>
              <w:jc w:val="both"/>
              <w:rPr>
                <w:rFonts w:ascii="Arial" w:hAnsi="Arial" w:cs="Arial"/>
                <w:bCs/>
                <w:i/>
                <w:iCs/>
                <w:sz w:val="12"/>
                <w:szCs w:val="12"/>
                <w:lang w:eastAsia="ru-RU"/>
              </w:rPr>
            </w:pPr>
            <w:r>
              <w:rPr>
                <w:rFonts w:ascii="Arial" w:hAnsi="Arial" w:cs="Arial"/>
                <w:i/>
                <w:iCs/>
                <w:sz w:val="12"/>
                <w:szCs w:val="12"/>
              </w:rPr>
              <w:t>территория, на которой располагается некапитальное строение (сооружение),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sz w:val="12"/>
                <w:szCs w:val="12"/>
                <w:lang w:eastAsia="ru-RU"/>
              </w:rPr>
              <w:t>территори</w:t>
            </w:r>
            <w:r>
              <w:rPr>
                <w:rFonts w:ascii="Arial" w:hAnsi="Arial" w:cs="Arial"/>
                <w:bCs/>
                <w:i/>
                <w:iCs/>
                <w:sz w:val="12"/>
                <w:szCs w:val="12"/>
                <w:lang w:eastAsia="ru-RU"/>
              </w:rPr>
              <w:t>и</w:t>
            </w:r>
            <w:r w:rsidRPr="00DD49FD">
              <w:rPr>
                <w:rFonts w:ascii="Arial" w:hAnsi="Arial" w:cs="Arial"/>
                <w:bCs/>
                <w:i/>
                <w:iCs/>
                <w:sz w:val="12"/>
                <w:szCs w:val="12"/>
                <w:lang w:eastAsia="ru-RU"/>
              </w:rPr>
              <w:t xml:space="preserve"> объект</w:t>
            </w:r>
            <w:r>
              <w:rPr>
                <w:rFonts w:ascii="Arial" w:hAnsi="Arial" w:cs="Arial"/>
                <w:bCs/>
                <w:i/>
                <w:iCs/>
                <w:sz w:val="12"/>
                <w:szCs w:val="12"/>
                <w:lang w:eastAsia="ru-RU"/>
              </w:rPr>
              <w:t>а</w:t>
            </w:r>
            <w:r w:rsidRPr="00DD49FD">
              <w:rPr>
                <w:rFonts w:ascii="Arial" w:hAnsi="Arial" w:cs="Arial"/>
                <w:bCs/>
                <w:i/>
                <w:iCs/>
                <w:sz w:val="12"/>
                <w:szCs w:val="12"/>
                <w:lang w:eastAsia="ru-RU"/>
              </w:rPr>
              <w:t xml:space="preserve"> культурного наследия с исторически связанными с ним территориями</w:t>
            </w:r>
          </w:p>
          <w:p w:rsidR="00B86A98" w:rsidRPr="00DD49FD" w:rsidRDefault="00B86A98" w:rsidP="00B86A98">
            <w:pPr>
              <w:tabs>
                <w:tab w:val="left" w:pos="284"/>
                <w:tab w:val="left" w:pos="851"/>
              </w:tabs>
              <w:spacing w:after="0" w:line="240" w:lineRule="auto"/>
              <w:contextualSpacing/>
              <w:jc w:val="both"/>
              <w:rPr>
                <w:rFonts w:ascii="Arial" w:hAnsi="Arial" w:cs="Arial"/>
                <w:bCs/>
                <w:i/>
                <w:iCs/>
                <w:sz w:val="12"/>
                <w:szCs w:val="12"/>
                <w:lang w:eastAsia="ru-RU"/>
              </w:rPr>
            </w:pPr>
            <w:r>
              <w:rPr>
                <w:rFonts w:ascii="Arial" w:hAnsi="Arial" w:cs="Arial"/>
                <w:bCs/>
                <w:i/>
                <w:iCs/>
                <w:sz w:val="12"/>
                <w:szCs w:val="12"/>
                <w:lang w:eastAsia="ru-RU"/>
              </w:rPr>
              <w:t>и (или)</w:t>
            </w:r>
          </w:p>
          <w:p w:rsidR="00B86A98" w:rsidRDefault="00B86A98" w:rsidP="00B86A98">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i/>
                <w:iCs/>
                <w:sz w:val="12"/>
                <w:szCs w:val="12"/>
              </w:rPr>
              <w:t>территория, на которой располагается некапитальное строение (сооружение),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noProof/>
                <w:sz w:val="12"/>
                <w:szCs w:val="12"/>
                <w:lang w:eastAsia="ru-RU"/>
              </w:rPr>
              <w:t>территори</w:t>
            </w:r>
            <w:r>
              <w:rPr>
                <w:rFonts w:ascii="Arial" w:hAnsi="Arial" w:cs="Arial"/>
                <w:bCs/>
                <w:i/>
                <w:iCs/>
                <w:noProof/>
                <w:sz w:val="12"/>
                <w:szCs w:val="12"/>
                <w:lang w:eastAsia="ru-RU"/>
              </w:rPr>
              <w:t>и</w:t>
            </w:r>
            <w:r w:rsidRPr="00DD49FD">
              <w:rPr>
                <w:rFonts w:ascii="Arial" w:hAnsi="Arial" w:cs="Arial"/>
                <w:bCs/>
                <w:i/>
                <w:iCs/>
                <w:noProof/>
                <w:sz w:val="12"/>
                <w:szCs w:val="12"/>
                <w:lang w:eastAsia="ru-RU"/>
              </w:rPr>
              <w:t xml:space="preserve"> объект</w:t>
            </w:r>
            <w:r>
              <w:rPr>
                <w:rFonts w:ascii="Arial" w:hAnsi="Arial" w:cs="Arial"/>
                <w:bCs/>
                <w:i/>
                <w:iCs/>
                <w:noProof/>
                <w:sz w:val="12"/>
                <w:szCs w:val="12"/>
                <w:lang w:eastAsia="ru-RU"/>
              </w:rPr>
              <w:t>а</w:t>
            </w:r>
            <w:r w:rsidRPr="00DD49FD">
              <w:rPr>
                <w:rFonts w:ascii="Arial" w:hAnsi="Arial" w:cs="Arial"/>
                <w:bCs/>
                <w:i/>
                <w:iCs/>
                <w:noProof/>
                <w:sz w:val="12"/>
                <w:szCs w:val="12"/>
                <w:lang w:eastAsia="ru-RU"/>
              </w:rPr>
              <w:t xml:space="preserve"> социальной инфраструктуры</w:t>
            </w:r>
          </w:p>
          <w:p w:rsidR="00B86A98" w:rsidRPr="00DD49FD" w:rsidRDefault="00B86A98" w:rsidP="00B86A98">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bCs/>
                <w:i/>
                <w:iCs/>
                <w:noProof/>
                <w:sz w:val="12"/>
                <w:szCs w:val="12"/>
                <w:lang w:eastAsia="ru-RU"/>
              </w:rPr>
              <w:t>и (или)</w:t>
            </w:r>
          </w:p>
          <w:p w:rsidR="00B86A98" w:rsidRDefault="00B86A98" w:rsidP="00B86A98">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i/>
                <w:iCs/>
                <w:sz w:val="12"/>
                <w:szCs w:val="12"/>
              </w:rPr>
              <w:t>территория, на которой располагается некапитальное строение (сооружение),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sz w:val="12"/>
                <w:szCs w:val="12"/>
                <w:lang w:eastAsia="ru-RU"/>
              </w:rPr>
              <w:t>территори</w:t>
            </w:r>
            <w:r>
              <w:rPr>
                <w:rFonts w:ascii="Arial" w:hAnsi="Arial" w:cs="Arial"/>
                <w:bCs/>
                <w:i/>
                <w:iCs/>
                <w:sz w:val="12"/>
                <w:szCs w:val="12"/>
                <w:lang w:eastAsia="ru-RU"/>
              </w:rPr>
              <w:t>и</w:t>
            </w:r>
            <w:r w:rsidRPr="00DD49FD">
              <w:rPr>
                <w:rFonts w:ascii="Arial" w:hAnsi="Arial" w:cs="Arial"/>
                <w:bCs/>
                <w:i/>
                <w:iCs/>
                <w:sz w:val="12"/>
                <w:szCs w:val="12"/>
                <w:lang w:eastAsia="ru-RU"/>
              </w:rPr>
              <w:t xml:space="preserve"> объект</w:t>
            </w:r>
            <w:r>
              <w:rPr>
                <w:rFonts w:ascii="Arial" w:hAnsi="Arial" w:cs="Arial"/>
                <w:bCs/>
                <w:i/>
                <w:iCs/>
                <w:sz w:val="12"/>
                <w:szCs w:val="12"/>
                <w:lang w:eastAsia="ru-RU"/>
              </w:rPr>
              <w:t>а</w:t>
            </w:r>
            <w:r w:rsidRPr="00DD49FD">
              <w:rPr>
                <w:rFonts w:ascii="Arial" w:hAnsi="Arial" w:cs="Arial"/>
                <w:bCs/>
                <w:i/>
                <w:iCs/>
                <w:sz w:val="12"/>
                <w:szCs w:val="12"/>
                <w:lang w:eastAsia="ru-RU"/>
              </w:rPr>
              <w:t xml:space="preserve"> религиозного использования</w:t>
            </w:r>
          </w:p>
          <w:p w:rsidR="00B86A98" w:rsidRDefault="00B86A98" w:rsidP="00B86A98">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 (или)</w:t>
            </w:r>
          </w:p>
          <w:p w:rsidR="00B86A98" w:rsidRDefault="00B86A98" w:rsidP="00B86A98">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i/>
                <w:iCs/>
                <w:sz w:val="12"/>
                <w:szCs w:val="12"/>
              </w:rPr>
              <w:t>территория, на которой располагается некапитальное строение (сооружение),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sz w:val="12"/>
                <w:szCs w:val="12"/>
                <w:lang w:eastAsia="ru-RU"/>
              </w:rPr>
              <w:t>территори</w:t>
            </w:r>
            <w:r>
              <w:rPr>
                <w:rFonts w:ascii="Arial" w:hAnsi="Arial" w:cs="Arial"/>
                <w:bCs/>
                <w:i/>
                <w:iCs/>
                <w:sz w:val="12"/>
                <w:szCs w:val="12"/>
                <w:lang w:eastAsia="ru-RU"/>
              </w:rPr>
              <w:t>и</w:t>
            </w:r>
            <w:r w:rsidRPr="00DD49FD">
              <w:rPr>
                <w:rFonts w:ascii="Arial" w:hAnsi="Arial" w:cs="Arial"/>
                <w:bCs/>
                <w:i/>
                <w:iCs/>
                <w:sz w:val="12"/>
                <w:szCs w:val="12"/>
                <w:lang w:eastAsia="ru-RU"/>
              </w:rPr>
              <w:t xml:space="preserve"> объект</w:t>
            </w:r>
            <w:r>
              <w:rPr>
                <w:rFonts w:ascii="Arial" w:hAnsi="Arial" w:cs="Arial"/>
                <w:bCs/>
                <w:i/>
                <w:iCs/>
                <w:sz w:val="12"/>
                <w:szCs w:val="12"/>
                <w:lang w:eastAsia="ru-RU"/>
              </w:rPr>
              <w:t>а</w:t>
            </w:r>
            <w:r w:rsidRPr="00DD49FD">
              <w:rPr>
                <w:rFonts w:ascii="Arial" w:hAnsi="Arial" w:cs="Arial"/>
                <w:bCs/>
                <w:i/>
                <w:iCs/>
                <w:sz w:val="12"/>
                <w:szCs w:val="12"/>
                <w:lang w:eastAsia="ru-RU"/>
              </w:rPr>
              <w:t>, предназначенн</w:t>
            </w:r>
            <w:r>
              <w:rPr>
                <w:rFonts w:ascii="Arial" w:hAnsi="Arial" w:cs="Arial"/>
                <w:bCs/>
                <w:i/>
                <w:iCs/>
                <w:sz w:val="12"/>
                <w:szCs w:val="12"/>
                <w:lang w:eastAsia="ru-RU"/>
              </w:rPr>
              <w:t>ого</w:t>
            </w:r>
            <w:r w:rsidRPr="00DD49FD">
              <w:rPr>
                <w:rFonts w:ascii="Arial" w:hAnsi="Arial" w:cs="Arial"/>
                <w:bCs/>
                <w:i/>
                <w:iCs/>
                <w:sz w:val="12"/>
                <w:szCs w:val="12"/>
                <w:lang w:eastAsia="ru-RU"/>
              </w:rPr>
              <w:t xml:space="preserve"> для размещения государственных органов</w:t>
            </w:r>
            <w:r>
              <w:rPr>
                <w:rFonts w:ascii="Arial" w:hAnsi="Arial" w:cs="Arial"/>
                <w:bCs/>
                <w:i/>
                <w:iCs/>
                <w:sz w:val="12"/>
                <w:szCs w:val="12"/>
                <w:lang w:eastAsia="ru-RU"/>
              </w:rPr>
              <w:t>/</w:t>
            </w:r>
            <w:r w:rsidRPr="00DD49FD">
              <w:rPr>
                <w:rFonts w:ascii="Arial" w:hAnsi="Arial" w:cs="Arial"/>
                <w:bCs/>
                <w:i/>
                <w:iCs/>
                <w:sz w:val="12"/>
                <w:szCs w:val="12"/>
                <w:lang w:eastAsia="ru-RU"/>
              </w:rPr>
              <w:t>государственного пенсионного фонда</w:t>
            </w:r>
            <w:r>
              <w:rPr>
                <w:rFonts w:ascii="Arial" w:hAnsi="Arial" w:cs="Arial"/>
                <w:bCs/>
                <w:i/>
                <w:iCs/>
                <w:sz w:val="12"/>
                <w:szCs w:val="12"/>
                <w:lang w:eastAsia="ru-RU"/>
              </w:rPr>
              <w:t>/</w:t>
            </w:r>
            <w:r w:rsidRPr="00DD49FD">
              <w:rPr>
                <w:rFonts w:ascii="Arial" w:hAnsi="Arial" w:cs="Arial"/>
                <w:bCs/>
                <w:i/>
                <w:iCs/>
                <w:sz w:val="12"/>
                <w:szCs w:val="12"/>
                <w:lang w:eastAsia="ru-RU"/>
              </w:rPr>
              <w:t>органов местного самоуправления</w:t>
            </w:r>
            <w:r>
              <w:rPr>
                <w:rFonts w:ascii="Arial" w:hAnsi="Arial" w:cs="Arial"/>
                <w:bCs/>
                <w:i/>
                <w:iCs/>
                <w:sz w:val="12"/>
                <w:szCs w:val="12"/>
                <w:lang w:eastAsia="ru-RU"/>
              </w:rPr>
              <w:t>/</w:t>
            </w:r>
            <w:r w:rsidRPr="00DD49FD">
              <w:rPr>
                <w:rFonts w:ascii="Arial" w:hAnsi="Arial" w:cs="Arial"/>
                <w:bCs/>
                <w:i/>
                <w:iCs/>
                <w:sz w:val="12"/>
                <w:szCs w:val="12"/>
                <w:lang w:eastAsia="ru-RU"/>
              </w:rPr>
              <w:t>судов</w:t>
            </w:r>
            <w:r>
              <w:rPr>
                <w:rFonts w:ascii="Arial" w:hAnsi="Arial" w:cs="Arial"/>
                <w:bCs/>
                <w:i/>
                <w:iCs/>
                <w:sz w:val="12"/>
                <w:szCs w:val="12"/>
                <w:lang w:eastAsia="ru-RU"/>
              </w:rPr>
              <w:t>/</w:t>
            </w:r>
            <w:r w:rsidRPr="00DD49FD">
              <w:rPr>
                <w:rFonts w:ascii="Arial" w:hAnsi="Arial" w:cs="Arial"/>
                <w:bCs/>
                <w:i/>
                <w:iCs/>
                <w:sz w:val="12"/>
                <w:szCs w:val="12"/>
                <w:lang w:eastAsia="ru-RU"/>
              </w:rPr>
              <w:t>организаций, непосредственно обеспечивающих их деятельность или оказывающих государственные и (или) муниципальные услуги</w:t>
            </w:r>
          </w:p>
          <w:p w:rsidR="00B86A98" w:rsidRDefault="00B86A98" w:rsidP="00B86A98">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 (или)</w:t>
            </w:r>
          </w:p>
          <w:p w:rsidR="00B86A98" w:rsidRDefault="00B86A98" w:rsidP="00B86A98">
            <w:pPr>
              <w:pStyle w:val="aff5"/>
              <w:spacing w:after="0" w:line="240" w:lineRule="auto"/>
              <w:jc w:val="both"/>
              <w:rPr>
                <w:rFonts w:ascii="Arial" w:hAnsi="Arial" w:cs="Arial"/>
                <w:b w:val="0"/>
                <w:bCs/>
                <w:i/>
                <w:iCs/>
                <w:sz w:val="12"/>
                <w:szCs w:val="12"/>
                <w:lang w:eastAsia="ru-RU"/>
              </w:rPr>
            </w:pPr>
            <w:r w:rsidRPr="00B86A98">
              <w:rPr>
                <w:rFonts w:ascii="Arial" w:hAnsi="Arial" w:cs="Arial"/>
                <w:b w:val="0"/>
                <w:bCs/>
                <w:i/>
                <w:iCs/>
                <w:sz w:val="12"/>
                <w:szCs w:val="12"/>
              </w:rPr>
              <w:lastRenderedPageBreak/>
              <w:t>территория, на которой располагается некапитальное строение (сооружение),</w:t>
            </w:r>
            <w:r w:rsidRPr="00497AE6">
              <w:rPr>
                <w:rFonts w:ascii="Arial" w:hAnsi="Arial" w:cs="Arial"/>
                <w:b w:val="0"/>
                <w:bCs/>
                <w:i/>
                <w:iCs/>
                <w:sz w:val="12"/>
                <w:szCs w:val="12"/>
              </w:rPr>
              <w:t>расположена</w:t>
            </w:r>
            <w:r w:rsidR="00F202F9">
              <w:rPr>
                <w:rFonts w:ascii="Arial" w:hAnsi="Arial" w:cs="Arial"/>
                <w:b w:val="0"/>
                <w:bCs/>
                <w:i/>
                <w:iCs/>
                <w:sz w:val="12"/>
                <w:szCs w:val="12"/>
              </w:rPr>
              <w:t xml:space="preserve"> </w:t>
            </w:r>
            <w:r w:rsidRPr="005D42C2">
              <w:rPr>
                <w:rFonts w:ascii="Arial" w:hAnsi="Arial" w:cs="Arial"/>
                <w:b w:val="0"/>
                <w:bCs/>
                <w:i/>
                <w:iCs/>
                <w:sz w:val="12"/>
                <w:szCs w:val="12"/>
              </w:rPr>
              <w:t>вдоль</w:t>
            </w:r>
            <w:r w:rsidR="00F202F9">
              <w:rPr>
                <w:rFonts w:ascii="Arial" w:hAnsi="Arial" w:cs="Arial"/>
                <w:b w:val="0"/>
                <w:bCs/>
                <w:i/>
                <w:iCs/>
                <w:sz w:val="12"/>
                <w:szCs w:val="12"/>
              </w:rPr>
              <w:t xml:space="preserve"> </w:t>
            </w:r>
            <w:r w:rsidRPr="00DD49FD">
              <w:rPr>
                <w:rFonts w:ascii="Arial" w:hAnsi="Arial" w:cs="Arial"/>
                <w:b w:val="0"/>
                <w:bCs/>
                <w:i/>
                <w:iCs/>
                <w:sz w:val="12"/>
                <w:szCs w:val="12"/>
                <w:lang w:eastAsia="ru-RU"/>
              </w:rPr>
              <w:t>территорий</w:t>
            </w:r>
            <w:r w:rsidRPr="00DD49FD">
              <w:rPr>
                <w:rFonts w:ascii="Arial" w:hAnsi="Arial" w:cs="Arial"/>
                <w:b w:val="0"/>
                <w:bCs/>
                <w:i/>
                <w:iCs/>
                <w:noProof/>
                <w:sz w:val="12"/>
                <w:szCs w:val="12"/>
                <w:lang w:eastAsia="ru-RU"/>
              </w:rPr>
              <w:t xml:space="preserve"> въездных групп, мемориальных комплексов, </w:t>
            </w:r>
            <w:r w:rsidRPr="00DD49FD">
              <w:rPr>
                <w:rFonts w:ascii="Arial" w:hAnsi="Arial" w:cs="Arial"/>
                <w:b w:val="0"/>
                <w:bCs/>
                <w:i/>
                <w:iCs/>
                <w:sz w:val="12"/>
                <w:szCs w:val="12"/>
                <w:lang w:eastAsia="ru-RU"/>
              </w:rPr>
              <w:t>скульптурно-архитектурных композиций, монументально-декоративный композиций</w:t>
            </w:r>
          </w:p>
          <w:p w:rsidR="00B86A98" w:rsidRPr="00B86A98" w:rsidRDefault="00B86A98" w:rsidP="00B86A98">
            <w:pPr>
              <w:pStyle w:val="aff5"/>
              <w:spacing w:after="0" w:line="240" w:lineRule="auto"/>
              <w:jc w:val="both"/>
              <w:rPr>
                <w:rFonts w:ascii="Arial" w:hAnsi="Arial" w:cs="Arial"/>
                <w:b w:val="0"/>
                <w:bCs/>
                <w:i/>
                <w:iCs/>
                <w:sz w:val="12"/>
                <w:szCs w:val="12"/>
                <w:lang w:eastAsia="ru-RU"/>
              </w:rPr>
            </w:pPr>
          </w:p>
        </w:tc>
        <w:tc>
          <w:tcPr>
            <w:tcW w:w="5835" w:type="dxa"/>
            <w:gridSpan w:val="30"/>
            <w:tcBorders>
              <w:top w:val="single" w:sz="2" w:space="0" w:color="auto"/>
              <w:left w:val="single" w:sz="4" w:space="0" w:color="FFFFFF" w:themeColor="background1"/>
              <w:bottom w:val="single" w:sz="2" w:space="0" w:color="auto"/>
              <w:right w:val="single" w:sz="4" w:space="0" w:color="FFFFFF" w:themeColor="background1"/>
            </w:tcBorders>
          </w:tcPr>
          <w:p w:rsidR="00B86A98" w:rsidRPr="003A7270" w:rsidRDefault="00B86A98" w:rsidP="00847DB2">
            <w:pPr>
              <w:pStyle w:val="aff5"/>
              <w:spacing w:after="0"/>
              <w:jc w:val="both"/>
              <w:rPr>
                <w:sz w:val="8"/>
                <w:szCs w:val="8"/>
              </w:rPr>
            </w:pPr>
          </w:p>
        </w:tc>
      </w:tr>
      <w:tr w:rsidR="00267663" w:rsidRPr="003A7270" w:rsidTr="008A0F24">
        <w:trPr>
          <w:gridAfter w:val="2"/>
          <w:wAfter w:w="254" w:type="dxa"/>
          <w:trHeight w:val="192"/>
        </w:trPr>
        <w:tc>
          <w:tcPr>
            <w:tcW w:w="4352" w:type="dxa"/>
            <w:gridSpan w:val="14"/>
            <w:tcBorders>
              <w:top w:val="single" w:sz="2" w:space="0" w:color="FFFFFF" w:themeColor="background1"/>
              <w:left w:val="single" w:sz="4" w:space="0" w:color="FFFFFF"/>
              <w:bottom w:val="single" w:sz="2" w:space="0" w:color="FFFFFF" w:themeColor="background1"/>
              <w:right w:val="single" w:sz="2" w:space="0" w:color="auto"/>
            </w:tcBorders>
          </w:tcPr>
          <w:p w:rsidR="00267663" w:rsidRPr="00DD49FD" w:rsidRDefault="00267663" w:rsidP="00847DB2">
            <w:pPr>
              <w:pStyle w:val="aff5"/>
              <w:spacing w:after="0"/>
              <w:jc w:val="both"/>
              <w:rPr>
                <w:rFonts w:ascii="Arial" w:hAnsi="Arial" w:cs="Arial"/>
                <w:b w:val="0"/>
                <w:bCs/>
                <w:i/>
                <w:iCs/>
                <w:sz w:val="12"/>
                <w:szCs w:val="12"/>
              </w:rPr>
            </w:pPr>
            <w:r>
              <w:rPr>
                <w:rFonts w:ascii="Arial" w:hAnsi="Arial" w:cs="Arial"/>
                <w:b w:val="0"/>
                <w:bCs/>
                <w:sz w:val="18"/>
                <w:szCs w:val="18"/>
              </w:rPr>
              <w:lastRenderedPageBreak/>
              <w:t>К</w:t>
            </w:r>
            <w:r w:rsidRPr="00DD49FD">
              <w:rPr>
                <w:rFonts w:ascii="Arial" w:hAnsi="Arial" w:cs="Arial"/>
                <w:b w:val="0"/>
                <w:bCs/>
                <w:sz w:val="18"/>
                <w:szCs w:val="18"/>
              </w:rPr>
              <w:t>оличество фасадов</w:t>
            </w:r>
            <w:r w:rsidR="00F202F9">
              <w:rPr>
                <w:rFonts w:ascii="Arial" w:hAnsi="Arial" w:cs="Arial"/>
                <w:b w:val="0"/>
                <w:bCs/>
                <w:sz w:val="18"/>
                <w:szCs w:val="18"/>
              </w:rPr>
              <w:t xml:space="preserve"> </w:t>
            </w:r>
            <w:r w:rsidR="004C59E2">
              <w:rPr>
                <w:rFonts w:ascii="Arial" w:hAnsi="Arial" w:cs="Arial"/>
                <w:b w:val="0"/>
                <w:bCs/>
                <w:sz w:val="18"/>
                <w:szCs w:val="18"/>
              </w:rPr>
              <w:t>некапитального строения (сооружения)</w:t>
            </w:r>
            <w:r w:rsidR="00BE3956">
              <w:rPr>
                <w:rFonts w:ascii="Arial" w:hAnsi="Arial" w:cs="Arial"/>
                <w:b w:val="0"/>
                <w:bCs/>
                <w:sz w:val="18"/>
                <w:szCs w:val="18"/>
              </w:rPr>
              <w:t xml:space="preserve"> *</w:t>
            </w:r>
            <w:r w:rsidRPr="00DD49FD">
              <w:rPr>
                <w:rFonts w:ascii="Arial" w:hAnsi="Arial" w:cs="Arial"/>
                <w:b w:val="0"/>
                <w:bCs/>
                <w:sz w:val="18"/>
                <w:szCs w:val="18"/>
              </w:rPr>
              <w:t>:</w:t>
            </w:r>
          </w:p>
        </w:tc>
        <w:tc>
          <w:tcPr>
            <w:tcW w:w="5835" w:type="dxa"/>
            <w:gridSpan w:val="30"/>
            <w:tcBorders>
              <w:top w:val="single" w:sz="2" w:space="0" w:color="auto"/>
              <w:left w:val="single" w:sz="2" w:space="0" w:color="auto"/>
              <w:bottom w:val="single" w:sz="2" w:space="0" w:color="auto"/>
            </w:tcBorders>
          </w:tcPr>
          <w:p w:rsidR="00267663" w:rsidRPr="003A7270" w:rsidRDefault="00267663" w:rsidP="00847DB2">
            <w:pPr>
              <w:pStyle w:val="aff5"/>
              <w:spacing w:after="0"/>
              <w:jc w:val="both"/>
              <w:rPr>
                <w:sz w:val="8"/>
                <w:szCs w:val="8"/>
              </w:rPr>
            </w:pPr>
          </w:p>
        </w:tc>
      </w:tr>
      <w:tr w:rsidR="00267663" w:rsidRPr="003A7270" w:rsidTr="008A0F24">
        <w:trPr>
          <w:gridAfter w:val="2"/>
          <w:wAfter w:w="254" w:type="dxa"/>
          <w:trHeight w:val="515"/>
        </w:trPr>
        <w:tc>
          <w:tcPr>
            <w:tcW w:w="4352" w:type="dxa"/>
            <w:gridSpan w:val="14"/>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E3956" w:rsidRDefault="00BE3956" w:rsidP="00BE3956">
            <w:pPr>
              <w:pStyle w:val="aff5"/>
              <w:spacing w:after="0"/>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r>
              <w:rPr>
                <w:rFonts w:ascii="Arial" w:hAnsi="Arial" w:cs="Arial"/>
                <w:b w:val="0"/>
                <w:bCs/>
                <w:i/>
                <w:iCs/>
                <w:sz w:val="12"/>
                <w:szCs w:val="12"/>
                <w:lang w:eastAsia="ru-RU"/>
              </w:rPr>
              <w:t xml:space="preserve"> 1, 2, 3, 4… </w:t>
            </w:r>
            <w:r>
              <w:rPr>
                <w:rFonts w:ascii="Arial" w:hAnsi="Arial" w:cs="Arial"/>
                <w:b w:val="0"/>
                <w:bCs/>
                <w:i/>
                <w:iCs/>
                <w:sz w:val="12"/>
                <w:szCs w:val="12"/>
                <w:lang w:val="en-US" w:eastAsia="ru-RU"/>
              </w:rPr>
              <w:t>n</w:t>
            </w:r>
            <w:r>
              <w:rPr>
                <w:rFonts w:ascii="Arial" w:hAnsi="Arial" w:cs="Arial"/>
                <w:b w:val="0"/>
                <w:bCs/>
                <w:i/>
                <w:iCs/>
                <w:sz w:val="12"/>
                <w:szCs w:val="12"/>
                <w:lang w:eastAsia="ru-RU"/>
              </w:rPr>
              <w:t>.</w:t>
            </w:r>
          </w:p>
          <w:p w:rsidR="00267663" w:rsidRPr="00DD49FD" w:rsidRDefault="00BE3956" w:rsidP="00BE3956">
            <w:pPr>
              <w:pStyle w:val="aff5"/>
              <w:spacing w:after="0"/>
              <w:jc w:val="both"/>
              <w:rPr>
                <w:rFonts w:ascii="Arial" w:hAnsi="Arial" w:cs="Arial"/>
                <w:b w:val="0"/>
                <w:bCs/>
                <w:sz w:val="18"/>
                <w:szCs w:val="18"/>
              </w:rPr>
            </w:pPr>
            <w:r>
              <w:rPr>
                <w:rFonts w:ascii="Arial" w:hAnsi="Arial" w:cs="Arial"/>
                <w:b w:val="0"/>
                <w:bCs/>
                <w:i/>
                <w:iCs/>
                <w:sz w:val="12"/>
                <w:szCs w:val="12"/>
              </w:rPr>
              <w:t>Обращаем внимание в пунктах 5 Запроса будет автоматически указано для заполнения количество фасадов в соответствии с полем «Количество фасадов некапитального строения (сооружения)»</w:t>
            </w:r>
          </w:p>
        </w:tc>
        <w:tc>
          <w:tcPr>
            <w:tcW w:w="5835" w:type="dxa"/>
            <w:gridSpan w:val="3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267663" w:rsidRPr="003A7270" w:rsidRDefault="00267663" w:rsidP="00847DB2">
            <w:pPr>
              <w:pStyle w:val="aff5"/>
              <w:spacing w:after="0"/>
              <w:jc w:val="both"/>
              <w:rPr>
                <w:sz w:val="8"/>
                <w:szCs w:val="8"/>
              </w:rPr>
            </w:pPr>
          </w:p>
        </w:tc>
      </w:tr>
      <w:tr w:rsidR="00267663" w:rsidRPr="003A7270" w:rsidTr="008A0F24">
        <w:trPr>
          <w:gridAfter w:val="2"/>
          <w:wAfter w:w="254" w:type="dxa"/>
          <w:trHeight w:val="47"/>
        </w:trPr>
        <w:tc>
          <w:tcPr>
            <w:tcW w:w="4352" w:type="dxa"/>
            <w:gridSpan w:val="14"/>
            <w:tcBorders>
              <w:top w:val="single" w:sz="2" w:space="0" w:color="FFFFFF" w:themeColor="background1"/>
              <w:left w:val="single" w:sz="4" w:space="0" w:color="FFFFFF"/>
              <w:bottom w:val="single" w:sz="2" w:space="0" w:color="FFFFFF" w:themeColor="background1"/>
              <w:right w:val="single" w:sz="2" w:space="0" w:color="FFFFFF"/>
            </w:tcBorders>
          </w:tcPr>
          <w:p w:rsidR="00267663" w:rsidRPr="00DD49FD" w:rsidRDefault="00267663" w:rsidP="00847DB2">
            <w:pPr>
              <w:pStyle w:val="aff5"/>
              <w:spacing w:after="0"/>
              <w:jc w:val="both"/>
              <w:rPr>
                <w:rFonts w:ascii="Arial" w:hAnsi="Arial" w:cs="Arial"/>
                <w:b w:val="0"/>
                <w:bCs/>
                <w:sz w:val="4"/>
                <w:szCs w:val="4"/>
              </w:rPr>
            </w:pPr>
          </w:p>
        </w:tc>
        <w:tc>
          <w:tcPr>
            <w:tcW w:w="5835" w:type="dxa"/>
            <w:gridSpan w:val="30"/>
            <w:tcBorders>
              <w:top w:val="single" w:sz="2" w:space="0" w:color="FFFFFF" w:themeColor="background1"/>
              <w:left w:val="single" w:sz="2" w:space="0" w:color="FFFFFF"/>
              <w:bottom w:val="single" w:sz="2" w:space="0" w:color="auto"/>
              <w:right w:val="single" w:sz="2" w:space="0" w:color="FFFFFF"/>
            </w:tcBorders>
          </w:tcPr>
          <w:p w:rsidR="00267663" w:rsidRPr="00DD49FD" w:rsidRDefault="00267663" w:rsidP="00847DB2">
            <w:pPr>
              <w:pStyle w:val="aff5"/>
              <w:spacing w:after="0"/>
              <w:jc w:val="both"/>
              <w:rPr>
                <w:sz w:val="4"/>
                <w:szCs w:val="4"/>
              </w:rPr>
            </w:pPr>
          </w:p>
        </w:tc>
      </w:tr>
      <w:tr w:rsidR="00267663" w:rsidRPr="003A7270" w:rsidTr="008A0F24">
        <w:trPr>
          <w:gridAfter w:val="2"/>
          <w:wAfter w:w="254" w:type="dxa"/>
          <w:trHeight w:val="112"/>
        </w:trPr>
        <w:tc>
          <w:tcPr>
            <w:tcW w:w="4352" w:type="dxa"/>
            <w:gridSpan w:val="14"/>
            <w:tcBorders>
              <w:top w:val="single" w:sz="2" w:space="0" w:color="FFFFFF" w:themeColor="background1"/>
              <w:left w:val="single" w:sz="4" w:space="0" w:color="FFFFFF"/>
              <w:bottom w:val="single" w:sz="2" w:space="0" w:color="FFFFFF" w:themeColor="background1"/>
              <w:right w:val="single" w:sz="2" w:space="0" w:color="auto"/>
            </w:tcBorders>
          </w:tcPr>
          <w:p w:rsidR="00267663" w:rsidRPr="00DD49FD" w:rsidRDefault="00267663" w:rsidP="00847DB2">
            <w:pPr>
              <w:pStyle w:val="aff5"/>
              <w:spacing w:after="0"/>
              <w:jc w:val="both"/>
              <w:rPr>
                <w:rFonts w:ascii="Arial" w:hAnsi="Arial" w:cs="Arial"/>
                <w:b w:val="0"/>
                <w:bCs/>
                <w:sz w:val="18"/>
                <w:szCs w:val="18"/>
              </w:rPr>
            </w:pPr>
            <w:r>
              <w:rPr>
                <w:rFonts w:ascii="Arial" w:hAnsi="Arial" w:cs="Arial"/>
                <w:b w:val="0"/>
                <w:bCs/>
                <w:sz w:val="18"/>
                <w:szCs w:val="18"/>
              </w:rPr>
              <w:t>К</w:t>
            </w:r>
            <w:r w:rsidRPr="00DD49FD">
              <w:rPr>
                <w:rFonts w:ascii="Arial" w:hAnsi="Arial" w:cs="Arial"/>
                <w:b w:val="0"/>
                <w:bCs/>
                <w:sz w:val="18"/>
                <w:szCs w:val="18"/>
              </w:rPr>
              <w:t>оличество изменяемых фасадов</w:t>
            </w:r>
            <w:r w:rsidR="00F202F9">
              <w:rPr>
                <w:rFonts w:ascii="Arial" w:hAnsi="Arial" w:cs="Arial"/>
                <w:b w:val="0"/>
                <w:bCs/>
                <w:sz w:val="18"/>
                <w:szCs w:val="18"/>
              </w:rPr>
              <w:t xml:space="preserve"> </w:t>
            </w:r>
            <w:r w:rsidR="004C59E2">
              <w:rPr>
                <w:rFonts w:ascii="Arial" w:hAnsi="Arial" w:cs="Arial"/>
                <w:b w:val="0"/>
                <w:bCs/>
                <w:sz w:val="18"/>
                <w:szCs w:val="18"/>
              </w:rPr>
              <w:t>некапитального строения (сооружения)</w:t>
            </w:r>
            <w:r w:rsidRPr="00DD49FD">
              <w:rPr>
                <w:rFonts w:ascii="Arial" w:hAnsi="Arial" w:cs="Arial"/>
                <w:b w:val="0"/>
                <w:bCs/>
                <w:sz w:val="18"/>
                <w:szCs w:val="18"/>
              </w:rPr>
              <w:t>:</w:t>
            </w:r>
          </w:p>
        </w:tc>
        <w:tc>
          <w:tcPr>
            <w:tcW w:w="5835" w:type="dxa"/>
            <w:gridSpan w:val="30"/>
            <w:tcBorders>
              <w:top w:val="single" w:sz="2" w:space="0" w:color="auto"/>
              <w:left w:val="single" w:sz="2" w:space="0" w:color="auto"/>
              <w:bottom w:val="single" w:sz="2" w:space="0" w:color="auto"/>
            </w:tcBorders>
          </w:tcPr>
          <w:p w:rsidR="00267663" w:rsidRPr="003A7270" w:rsidRDefault="00267663" w:rsidP="00847DB2">
            <w:pPr>
              <w:pStyle w:val="aff5"/>
              <w:spacing w:after="0"/>
              <w:jc w:val="both"/>
              <w:rPr>
                <w:sz w:val="8"/>
                <w:szCs w:val="8"/>
              </w:rPr>
            </w:pPr>
          </w:p>
        </w:tc>
      </w:tr>
      <w:tr w:rsidR="004C59E2" w:rsidRPr="003A7270" w:rsidTr="008A0F24">
        <w:trPr>
          <w:gridAfter w:val="2"/>
          <w:wAfter w:w="254" w:type="dxa"/>
          <w:trHeight w:val="47"/>
        </w:trPr>
        <w:tc>
          <w:tcPr>
            <w:tcW w:w="4352" w:type="dxa"/>
            <w:gridSpan w:val="14"/>
            <w:tcBorders>
              <w:top w:val="single" w:sz="2" w:space="0" w:color="FFFFFF" w:themeColor="background1"/>
              <w:left w:val="single" w:sz="4" w:space="0" w:color="FFFFFF"/>
              <w:bottom w:val="single" w:sz="2" w:space="0" w:color="FFFFFF"/>
              <w:right w:val="single" w:sz="2" w:space="0" w:color="FFFFFF" w:themeColor="background1"/>
            </w:tcBorders>
          </w:tcPr>
          <w:p w:rsidR="00D361EA" w:rsidRDefault="00FE4FC8"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 xml:space="preserve">Поле </w:t>
            </w:r>
            <w:r>
              <w:rPr>
                <w:rFonts w:ascii="Arial" w:hAnsi="Arial" w:cs="Arial"/>
                <w:b w:val="0"/>
                <w:i/>
                <w:iCs/>
                <w:sz w:val="12"/>
                <w:szCs w:val="12"/>
              </w:rPr>
              <w:t>отображается</w:t>
            </w:r>
            <w:r w:rsidR="007019BF">
              <w:rPr>
                <w:rFonts w:ascii="Arial" w:hAnsi="Arial" w:cs="Arial"/>
                <w:b w:val="0"/>
                <w:i/>
                <w:iCs/>
                <w:sz w:val="12"/>
                <w:szCs w:val="12"/>
              </w:rPr>
              <w:t xml:space="preserve"> (обязательно для заполнения)</w:t>
            </w:r>
            <w:r w:rsidR="00D361EA">
              <w:rPr>
                <w:rFonts w:ascii="Arial" w:hAnsi="Arial" w:cs="Arial"/>
                <w:b w:val="0"/>
                <w:bCs/>
                <w:i/>
                <w:iCs/>
                <w:sz w:val="12"/>
                <w:szCs w:val="12"/>
              </w:rPr>
              <w:t>при указании в поле «Вид работ» пункта 1 «Изменение внешнего вида существующего некапитального строения (сооружения)»</w:t>
            </w:r>
          </w:p>
          <w:p w:rsidR="00BE3956" w:rsidRDefault="00BE3956" w:rsidP="00BE1D9B">
            <w:pPr>
              <w:pStyle w:val="aff5"/>
              <w:spacing w:after="0" w:line="240" w:lineRule="auto"/>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r>
              <w:rPr>
                <w:rFonts w:ascii="Arial" w:hAnsi="Arial" w:cs="Arial"/>
                <w:b w:val="0"/>
                <w:bCs/>
                <w:i/>
                <w:iCs/>
                <w:sz w:val="12"/>
                <w:szCs w:val="12"/>
                <w:lang w:eastAsia="ru-RU"/>
              </w:rPr>
              <w:t xml:space="preserve"> 1, 2, 3, 4… </w:t>
            </w:r>
            <w:r>
              <w:rPr>
                <w:rFonts w:ascii="Arial" w:hAnsi="Arial" w:cs="Arial"/>
                <w:b w:val="0"/>
                <w:bCs/>
                <w:i/>
                <w:iCs/>
                <w:sz w:val="12"/>
                <w:szCs w:val="12"/>
                <w:lang w:val="en-US" w:eastAsia="ru-RU"/>
              </w:rPr>
              <w:t>n</w:t>
            </w:r>
          </w:p>
          <w:p w:rsidR="00BE3956" w:rsidRDefault="00BE3956"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lang w:eastAsia="ru-RU"/>
              </w:rPr>
              <w:t xml:space="preserve">Количество изменяемых фасадов не может более количества фасадов, указанных в поле </w:t>
            </w:r>
            <w:r>
              <w:rPr>
                <w:rFonts w:ascii="Arial" w:hAnsi="Arial" w:cs="Arial"/>
                <w:b w:val="0"/>
                <w:bCs/>
                <w:i/>
                <w:iCs/>
                <w:sz w:val="12"/>
                <w:szCs w:val="12"/>
              </w:rPr>
              <w:t>«Количество фасадов объекта», не может быть менее 1.</w:t>
            </w:r>
          </w:p>
          <w:p w:rsidR="004C59E2" w:rsidRPr="00DD49FD" w:rsidRDefault="004C59E2" w:rsidP="00D361EA">
            <w:pPr>
              <w:pStyle w:val="aff5"/>
              <w:spacing w:after="0"/>
              <w:jc w:val="both"/>
              <w:rPr>
                <w:rFonts w:ascii="Arial" w:hAnsi="Arial" w:cs="Arial"/>
                <w:sz w:val="4"/>
                <w:szCs w:val="4"/>
              </w:rPr>
            </w:pPr>
          </w:p>
        </w:tc>
        <w:tc>
          <w:tcPr>
            <w:tcW w:w="5835" w:type="dxa"/>
            <w:gridSpan w:val="30"/>
            <w:tcBorders>
              <w:top w:val="single" w:sz="2" w:space="0" w:color="auto"/>
              <w:left w:val="single" w:sz="2" w:space="0" w:color="FFFFFF" w:themeColor="background1"/>
              <w:bottom w:val="single" w:sz="2" w:space="0" w:color="auto"/>
              <w:right w:val="single" w:sz="2" w:space="0" w:color="FFFFFF" w:themeColor="background1"/>
            </w:tcBorders>
          </w:tcPr>
          <w:p w:rsidR="004C59E2" w:rsidRPr="00A80EB7" w:rsidRDefault="004C59E2" w:rsidP="00847DB2">
            <w:pPr>
              <w:pStyle w:val="aff5"/>
              <w:spacing w:after="0"/>
              <w:jc w:val="both"/>
              <w:rPr>
                <w:sz w:val="8"/>
                <w:szCs w:val="8"/>
              </w:rPr>
            </w:pPr>
          </w:p>
        </w:tc>
      </w:tr>
      <w:tr w:rsidR="004C59E2" w:rsidRPr="003A7270" w:rsidTr="008A0F24">
        <w:trPr>
          <w:gridAfter w:val="2"/>
          <w:wAfter w:w="254" w:type="dxa"/>
          <w:trHeight w:val="206"/>
        </w:trPr>
        <w:tc>
          <w:tcPr>
            <w:tcW w:w="4352" w:type="dxa"/>
            <w:gridSpan w:val="14"/>
            <w:tcBorders>
              <w:top w:val="single" w:sz="2" w:space="0" w:color="FFFFFF" w:themeColor="background1"/>
              <w:left w:val="single" w:sz="4" w:space="0" w:color="FFFFFF"/>
              <w:bottom w:val="single" w:sz="2" w:space="0" w:color="FFFFFF" w:themeColor="background1"/>
            </w:tcBorders>
          </w:tcPr>
          <w:p w:rsidR="004C59E2" w:rsidRPr="00471D4C" w:rsidRDefault="004C59E2" w:rsidP="00847DB2">
            <w:pPr>
              <w:pStyle w:val="aff5"/>
              <w:spacing w:after="0"/>
              <w:jc w:val="both"/>
              <w:rPr>
                <w:rFonts w:ascii="Arial" w:hAnsi="Arial" w:cs="Arial"/>
                <w:sz w:val="20"/>
                <w:szCs w:val="20"/>
              </w:rPr>
            </w:pPr>
            <w:r>
              <w:rPr>
                <w:rFonts w:ascii="Arial" w:hAnsi="Arial" w:cs="Arial"/>
                <w:b w:val="0"/>
                <w:bCs/>
                <w:sz w:val="18"/>
                <w:szCs w:val="18"/>
              </w:rPr>
              <w:t>Перечень изменяемых элементов на фасадах</w:t>
            </w:r>
            <w:r w:rsidR="00D361EA">
              <w:rPr>
                <w:rFonts w:ascii="Arial" w:hAnsi="Arial" w:cs="Arial"/>
                <w:b w:val="0"/>
                <w:bCs/>
                <w:sz w:val="18"/>
                <w:szCs w:val="18"/>
              </w:rPr>
              <w:t>*</w:t>
            </w:r>
            <w:r>
              <w:rPr>
                <w:rFonts w:ascii="Arial" w:hAnsi="Arial" w:cs="Arial"/>
                <w:b w:val="0"/>
                <w:bCs/>
                <w:sz w:val="18"/>
                <w:szCs w:val="18"/>
              </w:rPr>
              <w:t>:</w:t>
            </w:r>
          </w:p>
        </w:tc>
        <w:tc>
          <w:tcPr>
            <w:tcW w:w="5835" w:type="dxa"/>
            <w:gridSpan w:val="30"/>
            <w:tcBorders>
              <w:top w:val="single" w:sz="2" w:space="0" w:color="FFFFFF" w:themeColor="background1"/>
              <w:bottom w:val="single" w:sz="2" w:space="0" w:color="auto"/>
            </w:tcBorders>
          </w:tcPr>
          <w:p w:rsidR="004C59E2" w:rsidRPr="003A7270" w:rsidRDefault="004C59E2" w:rsidP="00847DB2">
            <w:pPr>
              <w:pStyle w:val="aff5"/>
              <w:spacing w:after="0"/>
              <w:jc w:val="both"/>
              <w:rPr>
                <w:sz w:val="8"/>
                <w:szCs w:val="8"/>
              </w:rPr>
            </w:pPr>
          </w:p>
        </w:tc>
      </w:tr>
      <w:tr w:rsidR="004C59E2" w:rsidRPr="003A7270" w:rsidTr="008A0F24">
        <w:trPr>
          <w:gridAfter w:val="2"/>
          <w:wAfter w:w="254" w:type="dxa"/>
          <w:trHeight w:val="340"/>
        </w:trPr>
        <w:tc>
          <w:tcPr>
            <w:tcW w:w="4352" w:type="dxa"/>
            <w:gridSpan w:val="14"/>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361EA" w:rsidRDefault="00D361EA" w:rsidP="00BE1D9B">
            <w:pPr>
              <w:pStyle w:val="aff5"/>
              <w:spacing w:after="0" w:line="240" w:lineRule="auto"/>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отделка цоколя</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отделка стен</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отделка колонн</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оконные блоки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оконные откосы</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оконные наличники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подоконные сливы</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дверные блоки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дверные наличники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витражные конструкции (витрины)</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тонировка окон</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тонировка дверей</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тонировка витражей (витрин)</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карнизы</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филенки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 xml:space="preserve">пилоны </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кровля</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ограждение кровли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подшивка свесов кровли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трубы водостока</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площадка входа</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входная лестница</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 xml:space="preserve">входной пандус </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ограждение площадки, лестницы, пандуса</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козырек (навес)</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пергола</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маркизы</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 (или)</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декоративные экраны для кондиционеров</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 xml:space="preserve">изображения на внешних поверхностях некапитального строения (сооружения) (только при указании в поле «Вид работ» «изображения на внешних поверхностях некапитального строения, сооружения») </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 xml:space="preserve">и (или) </w:t>
            </w:r>
          </w:p>
          <w:p w:rsid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иной декор (только при выборе «иной декор» в пунктах 5, 6 появляется возможность указать вручную иные элементы декора, не указанные в типовом перечне)</w:t>
            </w:r>
          </w:p>
          <w:p w:rsidR="004C59E2" w:rsidRPr="00D361EA" w:rsidRDefault="00D361EA"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иные элементы на фасаде (только при выборе «иные элементы на фасаде» в пунктах 5, 6 появляется возможность указать вручную иные элементы на фасаде, не указанные в типовом перечне)</w:t>
            </w:r>
          </w:p>
        </w:tc>
        <w:tc>
          <w:tcPr>
            <w:tcW w:w="5835" w:type="dxa"/>
            <w:gridSpan w:val="3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4C59E2" w:rsidRPr="003A7270" w:rsidRDefault="004C59E2" w:rsidP="00847DB2">
            <w:pPr>
              <w:pStyle w:val="aff5"/>
              <w:spacing w:after="0"/>
              <w:jc w:val="both"/>
              <w:rPr>
                <w:sz w:val="8"/>
                <w:szCs w:val="8"/>
              </w:rPr>
            </w:pPr>
          </w:p>
        </w:tc>
      </w:tr>
      <w:tr w:rsidR="004C59E2" w:rsidRPr="00DD49FD" w:rsidTr="008A0F24">
        <w:trPr>
          <w:gridAfter w:val="2"/>
          <w:wAfter w:w="254" w:type="dxa"/>
          <w:trHeight w:val="47"/>
        </w:trPr>
        <w:tc>
          <w:tcPr>
            <w:tcW w:w="9210" w:type="dxa"/>
            <w:gridSpan w:val="43"/>
            <w:tcBorders>
              <w:top w:val="single" w:sz="2" w:space="0" w:color="FFFFFF"/>
              <w:left w:val="single" w:sz="4" w:space="0" w:color="FFFFFF"/>
              <w:bottom w:val="single" w:sz="2" w:space="0" w:color="FFFFFF" w:themeColor="background1"/>
              <w:right w:val="single" w:sz="2" w:space="0" w:color="FFFFFF"/>
            </w:tcBorders>
          </w:tcPr>
          <w:p w:rsidR="004C59E2" w:rsidRPr="00DD49FD" w:rsidRDefault="004C59E2" w:rsidP="00847DB2">
            <w:pPr>
              <w:pStyle w:val="aff5"/>
              <w:spacing w:after="0" w:line="240" w:lineRule="auto"/>
              <w:jc w:val="both"/>
              <w:rPr>
                <w:rFonts w:ascii="Arial" w:hAnsi="Arial" w:cs="Arial"/>
                <w:b w:val="0"/>
                <w:bCs/>
                <w:sz w:val="2"/>
                <w:szCs w:val="2"/>
              </w:rPr>
            </w:pPr>
          </w:p>
        </w:tc>
        <w:tc>
          <w:tcPr>
            <w:tcW w:w="977" w:type="dxa"/>
            <w:tcBorders>
              <w:top w:val="single" w:sz="2" w:space="0" w:color="FFFFFF"/>
              <w:left w:val="single" w:sz="2" w:space="0" w:color="FFFFFF"/>
              <w:bottom w:val="single" w:sz="2" w:space="0" w:color="auto"/>
              <w:right w:val="single" w:sz="2" w:space="0" w:color="FFFFFF"/>
            </w:tcBorders>
          </w:tcPr>
          <w:p w:rsidR="004C59E2" w:rsidRPr="00DD49FD" w:rsidRDefault="004C59E2" w:rsidP="00847DB2">
            <w:pPr>
              <w:pStyle w:val="aff5"/>
              <w:spacing w:after="0" w:line="240" w:lineRule="auto"/>
              <w:jc w:val="both"/>
              <w:rPr>
                <w:sz w:val="2"/>
                <w:szCs w:val="2"/>
              </w:rPr>
            </w:pPr>
          </w:p>
        </w:tc>
      </w:tr>
      <w:tr w:rsidR="007F2757" w:rsidRPr="003A7270" w:rsidTr="008A0F24">
        <w:trPr>
          <w:gridAfter w:val="2"/>
          <w:wAfter w:w="254" w:type="dxa"/>
          <w:trHeight w:val="281"/>
        </w:trPr>
        <w:tc>
          <w:tcPr>
            <w:tcW w:w="9210" w:type="dxa"/>
            <w:gridSpan w:val="43"/>
            <w:tcBorders>
              <w:top w:val="single" w:sz="2" w:space="0" w:color="FFFFFF" w:themeColor="background1"/>
              <w:left w:val="single" w:sz="4" w:space="0" w:color="FFFFFF"/>
              <w:bottom w:val="single" w:sz="4" w:space="0" w:color="FFFFFF" w:themeColor="background1"/>
              <w:right w:val="single" w:sz="4" w:space="0" w:color="auto"/>
            </w:tcBorders>
          </w:tcPr>
          <w:p w:rsidR="007F2757" w:rsidRPr="004C59E2" w:rsidRDefault="007F2757" w:rsidP="00847DB2">
            <w:pPr>
              <w:pStyle w:val="aff5"/>
              <w:spacing w:after="0"/>
              <w:jc w:val="both"/>
              <w:rPr>
                <w:rFonts w:ascii="Arial" w:hAnsi="Arial" w:cs="Arial"/>
                <w:b w:val="0"/>
                <w:bCs/>
                <w:i/>
                <w:iCs/>
                <w:sz w:val="12"/>
                <w:szCs w:val="12"/>
              </w:rPr>
            </w:pPr>
            <w:r>
              <w:rPr>
                <w:rFonts w:ascii="Arial" w:hAnsi="Arial" w:cs="Arial"/>
                <w:b w:val="0"/>
                <w:bCs/>
                <w:sz w:val="18"/>
                <w:szCs w:val="18"/>
              </w:rPr>
              <w:t>Внешний вид нестационарного строения, сооружения в соответствии с утвержденными типовыми решениями</w:t>
            </w:r>
            <w:r w:rsidR="00D361EA">
              <w:rPr>
                <w:rFonts w:ascii="Arial" w:hAnsi="Arial" w:cs="Arial"/>
                <w:b w:val="0"/>
                <w:bCs/>
                <w:sz w:val="14"/>
                <w:szCs w:val="14"/>
              </w:rPr>
              <w:t>:</w:t>
            </w:r>
          </w:p>
        </w:tc>
        <w:tc>
          <w:tcPr>
            <w:tcW w:w="977" w:type="dxa"/>
            <w:tcBorders>
              <w:top w:val="single" w:sz="2" w:space="0" w:color="auto"/>
              <w:left w:val="single" w:sz="4" w:space="0" w:color="auto"/>
              <w:bottom w:val="single" w:sz="4" w:space="0" w:color="auto"/>
            </w:tcBorders>
          </w:tcPr>
          <w:p w:rsidR="007F2757" w:rsidRPr="003A7270" w:rsidRDefault="007F2757" w:rsidP="00847DB2">
            <w:pPr>
              <w:pStyle w:val="aff5"/>
              <w:spacing w:after="0"/>
              <w:jc w:val="both"/>
              <w:rPr>
                <w:sz w:val="8"/>
                <w:szCs w:val="8"/>
              </w:rPr>
            </w:pPr>
          </w:p>
        </w:tc>
      </w:tr>
      <w:tr w:rsidR="007F2757" w:rsidRPr="003A7270" w:rsidTr="008A0F24">
        <w:trPr>
          <w:gridAfter w:val="2"/>
          <w:wAfter w:w="254" w:type="dxa"/>
          <w:trHeight w:val="191"/>
        </w:trPr>
        <w:tc>
          <w:tcPr>
            <w:tcW w:w="9210" w:type="dxa"/>
            <w:gridSpan w:val="43"/>
            <w:tcBorders>
              <w:top w:val="single" w:sz="4" w:space="0" w:color="FFFFFF" w:themeColor="background1"/>
              <w:left w:val="single" w:sz="4" w:space="0" w:color="FFFFFF"/>
              <w:bottom w:val="single" w:sz="2" w:space="0" w:color="FFFFFF" w:themeColor="background1"/>
              <w:right w:val="single" w:sz="4" w:space="0" w:color="FFFFFF" w:themeColor="background1"/>
            </w:tcBorders>
          </w:tcPr>
          <w:p w:rsidR="00D361EA" w:rsidRDefault="00D361EA" w:rsidP="00BE1D9B">
            <w:pPr>
              <w:pStyle w:val="aff5"/>
              <w:spacing w:after="0" w:line="240" w:lineRule="auto"/>
              <w:jc w:val="both"/>
              <w:rPr>
                <w:rFonts w:ascii="Arial" w:hAnsi="Arial" w:cs="Arial"/>
                <w:b w:val="0"/>
                <w:bCs/>
                <w:i/>
                <w:iCs/>
                <w:sz w:val="12"/>
                <w:szCs w:val="12"/>
                <w:lang w:eastAsia="ru-RU"/>
              </w:rPr>
            </w:pPr>
            <w:r w:rsidRPr="00D361EA">
              <w:rPr>
                <w:rFonts w:ascii="Arial" w:hAnsi="Arial" w:cs="Arial"/>
                <w:b w:val="0"/>
                <w:i/>
                <w:iCs/>
                <w:sz w:val="12"/>
                <w:szCs w:val="12"/>
              </w:rPr>
              <w:t xml:space="preserve">Поле </w:t>
            </w:r>
            <w:r>
              <w:rPr>
                <w:rFonts w:ascii="Arial" w:hAnsi="Arial" w:cs="Arial"/>
                <w:b w:val="0"/>
                <w:i/>
                <w:iCs/>
                <w:sz w:val="12"/>
                <w:szCs w:val="12"/>
              </w:rPr>
              <w:t>отображается (обязательно для заполнения)</w:t>
            </w:r>
            <w:r w:rsidRPr="00D361EA">
              <w:rPr>
                <w:rFonts w:ascii="Arial" w:hAnsi="Arial" w:cs="Arial"/>
                <w:b w:val="0"/>
                <w:i/>
                <w:iCs/>
                <w:sz w:val="12"/>
                <w:szCs w:val="12"/>
              </w:rPr>
              <w:t xml:space="preserve"> при указании </w:t>
            </w:r>
            <w:r w:rsidR="00BE1D9B" w:rsidRPr="00D361EA">
              <w:rPr>
                <w:rFonts w:ascii="Arial" w:hAnsi="Arial" w:cs="Arial"/>
                <w:b w:val="0"/>
                <w:i/>
                <w:iCs/>
                <w:sz w:val="12"/>
                <w:szCs w:val="12"/>
              </w:rPr>
              <w:t>«</w:t>
            </w:r>
            <w:r w:rsidR="00BE1D9B" w:rsidRPr="00D361EA">
              <w:rPr>
                <w:rFonts w:ascii="Arial" w:hAnsi="Arial" w:cs="Arial"/>
                <w:b w:val="0"/>
                <w:i/>
                <w:iCs/>
                <w:color w:val="000000"/>
                <w:sz w:val="12"/>
                <w:szCs w:val="12"/>
              </w:rPr>
              <w:t>нестационарное строение (сооружение)</w:t>
            </w:r>
            <w:r w:rsidR="00BE1D9B" w:rsidRPr="00D361EA">
              <w:rPr>
                <w:rFonts w:ascii="Arial" w:hAnsi="Arial" w:cs="Arial"/>
                <w:b w:val="0"/>
                <w:i/>
                <w:iCs/>
                <w:sz w:val="12"/>
                <w:szCs w:val="12"/>
              </w:rPr>
              <w:t>»</w:t>
            </w:r>
            <w:r w:rsidRPr="00D361EA">
              <w:rPr>
                <w:rFonts w:ascii="Arial" w:hAnsi="Arial" w:cs="Arial"/>
                <w:b w:val="0"/>
                <w:i/>
                <w:iCs/>
                <w:sz w:val="12"/>
                <w:szCs w:val="12"/>
              </w:rPr>
              <w:t xml:space="preserve">в поле «Вид некапитального строения </w:t>
            </w:r>
            <w:r w:rsidR="00BE1D9B">
              <w:rPr>
                <w:rFonts w:ascii="Arial" w:hAnsi="Arial" w:cs="Arial"/>
                <w:b w:val="0"/>
                <w:i/>
                <w:iCs/>
                <w:sz w:val="12"/>
                <w:szCs w:val="12"/>
              </w:rPr>
              <w:t>(</w:t>
            </w:r>
            <w:r w:rsidRPr="00D361EA">
              <w:rPr>
                <w:rFonts w:ascii="Arial" w:hAnsi="Arial" w:cs="Arial"/>
                <w:b w:val="0"/>
                <w:i/>
                <w:iCs/>
                <w:sz w:val="12"/>
                <w:szCs w:val="12"/>
              </w:rPr>
              <w:t>сооружения</w:t>
            </w:r>
            <w:r w:rsidR="00BE1D9B">
              <w:rPr>
                <w:rFonts w:ascii="Arial" w:hAnsi="Arial" w:cs="Arial"/>
                <w:b w:val="0"/>
                <w:i/>
                <w:iCs/>
                <w:sz w:val="12"/>
                <w:szCs w:val="12"/>
              </w:rPr>
              <w:t>)</w:t>
            </w:r>
            <w:r w:rsidRPr="00D361EA">
              <w:rPr>
                <w:rFonts w:ascii="Arial" w:hAnsi="Arial" w:cs="Arial"/>
                <w:b w:val="0"/>
                <w:i/>
                <w:iCs/>
                <w:sz w:val="12"/>
                <w:szCs w:val="12"/>
              </w:rPr>
              <w:t xml:space="preserve">» </w:t>
            </w:r>
          </w:p>
          <w:p w:rsidR="00D361EA" w:rsidRDefault="00D361EA" w:rsidP="00BE1D9B">
            <w:pPr>
              <w:pStyle w:val="aff5"/>
              <w:spacing w:after="0" w:line="240" w:lineRule="auto"/>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D361EA" w:rsidRDefault="00D361EA" w:rsidP="00BE1D9B">
            <w:pPr>
              <w:pStyle w:val="aff5"/>
              <w:spacing w:after="0" w:line="240" w:lineRule="auto"/>
              <w:jc w:val="both"/>
              <w:rPr>
                <w:rFonts w:ascii="Arial" w:hAnsi="Arial" w:cs="Arial"/>
                <w:b w:val="0"/>
                <w:bCs/>
                <w:i/>
                <w:iCs/>
                <w:sz w:val="12"/>
                <w:szCs w:val="12"/>
                <w:lang w:eastAsia="ru-RU"/>
              </w:rPr>
            </w:pPr>
            <w:r>
              <w:rPr>
                <w:rFonts w:ascii="Arial" w:hAnsi="Arial" w:cs="Arial"/>
                <w:b w:val="0"/>
                <w:bCs/>
                <w:i/>
                <w:iCs/>
                <w:sz w:val="12"/>
                <w:szCs w:val="12"/>
                <w:lang w:eastAsia="ru-RU"/>
              </w:rPr>
              <w:t>да</w:t>
            </w:r>
          </w:p>
          <w:p w:rsidR="00D361EA" w:rsidRDefault="00D361EA" w:rsidP="00BE1D9B">
            <w:pPr>
              <w:pStyle w:val="aff5"/>
              <w:spacing w:after="0" w:line="240" w:lineRule="auto"/>
              <w:jc w:val="both"/>
              <w:rPr>
                <w:rFonts w:ascii="Arial" w:hAnsi="Arial" w:cs="Arial"/>
                <w:b w:val="0"/>
                <w:bCs/>
                <w:i/>
                <w:iCs/>
                <w:sz w:val="12"/>
                <w:szCs w:val="12"/>
                <w:lang w:eastAsia="ru-RU"/>
              </w:rPr>
            </w:pPr>
            <w:r>
              <w:rPr>
                <w:rFonts w:ascii="Arial" w:hAnsi="Arial" w:cs="Arial"/>
                <w:b w:val="0"/>
                <w:bCs/>
                <w:i/>
                <w:iCs/>
                <w:sz w:val="12"/>
                <w:szCs w:val="12"/>
                <w:lang w:eastAsia="ru-RU"/>
              </w:rPr>
              <w:t xml:space="preserve">или </w:t>
            </w:r>
          </w:p>
          <w:p w:rsidR="007F2757" w:rsidRPr="006042AF" w:rsidRDefault="00D361EA" w:rsidP="00BE1D9B">
            <w:pPr>
              <w:pStyle w:val="aff5"/>
              <w:spacing w:after="0" w:line="240" w:lineRule="auto"/>
              <w:jc w:val="both"/>
              <w:rPr>
                <w:rFonts w:ascii="Arial" w:hAnsi="Arial" w:cs="Arial"/>
                <w:b w:val="0"/>
                <w:bCs/>
                <w:i/>
                <w:iCs/>
                <w:sz w:val="12"/>
                <w:szCs w:val="12"/>
                <w:lang w:eastAsia="ru-RU"/>
              </w:rPr>
            </w:pPr>
            <w:r>
              <w:rPr>
                <w:rFonts w:ascii="Arial" w:hAnsi="Arial" w:cs="Arial"/>
                <w:b w:val="0"/>
                <w:bCs/>
                <w:i/>
                <w:iCs/>
                <w:sz w:val="12"/>
                <w:szCs w:val="12"/>
                <w:lang w:eastAsia="ru-RU"/>
              </w:rPr>
              <w:t>нет</w:t>
            </w:r>
          </w:p>
        </w:tc>
        <w:tc>
          <w:tcPr>
            <w:tcW w:w="977"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F2757" w:rsidRPr="003A7270" w:rsidRDefault="007F2757" w:rsidP="00847DB2">
            <w:pPr>
              <w:pStyle w:val="aff5"/>
              <w:spacing w:after="0"/>
              <w:jc w:val="both"/>
              <w:rPr>
                <w:sz w:val="8"/>
                <w:szCs w:val="8"/>
              </w:rPr>
            </w:pPr>
          </w:p>
        </w:tc>
      </w:tr>
      <w:tr w:rsidR="00E71A95" w:rsidRPr="003A7270" w:rsidTr="008A0F24">
        <w:trPr>
          <w:gridAfter w:val="2"/>
          <w:wAfter w:w="254" w:type="dxa"/>
          <w:trHeight w:val="47"/>
        </w:trPr>
        <w:tc>
          <w:tcPr>
            <w:tcW w:w="9210" w:type="dxa"/>
            <w:gridSpan w:val="43"/>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E71A95" w:rsidRPr="00DD49FD" w:rsidRDefault="00E71A95" w:rsidP="00847DB2">
            <w:pPr>
              <w:pStyle w:val="aff5"/>
              <w:spacing w:after="0"/>
              <w:jc w:val="both"/>
              <w:rPr>
                <w:rFonts w:ascii="Arial" w:hAnsi="Arial" w:cs="Arial"/>
                <w:b w:val="0"/>
                <w:bCs/>
                <w:sz w:val="4"/>
                <w:szCs w:val="4"/>
              </w:rPr>
            </w:pPr>
          </w:p>
        </w:tc>
        <w:tc>
          <w:tcPr>
            <w:tcW w:w="977" w:type="dxa"/>
            <w:tcBorders>
              <w:top w:val="single" w:sz="2" w:space="0" w:color="FFFFFF" w:themeColor="background1"/>
              <w:left w:val="single" w:sz="2" w:space="0" w:color="FFFFFF" w:themeColor="background1"/>
              <w:bottom w:val="single" w:sz="4" w:space="0" w:color="auto"/>
              <w:right w:val="single" w:sz="2" w:space="0" w:color="FFFFFF" w:themeColor="background1"/>
            </w:tcBorders>
          </w:tcPr>
          <w:p w:rsidR="00E71A95" w:rsidRPr="00DD49FD" w:rsidRDefault="00E71A95" w:rsidP="00847DB2">
            <w:pPr>
              <w:pStyle w:val="aff5"/>
              <w:spacing w:after="0" w:line="240" w:lineRule="auto"/>
              <w:jc w:val="both"/>
              <w:rPr>
                <w:sz w:val="4"/>
                <w:szCs w:val="4"/>
              </w:rPr>
            </w:pPr>
          </w:p>
        </w:tc>
      </w:tr>
      <w:tr w:rsidR="00E71A95" w:rsidRPr="003A7270" w:rsidTr="008A0F24">
        <w:trPr>
          <w:gridAfter w:val="2"/>
          <w:wAfter w:w="254" w:type="dxa"/>
          <w:trHeight w:val="42"/>
        </w:trPr>
        <w:tc>
          <w:tcPr>
            <w:tcW w:w="9210" w:type="dxa"/>
            <w:gridSpan w:val="43"/>
            <w:tcBorders>
              <w:top w:val="single" w:sz="4" w:space="0" w:color="FFFFFF" w:themeColor="background1"/>
              <w:left w:val="single" w:sz="4" w:space="0" w:color="FFFFFF"/>
              <w:bottom w:val="single" w:sz="4" w:space="0" w:color="FFFFFF" w:themeColor="background1"/>
              <w:right w:val="single" w:sz="4" w:space="0" w:color="auto"/>
            </w:tcBorders>
          </w:tcPr>
          <w:p w:rsidR="00E71A95" w:rsidRPr="008F703E" w:rsidRDefault="006042AF" w:rsidP="00BE1D9B">
            <w:pPr>
              <w:pStyle w:val="aff5"/>
              <w:spacing w:after="0"/>
              <w:jc w:val="both"/>
              <w:rPr>
                <w:rFonts w:ascii="Arial" w:hAnsi="Arial" w:cs="Arial"/>
                <w:b w:val="0"/>
                <w:bCs/>
                <w:sz w:val="20"/>
                <w:szCs w:val="20"/>
                <w:lang w:eastAsia="ru-RU"/>
              </w:rPr>
            </w:pPr>
            <w:r w:rsidRPr="008F0E65">
              <w:rPr>
                <w:rFonts w:ascii="Arial" w:hAnsi="Arial" w:cs="Arial"/>
                <w:b w:val="0"/>
                <w:bCs/>
                <w:spacing w:val="2"/>
                <w:sz w:val="20"/>
                <w:szCs w:val="20"/>
                <w:shd w:val="clear" w:color="auto" w:fill="FFFFFF"/>
                <w:lang w:eastAsia="ru-RU"/>
              </w:rPr>
              <w:t xml:space="preserve">При </w:t>
            </w:r>
            <w:r>
              <w:rPr>
                <w:rFonts w:ascii="Arial" w:hAnsi="Arial" w:cs="Arial"/>
                <w:b w:val="0"/>
                <w:bCs/>
                <w:spacing w:val="2"/>
                <w:sz w:val="20"/>
                <w:szCs w:val="20"/>
                <w:shd w:val="clear" w:color="auto" w:fill="FFFFFF"/>
                <w:lang w:eastAsia="ru-RU"/>
              </w:rPr>
              <w:t xml:space="preserve">планируемых работах и последующем содержании </w:t>
            </w:r>
            <w:r w:rsidRPr="008F0E65">
              <w:rPr>
                <w:rFonts w:ascii="Arial" w:hAnsi="Arial" w:cs="Arial"/>
                <w:b w:val="0"/>
                <w:bCs/>
                <w:sz w:val="20"/>
                <w:szCs w:val="20"/>
                <w:lang w:eastAsia="ru-RU"/>
              </w:rPr>
              <w:t>внешни</w:t>
            </w:r>
            <w:r>
              <w:rPr>
                <w:rFonts w:ascii="Arial" w:hAnsi="Arial" w:cs="Arial"/>
                <w:b w:val="0"/>
                <w:bCs/>
                <w:sz w:val="20"/>
                <w:szCs w:val="20"/>
                <w:lang w:eastAsia="ru-RU"/>
              </w:rPr>
              <w:t>х</w:t>
            </w:r>
            <w:r w:rsidRPr="008F0E65">
              <w:rPr>
                <w:rFonts w:ascii="Arial" w:hAnsi="Arial" w:cs="Arial"/>
                <w:b w:val="0"/>
                <w:bCs/>
                <w:sz w:val="20"/>
                <w:szCs w:val="20"/>
                <w:lang w:eastAsia="ru-RU"/>
              </w:rPr>
              <w:t xml:space="preserve"> поверхност</w:t>
            </w:r>
            <w:r>
              <w:rPr>
                <w:rFonts w:ascii="Arial" w:hAnsi="Arial" w:cs="Arial"/>
                <w:b w:val="0"/>
                <w:bCs/>
                <w:sz w:val="20"/>
                <w:szCs w:val="20"/>
                <w:lang w:eastAsia="ru-RU"/>
              </w:rPr>
              <w:t>ей</w:t>
            </w:r>
            <w:r w:rsidR="00F202F9">
              <w:rPr>
                <w:rFonts w:ascii="Arial" w:hAnsi="Arial" w:cs="Arial"/>
                <w:b w:val="0"/>
                <w:bCs/>
                <w:sz w:val="20"/>
                <w:szCs w:val="20"/>
                <w:lang w:eastAsia="ru-RU"/>
              </w:rPr>
              <w:t xml:space="preserve"> </w:t>
            </w:r>
            <w:r>
              <w:rPr>
                <w:rFonts w:ascii="Arial" w:hAnsi="Arial" w:cs="Arial"/>
                <w:b w:val="0"/>
                <w:bCs/>
                <w:sz w:val="20"/>
                <w:szCs w:val="20"/>
                <w:lang w:eastAsia="ru-RU"/>
              </w:rPr>
              <w:lastRenderedPageBreak/>
              <w:t xml:space="preserve">некапитального строения (сооружения) будут соблюдаться требования </w:t>
            </w:r>
            <w:r w:rsidRPr="0018719E">
              <w:rPr>
                <w:rFonts w:ascii="Arial" w:hAnsi="Arial" w:cs="Arial"/>
                <w:b w:val="0"/>
                <w:bCs/>
                <w:spacing w:val="2"/>
                <w:sz w:val="20"/>
                <w:szCs w:val="20"/>
                <w:shd w:val="clear" w:color="auto" w:fill="FFFFFF"/>
                <w:lang w:eastAsia="ru-RU"/>
              </w:rPr>
              <w:t>Правил благоустройства</w:t>
            </w:r>
            <w:r w:rsidRPr="0018719E">
              <w:rPr>
                <w:rFonts w:ascii="Arial" w:hAnsi="Arial" w:cs="Arial"/>
                <w:b w:val="0"/>
                <w:bCs/>
                <w:sz w:val="20"/>
                <w:szCs w:val="20"/>
                <w:lang w:eastAsia="ru-RU"/>
              </w:rPr>
              <w:t>:</w:t>
            </w:r>
          </w:p>
        </w:tc>
        <w:tc>
          <w:tcPr>
            <w:tcW w:w="977" w:type="dxa"/>
            <w:tcBorders>
              <w:top w:val="single" w:sz="4" w:space="0" w:color="auto"/>
              <w:left w:val="single" w:sz="4" w:space="0" w:color="auto"/>
              <w:bottom w:val="single" w:sz="4" w:space="0" w:color="auto"/>
              <w:right w:val="single" w:sz="4" w:space="0" w:color="auto"/>
            </w:tcBorders>
          </w:tcPr>
          <w:p w:rsidR="00E71A95" w:rsidRPr="00CD20A8" w:rsidRDefault="00CD20A8" w:rsidP="00CD20A8">
            <w:pPr>
              <w:pStyle w:val="aff5"/>
              <w:spacing w:after="0" w:line="240" w:lineRule="auto"/>
              <w:rPr>
                <w:rFonts w:ascii="Arial" w:hAnsi="Arial" w:cs="Arial"/>
                <w:b w:val="0"/>
                <w:bCs/>
                <w:szCs w:val="24"/>
              </w:rPr>
            </w:pPr>
            <w:r w:rsidRPr="00CD20A8">
              <w:rPr>
                <w:rFonts w:ascii="Arial" w:hAnsi="Arial" w:cs="Arial"/>
                <w:b w:val="0"/>
                <w:bCs/>
                <w:szCs w:val="24"/>
              </w:rPr>
              <w:lastRenderedPageBreak/>
              <w:t>да</w:t>
            </w:r>
          </w:p>
        </w:tc>
      </w:tr>
      <w:tr w:rsidR="006042AF" w:rsidRPr="003A7270" w:rsidTr="008A0F24">
        <w:trPr>
          <w:gridAfter w:val="2"/>
          <w:wAfter w:w="254" w:type="dxa"/>
          <w:trHeight w:val="120"/>
        </w:trPr>
        <w:tc>
          <w:tcPr>
            <w:tcW w:w="9210" w:type="dxa"/>
            <w:gridSpan w:val="4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2AF" w:rsidRPr="00DD49FD" w:rsidRDefault="006042AF" w:rsidP="006042AF">
            <w:pPr>
              <w:pStyle w:val="aff5"/>
              <w:spacing w:after="0"/>
              <w:jc w:val="both"/>
              <w:rPr>
                <w:rFonts w:ascii="Arial" w:hAnsi="Arial" w:cs="Arial"/>
                <w:b w:val="0"/>
                <w:bCs/>
                <w:sz w:val="4"/>
                <w:szCs w:val="4"/>
              </w:rPr>
            </w:pPr>
            <w:r>
              <w:rPr>
                <w:rFonts w:ascii="Arial" w:hAnsi="Arial" w:cs="Arial"/>
                <w:b w:val="0"/>
                <w:bCs/>
                <w:i/>
                <w:iCs/>
                <w:sz w:val="12"/>
                <w:szCs w:val="12"/>
                <w:lang w:eastAsia="ru-RU"/>
              </w:rPr>
              <w:lastRenderedPageBreak/>
              <w:t>В поле ответ «да» устанавливается автоматически</w:t>
            </w:r>
          </w:p>
        </w:tc>
        <w:tc>
          <w:tcPr>
            <w:tcW w:w="977"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042AF" w:rsidRPr="00DD49FD" w:rsidRDefault="006042AF" w:rsidP="006042AF">
            <w:pPr>
              <w:pStyle w:val="aff5"/>
              <w:spacing w:after="0" w:line="240" w:lineRule="auto"/>
              <w:jc w:val="both"/>
              <w:rPr>
                <w:sz w:val="4"/>
                <w:szCs w:val="4"/>
              </w:rPr>
            </w:pPr>
          </w:p>
        </w:tc>
      </w:tr>
      <w:tr w:rsidR="006042AF" w:rsidRPr="003A7270" w:rsidTr="008A0F24">
        <w:trPr>
          <w:gridAfter w:val="2"/>
          <w:wAfter w:w="254" w:type="dxa"/>
          <w:trHeight w:val="47"/>
        </w:trPr>
        <w:tc>
          <w:tcPr>
            <w:tcW w:w="9210" w:type="dxa"/>
            <w:gridSpan w:val="43"/>
            <w:tcBorders>
              <w:top w:val="single" w:sz="2" w:space="0" w:color="FFFFFF" w:themeColor="background1"/>
              <w:left w:val="single" w:sz="4" w:space="0" w:color="FFFFFF"/>
              <w:bottom w:val="single" w:sz="2" w:space="0" w:color="FFFFFF" w:themeColor="background1"/>
              <w:right w:val="single" w:sz="2" w:space="0" w:color="FFFFFF"/>
            </w:tcBorders>
          </w:tcPr>
          <w:p w:rsidR="006042AF" w:rsidRPr="006042AF" w:rsidRDefault="006042AF" w:rsidP="006042AF">
            <w:pPr>
              <w:pStyle w:val="aff5"/>
              <w:spacing w:after="0"/>
              <w:jc w:val="both"/>
              <w:rPr>
                <w:rFonts w:ascii="Arial" w:hAnsi="Arial" w:cs="Arial"/>
                <w:b w:val="0"/>
                <w:bCs/>
                <w:sz w:val="20"/>
                <w:szCs w:val="20"/>
              </w:rPr>
            </w:pPr>
          </w:p>
        </w:tc>
        <w:tc>
          <w:tcPr>
            <w:tcW w:w="977" w:type="dxa"/>
            <w:tcBorders>
              <w:top w:val="single" w:sz="2" w:space="0" w:color="FFFFFF" w:themeColor="background1"/>
              <w:left w:val="single" w:sz="2" w:space="0" w:color="FFFFFF"/>
              <w:bottom w:val="single" w:sz="2" w:space="0" w:color="FFFFFF"/>
              <w:right w:val="single" w:sz="2" w:space="0" w:color="FFFFFF"/>
            </w:tcBorders>
          </w:tcPr>
          <w:p w:rsidR="006042AF" w:rsidRPr="00DD49FD" w:rsidRDefault="006042AF" w:rsidP="006042AF">
            <w:pPr>
              <w:pStyle w:val="aff5"/>
              <w:spacing w:after="0"/>
              <w:jc w:val="both"/>
              <w:rPr>
                <w:sz w:val="4"/>
                <w:szCs w:val="4"/>
              </w:rPr>
            </w:pPr>
          </w:p>
        </w:tc>
      </w:tr>
      <w:tr w:rsidR="006042AF" w:rsidRPr="003A7270" w:rsidTr="008A0F24">
        <w:tblPrEx>
          <w:tblLook w:val="0000"/>
        </w:tblPrEx>
        <w:trPr>
          <w:gridAfter w:val="2"/>
          <w:wAfter w:w="254"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042AF" w:rsidRPr="00DD49FD" w:rsidRDefault="006042AF" w:rsidP="006042AF">
            <w:pPr>
              <w:pStyle w:val="aff5"/>
              <w:spacing w:after="0"/>
              <w:jc w:val="both"/>
              <w:rPr>
                <w:sz w:val="4"/>
                <w:szCs w:val="4"/>
              </w:rPr>
            </w:pPr>
          </w:p>
        </w:tc>
        <w:tc>
          <w:tcPr>
            <w:tcW w:w="3933" w:type="dxa"/>
            <w:gridSpan w:val="1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042AF" w:rsidRPr="00DD49FD" w:rsidRDefault="006042AF" w:rsidP="006042AF">
            <w:pPr>
              <w:pStyle w:val="aff5"/>
              <w:spacing w:after="0"/>
              <w:jc w:val="both"/>
              <w:rPr>
                <w:sz w:val="4"/>
                <w:szCs w:val="4"/>
              </w:rPr>
            </w:pPr>
          </w:p>
        </w:tc>
        <w:tc>
          <w:tcPr>
            <w:tcW w:w="5835" w:type="dxa"/>
            <w:gridSpan w:val="30"/>
            <w:tcBorders>
              <w:top w:val="single" w:sz="2" w:space="0" w:color="FFFFFF"/>
              <w:left w:val="single" w:sz="4" w:space="0" w:color="FFFFFF" w:themeColor="background1"/>
              <w:right w:val="single" w:sz="4" w:space="0" w:color="FFFFFF" w:themeColor="background1"/>
            </w:tcBorders>
          </w:tcPr>
          <w:p w:rsidR="006042AF" w:rsidRPr="00DD49FD" w:rsidRDefault="006042AF" w:rsidP="006042AF">
            <w:pPr>
              <w:pStyle w:val="aff5"/>
              <w:spacing w:after="0"/>
              <w:jc w:val="both"/>
              <w:rPr>
                <w:sz w:val="4"/>
                <w:szCs w:val="4"/>
              </w:rPr>
            </w:pPr>
          </w:p>
        </w:tc>
      </w:tr>
      <w:tr w:rsidR="006042AF" w:rsidRPr="003A7270" w:rsidTr="008A0F24">
        <w:trPr>
          <w:gridAfter w:val="2"/>
          <w:wAfter w:w="254" w:type="dxa"/>
          <w:trHeight w:val="192"/>
        </w:trPr>
        <w:tc>
          <w:tcPr>
            <w:tcW w:w="419" w:type="dxa"/>
            <w:tcBorders>
              <w:top w:val="single" w:sz="4" w:space="0" w:color="FFFFFF"/>
              <w:left w:val="single" w:sz="4" w:space="0" w:color="FFFFFF"/>
              <w:bottom w:val="single" w:sz="4" w:space="0" w:color="FFFFFF"/>
              <w:right w:val="single" w:sz="4" w:space="0" w:color="FFFFFF"/>
            </w:tcBorders>
          </w:tcPr>
          <w:p w:rsidR="006042AF" w:rsidRPr="003A7270" w:rsidRDefault="006042AF" w:rsidP="006042AF">
            <w:pPr>
              <w:pStyle w:val="aff5"/>
              <w:spacing w:after="0"/>
              <w:jc w:val="both"/>
              <w:rPr>
                <w:sz w:val="8"/>
                <w:szCs w:val="8"/>
              </w:rPr>
            </w:pPr>
            <w:r>
              <w:rPr>
                <w:rFonts w:ascii="Arial" w:hAnsi="Arial" w:cs="Arial"/>
                <w:sz w:val="20"/>
                <w:szCs w:val="20"/>
              </w:rPr>
              <w:t>2</w:t>
            </w:r>
            <w:r w:rsidRPr="00471D4C">
              <w:rPr>
                <w:rFonts w:ascii="Arial" w:hAnsi="Arial" w:cs="Arial"/>
                <w:sz w:val="20"/>
                <w:szCs w:val="20"/>
              </w:rPr>
              <w:t>.</w:t>
            </w:r>
          </w:p>
        </w:tc>
        <w:tc>
          <w:tcPr>
            <w:tcW w:w="3933" w:type="dxa"/>
            <w:gridSpan w:val="13"/>
            <w:tcBorders>
              <w:top w:val="single" w:sz="4" w:space="0" w:color="FFFFFF"/>
              <w:left w:val="single" w:sz="4" w:space="0" w:color="FFFFFF"/>
              <w:bottom w:val="single" w:sz="4" w:space="0" w:color="FFFFFF"/>
            </w:tcBorders>
          </w:tcPr>
          <w:p w:rsidR="006042AF" w:rsidRPr="003A7270" w:rsidRDefault="006042AF" w:rsidP="006042AF">
            <w:pPr>
              <w:pStyle w:val="aff5"/>
              <w:spacing w:after="0"/>
              <w:jc w:val="both"/>
              <w:rPr>
                <w:sz w:val="8"/>
                <w:szCs w:val="8"/>
              </w:rPr>
            </w:pPr>
            <w:r>
              <w:rPr>
                <w:rFonts w:ascii="Arial" w:hAnsi="Arial" w:cs="Arial"/>
                <w:sz w:val="20"/>
                <w:szCs w:val="20"/>
              </w:rPr>
              <w:t>Наименование некапитального строения (сооружения) *:</w:t>
            </w:r>
          </w:p>
        </w:tc>
        <w:tc>
          <w:tcPr>
            <w:tcW w:w="5835" w:type="dxa"/>
            <w:gridSpan w:val="30"/>
          </w:tcPr>
          <w:p w:rsidR="006042AF" w:rsidRPr="003A7270" w:rsidRDefault="006042AF" w:rsidP="006042AF">
            <w:pPr>
              <w:pStyle w:val="aff5"/>
              <w:spacing w:after="0"/>
              <w:jc w:val="both"/>
              <w:rPr>
                <w:sz w:val="8"/>
                <w:szCs w:val="8"/>
              </w:rPr>
            </w:pPr>
          </w:p>
        </w:tc>
      </w:tr>
      <w:tr w:rsidR="006042AF" w:rsidRPr="003A7270" w:rsidTr="008A0F24">
        <w:trPr>
          <w:gridAfter w:val="2"/>
          <w:wAfter w:w="254" w:type="dxa"/>
          <w:trHeight w:val="42"/>
        </w:trPr>
        <w:tc>
          <w:tcPr>
            <w:tcW w:w="4352" w:type="dxa"/>
            <w:gridSpan w:val="14"/>
            <w:tcBorders>
              <w:top w:val="single" w:sz="4" w:space="0" w:color="FFFFFF"/>
              <w:left w:val="single" w:sz="4" w:space="0" w:color="FFFFFF"/>
              <w:bottom w:val="single" w:sz="4" w:space="0" w:color="FFFFFF"/>
              <w:right w:val="single" w:sz="4" w:space="0" w:color="FFFFFF"/>
            </w:tcBorders>
          </w:tcPr>
          <w:p w:rsidR="006042AF" w:rsidRPr="008656AA" w:rsidRDefault="006042AF" w:rsidP="006042AF">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Для нестационарного строения (сооружения) к наименованию некапитального строения (сооружения) автоматически добавляется «нестационарный торговый объект».</w:t>
            </w:r>
          </w:p>
          <w:p w:rsidR="006042AF" w:rsidRPr="006042AF" w:rsidRDefault="006042AF" w:rsidP="006042AF">
            <w:pPr>
              <w:pStyle w:val="aff5"/>
              <w:spacing w:after="0" w:line="240" w:lineRule="auto"/>
              <w:jc w:val="both"/>
              <w:rPr>
                <w:sz w:val="20"/>
                <w:szCs w:val="20"/>
              </w:rPr>
            </w:pPr>
          </w:p>
          <w:p w:rsidR="006042AF" w:rsidRPr="003A7270" w:rsidRDefault="006042AF" w:rsidP="006042AF">
            <w:pPr>
              <w:pStyle w:val="aff5"/>
              <w:spacing w:after="0" w:line="240" w:lineRule="auto"/>
              <w:jc w:val="both"/>
              <w:rPr>
                <w:sz w:val="8"/>
                <w:szCs w:val="8"/>
              </w:rPr>
            </w:pPr>
          </w:p>
        </w:tc>
        <w:tc>
          <w:tcPr>
            <w:tcW w:w="5835" w:type="dxa"/>
            <w:gridSpan w:val="30"/>
            <w:tcBorders>
              <w:left w:val="single" w:sz="4" w:space="0" w:color="FFFFFF"/>
              <w:right w:val="single" w:sz="4" w:space="0" w:color="FFFFFF"/>
            </w:tcBorders>
          </w:tcPr>
          <w:p w:rsidR="006042AF" w:rsidRPr="003A7270" w:rsidRDefault="006042AF" w:rsidP="006042AF">
            <w:pPr>
              <w:pStyle w:val="aff5"/>
              <w:spacing w:after="0"/>
              <w:jc w:val="both"/>
              <w:rPr>
                <w:sz w:val="8"/>
                <w:szCs w:val="8"/>
              </w:rPr>
            </w:pPr>
          </w:p>
        </w:tc>
      </w:tr>
      <w:tr w:rsidR="006042AF" w:rsidRPr="003A7270" w:rsidTr="008A0F24">
        <w:trPr>
          <w:gridAfter w:val="2"/>
          <w:wAfter w:w="254" w:type="dxa"/>
          <w:trHeight w:val="192"/>
        </w:trPr>
        <w:tc>
          <w:tcPr>
            <w:tcW w:w="419" w:type="dxa"/>
            <w:tcBorders>
              <w:top w:val="single" w:sz="4" w:space="0" w:color="FFFFFF"/>
              <w:left w:val="single" w:sz="4" w:space="0" w:color="FFFFFF"/>
              <w:bottom w:val="single" w:sz="4" w:space="0" w:color="FFFFFF" w:themeColor="background1"/>
              <w:right w:val="single" w:sz="4" w:space="0" w:color="FFFFFF"/>
            </w:tcBorders>
          </w:tcPr>
          <w:p w:rsidR="006042AF" w:rsidRPr="003A7270" w:rsidRDefault="006042AF" w:rsidP="006042AF">
            <w:pPr>
              <w:pStyle w:val="aff5"/>
              <w:spacing w:after="0"/>
              <w:jc w:val="both"/>
              <w:rPr>
                <w:sz w:val="8"/>
                <w:szCs w:val="8"/>
              </w:rPr>
            </w:pPr>
            <w:r>
              <w:rPr>
                <w:rFonts w:ascii="Arial" w:hAnsi="Arial" w:cs="Arial"/>
                <w:sz w:val="20"/>
                <w:szCs w:val="20"/>
              </w:rPr>
              <w:t>3</w:t>
            </w:r>
            <w:r w:rsidRPr="00471D4C">
              <w:rPr>
                <w:rFonts w:ascii="Arial" w:hAnsi="Arial" w:cs="Arial"/>
                <w:sz w:val="20"/>
                <w:szCs w:val="20"/>
              </w:rPr>
              <w:t>.</w:t>
            </w:r>
          </w:p>
        </w:tc>
        <w:tc>
          <w:tcPr>
            <w:tcW w:w="3933" w:type="dxa"/>
            <w:gridSpan w:val="13"/>
            <w:tcBorders>
              <w:top w:val="single" w:sz="4" w:space="0" w:color="FFFFFF"/>
              <w:left w:val="single" w:sz="4" w:space="0" w:color="FFFFFF"/>
              <w:bottom w:val="single" w:sz="4" w:space="0" w:color="FFFFFF" w:themeColor="background1"/>
            </w:tcBorders>
          </w:tcPr>
          <w:p w:rsidR="006042AF" w:rsidRPr="003A7270" w:rsidRDefault="006042AF" w:rsidP="006042AF">
            <w:pPr>
              <w:pStyle w:val="aff5"/>
              <w:spacing w:after="0"/>
              <w:jc w:val="both"/>
              <w:rPr>
                <w:sz w:val="8"/>
                <w:szCs w:val="8"/>
              </w:rPr>
            </w:pPr>
            <w:r>
              <w:rPr>
                <w:rFonts w:ascii="Arial" w:hAnsi="Arial" w:cs="Arial"/>
                <w:sz w:val="20"/>
                <w:szCs w:val="20"/>
              </w:rPr>
              <w:t>Адресный ориентир некапитального строения (сооружения) *</w:t>
            </w:r>
            <w:r w:rsidRPr="00471D4C">
              <w:rPr>
                <w:rFonts w:ascii="Arial" w:hAnsi="Arial" w:cs="Arial"/>
                <w:sz w:val="20"/>
                <w:szCs w:val="20"/>
              </w:rPr>
              <w:t>:</w:t>
            </w:r>
          </w:p>
        </w:tc>
        <w:tc>
          <w:tcPr>
            <w:tcW w:w="5835" w:type="dxa"/>
            <w:gridSpan w:val="30"/>
            <w:tcBorders>
              <w:right w:val="single" w:sz="4" w:space="0" w:color="auto"/>
            </w:tcBorders>
          </w:tcPr>
          <w:p w:rsidR="006042AF" w:rsidRPr="003A7270" w:rsidRDefault="006042AF" w:rsidP="006042AF">
            <w:pPr>
              <w:pStyle w:val="aff5"/>
              <w:spacing w:after="0"/>
              <w:jc w:val="both"/>
              <w:rPr>
                <w:sz w:val="8"/>
                <w:szCs w:val="8"/>
              </w:rPr>
            </w:pPr>
          </w:p>
        </w:tc>
      </w:tr>
      <w:tr w:rsidR="006042AF" w:rsidRPr="003A7270" w:rsidTr="008A0F24">
        <w:trPr>
          <w:gridAfter w:val="2"/>
          <w:wAfter w:w="254" w:type="dxa"/>
          <w:trHeight w:val="42"/>
        </w:trPr>
        <w:tc>
          <w:tcPr>
            <w:tcW w:w="2217"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2AF" w:rsidRPr="008920D1" w:rsidRDefault="006042AF" w:rsidP="006042AF">
            <w:pPr>
              <w:pStyle w:val="aff5"/>
              <w:spacing w:after="0"/>
              <w:jc w:val="both"/>
              <w:rPr>
                <w:sz w:val="4"/>
                <w:szCs w:val="4"/>
              </w:rPr>
            </w:pPr>
          </w:p>
        </w:tc>
        <w:tc>
          <w:tcPr>
            <w:tcW w:w="2135" w:type="dxa"/>
            <w:gridSpan w:val="8"/>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042AF" w:rsidRPr="008920D1" w:rsidRDefault="006042AF" w:rsidP="006042AF">
            <w:pPr>
              <w:pStyle w:val="aff5"/>
              <w:spacing w:after="0"/>
              <w:jc w:val="both"/>
              <w:rPr>
                <w:sz w:val="4"/>
                <w:szCs w:val="4"/>
              </w:rPr>
            </w:pPr>
          </w:p>
        </w:tc>
        <w:tc>
          <w:tcPr>
            <w:tcW w:w="449" w:type="dxa"/>
            <w:gridSpan w:val="4"/>
            <w:tcBorders>
              <w:left w:val="single" w:sz="4" w:space="0" w:color="FFFFFF" w:themeColor="background1"/>
              <w:bottom w:val="single" w:sz="4" w:space="0" w:color="FFFFFF" w:themeColor="background1"/>
              <w:right w:val="single" w:sz="4" w:space="0" w:color="FFFFFF" w:themeColor="background1"/>
            </w:tcBorders>
          </w:tcPr>
          <w:p w:rsidR="006042AF" w:rsidRPr="008920D1" w:rsidRDefault="006042AF" w:rsidP="006042AF">
            <w:pPr>
              <w:pStyle w:val="aff5"/>
              <w:spacing w:after="0"/>
              <w:jc w:val="both"/>
              <w:rPr>
                <w:sz w:val="4"/>
                <w:szCs w:val="4"/>
              </w:rPr>
            </w:pPr>
          </w:p>
        </w:tc>
        <w:tc>
          <w:tcPr>
            <w:tcW w:w="2723" w:type="dxa"/>
            <w:gridSpan w:val="17"/>
            <w:tcBorders>
              <w:left w:val="single" w:sz="4" w:space="0" w:color="FFFFFF" w:themeColor="background1"/>
              <w:bottom w:val="single" w:sz="4" w:space="0" w:color="FFFFFF" w:themeColor="background1"/>
              <w:right w:val="single" w:sz="4" w:space="0" w:color="FFFFFF" w:themeColor="background1"/>
            </w:tcBorders>
          </w:tcPr>
          <w:p w:rsidR="006042AF" w:rsidRPr="008920D1" w:rsidRDefault="006042AF" w:rsidP="006042AF">
            <w:pPr>
              <w:pStyle w:val="aff5"/>
              <w:spacing w:after="0"/>
              <w:jc w:val="both"/>
              <w:rPr>
                <w:sz w:val="4"/>
                <w:szCs w:val="4"/>
              </w:rPr>
            </w:pPr>
          </w:p>
        </w:tc>
        <w:tc>
          <w:tcPr>
            <w:tcW w:w="2663" w:type="dxa"/>
            <w:gridSpan w:val="9"/>
            <w:tcBorders>
              <w:left w:val="single" w:sz="4" w:space="0" w:color="FFFFFF" w:themeColor="background1"/>
              <w:right w:val="single" w:sz="4" w:space="0" w:color="FFFFFF" w:themeColor="background1"/>
            </w:tcBorders>
          </w:tcPr>
          <w:p w:rsidR="006042AF" w:rsidRPr="008920D1" w:rsidRDefault="006042AF" w:rsidP="006042AF">
            <w:pPr>
              <w:pStyle w:val="aff5"/>
              <w:spacing w:after="0"/>
              <w:jc w:val="both"/>
              <w:rPr>
                <w:sz w:val="4"/>
                <w:szCs w:val="4"/>
              </w:rPr>
            </w:pPr>
          </w:p>
        </w:tc>
      </w:tr>
      <w:tr w:rsidR="006042AF" w:rsidRPr="003A7270" w:rsidTr="008A0F24">
        <w:trPr>
          <w:gridAfter w:val="2"/>
          <w:wAfter w:w="254" w:type="dxa"/>
          <w:trHeight w:val="42"/>
        </w:trPr>
        <w:tc>
          <w:tcPr>
            <w:tcW w:w="2217" w:type="dxa"/>
            <w:gridSpan w:val="6"/>
            <w:tcBorders>
              <w:top w:val="single" w:sz="4" w:space="0" w:color="FFFFFF" w:themeColor="background1"/>
              <w:left w:val="single" w:sz="4" w:space="0" w:color="FFFFFF"/>
              <w:bottom w:val="single" w:sz="4" w:space="0" w:color="FFFFFF" w:themeColor="background1"/>
            </w:tcBorders>
          </w:tcPr>
          <w:p w:rsidR="006042AF" w:rsidRPr="00B86A98" w:rsidRDefault="006042AF" w:rsidP="00B86A98">
            <w:pPr>
              <w:pStyle w:val="aff5"/>
              <w:spacing w:after="0"/>
              <w:jc w:val="left"/>
              <w:rPr>
                <w:rFonts w:ascii="Arial" w:hAnsi="Arial" w:cs="Arial"/>
                <w:b w:val="0"/>
                <w:bCs/>
                <w:sz w:val="18"/>
                <w:szCs w:val="18"/>
              </w:rPr>
            </w:pPr>
            <w:r>
              <w:rPr>
                <w:rFonts w:ascii="Arial" w:hAnsi="Arial" w:cs="Arial"/>
                <w:b w:val="0"/>
                <w:bCs/>
                <w:sz w:val="18"/>
                <w:szCs w:val="18"/>
              </w:rPr>
              <w:t>Кадастровый номер земельного участка*:</w:t>
            </w:r>
          </w:p>
        </w:tc>
        <w:tc>
          <w:tcPr>
            <w:tcW w:w="2135" w:type="dxa"/>
            <w:gridSpan w:val="8"/>
            <w:tcBorders>
              <w:top w:val="single" w:sz="4" w:space="0" w:color="auto"/>
              <w:left w:val="single" w:sz="4" w:space="0" w:color="FFFFFF"/>
              <w:bottom w:val="single" w:sz="4" w:space="0" w:color="auto"/>
              <w:right w:val="single" w:sz="4" w:space="0" w:color="auto"/>
            </w:tcBorders>
          </w:tcPr>
          <w:p w:rsidR="006042AF" w:rsidRDefault="006042AF" w:rsidP="006042AF">
            <w:pPr>
              <w:pStyle w:val="aff5"/>
              <w:spacing w:after="0"/>
              <w:jc w:val="left"/>
              <w:rPr>
                <w:sz w:val="8"/>
                <w:szCs w:val="8"/>
              </w:rPr>
            </w:pPr>
          </w:p>
          <w:p w:rsidR="00B86A98" w:rsidRPr="003A7270" w:rsidRDefault="00B86A98" w:rsidP="00B86A98">
            <w:pPr>
              <w:pStyle w:val="aff5"/>
              <w:spacing w:after="0"/>
              <w:jc w:val="left"/>
              <w:rPr>
                <w:sz w:val="8"/>
                <w:szCs w:val="8"/>
              </w:rPr>
            </w:pPr>
          </w:p>
        </w:tc>
        <w:tc>
          <w:tcPr>
            <w:tcW w:w="449" w:type="dxa"/>
            <w:gridSpan w:val="4"/>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042AF" w:rsidRPr="007F2757" w:rsidRDefault="006042AF" w:rsidP="006042AF">
            <w:pPr>
              <w:pStyle w:val="aff5"/>
              <w:spacing w:after="0"/>
              <w:rPr>
                <w:rFonts w:ascii="Arial" w:hAnsi="Arial" w:cs="Arial"/>
                <w:b w:val="0"/>
                <w:bCs/>
                <w:sz w:val="10"/>
                <w:szCs w:val="10"/>
              </w:rPr>
            </w:pPr>
          </w:p>
          <w:p w:rsidR="006042AF" w:rsidRPr="007F2757" w:rsidRDefault="006042AF" w:rsidP="006042AF">
            <w:pPr>
              <w:pStyle w:val="aff5"/>
              <w:spacing w:after="0"/>
              <w:ind w:left="-86" w:right="-105"/>
              <w:rPr>
                <w:b w:val="0"/>
                <w:bCs/>
                <w:sz w:val="8"/>
                <w:szCs w:val="8"/>
              </w:rPr>
            </w:pPr>
            <w:r w:rsidRPr="007F2757">
              <w:rPr>
                <w:rFonts w:ascii="Arial" w:hAnsi="Arial" w:cs="Arial"/>
                <w:b w:val="0"/>
                <w:bCs/>
                <w:sz w:val="14"/>
                <w:szCs w:val="14"/>
              </w:rPr>
              <w:t>или</w:t>
            </w:r>
          </w:p>
        </w:tc>
        <w:tc>
          <w:tcPr>
            <w:tcW w:w="2723" w:type="dxa"/>
            <w:gridSpan w:val="17"/>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042AF" w:rsidRPr="007F2757" w:rsidRDefault="006042AF" w:rsidP="006042AF">
            <w:pPr>
              <w:spacing w:after="0" w:line="240" w:lineRule="auto"/>
              <w:ind w:left="-108"/>
              <w:jc w:val="both"/>
              <w:rPr>
                <w:rFonts w:ascii="Arial" w:hAnsi="Arial" w:cs="Arial"/>
                <w:bCs/>
                <w:sz w:val="18"/>
                <w:szCs w:val="18"/>
              </w:rPr>
            </w:pPr>
            <w:r w:rsidRPr="007F2757">
              <w:rPr>
                <w:rFonts w:ascii="Arial" w:hAnsi="Arial" w:cs="Arial"/>
                <w:bCs/>
                <w:sz w:val="18"/>
                <w:szCs w:val="18"/>
              </w:rPr>
              <w:t>разрешение на размещение</w:t>
            </w:r>
            <w:r>
              <w:rPr>
                <w:rFonts w:ascii="Arial" w:hAnsi="Arial" w:cs="Arial"/>
                <w:bCs/>
                <w:sz w:val="18"/>
                <w:szCs w:val="18"/>
              </w:rPr>
              <w:t>*</w:t>
            </w:r>
          </w:p>
          <w:p w:rsidR="006042AF" w:rsidRPr="006042AF" w:rsidRDefault="006042AF" w:rsidP="00B86A98">
            <w:pPr>
              <w:pStyle w:val="aff5"/>
              <w:spacing w:after="0"/>
              <w:jc w:val="both"/>
              <w:rPr>
                <w:b w:val="0"/>
                <w:bCs/>
                <w:i/>
                <w:iCs/>
                <w:sz w:val="12"/>
                <w:szCs w:val="12"/>
              </w:rPr>
            </w:pPr>
          </w:p>
        </w:tc>
        <w:tc>
          <w:tcPr>
            <w:tcW w:w="2663" w:type="dxa"/>
            <w:gridSpan w:val="9"/>
            <w:tcBorders>
              <w:left w:val="single" w:sz="4" w:space="0" w:color="auto"/>
              <w:bottom w:val="single" w:sz="4" w:space="0" w:color="auto"/>
              <w:right w:val="single" w:sz="4" w:space="0" w:color="auto"/>
            </w:tcBorders>
          </w:tcPr>
          <w:p w:rsidR="006042AF" w:rsidRPr="003A7270" w:rsidRDefault="006042AF" w:rsidP="006042AF">
            <w:pPr>
              <w:pStyle w:val="aff5"/>
              <w:spacing w:after="0"/>
              <w:jc w:val="both"/>
              <w:rPr>
                <w:sz w:val="8"/>
                <w:szCs w:val="8"/>
              </w:rPr>
            </w:pPr>
          </w:p>
        </w:tc>
      </w:tr>
      <w:tr w:rsidR="006042AF" w:rsidRPr="003A7270" w:rsidTr="008A0F24">
        <w:trPr>
          <w:gridAfter w:val="2"/>
          <w:wAfter w:w="254" w:type="dxa"/>
          <w:trHeight w:val="42"/>
        </w:trPr>
        <w:tc>
          <w:tcPr>
            <w:tcW w:w="2217" w:type="dxa"/>
            <w:gridSpan w:val="6"/>
            <w:tcBorders>
              <w:top w:val="single" w:sz="4" w:space="0" w:color="FFFFFF" w:themeColor="background1"/>
              <w:left w:val="single" w:sz="4" w:space="0" w:color="FFFFFF"/>
              <w:bottom w:val="single" w:sz="4" w:space="0" w:color="FFFFFF"/>
              <w:right w:val="single" w:sz="4" w:space="0" w:color="FFFFFF" w:themeColor="background1"/>
            </w:tcBorders>
          </w:tcPr>
          <w:p w:rsidR="00B86A98" w:rsidRDefault="00B86A98" w:rsidP="00BE1D9B">
            <w:pPr>
              <w:pStyle w:val="aff5"/>
              <w:spacing w:after="0" w:line="240" w:lineRule="auto"/>
              <w:jc w:val="both"/>
              <w:rPr>
                <w:rFonts w:ascii="Arial" w:hAnsi="Arial" w:cs="Arial"/>
                <w:b w:val="0"/>
                <w:bCs/>
                <w:i/>
                <w:iCs/>
                <w:sz w:val="12"/>
                <w:szCs w:val="12"/>
                <w:lang w:eastAsia="ru-RU"/>
              </w:rPr>
            </w:pPr>
            <w:r w:rsidRPr="00D361EA">
              <w:rPr>
                <w:rFonts w:ascii="Arial" w:hAnsi="Arial" w:cs="Arial"/>
                <w:b w:val="0"/>
                <w:i/>
                <w:iCs/>
                <w:sz w:val="12"/>
                <w:szCs w:val="12"/>
              </w:rPr>
              <w:t xml:space="preserve">Поле </w:t>
            </w:r>
            <w:r>
              <w:rPr>
                <w:rFonts w:ascii="Arial" w:hAnsi="Arial" w:cs="Arial"/>
                <w:b w:val="0"/>
                <w:i/>
                <w:iCs/>
                <w:sz w:val="12"/>
                <w:szCs w:val="12"/>
              </w:rPr>
              <w:t>отображается (обязательно для заполнения)</w:t>
            </w:r>
            <w:r w:rsidRPr="00D361EA">
              <w:rPr>
                <w:rFonts w:ascii="Arial" w:hAnsi="Arial" w:cs="Arial"/>
                <w:b w:val="0"/>
                <w:i/>
                <w:iCs/>
                <w:sz w:val="12"/>
                <w:szCs w:val="12"/>
              </w:rPr>
              <w:t xml:space="preserve"> при указании в поле </w:t>
            </w:r>
            <w:r>
              <w:rPr>
                <w:rFonts w:ascii="Arial" w:hAnsi="Arial" w:cs="Arial"/>
                <w:b w:val="0"/>
                <w:i/>
                <w:iCs/>
                <w:sz w:val="12"/>
                <w:szCs w:val="12"/>
              </w:rPr>
              <w:t>«Заявитель» «</w:t>
            </w: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Pr="00FA61A6">
              <w:rPr>
                <w:rFonts w:ascii="Arial" w:hAnsi="Arial" w:cs="Arial"/>
                <w:b w:val="0"/>
                <w:bCs/>
                <w:i/>
                <w:iCs/>
                <w:sz w:val="12"/>
                <w:szCs w:val="12"/>
                <w:lang w:eastAsia="ru-RU"/>
              </w:rPr>
              <w:t xml:space="preserve"> являющиеся правообладател</w:t>
            </w:r>
            <w:r>
              <w:rPr>
                <w:rFonts w:ascii="Arial" w:hAnsi="Arial" w:cs="Arial"/>
                <w:b w:val="0"/>
                <w:bCs/>
                <w:i/>
                <w:iCs/>
                <w:sz w:val="12"/>
                <w:szCs w:val="12"/>
                <w:lang w:eastAsia="ru-RU"/>
              </w:rPr>
              <w:t>ем</w:t>
            </w:r>
            <w:r w:rsidR="00F202F9">
              <w:rPr>
                <w:rFonts w:ascii="Arial" w:hAnsi="Arial" w:cs="Arial"/>
                <w:b w:val="0"/>
                <w:bCs/>
                <w:i/>
                <w:iCs/>
                <w:sz w:val="12"/>
                <w:szCs w:val="12"/>
                <w:lang w:eastAsia="ru-RU"/>
              </w:rPr>
              <w:t xml:space="preserve"> </w:t>
            </w:r>
            <w:r>
              <w:rPr>
                <w:rFonts w:ascii="Arial" w:hAnsi="Arial" w:cs="Arial"/>
                <w:b w:val="0"/>
                <w:bCs/>
                <w:i/>
                <w:iCs/>
                <w:sz w:val="12"/>
                <w:szCs w:val="12"/>
                <w:lang w:eastAsia="ru-RU"/>
              </w:rPr>
              <w:t>земельного участка,</w:t>
            </w:r>
            <w:r w:rsidR="00F202F9">
              <w:rPr>
                <w:rFonts w:ascii="Arial" w:hAnsi="Arial" w:cs="Arial"/>
                <w:b w:val="0"/>
                <w:bCs/>
                <w:i/>
                <w:iCs/>
                <w:sz w:val="12"/>
                <w:szCs w:val="12"/>
                <w:lang w:eastAsia="ru-RU"/>
              </w:rPr>
              <w:t xml:space="preserve"> </w:t>
            </w:r>
            <w:r>
              <w:rPr>
                <w:rFonts w:ascii="Arial" w:hAnsi="Arial" w:cs="Arial"/>
                <w:b w:val="0"/>
                <w:bCs/>
                <w:i/>
                <w:iCs/>
                <w:sz w:val="12"/>
                <w:szCs w:val="12"/>
                <w:lang w:eastAsia="ru-RU"/>
              </w:rPr>
              <w:t>на котором планируется размещение некапитального строения (сооружения)»</w:t>
            </w:r>
          </w:p>
          <w:p w:rsidR="006042AF" w:rsidRPr="008920D1" w:rsidRDefault="006042AF" w:rsidP="006042AF">
            <w:pPr>
              <w:pStyle w:val="aff5"/>
              <w:spacing w:after="0"/>
              <w:jc w:val="both"/>
              <w:rPr>
                <w:sz w:val="4"/>
                <w:szCs w:val="4"/>
              </w:rPr>
            </w:pPr>
          </w:p>
        </w:tc>
        <w:tc>
          <w:tcPr>
            <w:tcW w:w="2135" w:type="dxa"/>
            <w:gridSpan w:val="8"/>
            <w:tcBorders>
              <w:top w:val="single" w:sz="4" w:space="0" w:color="auto"/>
              <w:left w:val="single" w:sz="4" w:space="0" w:color="FFFFFF" w:themeColor="background1"/>
              <w:bottom w:val="single" w:sz="4" w:space="0" w:color="FFFFFF"/>
              <w:right w:val="single" w:sz="4" w:space="0" w:color="FFFFFF"/>
            </w:tcBorders>
          </w:tcPr>
          <w:p w:rsidR="006042AF" w:rsidRPr="008920D1" w:rsidRDefault="006042AF" w:rsidP="006042AF">
            <w:pPr>
              <w:pStyle w:val="aff5"/>
              <w:spacing w:after="0"/>
              <w:jc w:val="both"/>
              <w:rPr>
                <w:sz w:val="4"/>
                <w:szCs w:val="4"/>
              </w:rPr>
            </w:pPr>
          </w:p>
        </w:tc>
        <w:tc>
          <w:tcPr>
            <w:tcW w:w="449" w:type="dxa"/>
            <w:gridSpan w:val="4"/>
            <w:tcBorders>
              <w:top w:val="single" w:sz="4" w:space="0" w:color="FFFFFF" w:themeColor="background1"/>
              <w:left w:val="single" w:sz="4" w:space="0" w:color="FFFFFF"/>
              <w:right w:val="single" w:sz="4" w:space="0" w:color="FFFFFF" w:themeColor="background1"/>
            </w:tcBorders>
          </w:tcPr>
          <w:p w:rsidR="006042AF" w:rsidRPr="008920D1" w:rsidRDefault="006042AF" w:rsidP="006042AF">
            <w:pPr>
              <w:pStyle w:val="aff5"/>
              <w:spacing w:after="0"/>
              <w:jc w:val="both"/>
              <w:rPr>
                <w:sz w:val="4"/>
                <w:szCs w:val="4"/>
              </w:rPr>
            </w:pPr>
          </w:p>
        </w:tc>
        <w:tc>
          <w:tcPr>
            <w:tcW w:w="2723" w:type="dxa"/>
            <w:gridSpan w:val="17"/>
            <w:tcBorders>
              <w:top w:val="single" w:sz="4" w:space="0" w:color="FFFFFF" w:themeColor="background1"/>
              <w:left w:val="single" w:sz="4" w:space="0" w:color="FFFFFF" w:themeColor="background1"/>
              <w:right w:val="single" w:sz="4" w:space="0" w:color="FFFFFF" w:themeColor="background1"/>
            </w:tcBorders>
          </w:tcPr>
          <w:p w:rsidR="00B86A98" w:rsidRDefault="00B86A98" w:rsidP="00BE1D9B">
            <w:pPr>
              <w:pStyle w:val="aff5"/>
              <w:spacing w:after="0" w:line="240" w:lineRule="auto"/>
              <w:ind w:left="-100"/>
              <w:jc w:val="both"/>
              <w:rPr>
                <w:rFonts w:ascii="Arial" w:hAnsi="Arial" w:cs="Arial"/>
                <w:b w:val="0"/>
                <w:bCs/>
                <w:i/>
                <w:iCs/>
                <w:color w:val="000000"/>
                <w:sz w:val="12"/>
                <w:szCs w:val="12"/>
                <w:shd w:val="clear" w:color="auto" w:fill="FFFFFF"/>
              </w:rPr>
            </w:pPr>
            <w:r w:rsidRPr="00D361EA">
              <w:rPr>
                <w:rFonts w:ascii="Arial" w:hAnsi="Arial" w:cs="Arial"/>
                <w:b w:val="0"/>
                <w:i/>
                <w:iCs/>
                <w:sz w:val="12"/>
                <w:szCs w:val="12"/>
              </w:rPr>
              <w:t xml:space="preserve">Поле </w:t>
            </w:r>
            <w:r>
              <w:rPr>
                <w:rFonts w:ascii="Arial" w:hAnsi="Arial" w:cs="Arial"/>
                <w:b w:val="0"/>
                <w:i/>
                <w:iCs/>
                <w:sz w:val="12"/>
                <w:szCs w:val="12"/>
              </w:rPr>
              <w:t>отображается (обязательно для заполнения)</w:t>
            </w:r>
            <w:r w:rsidRPr="00D361EA">
              <w:rPr>
                <w:rFonts w:ascii="Arial" w:hAnsi="Arial" w:cs="Arial"/>
                <w:b w:val="0"/>
                <w:i/>
                <w:iCs/>
                <w:sz w:val="12"/>
                <w:szCs w:val="12"/>
              </w:rPr>
              <w:t xml:space="preserve"> при указании в поле </w:t>
            </w:r>
            <w:r>
              <w:rPr>
                <w:rFonts w:ascii="Arial" w:hAnsi="Arial" w:cs="Arial"/>
                <w:b w:val="0"/>
                <w:i/>
                <w:iCs/>
                <w:sz w:val="12"/>
                <w:szCs w:val="12"/>
              </w:rPr>
              <w:t>«Заявитель» «</w:t>
            </w: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00F202F9">
              <w:rPr>
                <w:rFonts w:ascii="Arial" w:hAnsi="Arial" w:cs="Arial"/>
                <w:b w:val="0"/>
                <w:bCs/>
                <w:i/>
                <w:iCs/>
                <w:sz w:val="12"/>
                <w:szCs w:val="12"/>
                <w:lang w:eastAsia="ru-RU"/>
              </w:rPr>
              <w:t xml:space="preserve"> </w:t>
            </w:r>
            <w:r w:rsidRPr="00BA0ACC">
              <w:rPr>
                <w:rFonts w:ascii="Arial" w:hAnsi="Arial" w:cs="Arial"/>
                <w:b w:val="0"/>
                <w:bCs/>
                <w:i/>
                <w:iCs/>
                <w:sz w:val="12"/>
                <w:szCs w:val="12"/>
              </w:rPr>
              <w:t xml:space="preserve">которому выдано разрешение на размещение в </w:t>
            </w:r>
            <w:r w:rsidRPr="00BA0ACC">
              <w:rPr>
                <w:rFonts w:ascii="Arial" w:hAnsi="Arial" w:cs="Arial"/>
                <w:b w:val="0"/>
                <w:bCs/>
                <w:i/>
                <w:iCs/>
                <w:color w:val="000000"/>
                <w:sz w:val="12"/>
                <w:szCs w:val="12"/>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BE1D9B" w:rsidRDefault="00BE1D9B" w:rsidP="00BE1D9B">
            <w:pPr>
              <w:pStyle w:val="aff5"/>
              <w:spacing w:after="0" w:line="240" w:lineRule="auto"/>
              <w:ind w:left="-100"/>
              <w:jc w:val="both"/>
              <w:rPr>
                <w:rFonts w:ascii="Arial" w:hAnsi="Arial" w:cs="Arial"/>
                <w:b w:val="0"/>
                <w:bCs/>
                <w:i/>
                <w:iCs/>
                <w:color w:val="000000"/>
                <w:sz w:val="12"/>
                <w:szCs w:val="12"/>
                <w:shd w:val="clear" w:color="auto" w:fill="FFFFFF"/>
              </w:rPr>
            </w:pPr>
            <w:r>
              <w:rPr>
                <w:rFonts w:ascii="Arial" w:hAnsi="Arial" w:cs="Arial"/>
                <w:b w:val="0"/>
                <w:i/>
                <w:iCs/>
                <w:sz w:val="12"/>
                <w:szCs w:val="12"/>
              </w:rPr>
              <w:t>Поле не отображается для заполнения при указании «нестационарное строение (сооружение)» в поле «Вид некапитального строения (сооружения)»</w:t>
            </w:r>
          </w:p>
          <w:p w:rsidR="006042AF" w:rsidRPr="008920D1" w:rsidRDefault="006042AF" w:rsidP="006042AF">
            <w:pPr>
              <w:pStyle w:val="aff5"/>
              <w:spacing w:after="0"/>
              <w:jc w:val="both"/>
              <w:rPr>
                <w:sz w:val="4"/>
                <w:szCs w:val="4"/>
              </w:rPr>
            </w:pPr>
          </w:p>
        </w:tc>
        <w:tc>
          <w:tcPr>
            <w:tcW w:w="2663" w:type="dxa"/>
            <w:gridSpan w:val="9"/>
            <w:tcBorders>
              <w:top w:val="single" w:sz="4" w:space="0" w:color="auto"/>
              <w:left w:val="single" w:sz="4" w:space="0" w:color="FFFFFF" w:themeColor="background1"/>
              <w:right w:val="single" w:sz="4" w:space="0" w:color="FFFFFF" w:themeColor="background1"/>
            </w:tcBorders>
          </w:tcPr>
          <w:p w:rsidR="006042AF" w:rsidRPr="008920D1" w:rsidRDefault="006042AF" w:rsidP="006042AF">
            <w:pPr>
              <w:pStyle w:val="aff5"/>
              <w:spacing w:after="0"/>
              <w:jc w:val="both"/>
              <w:rPr>
                <w:sz w:val="4"/>
                <w:szCs w:val="4"/>
              </w:rPr>
            </w:pPr>
          </w:p>
        </w:tc>
      </w:tr>
      <w:tr w:rsidR="006042AF" w:rsidRPr="003A7270" w:rsidTr="008A0F24">
        <w:trPr>
          <w:gridAfter w:val="2"/>
          <w:wAfter w:w="254" w:type="dxa"/>
          <w:trHeight w:val="152"/>
        </w:trPr>
        <w:tc>
          <w:tcPr>
            <w:tcW w:w="4352" w:type="dxa"/>
            <w:gridSpan w:val="14"/>
            <w:tcBorders>
              <w:top w:val="single" w:sz="4" w:space="0" w:color="FFFFFF"/>
              <w:left w:val="single" w:sz="4" w:space="0" w:color="FFFFFF"/>
              <w:bottom w:val="single" w:sz="4" w:space="0" w:color="FFFFFF"/>
            </w:tcBorders>
          </w:tcPr>
          <w:p w:rsidR="006042AF" w:rsidRPr="003A7270" w:rsidRDefault="006042AF" w:rsidP="006042AF">
            <w:pPr>
              <w:pStyle w:val="aff5"/>
              <w:spacing w:after="0"/>
              <w:jc w:val="both"/>
              <w:rPr>
                <w:sz w:val="8"/>
                <w:szCs w:val="8"/>
              </w:rPr>
            </w:pPr>
            <w:r>
              <w:rPr>
                <w:rFonts w:ascii="Arial" w:hAnsi="Arial" w:cs="Arial"/>
                <w:b w:val="0"/>
                <w:bCs/>
                <w:sz w:val="18"/>
                <w:szCs w:val="18"/>
              </w:rPr>
              <w:t>Регион:</w:t>
            </w:r>
          </w:p>
        </w:tc>
        <w:tc>
          <w:tcPr>
            <w:tcW w:w="5835" w:type="dxa"/>
            <w:gridSpan w:val="30"/>
            <w:tcBorders>
              <w:right w:val="single" w:sz="4" w:space="0" w:color="auto"/>
            </w:tcBorders>
          </w:tcPr>
          <w:p w:rsidR="006042AF" w:rsidRPr="00847DB2" w:rsidRDefault="006042AF" w:rsidP="006042AF">
            <w:pPr>
              <w:pStyle w:val="aff5"/>
              <w:spacing w:after="0"/>
              <w:jc w:val="both"/>
              <w:rPr>
                <w:rFonts w:ascii="Arial" w:hAnsi="Arial" w:cs="Arial"/>
                <w:b w:val="0"/>
                <w:bCs/>
                <w:sz w:val="18"/>
                <w:szCs w:val="18"/>
              </w:rPr>
            </w:pPr>
            <w:r>
              <w:rPr>
                <w:rFonts w:ascii="Arial" w:hAnsi="Arial" w:cs="Arial"/>
                <w:b w:val="0"/>
                <w:bCs/>
                <w:sz w:val="18"/>
                <w:szCs w:val="18"/>
              </w:rPr>
              <w:t>Московская область</w:t>
            </w:r>
          </w:p>
        </w:tc>
      </w:tr>
      <w:tr w:rsidR="00B86A98" w:rsidRPr="003A7270" w:rsidTr="008A0F24">
        <w:trPr>
          <w:gridAfter w:val="2"/>
          <w:wAfter w:w="254" w:type="dxa"/>
          <w:trHeight w:val="42"/>
        </w:trPr>
        <w:tc>
          <w:tcPr>
            <w:tcW w:w="4352" w:type="dxa"/>
            <w:gridSpan w:val="14"/>
            <w:tcBorders>
              <w:top w:val="single" w:sz="4" w:space="0" w:color="FFFFFF"/>
              <w:left w:val="single" w:sz="4" w:space="0" w:color="FFFFFF"/>
              <w:bottom w:val="single" w:sz="4" w:space="0" w:color="FFFFFF" w:themeColor="background1"/>
              <w:right w:val="single" w:sz="4" w:space="0" w:color="FFFFFF"/>
            </w:tcBorders>
          </w:tcPr>
          <w:p w:rsidR="00B86A98" w:rsidRDefault="00B86A98" w:rsidP="00B86A98">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В поле ответ «Московская область» устанавливается автоматически</w:t>
            </w:r>
          </w:p>
          <w:p w:rsidR="00B86A98" w:rsidRPr="008920D1" w:rsidRDefault="00B86A98" w:rsidP="00B86A98">
            <w:pPr>
              <w:pStyle w:val="aff5"/>
              <w:spacing w:after="0"/>
              <w:jc w:val="both"/>
              <w:rPr>
                <w:sz w:val="4"/>
                <w:szCs w:val="4"/>
              </w:rPr>
            </w:pPr>
          </w:p>
        </w:tc>
        <w:tc>
          <w:tcPr>
            <w:tcW w:w="5835" w:type="dxa"/>
            <w:gridSpan w:val="30"/>
            <w:tcBorders>
              <w:left w:val="single" w:sz="4" w:space="0" w:color="FFFFFF"/>
              <w:right w:val="single" w:sz="4" w:space="0" w:color="FFFFFF" w:themeColor="background1"/>
            </w:tcBorders>
          </w:tcPr>
          <w:p w:rsidR="00B86A98" w:rsidRPr="008920D1" w:rsidRDefault="00B86A98" w:rsidP="00B86A98">
            <w:pPr>
              <w:pStyle w:val="aff5"/>
              <w:spacing w:after="0"/>
              <w:jc w:val="both"/>
              <w:rPr>
                <w:sz w:val="4"/>
                <w:szCs w:val="4"/>
              </w:rPr>
            </w:pPr>
          </w:p>
        </w:tc>
      </w:tr>
      <w:tr w:rsidR="00B86A98" w:rsidRPr="003A7270" w:rsidTr="008A0F24">
        <w:trPr>
          <w:gridAfter w:val="2"/>
          <w:wAfter w:w="254" w:type="dxa"/>
          <w:trHeight w:val="42"/>
        </w:trPr>
        <w:tc>
          <w:tcPr>
            <w:tcW w:w="4352" w:type="dxa"/>
            <w:gridSpan w:val="14"/>
            <w:tcBorders>
              <w:top w:val="single" w:sz="4" w:space="0" w:color="FFFFFF" w:themeColor="background1"/>
              <w:left w:val="single" w:sz="4" w:space="0" w:color="FFFFFF"/>
              <w:bottom w:val="single" w:sz="4" w:space="0" w:color="FFFFFF"/>
              <w:right w:val="single" w:sz="4" w:space="0" w:color="auto"/>
            </w:tcBorders>
          </w:tcPr>
          <w:p w:rsidR="00B86A98" w:rsidRPr="003A7270" w:rsidRDefault="00B86A98" w:rsidP="00B86A98">
            <w:pPr>
              <w:pStyle w:val="aff5"/>
              <w:spacing w:after="0"/>
              <w:jc w:val="both"/>
              <w:rPr>
                <w:sz w:val="8"/>
                <w:szCs w:val="8"/>
              </w:rPr>
            </w:pPr>
            <w:r>
              <w:rPr>
                <w:rFonts w:ascii="Arial" w:hAnsi="Arial" w:cs="Arial"/>
                <w:b w:val="0"/>
                <w:bCs/>
                <w:sz w:val="18"/>
                <w:szCs w:val="18"/>
              </w:rPr>
              <w:t>Г</w:t>
            </w:r>
            <w:r w:rsidRPr="00762E34">
              <w:rPr>
                <w:rFonts w:ascii="Arial" w:hAnsi="Arial" w:cs="Arial"/>
                <w:b w:val="0"/>
                <w:bCs/>
                <w:sz w:val="18"/>
                <w:szCs w:val="18"/>
              </w:rPr>
              <w:t>ородской округ</w:t>
            </w:r>
            <w:r>
              <w:rPr>
                <w:rFonts w:ascii="Arial" w:hAnsi="Arial" w:cs="Arial"/>
                <w:b w:val="0"/>
                <w:bCs/>
                <w:sz w:val="18"/>
                <w:szCs w:val="18"/>
              </w:rPr>
              <w:t>*:</w:t>
            </w:r>
          </w:p>
        </w:tc>
        <w:tc>
          <w:tcPr>
            <w:tcW w:w="5835" w:type="dxa"/>
            <w:gridSpan w:val="30"/>
            <w:tcBorders>
              <w:top w:val="single" w:sz="4" w:space="0" w:color="auto"/>
              <w:lef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39"/>
        </w:trPr>
        <w:tc>
          <w:tcPr>
            <w:tcW w:w="4352" w:type="dxa"/>
            <w:gridSpan w:val="14"/>
            <w:tcBorders>
              <w:top w:val="single" w:sz="4" w:space="0" w:color="FFFFFF" w:themeColor="background1"/>
              <w:left w:val="single" w:sz="4" w:space="0" w:color="FFFFFF"/>
              <w:bottom w:val="single" w:sz="4" w:space="0" w:color="FFFFFF"/>
              <w:right w:val="single" w:sz="4" w:space="0" w:color="FFFFFF"/>
            </w:tcBorders>
          </w:tcPr>
          <w:p w:rsidR="00B86A98" w:rsidRDefault="00B86A98" w:rsidP="00B86A98">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B86A98" w:rsidRPr="00847DB2" w:rsidRDefault="00B86A98" w:rsidP="00B86A98">
            <w:pPr>
              <w:pStyle w:val="aff5"/>
              <w:spacing w:after="0"/>
              <w:jc w:val="both"/>
              <w:rPr>
                <w:rFonts w:ascii="Arial" w:hAnsi="Arial" w:cs="Arial"/>
                <w:b w:val="0"/>
                <w:bCs/>
                <w:sz w:val="4"/>
                <w:szCs w:val="4"/>
              </w:rPr>
            </w:pPr>
          </w:p>
        </w:tc>
        <w:tc>
          <w:tcPr>
            <w:tcW w:w="5835" w:type="dxa"/>
            <w:gridSpan w:val="30"/>
            <w:tcBorders>
              <w:top w:val="single" w:sz="4" w:space="0" w:color="auto"/>
              <w:left w:val="single" w:sz="4" w:space="0" w:color="FFFFFF"/>
              <w:right w:val="single" w:sz="4" w:space="0" w:color="FFFFFF"/>
            </w:tcBorders>
          </w:tcPr>
          <w:p w:rsidR="00B86A98" w:rsidRPr="00847DB2" w:rsidRDefault="00B86A98" w:rsidP="00B86A98">
            <w:pPr>
              <w:pStyle w:val="aff5"/>
              <w:spacing w:after="0"/>
              <w:jc w:val="both"/>
              <w:rPr>
                <w:sz w:val="4"/>
                <w:szCs w:val="4"/>
              </w:rPr>
            </w:pPr>
          </w:p>
        </w:tc>
      </w:tr>
      <w:tr w:rsidR="00B86A98" w:rsidRPr="003A7270" w:rsidTr="008A0F24">
        <w:trPr>
          <w:gridAfter w:val="2"/>
          <w:wAfter w:w="254" w:type="dxa"/>
          <w:trHeight w:val="59"/>
        </w:trPr>
        <w:tc>
          <w:tcPr>
            <w:tcW w:w="4352" w:type="dxa"/>
            <w:gridSpan w:val="14"/>
            <w:tcBorders>
              <w:top w:val="single" w:sz="4" w:space="0" w:color="FFFFFF" w:themeColor="background1"/>
              <w:left w:val="single" w:sz="4" w:space="0" w:color="FFFFFF"/>
              <w:bottom w:val="single" w:sz="4"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8"/>
                <w:szCs w:val="18"/>
              </w:rPr>
            </w:pPr>
            <w:r w:rsidRPr="005313B5">
              <w:rPr>
                <w:rFonts w:ascii="Arial" w:hAnsi="Arial" w:cs="Arial"/>
                <w:b w:val="0"/>
                <w:noProof/>
                <w:sz w:val="18"/>
                <w:szCs w:val="18"/>
                <w:lang w:eastAsia="ru-RU"/>
              </w:rPr>
              <w:t xml:space="preserve">Местоположение </w:t>
            </w:r>
            <w:r>
              <w:rPr>
                <w:rFonts w:ascii="Arial" w:hAnsi="Arial" w:cs="Arial"/>
                <w:b w:val="0"/>
                <w:noProof/>
                <w:sz w:val="18"/>
                <w:szCs w:val="18"/>
                <w:lang w:eastAsia="ru-RU"/>
              </w:rPr>
              <w:t>некапитального</w:t>
            </w:r>
            <w:r w:rsidRPr="005313B5">
              <w:rPr>
                <w:rFonts w:ascii="Arial" w:hAnsi="Arial" w:cs="Arial"/>
                <w:b w:val="0"/>
                <w:noProof/>
                <w:sz w:val="18"/>
                <w:szCs w:val="18"/>
                <w:lang w:eastAsia="ru-RU"/>
              </w:rPr>
              <w:t xml:space="preserve"> строения, сооружения в городском округе</w:t>
            </w:r>
            <w:r w:rsidR="00E53127">
              <w:rPr>
                <w:rFonts w:ascii="Arial" w:hAnsi="Arial" w:cs="Arial"/>
                <w:b w:val="0"/>
                <w:noProof/>
                <w:sz w:val="18"/>
                <w:szCs w:val="18"/>
                <w:lang w:eastAsia="ru-RU"/>
              </w:rPr>
              <w:t>*</w:t>
            </w:r>
            <w:r>
              <w:rPr>
                <w:rFonts w:ascii="Arial" w:hAnsi="Arial" w:cs="Arial"/>
                <w:b w:val="0"/>
                <w:noProof/>
                <w:sz w:val="18"/>
                <w:szCs w:val="18"/>
                <w:lang w:eastAsia="ru-RU"/>
              </w:rPr>
              <w:t>:</w:t>
            </w:r>
          </w:p>
        </w:tc>
        <w:tc>
          <w:tcPr>
            <w:tcW w:w="5835" w:type="dxa"/>
            <w:gridSpan w:val="30"/>
            <w:tcBorders>
              <w:top w:val="single" w:sz="4" w:space="0" w:color="auto"/>
              <w:left w:val="single" w:sz="4" w:space="0" w:color="auto"/>
              <w:bottom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39"/>
        </w:trPr>
        <w:tc>
          <w:tcPr>
            <w:tcW w:w="4352" w:type="dxa"/>
            <w:gridSpan w:val="14"/>
            <w:tcBorders>
              <w:top w:val="single" w:sz="4" w:space="0" w:color="FFFFFF" w:themeColor="background1"/>
              <w:left w:val="single" w:sz="4" w:space="0" w:color="FFFFFF"/>
              <w:bottom w:val="single" w:sz="4" w:space="0" w:color="FFFFFF"/>
              <w:right w:val="single" w:sz="4" w:space="0" w:color="FFFFFF"/>
            </w:tcBorders>
          </w:tcPr>
          <w:p w:rsidR="00B86A98" w:rsidRDefault="00B86A98" w:rsidP="00B86A98">
            <w:pPr>
              <w:pStyle w:val="aff5"/>
              <w:spacing w:after="0" w:line="240" w:lineRule="auto"/>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B86A98" w:rsidRDefault="00B86A98" w:rsidP="00B86A98">
            <w:pPr>
              <w:spacing w:after="0" w:line="240" w:lineRule="auto"/>
              <w:contextualSpacing/>
              <w:jc w:val="both"/>
              <w:rPr>
                <w:rFonts w:ascii="Arial" w:hAnsi="Arial" w:cs="Arial"/>
                <w:i/>
                <w:iCs/>
                <w:noProof/>
                <w:sz w:val="12"/>
                <w:szCs w:val="12"/>
                <w:lang w:eastAsia="ru-RU"/>
              </w:rPr>
            </w:pPr>
            <w:r>
              <w:rPr>
                <w:rFonts w:ascii="Arial" w:hAnsi="Arial" w:cs="Arial"/>
                <w:i/>
                <w:iCs/>
                <w:noProof/>
                <w:sz w:val="12"/>
                <w:szCs w:val="12"/>
                <w:lang w:eastAsia="ru-RU"/>
              </w:rPr>
              <w:t>Р</w:t>
            </w:r>
            <w:r w:rsidRPr="00AB2294">
              <w:rPr>
                <w:rFonts w:ascii="Arial" w:hAnsi="Arial" w:cs="Arial"/>
                <w:i/>
                <w:iCs/>
                <w:noProof/>
                <w:sz w:val="12"/>
                <w:szCs w:val="12"/>
                <w:lang w:eastAsia="ru-RU"/>
              </w:rPr>
              <w:t>айон, микрорайон, квартал с застройкой преимущественно до середины ХХ в.</w:t>
            </w:r>
          </w:p>
          <w:p w:rsidR="00B86A98" w:rsidRPr="00AB2294" w:rsidRDefault="00B86A98" w:rsidP="00B86A98">
            <w:pPr>
              <w:spacing w:after="0" w:line="240" w:lineRule="auto"/>
              <w:contextualSpacing/>
              <w:jc w:val="both"/>
              <w:rPr>
                <w:rFonts w:ascii="Arial" w:hAnsi="Arial" w:cs="Arial"/>
                <w:i/>
                <w:iCs/>
                <w:noProof/>
                <w:sz w:val="12"/>
                <w:szCs w:val="12"/>
                <w:lang w:eastAsia="ru-RU"/>
              </w:rPr>
            </w:pPr>
            <w:r>
              <w:rPr>
                <w:rFonts w:ascii="Arial" w:hAnsi="Arial" w:cs="Arial"/>
                <w:i/>
                <w:iCs/>
                <w:noProof/>
                <w:sz w:val="12"/>
                <w:szCs w:val="12"/>
                <w:lang w:eastAsia="ru-RU"/>
              </w:rPr>
              <w:t>или</w:t>
            </w:r>
          </w:p>
          <w:p w:rsidR="00B86A98" w:rsidRDefault="00B86A98" w:rsidP="00B86A98">
            <w:pPr>
              <w:spacing w:after="0" w:line="240" w:lineRule="auto"/>
              <w:jc w:val="both"/>
              <w:rPr>
                <w:rFonts w:ascii="Arial" w:hAnsi="Arial" w:cs="Arial"/>
                <w:i/>
                <w:iCs/>
                <w:sz w:val="12"/>
                <w:szCs w:val="12"/>
                <w:lang w:eastAsia="ru-RU"/>
              </w:rPr>
            </w:pPr>
            <w:r>
              <w:rPr>
                <w:rFonts w:ascii="Arial" w:hAnsi="Arial" w:cs="Arial"/>
                <w:i/>
                <w:iCs/>
                <w:sz w:val="12"/>
                <w:szCs w:val="12"/>
                <w:lang w:eastAsia="ru-RU"/>
              </w:rPr>
              <w:t>Т</w:t>
            </w:r>
            <w:r w:rsidRPr="00AB2294">
              <w:rPr>
                <w:rFonts w:ascii="Arial" w:hAnsi="Arial" w:cs="Arial"/>
                <w:i/>
                <w:iCs/>
                <w:sz w:val="12"/>
                <w:szCs w:val="12"/>
                <w:lang w:eastAsia="ru-RU"/>
              </w:rPr>
              <w:t>ерритори</w:t>
            </w:r>
            <w:r>
              <w:rPr>
                <w:rFonts w:ascii="Arial" w:hAnsi="Arial" w:cs="Arial"/>
                <w:i/>
                <w:iCs/>
                <w:sz w:val="12"/>
                <w:szCs w:val="12"/>
                <w:lang w:eastAsia="ru-RU"/>
              </w:rPr>
              <w:t>я</w:t>
            </w:r>
            <w:r w:rsidRPr="00AB2294">
              <w:rPr>
                <w:rFonts w:ascii="Arial" w:hAnsi="Arial" w:cs="Arial"/>
                <w:i/>
                <w:iCs/>
                <w:sz w:val="12"/>
                <w:szCs w:val="12"/>
                <w:lang w:eastAsia="ru-RU"/>
              </w:rPr>
              <w:t xml:space="preserve"> ведения гражданами садоводства или огородничества для собственных нужд, преимущественно индивидуальная жилая застройка, блокированная жилая застройка</w:t>
            </w:r>
          </w:p>
          <w:p w:rsidR="00B86A98" w:rsidRPr="00AB2294" w:rsidRDefault="00B86A98" w:rsidP="00B86A98">
            <w:pPr>
              <w:spacing w:after="0" w:line="240" w:lineRule="auto"/>
              <w:jc w:val="both"/>
              <w:rPr>
                <w:rFonts w:ascii="Arial" w:hAnsi="Arial" w:cs="Arial"/>
                <w:i/>
                <w:iCs/>
                <w:sz w:val="12"/>
                <w:szCs w:val="12"/>
                <w:lang w:eastAsia="ru-RU"/>
              </w:rPr>
            </w:pPr>
            <w:r>
              <w:rPr>
                <w:rFonts w:ascii="Arial" w:hAnsi="Arial" w:cs="Arial"/>
                <w:i/>
                <w:iCs/>
                <w:sz w:val="12"/>
                <w:szCs w:val="12"/>
                <w:lang w:eastAsia="ru-RU"/>
              </w:rPr>
              <w:t>или</w:t>
            </w:r>
          </w:p>
          <w:p w:rsidR="00B86A98" w:rsidRDefault="00B86A98" w:rsidP="00B86A98">
            <w:pPr>
              <w:spacing w:after="0" w:line="240" w:lineRule="auto"/>
              <w:contextualSpacing/>
              <w:jc w:val="both"/>
              <w:rPr>
                <w:rFonts w:ascii="Arial" w:hAnsi="Arial" w:cs="Arial"/>
                <w:i/>
                <w:iCs/>
                <w:sz w:val="12"/>
                <w:szCs w:val="12"/>
                <w:lang w:eastAsia="ru-RU"/>
              </w:rPr>
            </w:pPr>
            <w:r>
              <w:rPr>
                <w:rFonts w:ascii="Arial" w:hAnsi="Arial" w:cs="Arial"/>
                <w:i/>
                <w:iCs/>
                <w:noProof/>
                <w:sz w:val="12"/>
                <w:szCs w:val="12"/>
                <w:lang w:eastAsia="ru-RU"/>
              </w:rPr>
              <w:t>Р</w:t>
            </w:r>
            <w:r w:rsidRPr="00AB2294">
              <w:rPr>
                <w:rFonts w:ascii="Arial" w:hAnsi="Arial" w:cs="Arial"/>
                <w:i/>
                <w:iCs/>
                <w:noProof/>
                <w:sz w:val="12"/>
                <w:szCs w:val="12"/>
                <w:lang w:eastAsia="ru-RU"/>
              </w:rPr>
              <w:t xml:space="preserve">айон, микрорайон, квартал с застройкой преимущественно </w:t>
            </w:r>
            <w:r w:rsidRPr="00AB2294">
              <w:rPr>
                <w:rFonts w:ascii="Arial" w:hAnsi="Arial" w:cs="Arial"/>
                <w:i/>
                <w:iCs/>
                <w:sz w:val="12"/>
                <w:szCs w:val="12"/>
                <w:lang w:eastAsia="ru-RU"/>
              </w:rPr>
              <w:t>малоэтажными многоквартирными жилыми домами, блокированными жилыми домами, среднеэтажными жилыми домами</w:t>
            </w:r>
          </w:p>
          <w:p w:rsidR="00B86A98" w:rsidRPr="00AB2294" w:rsidRDefault="00B86A98" w:rsidP="00B86A98">
            <w:pPr>
              <w:spacing w:after="0" w:line="240" w:lineRule="auto"/>
              <w:contextualSpacing/>
              <w:jc w:val="both"/>
              <w:rPr>
                <w:rFonts w:ascii="Arial" w:hAnsi="Arial" w:cs="Arial"/>
                <w:i/>
                <w:iCs/>
                <w:sz w:val="12"/>
                <w:szCs w:val="12"/>
                <w:lang w:eastAsia="ru-RU"/>
              </w:rPr>
            </w:pPr>
            <w:r>
              <w:rPr>
                <w:rFonts w:ascii="Arial" w:hAnsi="Arial" w:cs="Arial"/>
                <w:i/>
                <w:iCs/>
                <w:sz w:val="12"/>
                <w:szCs w:val="12"/>
                <w:lang w:eastAsia="ru-RU"/>
              </w:rPr>
              <w:t>или</w:t>
            </w:r>
          </w:p>
          <w:p w:rsidR="00B86A98" w:rsidRDefault="00B86A98" w:rsidP="00B86A98">
            <w:pPr>
              <w:spacing w:after="0" w:line="240" w:lineRule="auto"/>
              <w:contextualSpacing/>
              <w:jc w:val="both"/>
              <w:rPr>
                <w:rFonts w:ascii="Arial" w:hAnsi="Arial" w:cs="Arial"/>
                <w:i/>
                <w:iCs/>
                <w:sz w:val="12"/>
                <w:szCs w:val="12"/>
                <w:lang w:eastAsia="ru-RU"/>
              </w:rPr>
            </w:pPr>
            <w:r>
              <w:rPr>
                <w:rFonts w:ascii="Arial" w:hAnsi="Arial" w:cs="Arial"/>
                <w:i/>
                <w:iCs/>
                <w:noProof/>
                <w:sz w:val="12"/>
                <w:szCs w:val="12"/>
                <w:lang w:eastAsia="ru-RU"/>
              </w:rPr>
              <w:t>Р</w:t>
            </w:r>
            <w:r w:rsidRPr="00AB2294">
              <w:rPr>
                <w:rFonts w:ascii="Arial" w:hAnsi="Arial" w:cs="Arial"/>
                <w:i/>
                <w:iCs/>
                <w:noProof/>
                <w:sz w:val="12"/>
                <w:szCs w:val="12"/>
                <w:lang w:eastAsia="ru-RU"/>
              </w:rPr>
              <w:t xml:space="preserve">айон, микрорайон, квартал с застройкой преимущественно </w:t>
            </w:r>
            <w:r w:rsidRPr="00AB2294">
              <w:rPr>
                <w:rFonts w:ascii="Arial" w:hAnsi="Arial" w:cs="Arial"/>
                <w:i/>
                <w:iCs/>
                <w:sz w:val="12"/>
                <w:szCs w:val="12"/>
                <w:lang w:eastAsia="ru-RU"/>
              </w:rPr>
              <w:t>многоквартирными многоэтажными жилыми домами</w:t>
            </w:r>
          </w:p>
          <w:p w:rsidR="00B86A98" w:rsidRPr="00AB2294" w:rsidRDefault="00B86A98" w:rsidP="00B86A98">
            <w:pPr>
              <w:spacing w:after="0" w:line="240" w:lineRule="auto"/>
              <w:contextualSpacing/>
              <w:jc w:val="both"/>
              <w:rPr>
                <w:rFonts w:ascii="Arial" w:hAnsi="Arial" w:cs="Arial"/>
                <w:i/>
                <w:iCs/>
                <w:sz w:val="12"/>
                <w:szCs w:val="12"/>
                <w:lang w:eastAsia="ru-RU"/>
              </w:rPr>
            </w:pPr>
            <w:r>
              <w:rPr>
                <w:rFonts w:ascii="Arial" w:hAnsi="Arial" w:cs="Arial"/>
                <w:i/>
                <w:iCs/>
                <w:sz w:val="12"/>
                <w:szCs w:val="12"/>
                <w:lang w:eastAsia="ru-RU"/>
              </w:rPr>
              <w:t>или</w:t>
            </w:r>
          </w:p>
          <w:p w:rsidR="00B86A98" w:rsidRPr="00B86A98" w:rsidRDefault="00B86A98" w:rsidP="00B86A98">
            <w:pPr>
              <w:spacing w:after="0" w:line="240" w:lineRule="auto"/>
              <w:contextualSpacing/>
              <w:jc w:val="both"/>
              <w:rPr>
                <w:rFonts w:ascii="Arial" w:hAnsi="Arial" w:cs="Arial"/>
                <w:i/>
                <w:iCs/>
                <w:noProof/>
                <w:sz w:val="12"/>
                <w:szCs w:val="12"/>
                <w:lang w:eastAsia="ru-RU"/>
              </w:rPr>
            </w:pPr>
            <w:r>
              <w:rPr>
                <w:rFonts w:ascii="Arial" w:hAnsi="Arial" w:cs="Arial"/>
                <w:i/>
                <w:iCs/>
                <w:sz w:val="12"/>
                <w:szCs w:val="12"/>
                <w:lang w:eastAsia="ru-RU"/>
              </w:rPr>
              <w:t>Э</w:t>
            </w:r>
            <w:r w:rsidRPr="00AB2294">
              <w:rPr>
                <w:rFonts w:ascii="Arial" w:hAnsi="Arial" w:cs="Arial"/>
                <w:i/>
                <w:iCs/>
                <w:sz w:val="12"/>
                <w:szCs w:val="12"/>
                <w:lang w:eastAsia="ru-RU"/>
              </w:rPr>
              <w:t xml:space="preserve">лемент планировочной структуры, </w:t>
            </w:r>
            <w:r>
              <w:rPr>
                <w:rFonts w:ascii="Arial" w:hAnsi="Arial" w:cs="Arial"/>
                <w:i/>
                <w:iCs/>
                <w:sz w:val="12"/>
                <w:szCs w:val="12"/>
                <w:lang w:eastAsia="ru-RU"/>
              </w:rPr>
              <w:t xml:space="preserve">не являющийся </w:t>
            </w:r>
            <w:r>
              <w:rPr>
                <w:rFonts w:ascii="Arial" w:hAnsi="Arial" w:cs="Arial"/>
                <w:i/>
                <w:iCs/>
                <w:noProof/>
                <w:sz w:val="12"/>
                <w:szCs w:val="12"/>
                <w:lang w:eastAsia="ru-RU"/>
              </w:rPr>
              <w:t>р</w:t>
            </w:r>
            <w:r w:rsidRPr="00AB2294">
              <w:rPr>
                <w:rFonts w:ascii="Arial" w:hAnsi="Arial" w:cs="Arial"/>
                <w:i/>
                <w:iCs/>
                <w:noProof/>
                <w:sz w:val="12"/>
                <w:szCs w:val="12"/>
                <w:lang w:eastAsia="ru-RU"/>
              </w:rPr>
              <w:t>айон</w:t>
            </w:r>
            <w:r>
              <w:rPr>
                <w:rFonts w:ascii="Arial" w:hAnsi="Arial" w:cs="Arial"/>
                <w:i/>
                <w:iCs/>
                <w:noProof/>
                <w:sz w:val="12"/>
                <w:szCs w:val="12"/>
                <w:lang w:eastAsia="ru-RU"/>
              </w:rPr>
              <w:t>ом</w:t>
            </w:r>
            <w:r w:rsidRPr="00AB2294">
              <w:rPr>
                <w:rFonts w:ascii="Arial" w:hAnsi="Arial" w:cs="Arial"/>
                <w:i/>
                <w:iCs/>
                <w:noProof/>
                <w:sz w:val="12"/>
                <w:szCs w:val="12"/>
                <w:lang w:eastAsia="ru-RU"/>
              </w:rPr>
              <w:t>, микрорайон</w:t>
            </w:r>
            <w:r>
              <w:rPr>
                <w:rFonts w:ascii="Arial" w:hAnsi="Arial" w:cs="Arial"/>
                <w:i/>
                <w:iCs/>
                <w:noProof/>
                <w:sz w:val="12"/>
                <w:szCs w:val="12"/>
                <w:lang w:eastAsia="ru-RU"/>
              </w:rPr>
              <w:t>ом</w:t>
            </w:r>
            <w:r w:rsidRPr="00AB2294">
              <w:rPr>
                <w:rFonts w:ascii="Arial" w:hAnsi="Arial" w:cs="Arial"/>
                <w:i/>
                <w:iCs/>
                <w:noProof/>
                <w:sz w:val="12"/>
                <w:szCs w:val="12"/>
                <w:lang w:eastAsia="ru-RU"/>
              </w:rPr>
              <w:t>, квартал</w:t>
            </w:r>
            <w:r>
              <w:rPr>
                <w:rFonts w:ascii="Arial" w:hAnsi="Arial" w:cs="Arial"/>
                <w:i/>
                <w:iCs/>
                <w:noProof/>
                <w:sz w:val="12"/>
                <w:szCs w:val="12"/>
                <w:lang w:eastAsia="ru-RU"/>
              </w:rPr>
              <w:t xml:space="preserve">ом, </w:t>
            </w:r>
            <w:r>
              <w:rPr>
                <w:rFonts w:ascii="Arial" w:hAnsi="Arial" w:cs="Arial"/>
                <w:i/>
                <w:iCs/>
                <w:sz w:val="12"/>
                <w:szCs w:val="12"/>
                <w:lang w:eastAsia="ru-RU"/>
              </w:rPr>
              <w:t>т</w:t>
            </w:r>
            <w:r w:rsidRPr="00AB2294">
              <w:rPr>
                <w:rFonts w:ascii="Arial" w:hAnsi="Arial" w:cs="Arial"/>
                <w:i/>
                <w:iCs/>
                <w:sz w:val="12"/>
                <w:szCs w:val="12"/>
                <w:lang w:eastAsia="ru-RU"/>
              </w:rPr>
              <w:t>ерритори</w:t>
            </w:r>
            <w:r>
              <w:rPr>
                <w:rFonts w:ascii="Arial" w:hAnsi="Arial" w:cs="Arial"/>
                <w:i/>
                <w:iCs/>
                <w:sz w:val="12"/>
                <w:szCs w:val="12"/>
                <w:lang w:eastAsia="ru-RU"/>
              </w:rPr>
              <w:t>ей</w:t>
            </w:r>
            <w:r w:rsidRPr="00AB2294">
              <w:rPr>
                <w:rFonts w:ascii="Arial" w:hAnsi="Arial" w:cs="Arial"/>
                <w:i/>
                <w:iCs/>
                <w:sz w:val="12"/>
                <w:szCs w:val="12"/>
                <w:lang w:eastAsia="ru-RU"/>
              </w:rPr>
              <w:t xml:space="preserve"> ведения гражданами садоводства или огородничества для собственных нужд, индивидуальн</w:t>
            </w:r>
            <w:r>
              <w:rPr>
                <w:rFonts w:ascii="Arial" w:hAnsi="Arial" w:cs="Arial"/>
                <w:i/>
                <w:iCs/>
                <w:sz w:val="12"/>
                <w:szCs w:val="12"/>
                <w:lang w:eastAsia="ru-RU"/>
              </w:rPr>
              <w:t>ой</w:t>
            </w:r>
            <w:r w:rsidRPr="00AB2294">
              <w:rPr>
                <w:rFonts w:ascii="Arial" w:hAnsi="Arial" w:cs="Arial"/>
                <w:i/>
                <w:iCs/>
                <w:sz w:val="12"/>
                <w:szCs w:val="12"/>
                <w:lang w:eastAsia="ru-RU"/>
              </w:rPr>
              <w:t xml:space="preserve"> жил</w:t>
            </w:r>
            <w:r>
              <w:rPr>
                <w:rFonts w:ascii="Arial" w:hAnsi="Arial" w:cs="Arial"/>
                <w:i/>
                <w:iCs/>
                <w:sz w:val="12"/>
                <w:szCs w:val="12"/>
                <w:lang w:eastAsia="ru-RU"/>
              </w:rPr>
              <w:t>ой</w:t>
            </w:r>
            <w:r w:rsidRPr="00AB2294">
              <w:rPr>
                <w:rFonts w:ascii="Arial" w:hAnsi="Arial" w:cs="Arial"/>
                <w:i/>
                <w:iCs/>
                <w:sz w:val="12"/>
                <w:szCs w:val="12"/>
                <w:lang w:eastAsia="ru-RU"/>
              </w:rPr>
              <w:t xml:space="preserve"> застройк</w:t>
            </w:r>
            <w:r>
              <w:rPr>
                <w:rFonts w:ascii="Arial" w:hAnsi="Arial" w:cs="Arial"/>
                <w:i/>
                <w:iCs/>
                <w:sz w:val="12"/>
                <w:szCs w:val="12"/>
                <w:lang w:eastAsia="ru-RU"/>
              </w:rPr>
              <w:t>ой</w:t>
            </w:r>
            <w:r w:rsidRPr="00AB2294">
              <w:rPr>
                <w:rFonts w:ascii="Arial" w:hAnsi="Arial" w:cs="Arial"/>
                <w:i/>
                <w:iCs/>
                <w:sz w:val="12"/>
                <w:szCs w:val="12"/>
                <w:lang w:eastAsia="ru-RU"/>
              </w:rPr>
              <w:t>, блокированн</w:t>
            </w:r>
            <w:r>
              <w:rPr>
                <w:rFonts w:ascii="Arial" w:hAnsi="Arial" w:cs="Arial"/>
                <w:i/>
                <w:iCs/>
                <w:sz w:val="12"/>
                <w:szCs w:val="12"/>
                <w:lang w:eastAsia="ru-RU"/>
              </w:rPr>
              <w:t>ой</w:t>
            </w:r>
            <w:r w:rsidRPr="00AB2294">
              <w:rPr>
                <w:rFonts w:ascii="Arial" w:hAnsi="Arial" w:cs="Arial"/>
                <w:i/>
                <w:iCs/>
                <w:sz w:val="12"/>
                <w:szCs w:val="12"/>
                <w:lang w:eastAsia="ru-RU"/>
              </w:rPr>
              <w:t xml:space="preserve"> жил</w:t>
            </w:r>
            <w:r>
              <w:rPr>
                <w:rFonts w:ascii="Arial" w:hAnsi="Arial" w:cs="Arial"/>
                <w:i/>
                <w:iCs/>
                <w:sz w:val="12"/>
                <w:szCs w:val="12"/>
                <w:lang w:eastAsia="ru-RU"/>
              </w:rPr>
              <w:t>ой</w:t>
            </w:r>
            <w:r w:rsidRPr="00AB2294">
              <w:rPr>
                <w:rFonts w:ascii="Arial" w:hAnsi="Arial" w:cs="Arial"/>
                <w:i/>
                <w:iCs/>
                <w:sz w:val="12"/>
                <w:szCs w:val="12"/>
                <w:lang w:eastAsia="ru-RU"/>
              </w:rPr>
              <w:t xml:space="preserve"> застройк</w:t>
            </w:r>
            <w:r>
              <w:rPr>
                <w:rFonts w:ascii="Arial" w:hAnsi="Arial" w:cs="Arial"/>
                <w:i/>
                <w:iCs/>
                <w:sz w:val="12"/>
                <w:szCs w:val="12"/>
                <w:lang w:eastAsia="ru-RU"/>
              </w:rPr>
              <w:t xml:space="preserve">ой </w:t>
            </w:r>
          </w:p>
        </w:tc>
        <w:tc>
          <w:tcPr>
            <w:tcW w:w="5835" w:type="dxa"/>
            <w:gridSpan w:val="30"/>
            <w:tcBorders>
              <w:top w:val="single" w:sz="4" w:space="0" w:color="auto"/>
              <w:left w:val="single" w:sz="4" w:space="0" w:color="FFFFFF"/>
              <w:bottom w:val="single" w:sz="4" w:space="0" w:color="FFFFFF"/>
              <w:right w:val="single" w:sz="4"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4352" w:type="dxa"/>
            <w:gridSpan w:val="14"/>
            <w:tcBorders>
              <w:top w:val="single" w:sz="4" w:space="0" w:color="FFFFFF" w:themeColor="background1"/>
              <w:left w:val="single" w:sz="4" w:space="0" w:color="FFFFFF"/>
              <w:bottom w:val="single" w:sz="4" w:space="0" w:color="FFFFFF"/>
              <w:right w:val="single" w:sz="4" w:space="0" w:color="FFFFFF" w:themeColor="background1"/>
            </w:tcBorders>
          </w:tcPr>
          <w:p w:rsidR="00B86A98" w:rsidRPr="008920D1" w:rsidRDefault="00B86A98" w:rsidP="00B86A98">
            <w:pPr>
              <w:pStyle w:val="aff5"/>
              <w:spacing w:after="0"/>
              <w:jc w:val="both"/>
              <w:rPr>
                <w:sz w:val="4"/>
                <w:szCs w:val="4"/>
              </w:rPr>
            </w:pPr>
          </w:p>
        </w:tc>
        <w:tc>
          <w:tcPr>
            <w:tcW w:w="5835" w:type="dxa"/>
            <w:gridSpan w:val="30"/>
            <w:tcBorders>
              <w:top w:val="single" w:sz="4" w:space="0" w:color="FFFFFF"/>
              <w:left w:val="single" w:sz="4" w:space="0" w:color="FFFFFF" w:themeColor="background1"/>
              <w:right w:val="single" w:sz="4" w:space="0" w:color="FFFFFF" w:themeColor="background1"/>
            </w:tcBorders>
          </w:tcPr>
          <w:p w:rsidR="00B86A98" w:rsidRPr="008920D1" w:rsidRDefault="00B86A98" w:rsidP="00B86A98">
            <w:pPr>
              <w:pStyle w:val="aff5"/>
              <w:spacing w:after="0"/>
              <w:jc w:val="both"/>
              <w:rPr>
                <w:sz w:val="4"/>
                <w:szCs w:val="4"/>
              </w:rPr>
            </w:pPr>
          </w:p>
        </w:tc>
      </w:tr>
      <w:tr w:rsidR="00B86A98" w:rsidRPr="003A7270" w:rsidTr="008A0F24">
        <w:trPr>
          <w:gridAfter w:val="2"/>
          <w:wAfter w:w="254" w:type="dxa"/>
          <w:trHeight w:val="42"/>
        </w:trPr>
        <w:tc>
          <w:tcPr>
            <w:tcW w:w="4352" w:type="dxa"/>
            <w:gridSpan w:val="14"/>
            <w:tcBorders>
              <w:top w:val="single" w:sz="4" w:space="0" w:color="FFFFFF"/>
              <w:left w:val="single" w:sz="4" w:space="0" w:color="FFFFFF"/>
              <w:bottom w:val="single" w:sz="4" w:space="0" w:color="FFFFFF"/>
            </w:tcBorders>
          </w:tcPr>
          <w:p w:rsidR="00B86A98" w:rsidRPr="003A7270" w:rsidRDefault="00B86A98" w:rsidP="00B86A98">
            <w:pPr>
              <w:pStyle w:val="aff5"/>
              <w:spacing w:after="0"/>
              <w:jc w:val="both"/>
              <w:rPr>
                <w:sz w:val="8"/>
                <w:szCs w:val="8"/>
              </w:rPr>
            </w:pPr>
            <w:r>
              <w:rPr>
                <w:rFonts w:ascii="Arial" w:hAnsi="Arial" w:cs="Arial"/>
                <w:b w:val="0"/>
                <w:bCs/>
                <w:sz w:val="18"/>
                <w:szCs w:val="18"/>
              </w:rPr>
              <w:t xml:space="preserve">Населенный пункт </w:t>
            </w:r>
            <w:r w:rsidRPr="00DD49FD">
              <w:rPr>
                <w:rFonts w:ascii="Arial" w:hAnsi="Arial" w:cs="Arial"/>
                <w:b w:val="0"/>
                <w:bCs/>
                <w:i/>
                <w:iCs/>
                <w:sz w:val="12"/>
                <w:szCs w:val="12"/>
              </w:rPr>
              <w:t>(при наличии):</w:t>
            </w:r>
          </w:p>
        </w:tc>
        <w:tc>
          <w:tcPr>
            <w:tcW w:w="5835" w:type="dxa"/>
            <w:gridSpan w:val="30"/>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4352" w:type="dxa"/>
            <w:gridSpan w:val="14"/>
            <w:tcBorders>
              <w:top w:val="single" w:sz="4" w:space="0" w:color="FFFFFF"/>
              <w:left w:val="single" w:sz="4" w:space="0" w:color="FFFFFF"/>
              <w:bottom w:val="single" w:sz="4" w:space="0" w:color="FFFFFF"/>
              <w:right w:val="single" w:sz="2" w:space="0" w:color="FFFFFF" w:themeColor="background1"/>
            </w:tcBorders>
          </w:tcPr>
          <w:p w:rsidR="00B86A98" w:rsidRPr="008920D1" w:rsidRDefault="00B86A98" w:rsidP="00B86A98">
            <w:pPr>
              <w:pStyle w:val="aff5"/>
              <w:spacing w:after="0"/>
              <w:jc w:val="both"/>
              <w:rPr>
                <w:sz w:val="4"/>
                <w:szCs w:val="4"/>
              </w:rPr>
            </w:pPr>
          </w:p>
        </w:tc>
        <w:tc>
          <w:tcPr>
            <w:tcW w:w="5835" w:type="dxa"/>
            <w:gridSpan w:val="30"/>
            <w:tcBorders>
              <w:left w:val="single" w:sz="2" w:space="0" w:color="FFFFFF" w:themeColor="background1"/>
              <w:right w:val="single" w:sz="4" w:space="0" w:color="FFFFFF" w:themeColor="background1"/>
            </w:tcBorders>
          </w:tcPr>
          <w:p w:rsidR="00B86A98" w:rsidRPr="008920D1" w:rsidRDefault="00B86A98" w:rsidP="00B86A98">
            <w:pPr>
              <w:pStyle w:val="aff5"/>
              <w:spacing w:after="0"/>
              <w:jc w:val="both"/>
              <w:rPr>
                <w:sz w:val="4"/>
                <w:szCs w:val="4"/>
              </w:rPr>
            </w:pPr>
          </w:p>
        </w:tc>
      </w:tr>
      <w:tr w:rsidR="00B86A98" w:rsidRPr="003A7270" w:rsidTr="008A0F24">
        <w:trPr>
          <w:gridAfter w:val="2"/>
          <w:wAfter w:w="254" w:type="dxa"/>
          <w:trHeight w:val="192"/>
        </w:trPr>
        <w:tc>
          <w:tcPr>
            <w:tcW w:w="4352" w:type="dxa"/>
            <w:gridSpan w:val="14"/>
            <w:tcBorders>
              <w:top w:val="single" w:sz="4" w:space="0" w:color="FFFFFF"/>
              <w:left w:val="single" w:sz="4" w:space="0" w:color="FFFFFF"/>
              <w:bottom w:val="single" w:sz="4" w:space="0" w:color="FFFFFF"/>
              <w:right w:val="single" w:sz="2" w:space="0" w:color="auto"/>
            </w:tcBorders>
          </w:tcPr>
          <w:p w:rsidR="00B86A98" w:rsidRPr="00336269" w:rsidRDefault="00336269" w:rsidP="00B86A98">
            <w:pPr>
              <w:pStyle w:val="aff5"/>
              <w:spacing w:after="0"/>
              <w:jc w:val="both"/>
              <w:rPr>
                <w:b w:val="0"/>
                <w:bCs/>
                <w:sz w:val="8"/>
                <w:szCs w:val="8"/>
              </w:rPr>
            </w:pPr>
            <w:r w:rsidRPr="00336269">
              <w:rPr>
                <w:rFonts w:ascii="Arial" w:hAnsi="Arial" w:cs="Arial"/>
                <w:b w:val="0"/>
                <w:bCs/>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336269">
              <w:rPr>
                <w:rFonts w:ascii="Arial" w:hAnsi="Arial" w:cs="Arial"/>
                <w:b w:val="0"/>
                <w:bCs/>
                <w:sz w:val="18"/>
                <w:szCs w:val="18"/>
              </w:rPr>
              <w:t>*:</w:t>
            </w:r>
          </w:p>
        </w:tc>
        <w:tc>
          <w:tcPr>
            <w:tcW w:w="5835" w:type="dxa"/>
            <w:gridSpan w:val="30"/>
            <w:tcBorders>
              <w:left w:val="single" w:sz="2" w:space="0" w:color="auto"/>
              <w:right w:val="single" w:sz="4" w:space="0" w:color="auto"/>
            </w:tcBorders>
          </w:tcPr>
          <w:p w:rsidR="00B86A98" w:rsidRPr="003A7270" w:rsidRDefault="00B86A98" w:rsidP="00B86A98">
            <w:pPr>
              <w:pStyle w:val="aff5"/>
              <w:spacing w:after="0"/>
              <w:jc w:val="both"/>
              <w:rPr>
                <w:sz w:val="8"/>
                <w:szCs w:val="8"/>
              </w:rPr>
            </w:pPr>
          </w:p>
        </w:tc>
      </w:tr>
      <w:tr w:rsidR="00336269" w:rsidRPr="003A7270" w:rsidTr="008A0F24">
        <w:trPr>
          <w:gridAfter w:val="2"/>
          <w:wAfter w:w="254" w:type="dxa"/>
          <w:trHeight w:val="192"/>
        </w:trPr>
        <w:tc>
          <w:tcPr>
            <w:tcW w:w="4352" w:type="dxa"/>
            <w:gridSpan w:val="14"/>
            <w:tcBorders>
              <w:top w:val="single" w:sz="4" w:space="0" w:color="FFFFFF"/>
              <w:left w:val="single" w:sz="4" w:space="0" w:color="FFFFFF"/>
              <w:bottom w:val="single" w:sz="4" w:space="0" w:color="FFFFFF"/>
              <w:right w:val="single" w:sz="4" w:space="0" w:color="FFFFFF" w:themeColor="background1"/>
            </w:tcBorders>
          </w:tcPr>
          <w:p w:rsidR="00336269" w:rsidRPr="00BE1D9B" w:rsidRDefault="00336269" w:rsidP="00BE1D9B">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Наименование улицы, проспекта и т.д. указывается в соответствии с присвоенным объекту адресом</w:t>
            </w:r>
          </w:p>
        </w:tc>
        <w:tc>
          <w:tcPr>
            <w:tcW w:w="5835" w:type="dxa"/>
            <w:gridSpan w:val="30"/>
            <w:tcBorders>
              <w:left w:val="single" w:sz="4" w:space="0" w:color="FFFFFF" w:themeColor="background1"/>
              <w:bottom w:val="single" w:sz="4" w:space="0" w:color="FFFFFF"/>
              <w:right w:val="single" w:sz="4" w:space="0" w:color="FFFFFF"/>
            </w:tcBorders>
          </w:tcPr>
          <w:p w:rsidR="00336269" w:rsidRPr="003A7270" w:rsidRDefault="00336269" w:rsidP="00B86A98">
            <w:pPr>
              <w:pStyle w:val="aff5"/>
              <w:spacing w:after="0"/>
              <w:jc w:val="both"/>
              <w:rPr>
                <w:sz w:val="8"/>
                <w:szCs w:val="8"/>
              </w:rPr>
            </w:pPr>
          </w:p>
        </w:tc>
      </w:tr>
      <w:tr w:rsidR="00B86A98" w:rsidRPr="003A7270" w:rsidTr="008A0F24">
        <w:trPr>
          <w:gridAfter w:val="2"/>
          <w:wAfter w:w="254" w:type="dxa"/>
          <w:trHeight w:val="42"/>
        </w:trPr>
        <w:tc>
          <w:tcPr>
            <w:tcW w:w="4352" w:type="dxa"/>
            <w:gridSpan w:val="14"/>
            <w:tcBorders>
              <w:top w:val="single" w:sz="4" w:space="0" w:color="FFFFFF"/>
              <w:left w:val="single" w:sz="4" w:space="0" w:color="FFFFFF"/>
              <w:bottom w:val="single" w:sz="4" w:space="0" w:color="FFFFFF" w:themeColor="background1"/>
              <w:right w:val="single" w:sz="4" w:space="0" w:color="FFFFFF"/>
            </w:tcBorders>
          </w:tcPr>
          <w:p w:rsidR="00B86A98" w:rsidRPr="008920D1" w:rsidRDefault="00B86A98" w:rsidP="00B86A98">
            <w:pPr>
              <w:pStyle w:val="aff5"/>
              <w:spacing w:after="0"/>
              <w:jc w:val="both"/>
              <w:rPr>
                <w:sz w:val="4"/>
                <w:szCs w:val="4"/>
              </w:rPr>
            </w:pPr>
          </w:p>
        </w:tc>
        <w:tc>
          <w:tcPr>
            <w:tcW w:w="5835" w:type="dxa"/>
            <w:gridSpan w:val="30"/>
            <w:tcBorders>
              <w:top w:val="single" w:sz="4" w:space="0" w:color="FFFFFF"/>
              <w:left w:val="single" w:sz="4" w:space="0" w:color="FFFFFF"/>
              <w:bottom w:val="single" w:sz="4" w:space="0" w:color="FFFFFF"/>
              <w:right w:val="single" w:sz="4" w:space="0" w:color="FFFFFF" w:themeColor="background1"/>
            </w:tcBorders>
          </w:tcPr>
          <w:p w:rsidR="00B86A98" w:rsidRPr="008920D1" w:rsidRDefault="00B86A98" w:rsidP="00B86A98">
            <w:pPr>
              <w:pStyle w:val="aff5"/>
              <w:spacing w:after="0"/>
              <w:jc w:val="both"/>
              <w:rPr>
                <w:sz w:val="4"/>
                <w:szCs w:val="4"/>
              </w:rPr>
            </w:pPr>
          </w:p>
        </w:tc>
      </w:tr>
      <w:tr w:rsidR="00B86A98" w:rsidRPr="003A7270" w:rsidTr="008A0F24">
        <w:tblPrEx>
          <w:tblLook w:val="0000"/>
        </w:tblPrEx>
        <w:trPr>
          <w:gridAfter w:val="2"/>
          <w:wAfter w:w="254" w:type="dxa"/>
          <w:trHeight w:val="42"/>
        </w:trPr>
        <w:tc>
          <w:tcPr>
            <w:tcW w:w="419" w:type="dxa"/>
            <w:tcBorders>
              <w:top w:val="single" w:sz="4" w:space="0" w:color="FFFFFF"/>
              <w:left w:val="single" w:sz="4" w:space="0" w:color="FFFFFF" w:themeColor="background1"/>
              <w:bottom w:val="single" w:sz="4" w:space="0" w:color="FFFFFF"/>
              <w:right w:val="single" w:sz="4" w:space="0" w:color="FFFFFF" w:themeColor="background1"/>
            </w:tcBorders>
          </w:tcPr>
          <w:p w:rsidR="00B86A98" w:rsidRPr="003A7270" w:rsidRDefault="00B86A98" w:rsidP="00B86A98">
            <w:pPr>
              <w:pStyle w:val="aff5"/>
              <w:spacing w:after="0"/>
              <w:jc w:val="both"/>
              <w:rPr>
                <w:sz w:val="8"/>
                <w:szCs w:val="8"/>
              </w:rPr>
            </w:pPr>
          </w:p>
        </w:tc>
        <w:tc>
          <w:tcPr>
            <w:tcW w:w="3933" w:type="dxa"/>
            <w:gridSpan w:val="13"/>
            <w:tcBorders>
              <w:top w:val="single" w:sz="4" w:space="0" w:color="FFFFFF"/>
              <w:left w:val="single" w:sz="4" w:space="0" w:color="FFFFFF" w:themeColor="background1"/>
              <w:bottom w:val="single" w:sz="4" w:space="0" w:color="FFFFFF"/>
              <w:right w:val="single" w:sz="4" w:space="0" w:color="FFFFFF" w:themeColor="background1"/>
            </w:tcBorders>
          </w:tcPr>
          <w:p w:rsidR="00B86A98" w:rsidRDefault="00B86A98" w:rsidP="00B86A98">
            <w:pPr>
              <w:pStyle w:val="aff5"/>
              <w:spacing w:after="0"/>
              <w:jc w:val="both"/>
              <w:rPr>
                <w:sz w:val="8"/>
                <w:szCs w:val="8"/>
              </w:rPr>
            </w:pPr>
          </w:p>
          <w:p w:rsidR="00B86A98" w:rsidRPr="003A7270" w:rsidRDefault="00B86A98" w:rsidP="00B86A98">
            <w:pPr>
              <w:pStyle w:val="aff5"/>
              <w:spacing w:after="0"/>
              <w:jc w:val="both"/>
              <w:rPr>
                <w:sz w:val="8"/>
                <w:szCs w:val="8"/>
              </w:rPr>
            </w:pPr>
          </w:p>
        </w:tc>
        <w:tc>
          <w:tcPr>
            <w:tcW w:w="5835" w:type="dxa"/>
            <w:gridSpan w:val="30"/>
            <w:tcBorders>
              <w:top w:val="single" w:sz="4" w:space="0" w:color="FFFFFF"/>
              <w:left w:val="single" w:sz="4" w:space="0" w:color="FFFFFF" w:themeColor="background1"/>
              <w:bottom w:val="single" w:sz="4" w:space="0" w:color="FFFFFF"/>
              <w:right w:val="single" w:sz="4"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41"/>
        </w:trPr>
        <w:tc>
          <w:tcPr>
            <w:tcW w:w="419" w:type="dxa"/>
            <w:tcBorders>
              <w:top w:val="single" w:sz="4" w:space="0" w:color="FFFFFF"/>
              <w:left w:val="single" w:sz="4" w:space="0" w:color="FFFFFF"/>
              <w:bottom w:val="single" w:sz="4" w:space="0" w:color="FFFFFF"/>
              <w:right w:val="single" w:sz="4" w:space="0" w:color="FFFFFF"/>
            </w:tcBorders>
          </w:tcPr>
          <w:p w:rsidR="00B86A98" w:rsidRPr="003A7270" w:rsidRDefault="00B86A98" w:rsidP="00B86A98">
            <w:pPr>
              <w:pStyle w:val="aff5"/>
              <w:spacing w:after="0"/>
              <w:jc w:val="both"/>
              <w:rPr>
                <w:sz w:val="8"/>
                <w:szCs w:val="8"/>
              </w:rPr>
            </w:pPr>
            <w:r>
              <w:rPr>
                <w:rFonts w:ascii="Arial" w:hAnsi="Arial" w:cs="Arial"/>
                <w:sz w:val="20"/>
                <w:szCs w:val="20"/>
              </w:rPr>
              <w:t>4</w:t>
            </w:r>
            <w:r w:rsidRPr="00471D4C">
              <w:rPr>
                <w:rFonts w:ascii="Arial" w:hAnsi="Arial" w:cs="Arial"/>
                <w:sz w:val="20"/>
                <w:szCs w:val="20"/>
              </w:rPr>
              <w:t>.</w:t>
            </w:r>
          </w:p>
        </w:tc>
        <w:tc>
          <w:tcPr>
            <w:tcW w:w="9768" w:type="dxa"/>
            <w:gridSpan w:val="43"/>
            <w:tcBorders>
              <w:top w:val="single" w:sz="4" w:space="0" w:color="FFFFFF"/>
              <w:left w:val="single" w:sz="4" w:space="0" w:color="FFFFFF"/>
              <w:bottom w:val="single" w:sz="4" w:space="0" w:color="FFFFFF"/>
              <w:right w:val="single" w:sz="4" w:space="0" w:color="FFFFFF"/>
            </w:tcBorders>
          </w:tcPr>
          <w:p w:rsidR="00B86A98" w:rsidRPr="00DD49FD" w:rsidRDefault="00B86A98" w:rsidP="00B86A98">
            <w:pPr>
              <w:pStyle w:val="aff5"/>
              <w:spacing w:after="0"/>
              <w:jc w:val="both"/>
              <w:rPr>
                <w:rFonts w:ascii="Arial" w:hAnsi="Arial" w:cs="Arial"/>
                <w:b w:val="0"/>
                <w:bCs/>
                <w:sz w:val="20"/>
                <w:szCs w:val="20"/>
              </w:rPr>
            </w:pPr>
            <w:r w:rsidRPr="00DD49FD">
              <w:rPr>
                <w:rFonts w:ascii="Arial" w:hAnsi="Arial" w:cs="Arial"/>
                <w:sz w:val="20"/>
                <w:szCs w:val="20"/>
              </w:rPr>
              <w:t xml:space="preserve">Основные параметры </w:t>
            </w:r>
            <w:r w:rsidR="00E53127">
              <w:rPr>
                <w:rFonts w:ascii="Arial" w:hAnsi="Arial" w:cs="Arial"/>
                <w:sz w:val="20"/>
                <w:szCs w:val="20"/>
              </w:rPr>
              <w:t>некапитального строения (сооружения)</w:t>
            </w:r>
            <w:r w:rsidR="00E53127">
              <w:rPr>
                <w:rFonts w:ascii="Arial" w:hAnsi="Arial" w:cs="Arial"/>
                <w:b w:val="0"/>
                <w:bCs/>
                <w:sz w:val="20"/>
                <w:szCs w:val="20"/>
              </w:rPr>
              <w:t xml:space="preserve"> *:</w:t>
            </w:r>
          </w:p>
          <w:p w:rsidR="00B86A98" w:rsidRPr="00DD49FD" w:rsidRDefault="00B86A98" w:rsidP="00B86A98">
            <w:pPr>
              <w:pStyle w:val="aff5"/>
              <w:spacing w:after="0"/>
              <w:jc w:val="both"/>
              <w:rPr>
                <w:rFonts w:ascii="Arial" w:hAnsi="Arial" w:cs="Arial"/>
                <w:sz w:val="8"/>
                <w:szCs w:val="8"/>
              </w:rPr>
            </w:pPr>
          </w:p>
        </w:tc>
      </w:tr>
      <w:tr w:rsidR="00B86A98" w:rsidRPr="003A7270" w:rsidTr="008A0F24">
        <w:trPr>
          <w:gridAfter w:val="2"/>
          <w:wAfter w:w="254" w:type="dxa"/>
          <w:trHeight w:val="42"/>
        </w:trPr>
        <w:tc>
          <w:tcPr>
            <w:tcW w:w="10187" w:type="dxa"/>
            <w:gridSpan w:val="44"/>
            <w:tcBorders>
              <w:top w:val="single" w:sz="4" w:space="0" w:color="FFFFFF"/>
              <w:left w:val="single" w:sz="4" w:space="0" w:color="FFFFFF"/>
              <w:bottom w:val="single" w:sz="4" w:space="0" w:color="FFFFFF"/>
              <w:right w:val="single" w:sz="4" w:space="0" w:color="FFFFFF"/>
            </w:tcBorders>
          </w:tcPr>
          <w:p w:rsidR="00B86A98" w:rsidRPr="006B453D" w:rsidRDefault="00B86A98" w:rsidP="00B86A98">
            <w:pPr>
              <w:pStyle w:val="aff5"/>
              <w:spacing w:after="0"/>
              <w:jc w:val="both"/>
              <w:rPr>
                <w:sz w:val="2"/>
                <w:szCs w:val="2"/>
              </w:rPr>
            </w:pPr>
          </w:p>
        </w:tc>
      </w:tr>
      <w:tr w:rsidR="00B86A98" w:rsidRPr="003A7270" w:rsidTr="008A0F24">
        <w:trPr>
          <w:gridAfter w:val="2"/>
          <w:wAfter w:w="254" w:type="dxa"/>
          <w:trHeight w:val="42"/>
        </w:trPr>
        <w:tc>
          <w:tcPr>
            <w:tcW w:w="1881" w:type="dxa"/>
            <w:gridSpan w:val="3"/>
            <w:tcBorders>
              <w:top w:val="single" w:sz="2" w:space="0" w:color="FFFFFF" w:themeColor="background1"/>
              <w:left w:val="single" w:sz="4" w:space="0" w:color="FFFFFF"/>
              <w:bottom w:val="single" w:sz="4" w:space="0" w:color="FFFFFF"/>
              <w:right w:val="single" w:sz="4" w:space="0" w:color="FFFFFF"/>
            </w:tcBorders>
          </w:tcPr>
          <w:p w:rsidR="00B86A98" w:rsidRPr="006B453D" w:rsidRDefault="00B86A98" w:rsidP="00B86A98">
            <w:pPr>
              <w:pStyle w:val="aff5"/>
              <w:spacing w:after="0" w:line="240" w:lineRule="auto"/>
              <w:jc w:val="both"/>
              <w:rPr>
                <w:rFonts w:ascii="Arial" w:hAnsi="Arial" w:cs="Arial"/>
                <w:b w:val="0"/>
                <w:bCs/>
                <w:sz w:val="2"/>
                <w:szCs w:val="2"/>
              </w:rPr>
            </w:pPr>
          </w:p>
        </w:tc>
        <w:tc>
          <w:tcPr>
            <w:tcW w:w="486" w:type="dxa"/>
            <w:gridSpan w:val="4"/>
            <w:tcBorders>
              <w:top w:val="single" w:sz="2" w:space="0" w:color="FFFFFF" w:themeColor="background1"/>
              <w:left w:val="single" w:sz="4" w:space="0" w:color="FFFFFF"/>
              <w:right w:val="single" w:sz="4" w:space="0" w:color="FFFFFF"/>
            </w:tcBorders>
          </w:tcPr>
          <w:p w:rsidR="00B86A98" w:rsidRPr="006B453D" w:rsidRDefault="00B86A98" w:rsidP="00B86A98">
            <w:pPr>
              <w:pStyle w:val="aff5"/>
              <w:spacing w:after="0"/>
              <w:jc w:val="both"/>
              <w:rPr>
                <w:sz w:val="2"/>
                <w:szCs w:val="2"/>
              </w:rPr>
            </w:pPr>
          </w:p>
        </w:tc>
        <w:tc>
          <w:tcPr>
            <w:tcW w:w="1985" w:type="dxa"/>
            <w:gridSpan w:val="7"/>
            <w:tcBorders>
              <w:top w:val="single" w:sz="2" w:space="0" w:color="FFFFFF" w:themeColor="background1"/>
              <w:left w:val="single" w:sz="4" w:space="0" w:color="FFFFFF"/>
              <w:bottom w:val="single" w:sz="4" w:space="0" w:color="FFFFFF"/>
              <w:right w:val="single" w:sz="2" w:space="0" w:color="FFFFFF" w:themeColor="background1"/>
            </w:tcBorders>
          </w:tcPr>
          <w:p w:rsidR="00B86A98" w:rsidRPr="006B453D" w:rsidRDefault="00B86A98" w:rsidP="00B86A98">
            <w:pPr>
              <w:spacing w:after="0" w:line="240" w:lineRule="auto"/>
              <w:jc w:val="both"/>
              <w:rPr>
                <w:rFonts w:ascii="Arial" w:hAnsi="Arial" w:cs="Arial"/>
                <w:sz w:val="2"/>
                <w:szCs w:val="2"/>
              </w:rPr>
            </w:pPr>
          </w:p>
        </w:tc>
        <w:tc>
          <w:tcPr>
            <w:tcW w:w="520" w:type="dxa"/>
            <w:gridSpan w:val="5"/>
            <w:tcBorders>
              <w:top w:val="single" w:sz="2" w:space="0" w:color="FFFFFF" w:themeColor="background1"/>
              <w:left w:val="single" w:sz="2" w:space="0" w:color="FFFFFF" w:themeColor="background1"/>
              <w:right w:val="single" w:sz="4" w:space="0" w:color="FFFFFF"/>
            </w:tcBorders>
          </w:tcPr>
          <w:p w:rsidR="00B86A98" w:rsidRPr="006B453D" w:rsidRDefault="00B86A98" w:rsidP="00B86A98">
            <w:pPr>
              <w:pStyle w:val="aff5"/>
              <w:spacing w:after="0"/>
              <w:jc w:val="both"/>
              <w:rPr>
                <w:sz w:val="2"/>
                <w:szCs w:val="2"/>
              </w:rPr>
            </w:pPr>
          </w:p>
        </w:tc>
        <w:tc>
          <w:tcPr>
            <w:tcW w:w="3184" w:type="dxa"/>
            <w:gridSpan w:val="18"/>
            <w:tcBorders>
              <w:top w:val="single" w:sz="2" w:space="0" w:color="FFFFFF" w:themeColor="background1"/>
              <w:left w:val="single" w:sz="4" w:space="0" w:color="FFFFFF"/>
              <w:bottom w:val="single" w:sz="2" w:space="0" w:color="FFFFFF" w:themeColor="background1"/>
              <w:right w:val="single" w:sz="4" w:space="0" w:color="FFFFFF"/>
            </w:tcBorders>
          </w:tcPr>
          <w:p w:rsidR="00B86A98" w:rsidRPr="006B453D" w:rsidRDefault="00B86A98" w:rsidP="00B86A98">
            <w:pPr>
              <w:pStyle w:val="aff5"/>
              <w:spacing w:after="0" w:line="240" w:lineRule="auto"/>
              <w:jc w:val="both"/>
              <w:rPr>
                <w:rFonts w:ascii="Arial" w:hAnsi="Arial" w:cs="Arial"/>
                <w:b w:val="0"/>
                <w:bCs/>
                <w:sz w:val="2"/>
                <w:szCs w:val="2"/>
              </w:rPr>
            </w:pPr>
          </w:p>
        </w:tc>
        <w:tc>
          <w:tcPr>
            <w:tcW w:w="2131" w:type="dxa"/>
            <w:gridSpan w:val="7"/>
            <w:tcBorders>
              <w:top w:val="single" w:sz="4" w:space="0" w:color="FFFFFF"/>
              <w:left w:val="single" w:sz="4" w:space="0" w:color="FFFFFF"/>
              <w:bottom w:val="single" w:sz="2" w:space="0" w:color="000000" w:themeColor="text1"/>
              <w:right w:val="single" w:sz="2" w:space="0" w:color="FFFFFF" w:themeColor="background1"/>
            </w:tcBorders>
          </w:tcPr>
          <w:p w:rsidR="00B86A98" w:rsidRPr="006B453D" w:rsidRDefault="00B86A98" w:rsidP="00B86A98">
            <w:pPr>
              <w:pStyle w:val="aff5"/>
              <w:spacing w:after="0"/>
              <w:jc w:val="both"/>
              <w:rPr>
                <w:sz w:val="2"/>
                <w:szCs w:val="2"/>
              </w:rPr>
            </w:pPr>
          </w:p>
        </w:tc>
      </w:tr>
      <w:tr w:rsidR="00B86A98" w:rsidRPr="003A7270" w:rsidTr="008A0F24">
        <w:trPr>
          <w:gridAfter w:val="1"/>
          <w:wAfter w:w="248" w:type="dxa"/>
          <w:trHeight w:val="196"/>
        </w:trPr>
        <w:tc>
          <w:tcPr>
            <w:tcW w:w="1881" w:type="dxa"/>
            <w:gridSpan w:val="3"/>
            <w:tcBorders>
              <w:top w:val="single" w:sz="4" w:space="0" w:color="FFFFFF"/>
              <w:left w:val="single" w:sz="4" w:space="0" w:color="FFFFFF"/>
              <w:bottom w:val="single" w:sz="2" w:space="0" w:color="FFFFFF" w:themeColor="background1"/>
              <w:right w:val="single" w:sz="2" w:space="0" w:color="auto"/>
            </w:tcBorders>
          </w:tcPr>
          <w:p w:rsidR="00B86A98" w:rsidRDefault="00B86A98" w:rsidP="00B86A98">
            <w:pPr>
              <w:pStyle w:val="aff5"/>
              <w:spacing w:after="0" w:line="240" w:lineRule="auto"/>
              <w:ind w:right="-192"/>
              <w:jc w:val="both"/>
              <w:rPr>
                <w:rFonts w:ascii="Arial" w:hAnsi="Arial" w:cs="Arial"/>
                <w:b w:val="0"/>
                <w:bCs/>
                <w:sz w:val="18"/>
                <w:szCs w:val="18"/>
              </w:rPr>
            </w:pPr>
            <w:r>
              <w:rPr>
                <w:rFonts w:ascii="Arial" w:hAnsi="Arial" w:cs="Arial"/>
                <w:b w:val="0"/>
                <w:bCs/>
                <w:sz w:val="18"/>
                <w:szCs w:val="18"/>
              </w:rPr>
              <w:t>Наличие помещений</w:t>
            </w:r>
            <w:r w:rsidR="00E53127">
              <w:rPr>
                <w:rFonts w:ascii="Arial" w:hAnsi="Arial" w:cs="Arial"/>
                <w:b w:val="0"/>
                <w:bCs/>
                <w:sz w:val="18"/>
                <w:szCs w:val="18"/>
              </w:rPr>
              <w:t>*</w:t>
            </w:r>
            <w:r>
              <w:rPr>
                <w:rFonts w:ascii="Arial" w:hAnsi="Arial" w:cs="Arial"/>
                <w:b w:val="0"/>
                <w:bCs/>
                <w:sz w:val="18"/>
                <w:szCs w:val="18"/>
              </w:rPr>
              <w:t>:</w:t>
            </w:r>
          </w:p>
          <w:p w:rsidR="00E53127" w:rsidRDefault="00E53127" w:rsidP="00E53127">
            <w:pPr>
              <w:pStyle w:val="aff5"/>
              <w:spacing w:after="0"/>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E53127" w:rsidRDefault="00E53127" w:rsidP="00E53127">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да</w:t>
            </w:r>
          </w:p>
          <w:p w:rsidR="00E53127" w:rsidRDefault="00E53127" w:rsidP="00E53127">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или </w:t>
            </w:r>
          </w:p>
          <w:p w:rsidR="00B86A98" w:rsidRPr="00DD49FD" w:rsidRDefault="00E53127" w:rsidP="00E53127">
            <w:pPr>
              <w:pStyle w:val="aff5"/>
              <w:spacing w:after="0" w:line="240" w:lineRule="auto"/>
              <w:ind w:right="-192"/>
              <w:jc w:val="both"/>
              <w:rPr>
                <w:rFonts w:ascii="Arial" w:hAnsi="Arial" w:cs="Arial"/>
                <w:b w:val="0"/>
                <w:bCs/>
                <w:sz w:val="18"/>
                <w:szCs w:val="18"/>
              </w:rPr>
            </w:pPr>
            <w:r>
              <w:rPr>
                <w:rFonts w:ascii="Arial" w:hAnsi="Arial" w:cs="Arial"/>
                <w:b w:val="0"/>
                <w:bCs/>
                <w:i/>
                <w:iCs/>
                <w:sz w:val="12"/>
                <w:szCs w:val="12"/>
                <w:lang w:eastAsia="ru-RU"/>
              </w:rPr>
              <w:t>нет</w:t>
            </w:r>
          </w:p>
        </w:tc>
        <w:tc>
          <w:tcPr>
            <w:tcW w:w="486" w:type="dxa"/>
            <w:gridSpan w:val="4"/>
            <w:tcBorders>
              <w:top w:val="single" w:sz="4" w:space="0" w:color="FFFFFF" w:themeColor="background1"/>
              <w:left w:val="single" w:sz="2" w:space="0" w:color="auto"/>
              <w:bottom w:val="single" w:sz="2" w:space="0" w:color="auto"/>
            </w:tcBorders>
          </w:tcPr>
          <w:p w:rsidR="00B86A98" w:rsidRPr="00F07D6A" w:rsidRDefault="00B86A98" w:rsidP="00B86A98">
            <w:pPr>
              <w:pStyle w:val="aff5"/>
              <w:spacing w:after="0"/>
              <w:jc w:val="both"/>
              <w:rPr>
                <w:sz w:val="16"/>
                <w:szCs w:val="16"/>
              </w:rPr>
            </w:pPr>
          </w:p>
        </w:tc>
        <w:tc>
          <w:tcPr>
            <w:tcW w:w="1985" w:type="dxa"/>
            <w:gridSpan w:val="7"/>
            <w:tcBorders>
              <w:top w:val="single" w:sz="4" w:space="0" w:color="FFFFFF"/>
              <w:left w:val="single" w:sz="4" w:space="0" w:color="FFFFFF"/>
              <w:bottom w:val="single" w:sz="2" w:space="0" w:color="FFFFFF" w:themeColor="background1"/>
              <w:right w:val="single" w:sz="2" w:space="0" w:color="auto"/>
            </w:tcBorders>
          </w:tcPr>
          <w:p w:rsidR="00B86A98" w:rsidRDefault="00B86A98" w:rsidP="00B86A98">
            <w:pPr>
              <w:spacing w:after="0" w:line="240" w:lineRule="auto"/>
              <w:jc w:val="both"/>
              <w:rPr>
                <w:rFonts w:ascii="Arial" w:hAnsi="Arial" w:cs="Arial"/>
                <w:sz w:val="18"/>
                <w:szCs w:val="18"/>
              </w:rPr>
            </w:pPr>
            <w:r w:rsidRPr="007F2757">
              <w:rPr>
                <w:rFonts w:ascii="Arial" w:hAnsi="Arial" w:cs="Arial"/>
                <w:sz w:val="18"/>
                <w:szCs w:val="18"/>
              </w:rPr>
              <w:t>Наличие помещений для посетителей</w:t>
            </w:r>
            <w:r w:rsidR="00E53127">
              <w:rPr>
                <w:rFonts w:ascii="Arial" w:hAnsi="Arial" w:cs="Arial"/>
                <w:sz w:val="18"/>
                <w:szCs w:val="18"/>
              </w:rPr>
              <w:t>*</w:t>
            </w:r>
            <w:r w:rsidRPr="007F2757">
              <w:rPr>
                <w:rFonts w:ascii="Arial" w:hAnsi="Arial" w:cs="Arial"/>
                <w:sz w:val="18"/>
                <w:szCs w:val="18"/>
              </w:rPr>
              <w:t>:</w:t>
            </w:r>
          </w:p>
          <w:p w:rsidR="00E53127" w:rsidRDefault="00E53127" w:rsidP="00E53127">
            <w:pPr>
              <w:pStyle w:val="aff5"/>
              <w:spacing w:after="0"/>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E53127" w:rsidRDefault="00E53127" w:rsidP="00E53127">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да</w:t>
            </w:r>
          </w:p>
          <w:p w:rsidR="00E53127" w:rsidRDefault="00E53127" w:rsidP="00E53127">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или </w:t>
            </w:r>
          </w:p>
          <w:p w:rsidR="00B86A98" w:rsidRPr="00E53127" w:rsidRDefault="00E53127" w:rsidP="00E53127">
            <w:pPr>
              <w:spacing w:after="0" w:line="240" w:lineRule="auto"/>
              <w:jc w:val="both"/>
              <w:rPr>
                <w:rFonts w:ascii="Arial" w:hAnsi="Arial" w:cs="Arial"/>
                <w:sz w:val="18"/>
                <w:szCs w:val="18"/>
              </w:rPr>
            </w:pPr>
            <w:r w:rsidRPr="00E53127">
              <w:rPr>
                <w:rFonts w:ascii="Arial" w:hAnsi="Arial" w:cs="Arial"/>
                <w:i/>
                <w:iCs/>
                <w:sz w:val="12"/>
                <w:szCs w:val="12"/>
                <w:lang w:eastAsia="ru-RU"/>
              </w:rPr>
              <w:t>нет</w:t>
            </w:r>
          </w:p>
        </w:tc>
        <w:tc>
          <w:tcPr>
            <w:tcW w:w="520" w:type="dxa"/>
            <w:gridSpan w:val="5"/>
            <w:tcBorders>
              <w:top w:val="single" w:sz="4" w:space="0" w:color="FFFFFF" w:themeColor="background1"/>
              <w:left w:val="single" w:sz="2" w:space="0" w:color="auto"/>
              <w:bottom w:val="single" w:sz="2" w:space="0" w:color="auto"/>
              <w:right w:val="single" w:sz="4" w:space="0" w:color="auto"/>
            </w:tcBorders>
          </w:tcPr>
          <w:p w:rsidR="00B86A98" w:rsidRPr="00F07D6A" w:rsidRDefault="00B86A98" w:rsidP="00B86A98">
            <w:pPr>
              <w:pStyle w:val="aff5"/>
              <w:spacing w:after="0"/>
              <w:jc w:val="both"/>
              <w:rPr>
                <w:sz w:val="16"/>
                <w:szCs w:val="16"/>
              </w:rPr>
            </w:pPr>
          </w:p>
        </w:tc>
        <w:tc>
          <w:tcPr>
            <w:tcW w:w="236" w:type="dxa"/>
            <w:tcBorders>
              <w:top w:val="single" w:sz="2" w:space="0" w:color="FFFFFF" w:themeColor="background1"/>
              <w:left w:val="single" w:sz="4" w:space="0" w:color="auto"/>
              <w:bottom w:val="single" w:sz="2" w:space="0" w:color="FFFFFF" w:themeColor="background1"/>
              <w:right w:val="single" w:sz="2" w:space="0" w:color="auto"/>
            </w:tcBorders>
          </w:tcPr>
          <w:p w:rsidR="00B86A98" w:rsidRPr="00DD49FD" w:rsidRDefault="00B86A98" w:rsidP="00B86A98">
            <w:pPr>
              <w:spacing w:after="0"/>
              <w:rPr>
                <w:rFonts w:ascii="Arial" w:hAnsi="Arial" w:cs="Arial"/>
                <w:sz w:val="18"/>
                <w:szCs w:val="18"/>
              </w:rPr>
            </w:pPr>
          </w:p>
        </w:tc>
        <w:tc>
          <w:tcPr>
            <w:tcW w:w="5085" w:type="dxa"/>
            <w:gridSpan w:val="25"/>
            <w:tcBorders>
              <w:top w:val="single" w:sz="4" w:space="0" w:color="auto"/>
              <w:left w:val="single" w:sz="4" w:space="0" w:color="auto"/>
              <w:bottom w:val="single" w:sz="4" w:space="0" w:color="auto"/>
              <w:right w:val="single" w:sz="2" w:space="0" w:color="auto"/>
            </w:tcBorders>
          </w:tcPr>
          <w:p w:rsidR="00B86A98" w:rsidRPr="00C46350" w:rsidRDefault="00B86A98" w:rsidP="00B86A98">
            <w:pPr>
              <w:pStyle w:val="aff5"/>
              <w:spacing w:after="0"/>
              <w:jc w:val="both"/>
              <w:rPr>
                <w:sz w:val="16"/>
                <w:szCs w:val="16"/>
              </w:rPr>
            </w:pPr>
            <w:r>
              <w:rPr>
                <w:rFonts w:ascii="Arial" w:hAnsi="Arial" w:cs="Arial"/>
                <w:b w:val="0"/>
                <w:bCs/>
                <w:sz w:val="16"/>
                <w:szCs w:val="16"/>
                <w:lang w:eastAsia="ru-RU"/>
              </w:rPr>
              <w:t>Н</w:t>
            </w:r>
            <w:r w:rsidRPr="00C46350">
              <w:rPr>
                <w:rFonts w:ascii="Arial" w:hAnsi="Arial" w:cs="Arial"/>
                <w:b w:val="0"/>
                <w:bCs/>
                <w:sz w:val="16"/>
                <w:szCs w:val="16"/>
                <w:lang w:eastAsia="ru-RU"/>
              </w:rPr>
              <w:t>е имеет прочной связи с землей и конструктивные характеристики позволяют осуществить перемещение и (или) демонтаж и последующую сборку без несоразмерного ущерба назначению и без изменения основных характеристик строения (сооружения)</w:t>
            </w:r>
          </w:p>
        </w:tc>
      </w:tr>
      <w:tr w:rsidR="00B86A98" w:rsidRPr="003A7270" w:rsidTr="008A0F24">
        <w:trPr>
          <w:gridAfter w:val="2"/>
          <w:wAfter w:w="254" w:type="dxa"/>
          <w:trHeight w:val="38"/>
        </w:trPr>
        <w:tc>
          <w:tcPr>
            <w:tcW w:w="1881"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86A98" w:rsidRPr="00C46350" w:rsidRDefault="00B86A98" w:rsidP="00B86A98">
            <w:pPr>
              <w:pStyle w:val="aff5"/>
              <w:spacing w:after="0" w:line="240" w:lineRule="auto"/>
              <w:jc w:val="both"/>
              <w:rPr>
                <w:rFonts w:ascii="Arial" w:hAnsi="Arial" w:cs="Arial"/>
                <w:b w:val="0"/>
                <w:bCs/>
                <w:sz w:val="2"/>
                <w:szCs w:val="2"/>
              </w:rPr>
            </w:pPr>
          </w:p>
        </w:tc>
        <w:tc>
          <w:tcPr>
            <w:tcW w:w="486"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C46350" w:rsidRDefault="00B86A98" w:rsidP="00B86A98">
            <w:pPr>
              <w:pStyle w:val="aff5"/>
              <w:spacing w:after="0"/>
              <w:jc w:val="both"/>
              <w:rPr>
                <w:sz w:val="2"/>
                <w:szCs w:val="2"/>
              </w:rPr>
            </w:pPr>
          </w:p>
        </w:tc>
        <w:tc>
          <w:tcPr>
            <w:tcW w:w="1985"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C46350" w:rsidRDefault="00B86A98" w:rsidP="00B86A98">
            <w:pPr>
              <w:spacing w:after="0" w:line="240" w:lineRule="auto"/>
              <w:ind w:right="-35"/>
              <w:jc w:val="both"/>
              <w:rPr>
                <w:rFonts w:ascii="Arial" w:hAnsi="Arial" w:cs="Arial"/>
                <w:sz w:val="2"/>
                <w:szCs w:val="2"/>
              </w:rPr>
            </w:pPr>
          </w:p>
        </w:tc>
        <w:tc>
          <w:tcPr>
            <w:tcW w:w="520" w:type="dxa"/>
            <w:gridSpan w:val="5"/>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B86A98" w:rsidRPr="00C46350" w:rsidRDefault="00B86A98" w:rsidP="00B86A98">
            <w:pPr>
              <w:pStyle w:val="aff5"/>
              <w:spacing w:after="0"/>
              <w:jc w:val="both"/>
              <w:rPr>
                <w:sz w:val="2"/>
                <w:szCs w:val="2"/>
              </w:rPr>
            </w:pPr>
          </w:p>
        </w:tc>
        <w:tc>
          <w:tcPr>
            <w:tcW w:w="1672" w:type="dxa"/>
            <w:gridSpan w:val="10"/>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C46350" w:rsidRDefault="00B86A98" w:rsidP="00B86A98">
            <w:pPr>
              <w:spacing w:after="0"/>
              <w:ind w:right="-119"/>
              <w:jc w:val="both"/>
              <w:rPr>
                <w:rFonts w:ascii="Arial" w:hAnsi="Arial" w:cs="Arial"/>
                <w:i/>
                <w:iCs/>
                <w:sz w:val="2"/>
                <w:szCs w:val="2"/>
              </w:rPr>
            </w:pPr>
          </w:p>
        </w:tc>
        <w:tc>
          <w:tcPr>
            <w:tcW w:w="3643" w:type="dxa"/>
            <w:gridSpan w:val="15"/>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86A98" w:rsidRPr="00C46350" w:rsidRDefault="00B86A98" w:rsidP="00B86A98">
            <w:pPr>
              <w:pStyle w:val="aff5"/>
              <w:spacing w:after="0"/>
              <w:jc w:val="both"/>
              <w:rPr>
                <w:b w:val="0"/>
                <w:sz w:val="2"/>
                <w:szCs w:val="2"/>
              </w:rPr>
            </w:pPr>
          </w:p>
        </w:tc>
      </w:tr>
      <w:tr w:rsidR="00B86A98" w:rsidRPr="00F07D6A" w:rsidTr="008A0F24">
        <w:trPr>
          <w:gridAfter w:val="2"/>
          <w:wAfter w:w="254" w:type="dxa"/>
          <w:trHeight w:val="42"/>
        </w:trPr>
        <w:tc>
          <w:tcPr>
            <w:tcW w:w="1881" w:type="dxa"/>
            <w:gridSpan w:val="3"/>
            <w:tcBorders>
              <w:top w:val="single" w:sz="4" w:space="0" w:color="FFFFFF"/>
              <w:left w:val="single" w:sz="4" w:space="0" w:color="FFFFFF"/>
              <w:bottom w:val="single" w:sz="4" w:space="0" w:color="FFFFFF"/>
              <w:right w:val="single" w:sz="4" w:space="0" w:color="FFFFFF"/>
            </w:tcBorders>
          </w:tcPr>
          <w:p w:rsidR="00B86A98" w:rsidRPr="006B453D" w:rsidRDefault="00B86A98" w:rsidP="00B86A98">
            <w:pPr>
              <w:pStyle w:val="aff5"/>
              <w:spacing w:after="0" w:line="240" w:lineRule="auto"/>
              <w:jc w:val="both"/>
              <w:rPr>
                <w:rFonts w:ascii="Arial" w:hAnsi="Arial" w:cs="Arial"/>
                <w:b w:val="0"/>
                <w:bCs/>
                <w:sz w:val="2"/>
                <w:szCs w:val="2"/>
              </w:rPr>
            </w:pPr>
          </w:p>
        </w:tc>
        <w:tc>
          <w:tcPr>
            <w:tcW w:w="486" w:type="dxa"/>
            <w:gridSpan w:val="4"/>
            <w:tcBorders>
              <w:top w:val="single" w:sz="4" w:space="0" w:color="FFFFFF"/>
              <w:left w:val="single" w:sz="4" w:space="0" w:color="FFFFFF"/>
              <w:right w:val="single" w:sz="4" w:space="0" w:color="FFFFFF"/>
            </w:tcBorders>
          </w:tcPr>
          <w:p w:rsidR="00B86A98" w:rsidRPr="006B453D" w:rsidRDefault="00B86A98" w:rsidP="00B86A98">
            <w:pPr>
              <w:pStyle w:val="aff5"/>
              <w:spacing w:after="0"/>
              <w:jc w:val="both"/>
              <w:rPr>
                <w:sz w:val="2"/>
                <w:szCs w:val="2"/>
              </w:rPr>
            </w:pPr>
          </w:p>
        </w:tc>
        <w:tc>
          <w:tcPr>
            <w:tcW w:w="1985" w:type="dxa"/>
            <w:gridSpan w:val="7"/>
            <w:tcBorders>
              <w:top w:val="single" w:sz="4" w:space="0" w:color="FFFFFF"/>
              <w:left w:val="single" w:sz="4" w:space="0" w:color="FFFFFF"/>
              <w:bottom w:val="single" w:sz="4" w:space="0" w:color="FFFFFF"/>
              <w:right w:val="single" w:sz="4" w:space="0" w:color="FFFFFF"/>
            </w:tcBorders>
          </w:tcPr>
          <w:p w:rsidR="00B86A98" w:rsidRPr="006B453D" w:rsidRDefault="00B86A98" w:rsidP="00B86A98">
            <w:pPr>
              <w:pStyle w:val="aff5"/>
              <w:spacing w:after="0" w:line="240" w:lineRule="auto"/>
              <w:jc w:val="left"/>
              <w:rPr>
                <w:rFonts w:ascii="Arial" w:hAnsi="Arial" w:cs="Arial"/>
                <w:b w:val="0"/>
                <w:bCs/>
                <w:sz w:val="2"/>
                <w:szCs w:val="2"/>
              </w:rPr>
            </w:pPr>
          </w:p>
        </w:tc>
        <w:tc>
          <w:tcPr>
            <w:tcW w:w="520" w:type="dxa"/>
            <w:gridSpan w:val="5"/>
            <w:tcBorders>
              <w:top w:val="single" w:sz="4" w:space="0" w:color="FFFFFF" w:themeColor="background1"/>
              <w:left w:val="single" w:sz="4" w:space="0" w:color="FFFFFF"/>
              <w:bottom w:val="single" w:sz="4" w:space="0" w:color="FFFFFF" w:themeColor="background1"/>
              <w:right w:val="single" w:sz="4" w:space="0" w:color="FFFFFF"/>
            </w:tcBorders>
          </w:tcPr>
          <w:p w:rsidR="00B86A98" w:rsidRPr="006B453D" w:rsidRDefault="00B86A98" w:rsidP="00B86A98">
            <w:pPr>
              <w:pStyle w:val="aff5"/>
              <w:spacing w:after="0"/>
              <w:jc w:val="both"/>
              <w:rPr>
                <w:sz w:val="2"/>
                <w:szCs w:val="2"/>
              </w:rPr>
            </w:pPr>
          </w:p>
        </w:tc>
        <w:tc>
          <w:tcPr>
            <w:tcW w:w="1672" w:type="dxa"/>
            <w:gridSpan w:val="10"/>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B86A98" w:rsidRPr="006B453D" w:rsidRDefault="00B86A98" w:rsidP="00B86A98">
            <w:pPr>
              <w:pStyle w:val="aff5"/>
              <w:spacing w:after="0" w:line="240" w:lineRule="auto"/>
              <w:jc w:val="both"/>
              <w:rPr>
                <w:rFonts w:ascii="Arial" w:hAnsi="Arial" w:cs="Arial"/>
                <w:b w:val="0"/>
                <w:bCs/>
                <w:sz w:val="2"/>
                <w:szCs w:val="2"/>
              </w:rPr>
            </w:pPr>
          </w:p>
        </w:tc>
        <w:tc>
          <w:tcPr>
            <w:tcW w:w="1512"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B86A98" w:rsidRPr="006B453D" w:rsidRDefault="00B86A98" w:rsidP="00B86A98">
            <w:pPr>
              <w:pStyle w:val="aff5"/>
              <w:spacing w:after="0" w:line="240" w:lineRule="auto"/>
              <w:jc w:val="both"/>
              <w:rPr>
                <w:rFonts w:ascii="Arial" w:hAnsi="Arial" w:cs="Arial"/>
                <w:b w:val="0"/>
                <w:bCs/>
                <w:sz w:val="2"/>
                <w:szCs w:val="2"/>
              </w:rPr>
            </w:pPr>
          </w:p>
        </w:tc>
        <w:tc>
          <w:tcPr>
            <w:tcW w:w="2131" w:type="dxa"/>
            <w:gridSpan w:val="7"/>
            <w:tcBorders>
              <w:top w:val="single" w:sz="4" w:space="0" w:color="FFFFFF"/>
              <w:left w:val="single" w:sz="4" w:space="0" w:color="FFFFFF"/>
              <w:bottom w:val="single" w:sz="2" w:space="0" w:color="000000" w:themeColor="text1"/>
              <w:right w:val="single" w:sz="4" w:space="0" w:color="FFFFFF"/>
            </w:tcBorders>
          </w:tcPr>
          <w:p w:rsidR="00B86A98" w:rsidRPr="006B453D" w:rsidRDefault="00B86A98" w:rsidP="00B86A98">
            <w:pPr>
              <w:pStyle w:val="aff5"/>
              <w:spacing w:after="0"/>
              <w:jc w:val="both"/>
              <w:rPr>
                <w:sz w:val="2"/>
                <w:szCs w:val="2"/>
              </w:rPr>
            </w:pPr>
          </w:p>
        </w:tc>
      </w:tr>
      <w:tr w:rsidR="00B86A98" w:rsidRPr="00F07D6A" w:rsidTr="008A0F24">
        <w:trPr>
          <w:gridAfter w:val="2"/>
          <w:wAfter w:w="254" w:type="dxa"/>
          <w:trHeight w:val="42"/>
        </w:trPr>
        <w:tc>
          <w:tcPr>
            <w:tcW w:w="1881" w:type="dxa"/>
            <w:gridSpan w:val="3"/>
            <w:tcBorders>
              <w:top w:val="single" w:sz="4" w:space="0" w:color="FFFFFF"/>
              <w:left w:val="single" w:sz="4" w:space="0" w:color="FFFFFF"/>
              <w:bottom w:val="single" w:sz="4" w:space="0" w:color="FFFFFF"/>
              <w:right w:val="single" w:sz="4" w:space="0" w:color="auto"/>
            </w:tcBorders>
          </w:tcPr>
          <w:p w:rsidR="00B86A98" w:rsidRPr="00F84235" w:rsidRDefault="00B86A98" w:rsidP="00B86A98">
            <w:pPr>
              <w:pStyle w:val="aff5"/>
              <w:spacing w:after="0" w:line="240" w:lineRule="auto"/>
              <w:ind w:right="-176"/>
              <w:jc w:val="left"/>
              <w:rPr>
                <w:rFonts w:ascii="Arial" w:hAnsi="Arial" w:cs="Arial"/>
                <w:b w:val="0"/>
                <w:bCs/>
                <w:sz w:val="18"/>
                <w:szCs w:val="18"/>
              </w:rPr>
            </w:pPr>
            <w:r>
              <w:rPr>
                <w:rFonts w:ascii="Arial" w:hAnsi="Arial" w:cs="Arial"/>
                <w:b w:val="0"/>
                <w:bCs/>
                <w:sz w:val="18"/>
                <w:szCs w:val="18"/>
              </w:rPr>
              <w:t>Декор</w:t>
            </w:r>
            <w:r w:rsidR="00E53127">
              <w:rPr>
                <w:rFonts w:ascii="Arial" w:hAnsi="Arial" w:cs="Arial"/>
                <w:b w:val="0"/>
                <w:bCs/>
                <w:sz w:val="18"/>
                <w:szCs w:val="18"/>
              </w:rPr>
              <w:t>*</w:t>
            </w:r>
            <w:r>
              <w:rPr>
                <w:rFonts w:ascii="Arial" w:hAnsi="Arial" w:cs="Arial"/>
                <w:b w:val="0"/>
                <w:bCs/>
                <w:sz w:val="18"/>
                <w:szCs w:val="18"/>
              </w:rPr>
              <w:t>:</w:t>
            </w:r>
          </w:p>
        </w:tc>
        <w:tc>
          <w:tcPr>
            <w:tcW w:w="486" w:type="dxa"/>
            <w:gridSpan w:val="4"/>
            <w:tcBorders>
              <w:left w:val="single" w:sz="4" w:space="0" w:color="auto"/>
            </w:tcBorders>
          </w:tcPr>
          <w:p w:rsidR="00B86A98" w:rsidRPr="00F07D6A" w:rsidRDefault="00B86A98" w:rsidP="00B86A98">
            <w:pPr>
              <w:pStyle w:val="aff5"/>
              <w:spacing w:after="0"/>
              <w:jc w:val="both"/>
              <w:rPr>
                <w:sz w:val="16"/>
                <w:szCs w:val="16"/>
              </w:rPr>
            </w:pPr>
          </w:p>
        </w:tc>
        <w:tc>
          <w:tcPr>
            <w:tcW w:w="1985" w:type="dxa"/>
            <w:gridSpan w:val="7"/>
            <w:tcBorders>
              <w:top w:val="single" w:sz="4" w:space="0" w:color="FFFFFF" w:themeColor="background1"/>
              <w:left w:val="single" w:sz="4" w:space="0" w:color="FFFFFF"/>
              <w:bottom w:val="single" w:sz="4" w:space="0" w:color="FFFFFF"/>
              <w:right w:val="single" w:sz="4" w:space="0" w:color="FFFFFF" w:themeColor="background1"/>
            </w:tcBorders>
          </w:tcPr>
          <w:p w:rsidR="00B86A98" w:rsidRPr="00C46350" w:rsidRDefault="00B86A98" w:rsidP="00B86A98">
            <w:pPr>
              <w:spacing w:after="0" w:line="240" w:lineRule="auto"/>
              <w:jc w:val="both"/>
              <w:rPr>
                <w:rFonts w:ascii="Arial" w:hAnsi="Arial" w:cs="Arial"/>
                <w:sz w:val="18"/>
                <w:szCs w:val="18"/>
              </w:rPr>
            </w:pPr>
          </w:p>
        </w:tc>
        <w:tc>
          <w:tcPr>
            <w:tcW w:w="520"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6A98" w:rsidRPr="00F07D6A" w:rsidRDefault="00B86A98" w:rsidP="00B86A98">
            <w:pPr>
              <w:pStyle w:val="aff5"/>
              <w:spacing w:after="0"/>
              <w:jc w:val="both"/>
              <w:rPr>
                <w:sz w:val="16"/>
                <w:szCs w:val="16"/>
              </w:rPr>
            </w:pPr>
          </w:p>
        </w:tc>
        <w:tc>
          <w:tcPr>
            <w:tcW w:w="1672" w:type="dxa"/>
            <w:gridSpan w:val="1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6A98" w:rsidRPr="00F84235" w:rsidRDefault="00B86A98" w:rsidP="00B86A98">
            <w:pPr>
              <w:pStyle w:val="aff5"/>
              <w:spacing w:after="0" w:line="240" w:lineRule="auto"/>
              <w:jc w:val="both"/>
              <w:rPr>
                <w:rFonts w:ascii="Arial" w:hAnsi="Arial" w:cs="Arial"/>
                <w:b w:val="0"/>
                <w:bCs/>
                <w:sz w:val="18"/>
                <w:szCs w:val="18"/>
              </w:rPr>
            </w:pPr>
          </w:p>
        </w:tc>
        <w:tc>
          <w:tcPr>
            <w:tcW w:w="3643"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6A98" w:rsidRPr="00F07D6A" w:rsidRDefault="00B86A98" w:rsidP="00B86A98">
            <w:pPr>
              <w:pStyle w:val="aff5"/>
              <w:spacing w:after="0"/>
              <w:jc w:val="both"/>
              <w:rPr>
                <w:sz w:val="16"/>
                <w:szCs w:val="16"/>
              </w:rPr>
            </w:pPr>
          </w:p>
        </w:tc>
      </w:tr>
      <w:tr w:rsidR="00B86A98" w:rsidRPr="003A7270" w:rsidTr="008A0F24">
        <w:trPr>
          <w:gridAfter w:val="2"/>
          <w:wAfter w:w="254" w:type="dxa"/>
          <w:trHeight w:val="34"/>
        </w:trPr>
        <w:tc>
          <w:tcPr>
            <w:tcW w:w="1881" w:type="dxa"/>
            <w:gridSpan w:val="3"/>
            <w:tcBorders>
              <w:top w:val="single" w:sz="4" w:space="0" w:color="FFFFFF"/>
              <w:left w:val="single" w:sz="4" w:space="0" w:color="FFFFFF"/>
              <w:bottom w:val="single" w:sz="4" w:space="0" w:color="FFFFFF"/>
              <w:right w:val="single" w:sz="4" w:space="0" w:color="FFFFFF" w:themeColor="background1"/>
            </w:tcBorders>
          </w:tcPr>
          <w:p w:rsidR="00B86A98" w:rsidRPr="00E53127" w:rsidRDefault="00E53127" w:rsidP="00E53127">
            <w:pPr>
              <w:pStyle w:val="aff5"/>
              <w:spacing w:after="0"/>
              <w:ind w:right="-59"/>
              <w:jc w:val="both"/>
              <w:rPr>
                <w:b w:val="0"/>
                <w:bCs/>
                <w:sz w:val="8"/>
                <w:szCs w:val="8"/>
              </w:rPr>
            </w:pPr>
            <w:r w:rsidRPr="00E53127">
              <w:rPr>
                <w:rFonts w:ascii="Arial" w:hAnsi="Arial" w:cs="Arial"/>
                <w:b w:val="0"/>
                <w:bCs/>
                <w:i/>
                <w:iCs/>
                <w:sz w:val="12"/>
                <w:szCs w:val="12"/>
                <w:lang w:eastAsia="ru-RU"/>
              </w:rPr>
              <w:t xml:space="preserve">Поле заполняется </w:t>
            </w:r>
            <w:r w:rsidRPr="00E53127">
              <w:rPr>
                <w:rFonts w:ascii="Arial" w:hAnsi="Arial" w:cs="Arial"/>
                <w:b w:val="0"/>
                <w:bCs/>
                <w:i/>
                <w:iCs/>
                <w:sz w:val="12"/>
                <w:szCs w:val="12"/>
                <w:lang w:eastAsia="ru-RU"/>
              </w:rPr>
              <w:lastRenderedPageBreak/>
              <w:t>автоматически: при выборе в поле «Перечень измененяемых элементов на фасадах»</w:t>
            </w:r>
            <w:r w:rsidRPr="00E53127">
              <w:rPr>
                <w:rFonts w:ascii="Arial" w:hAnsi="Arial" w:cs="Arial"/>
                <w:b w:val="0"/>
                <w:bCs/>
                <w:i/>
                <w:iCs/>
                <w:sz w:val="12"/>
                <w:szCs w:val="12"/>
              </w:rPr>
              <w:t xml:space="preserve"> «карнизы» и (или) «филенки», и (или) «пилоны», и (или) «иной декор» в поле указывается «да», в иных случаях указывается «нет</w:t>
            </w:r>
            <w:r>
              <w:rPr>
                <w:rFonts w:ascii="Arial" w:hAnsi="Arial" w:cs="Arial"/>
                <w:b w:val="0"/>
                <w:bCs/>
                <w:i/>
                <w:iCs/>
                <w:sz w:val="12"/>
                <w:szCs w:val="12"/>
              </w:rPr>
              <w:t>»</w:t>
            </w:r>
          </w:p>
          <w:p w:rsidR="00B86A98" w:rsidRDefault="00B86A98" w:rsidP="00B86A98">
            <w:pPr>
              <w:pStyle w:val="aff5"/>
              <w:spacing w:after="0"/>
              <w:jc w:val="both"/>
              <w:rPr>
                <w:b w:val="0"/>
                <w:sz w:val="8"/>
                <w:szCs w:val="8"/>
              </w:rPr>
            </w:pPr>
          </w:p>
          <w:p w:rsidR="00B86A98" w:rsidRPr="00DD49FD" w:rsidRDefault="00B86A98" w:rsidP="00B86A98">
            <w:pPr>
              <w:pStyle w:val="aff5"/>
              <w:spacing w:after="0"/>
              <w:jc w:val="both"/>
              <w:rPr>
                <w:b w:val="0"/>
                <w:bCs/>
                <w:sz w:val="2"/>
                <w:szCs w:val="2"/>
              </w:rPr>
            </w:pPr>
          </w:p>
        </w:tc>
        <w:tc>
          <w:tcPr>
            <w:tcW w:w="486"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B86A98" w:rsidRPr="006B453D" w:rsidRDefault="00B86A98" w:rsidP="00B86A98">
            <w:pPr>
              <w:pStyle w:val="aff5"/>
              <w:spacing w:after="0"/>
              <w:jc w:val="both"/>
              <w:rPr>
                <w:sz w:val="2"/>
                <w:szCs w:val="2"/>
              </w:rPr>
            </w:pPr>
          </w:p>
        </w:tc>
        <w:tc>
          <w:tcPr>
            <w:tcW w:w="2505"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B86A98" w:rsidRPr="00DD49FD" w:rsidRDefault="00B86A98" w:rsidP="00B86A98">
            <w:pPr>
              <w:pStyle w:val="aff5"/>
              <w:spacing w:after="0"/>
              <w:jc w:val="both"/>
              <w:rPr>
                <w:rFonts w:ascii="Arial" w:hAnsi="Arial" w:cs="Arial"/>
                <w:sz w:val="2"/>
                <w:szCs w:val="2"/>
              </w:rPr>
            </w:pPr>
          </w:p>
        </w:tc>
        <w:tc>
          <w:tcPr>
            <w:tcW w:w="1672" w:type="dxa"/>
            <w:gridSpan w:val="10"/>
            <w:tcBorders>
              <w:top w:val="single" w:sz="4" w:space="0" w:color="FFFFFF" w:themeColor="background1"/>
              <w:left w:val="single" w:sz="4"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jc w:val="both"/>
              <w:rPr>
                <w:b w:val="0"/>
                <w:bCs/>
                <w:sz w:val="2"/>
                <w:szCs w:val="2"/>
              </w:rPr>
            </w:pPr>
          </w:p>
        </w:tc>
        <w:tc>
          <w:tcPr>
            <w:tcW w:w="552" w:type="dxa"/>
            <w:tcBorders>
              <w:top w:val="single" w:sz="4" w:space="0" w:color="FFFFFF" w:themeColor="background1"/>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313"/>
              <w:jc w:val="both"/>
              <w:rPr>
                <w:b w:val="0"/>
                <w:bCs/>
                <w:sz w:val="2"/>
                <w:szCs w:val="2"/>
              </w:rPr>
            </w:pPr>
          </w:p>
        </w:tc>
        <w:tc>
          <w:tcPr>
            <w:tcW w:w="960" w:type="dxa"/>
            <w:gridSpan w:val="7"/>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B86A98" w:rsidRPr="00DD49FD" w:rsidRDefault="00B86A98" w:rsidP="00B86A98">
            <w:pPr>
              <w:pStyle w:val="aff5"/>
              <w:spacing w:after="0"/>
              <w:ind w:right="1313"/>
              <w:jc w:val="both"/>
              <w:rPr>
                <w:b w:val="0"/>
                <w:bCs/>
                <w:sz w:val="2"/>
                <w:szCs w:val="2"/>
              </w:rPr>
            </w:pPr>
          </w:p>
        </w:tc>
        <w:tc>
          <w:tcPr>
            <w:tcW w:w="2131" w:type="dxa"/>
            <w:gridSpan w:val="7"/>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86A98" w:rsidRPr="006B453D" w:rsidRDefault="00B86A98" w:rsidP="00B86A98">
            <w:pPr>
              <w:pStyle w:val="aff5"/>
              <w:spacing w:after="0"/>
              <w:jc w:val="both"/>
              <w:rPr>
                <w:sz w:val="2"/>
                <w:szCs w:val="2"/>
              </w:rPr>
            </w:pPr>
          </w:p>
        </w:tc>
      </w:tr>
      <w:tr w:rsidR="00B86A98" w:rsidRPr="00F07D6A" w:rsidTr="008A0F24">
        <w:trPr>
          <w:gridAfter w:val="2"/>
          <w:wAfter w:w="254" w:type="dxa"/>
          <w:trHeight w:val="42"/>
        </w:trPr>
        <w:tc>
          <w:tcPr>
            <w:tcW w:w="1881" w:type="dxa"/>
            <w:gridSpan w:val="3"/>
            <w:tcBorders>
              <w:top w:val="single" w:sz="2" w:space="0" w:color="FFFFFF" w:themeColor="background1"/>
              <w:left w:val="single" w:sz="4" w:space="0" w:color="FFFFFF"/>
              <w:bottom w:val="single" w:sz="4" w:space="0" w:color="FFFFFF"/>
              <w:right w:val="single" w:sz="4" w:space="0" w:color="FFFFFF"/>
            </w:tcBorders>
          </w:tcPr>
          <w:p w:rsidR="00B86A98" w:rsidRPr="006B453D" w:rsidRDefault="00B86A98" w:rsidP="00B86A98">
            <w:pPr>
              <w:pStyle w:val="aff5"/>
              <w:spacing w:after="0"/>
              <w:ind w:right="-300"/>
              <w:jc w:val="both"/>
              <w:rPr>
                <w:rFonts w:ascii="Arial" w:hAnsi="Arial" w:cs="Arial"/>
                <w:b w:val="0"/>
                <w:bCs/>
                <w:sz w:val="2"/>
                <w:szCs w:val="2"/>
              </w:rPr>
            </w:pPr>
          </w:p>
        </w:tc>
        <w:tc>
          <w:tcPr>
            <w:tcW w:w="486" w:type="dxa"/>
            <w:gridSpan w:val="4"/>
            <w:tcBorders>
              <w:top w:val="single" w:sz="4" w:space="0" w:color="FFFFFF"/>
              <w:left w:val="single" w:sz="4" w:space="0" w:color="FFFFFF"/>
              <w:bottom w:val="single" w:sz="4" w:space="0" w:color="FFFFFF" w:themeColor="background1"/>
              <w:right w:val="single" w:sz="4" w:space="0" w:color="FFFFFF"/>
            </w:tcBorders>
          </w:tcPr>
          <w:p w:rsidR="00B86A98" w:rsidRPr="006B453D" w:rsidRDefault="00B86A98" w:rsidP="00B86A98">
            <w:pPr>
              <w:pStyle w:val="aff5"/>
              <w:spacing w:after="0"/>
              <w:jc w:val="both"/>
              <w:rPr>
                <w:sz w:val="2"/>
                <w:szCs w:val="2"/>
              </w:rPr>
            </w:pPr>
          </w:p>
        </w:tc>
        <w:tc>
          <w:tcPr>
            <w:tcW w:w="1985" w:type="dxa"/>
            <w:gridSpan w:val="7"/>
            <w:tcBorders>
              <w:top w:val="single" w:sz="4" w:space="0" w:color="FFFFFF"/>
              <w:left w:val="single" w:sz="4" w:space="0" w:color="FFFFFF"/>
              <w:bottom w:val="single" w:sz="2" w:space="0" w:color="FFFFFF"/>
              <w:right w:val="single" w:sz="4" w:space="0" w:color="FFFFFF"/>
            </w:tcBorders>
          </w:tcPr>
          <w:p w:rsidR="00B86A98" w:rsidRPr="006B453D" w:rsidRDefault="00B86A98" w:rsidP="00B86A98">
            <w:pPr>
              <w:pStyle w:val="aff5"/>
              <w:spacing w:after="0" w:line="240" w:lineRule="auto"/>
              <w:ind w:right="-176"/>
              <w:jc w:val="left"/>
              <w:rPr>
                <w:rFonts w:ascii="Arial" w:hAnsi="Arial" w:cs="Arial"/>
                <w:b w:val="0"/>
                <w:bCs/>
                <w:sz w:val="2"/>
                <w:szCs w:val="2"/>
              </w:rPr>
            </w:pPr>
          </w:p>
        </w:tc>
        <w:tc>
          <w:tcPr>
            <w:tcW w:w="520" w:type="dxa"/>
            <w:gridSpan w:val="5"/>
            <w:tcBorders>
              <w:top w:val="single" w:sz="2" w:space="0" w:color="FFFFFF"/>
              <w:left w:val="single" w:sz="4" w:space="0" w:color="FFFFFF"/>
              <w:bottom w:val="single" w:sz="2" w:space="0" w:color="FFFFFF"/>
              <w:right w:val="single" w:sz="4" w:space="0" w:color="FFFFFF"/>
            </w:tcBorders>
          </w:tcPr>
          <w:p w:rsidR="00B86A98" w:rsidRPr="006B453D" w:rsidRDefault="00B86A98" w:rsidP="00B86A98">
            <w:pPr>
              <w:pStyle w:val="aff5"/>
              <w:spacing w:after="0"/>
              <w:jc w:val="both"/>
              <w:rPr>
                <w:sz w:val="2"/>
                <w:szCs w:val="2"/>
              </w:rPr>
            </w:pPr>
          </w:p>
        </w:tc>
        <w:tc>
          <w:tcPr>
            <w:tcW w:w="1672" w:type="dxa"/>
            <w:gridSpan w:val="10"/>
            <w:tcBorders>
              <w:top w:val="single" w:sz="2" w:space="0" w:color="FFFFFF"/>
              <w:left w:val="single" w:sz="4" w:space="0" w:color="FFFFFF"/>
              <w:bottom w:val="single" w:sz="2" w:space="0" w:color="FFFFFF"/>
              <w:right w:val="single" w:sz="2" w:space="0" w:color="FFFFFF" w:themeColor="background1"/>
            </w:tcBorders>
          </w:tcPr>
          <w:p w:rsidR="00B86A98" w:rsidRPr="006B453D" w:rsidRDefault="00B86A98" w:rsidP="00B86A98">
            <w:pPr>
              <w:pStyle w:val="aff5"/>
              <w:spacing w:after="0"/>
              <w:jc w:val="both"/>
              <w:rPr>
                <w:sz w:val="2"/>
                <w:szCs w:val="2"/>
              </w:rPr>
            </w:pPr>
          </w:p>
        </w:tc>
        <w:tc>
          <w:tcPr>
            <w:tcW w:w="552" w:type="dxa"/>
            <w:tcBorders>
              <w:top w:val="single" w:sz="2" w:space="0" w:color="FFFFFF"/>
              <w:left w:val="single" w:sz="2" w:space="0" w:color="FFFFFF" w:themeColor="background1"/>
              <w:bottom w:val="single" w:sz="2" w:space="0" w:color="FFFFFF"/>
              <w:right w:val="single" w:sz="2" w:space="0" w:color="FFFFFF" w:themeColor="background1"/>
            </w:tcBorders>
          </w:tcPr>
          <w:p w:rsidR="00B86A98" w:rsidRPr="006B453D" w:rsidRDefault="00B86A98" w:rsidP="00B86A98">
            <w:pPr>
              <w:pStyle w:val="aff5"/>
              <w:spacing w:after="0"/>
              <w:jc w:val="both"/>
              <w:rPr>
                <w:sz w:val="2"/>
                <w:szCs w:val="2"/>
              </w:rPr>
            </w:pPr>
          </w:p>
        </w:tc>
        <w:tc>
          <w:tcPr>
            <w:tcW w:w="3091" w:type="dxa"/>
            <w:gridSpan w:val="1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6B453D" w:rsidRDefault="00B86A98" w:rsidP="00B86A98">
            <w:pPr>
              <w:pStyle w:val="aff5"/>
              <w:spacing w:after="0"/>
              <w:jc w:val="both"/>
              <w:rPr>
                <w:sz w:val="2"/>
                <w:szCs w:val="2"/>
              </w:rPr>
            </w:pPr>
          </w:p>
        </w:tc>
      </w:tr>
      <w:tr w:rsidR="00B86A98" w:rsidRPr="003A7270" w:rsidTr="008A0F24">
        <w:trPr>
          <w:gridAfter w:val="2"/>
          <w:wAfter w:w="254" w:type="dxa"/>
          <w:trHeight w:val="192"/>
        </w:trPr>
        <w:tc>
          <w:tcPr>
            <w:tcW w:w="419" w:type="dxa"/>
            <w:tcBorders>
              <w:top w:val="single" w:sz="4" w:space="0" w:color="FFFFFF"/>
              <w:left w:val="single" w:sz="4" w:space="0" w:color="FFFFFF"/>
              <w:bottom w:val="single" w:sz="4" w:space="0" w:color="FFFFFF"/>
              <w:right w:val="single" w:sz="4" w:space="0" w:color="FFFFFF"/>
            </w:tcBorders>
          </w:tcPr>
          <w:p w:rsidR="00B86A98" w:rsidRPr="003A7270" w:rsidRDefault="00B86A98" w:rsidP="00B86A98">
            <w:pPr>
              <w:pStyle w:val="aff5"/>
              <w:spacing w:after="0"/>
              <w:jc w:val="both"/>
              <w:rPr>
                <w:sz w:val="8"/>
                <w:szCs w:val="8"/>
              </w:rPr>
            </w:pPr>
            <w:r>
              <w:rPr>
                <w:rFonts w:ascii="Arial" w:hAnsi="Arial" w:cs="Arial"/>
                <w:sz w:val="20"/>
                <w:szCs w:val="20"/>
              </w:rPr>
              <w:t>5</w:t>
            </w:r>
            <w:r w:rsidRPr="00471D4C">
              <w:rPr>
                <w:rFonts w:ascii="Arial" w:hAnsi="Arial" w:cs="Arial"/>
                <w:sz w:val="20"/>
                <w:szCs w:val="20"/>
              </w:rPr>
              <w:t>.</w:t>
            </w:r>
          </w:p>
        </w:tc>
        <w:tc>
          <w:tcPr>
            <w:tcW w:w="9768" w:type="dxa"/>
            <w:gridSpan w:val="43"/>
            <w:tcBorders>
              <w:top w:val="single" w:sz="4" w:space="0" w:color="FFFFFF"/>
              <w:left w:val="single" w:sz="4" w:space="0" w:color="FFFFFF"/>
              <w:bottom w:val="single" w:sz="4" w:space="0" w:color="FFFFFF"/>
              <w:right w:val="single" w:sz="4" w:space="0" w:color="FFFFFF" w:themeColor="background1"/>
            </w:tcBorders>
          </w:tcPr>
          <w:p w:rsidR="00B86A98" w:rsidRPr="003A7270" w:rsidRDefault="00B86A98" w:rsidP="00B86A98">
            <w:pPr>
              <w:pStyle w:val="aff5"/>
              <w:spacing w:after="0"/>
              <w:jc w:val="both"/>
              <w:rPr>
                <w:sz w:val="8"/>
                <w:szCs w:val="8"/>
              </w:rPr>
            </w:pPr>
            <w:r>
              <w:rPr>
                <w:rFonts w:ascii="Arial" w:hAnsi="Arial" w:cs="Arial"/>
                <w:sz w:val="20"/>
                <w:szCs w:val="20"/>
              </w:rPr>
              <w:t>Внешний вид некапитального строения (сооружения (фактическое положение):</w:t>
            </w:r>
          </w:p>
        </w:tc>
      </w:tr>
      <w:tr w:rsidR="00B86A98" w:rsidRPr="008920D1" w:rsidTr="008A0F24">
        <w:trPr>
          <w:gridAfter w:val="2"/>
          <w:wAfter w:w="254" w:type="dxa"/>
          <w:trHeight w:val="289"/>
        </w:trPr>
        <w:tc>
          <w:tcPr>
            <w:tcW w:w="10187" w:type="dxa"/>
            <w:gridSpan w:val="44"/>
            <w:tcBorders>
              <w:top w:val="single" w:sz="4" w:space="0" w:color="FFFFFF" w:themeColor="background1"/>
              <w:left w:val="single" w:sz="4" w:space="0" w:color="FFFFFF"/>
              <w:bottom w:val="single" w:sz="4" w:space="0" w:color="FFFFFF"/>
              <w:right w:val="single" w:sz="4" w:space="0" w:color="FFFFFF" w:themeColor="background1"/>
            </w:tcBorders>
          </w:tcPr>
          <w:p w:rsidR="00E53127" w:rsidRDefault="00E53127" w:rsidP="00E53127">
            <w:pPr>
              <w:pStyle w:val="aff5"/>
              <w:spacing w:after="0"/>
              <w:jc w:val="both"/>
              <w:rPr>
                <w:rFonts w:ascii="Arial" w:hAnsi="Arial" w:cs="Arial"/>
                <w:b w:val="0"/>
                <w:bCs/>
                <w:i/>
                <w:iCs/>
                <w:sz w:val="12"/>
                <w:szCs w:val="12"/>
              </w:rPr>
            </w:pPr>
            <w:r w:rsidRPr="00D361EA">
              <w:rPr>
                <w:rFonts w:ascii="Arial" w:hAnsi="Arial" w:cs="Arial"/>
                <w:b w:val="0"/>
                <w:i/>
                <w:iCs/>
                <w:sz w:val="12"/>
                <w:szCs w:val="12"/>
              </w:rPr>
              <w:t xml:space="preserve">Поле </w:t>
            </w:r>
            <w:r>
              <w:rPr>
                <w:rFonts w:ascii="Arial" w:hAnsi="Arial" w:cs="Arial"/>
                <w:b w:val="0"/>
                <w:i/>
                <w:iCs/>
                <w:sz w:val="12"/>
                <w:szCs w:val="12"/>
              </w:rPr>
              <w:t>отображается (обязательно для заполнения)</w:t>
            </w:r>
            <w:r w:rsidRPr="00D361EA">
              <w:rPr>
                <w:rFonts w:ascii="Arial" w:hAnsi="Arial" w:cs="Arial"/>
                <w:b w:val="0"/>
                <w:i/>
                <w:iCs/>
                <w:sz w:val="12"/>
                <w:szCs w:val="12"/>
              </w:rPr>
              <w:t xml:space="preserve"> при указании в поле</w:t>
            </w:r>
            <w:r>
              <w:rPr>
                <w:rFonts w:ascii="Arial" w:hAnsi="Arial" w:cs="Arial"/>
                <w:b w:val="0"/>
                <w:i/>
                <w:iCs/>
                <w:sz w:val="12"/>
                <w:szCs w:val="12"/>
              </w:rPr>
              <w:t xml:space="preserve"> «Вид работ»</w:t>
            </w:r>
            <w:r>
              <w:rPr>
                <w:rFonts w:ascii="Arial" w:hAnsi="Arial" w:cs="Arial"/>
                <w:b w:val="0"/>
                <w:bCs/>
                <w:i/>
                <w:iCs/>
                <w:sz w:val="12"/>
                <w:szCs w:val="12"/>
              </w:rPr>
              <w:t xml:space="preserve"> «Изменение внешнего вида существующего некапитального строения (сооружения)» </w:t>
            </w:r>
          </w:p>
          <w:p w:rsidR="00E53127" w:rsidRDefault="00E53127" w:rsidP="00E53127">
            <w:pPr>
              <w:pStyle w:val="aff5"/>
              <w:spacing w:after="0"/>
              <w:jc w:val="both"/>
              <w:rPr>
                <w:rFonts w:ascii="Arial" w:hAnsi="Arial" w:cs="Arial"/>
                <w:b w:val="0"/>
                <w:bCs/>
                <w:i/>
                <w:iCs/>
                <w:sz w:val="12"/>
                <w:szCs w:val="12"/>
              </w:rPr>
            </w:pPr>
            <w:r>
              <w:rPr>
                <w:rFonts w:ascii="Arial" w:hAnsi="Arial" w:cs="Arial"/>
                <w:b w:val="0"/>
                <w:bCs/>
                <w:i/>
                <w:iCs/>
                <w:sz w:val="12"/>
                <w:szCs w:val="12"/>
              </w:rPr>
              <w:t>Заполняется для количества фасадов, автоматически отображаемого после заполнения поля «Количество фасадов некапитального строения (сооружения)»</w:t>
            </w:r>
          </w:p>
          <w:p w:rsidR="00E53127" w:rsidRDefault="00E53127" w:rsidP="00E53127">
            <w:pPr>
              <w:pStyle w:val="aff5"/>
              <w:spacing w:after="0"/>
              <w:jc w:val="both"/>
              <w:rPr>
                <w:rFonts w:ascii="Arial" w:hAnsi="Arial" w:cs="Arial"/>
                <w:b w:val="0"/>
                <w:bCs/>
                <w:i/>
                <w:iCs/>
                <w:sz w:val="12"/>
                <w:szCs w:val="12"/>
              </w:rPr>
            </w:pPr>
            <w:r>
              <w:rPr>
                <w:rFonts w:ascii="Arial" w:hAnsi="Arial" w:cs="Arial"/>
                <w:b w:val="0"/>
                <w:bCs/>
                <w:i/>
                <w:iCs/>
                <w:sz w:val="12"/>
                <w:szCs w:val="12"/>
              </w:rPr>
              <w:t>Автоматически отображаются (обязательны для заполнения) все элементы, указанные в поле «Перечень изменяемых элементов на фасаде».</w:t>
            </w:r>
          </w:p>
          <w:p w:rsidR="00E53127" w:rsidRDefault="00E53127" w:rsidP="00E53127">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Цвета окрашиваемых поверхностей выбираются из типовых значений по таблицам </w:t>
            </w:r>
            <w:r>
              <w:rPr>
                <w:rFonts w:ascii="Arial" w:hAnsi="Arial" w:cs="Arial"/>
                <w:b w:val="0"/>
                <w:bCs/>
                <w:i/>
                <w:iCs/>
                <w:sz w:val="12"/>
                <w:szCs w:val="12"/>
                <w:lang w:val="en-US" w:eastAsia="ru-RU"/>
              </w:rPr>
              <w:t>RAL</w:t>
            </w:r>
            <w:r>
              <w:rPr>
                <w:rFonts w:ascii="Arial" w:hAnsi="Arial" w:cs="Arial"/>
                <w:b w:val="0"/>
                <w:bCs/>
                <w:i/>
                <w:iCs/>
                <w:sz w:val="12"/>
                <w:szCs w:val="12"/>
                <w:lang w:eastAsia="ru-RU"/>
              </w:rPr>
              <w:t>.</w:t>
            </w:r>
          </w:p>
          <w:p w:rsidR="00E53127" w:rsidRDefault="00E53127" w:rsidP="00E53127">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Цвета поверхностей из натуральных материалов (имитаций натуральных материалов) указываются вручную.</w:t>
            </w:r>
          </w:p>
          <w:p w:rsidR="00E53127" w:rsidRDefault="00E53127" w:rsidP="00E53127">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Если элементы на фасаде имеют общее наименование, но разные материалы/цвет/текстуру информация указывается для каждого отличающегося элемента.</w:t>
            </w:r>
          </w:p>
          <w:p w:rsidR="00B86A98" w:rsidRPr="00DD49FD" w:rsidRDefault="00E53127" w:rsidP="00E53127">
            <w:pPr>
              <w:pStyle w:val="aff5"/>
              <w:spacing w:after="0"/>
              <w:jc w:val="both"/>
              <w:rPr>
                <w:rFonts w:ascii="Arial" w:hAnsi="Arial" w:cs="Arial"/>
                <w:b w:val="0"/>
                <w:bCs/>
                <w:i/>
                <w:iCs/>
                <w:sz w:val="12"/>
                <w:szCs w:val="12"/>
              </w:rPr>
            </w:pPr>
            <w:r>
              <w:rPr>
                <w:rFonts w:ascii="Arial" w:hAnsi="Arial" w:cs="Arial"/>
                <w:b w:val="0"/>
                <w:bCs/>
                <w:i/>
                <w:iCs/>
                <w:sz w:val="12"/>
                <w:szCs w:val="12"/>
              </w:rPr>
              <w:t>Обращаем Ваше внимание</w:t>
            </w:r>
            <w:r w:rsidR="00BE1D9B">
              <w:rPr>
                <w:rFonts w:ascii="Arial" w:hAnsi="Arial" w:cs="Arial"/>
                <w:b w:val="0"/>
                <w:bCs/>
                <w:i/>
                <w:iCs/>
                <w:sz w:val="12"/>
                <w:szCs w:val="12"/>
              </w:rPr>
              <w:t xml:space="preserve"> на то</w:t>
            </w:r>
            <w:r>
              <w:rPr>
                <w:rFonts w:ascii="Arial" w:hAnsi="Arial" w:cs="Arial"/>
                <w:b w:val="0"/>
                <w:bCs/>
                <w:i/>
                <w:iCs/>
                <w:sz w:val="12"/>
                <w:szCs w:val="12"/>
              </w:rPr>
              <w:t>, что количество фасадов, для которых указывается «да» в поле «элемент изменяется» не может быть менее количества, указанного в поле «Количество изменяемых фасадов некапитального строения (сооружения)».</w:t>
            </w:r>
          </w:p>
        </w:tc>
      </w:tr>
      <w:tr w:rsidR="00B86A98" w:rsidRPr="003A7270" w:rsidTr="008A0F24">
        <w:trPr>
          <w:trHeight w:val="39"/>
        </w:trPr>
        <w:tc>
          <w:tcPr>
            <w:tcW w:w="419" w:type="dxa"/>
            <w:tcBorders>
              <w:top w:val="single" w:sz="4" w:space="0" w:color="FFFFFF"/>
              <w:left w:val="single" w:sz="4" w:space="0" w:color="FFFFFF"/>
              <w:bottom w:val="single" w:sz="2" w:space="0" w:color="auto"/>
              <w:right w:val="single" w:sz="4" w:space="0" w:color="FFFFFF" w:themeColor="background1"/>
            </w:tcBorders>
          </w:tcPr>
          <w:p w:rsidR="00B86A98" w:rsidRPr="005644B0" w:rsidRDefault="00B86A98" w:rsidP="00B86A98">
            <w:pPr>
              <w:pStyle w:val="aff5"/>
              <w:spacing w:after="0"/>
              <w:ind w:left="-110"/>
              <w:jc w:val="both"/>
              <w:rPr>
                <w:rFonts w:ascii="Arial" w:hAnsi="Arial" w:cs="Arial"/>
                <w:b w:val="0"/>
                <w:bCs/>
                <w:sz w:val="2"/>
                <w:szCs w:val="2"/>
              </w:rPr>
            </w:pPr>
          </w:p>
        </w:tc>
        <w:tc>
          <w:tcPr>
            <w:tcW w:w="1544" w:type="dxa"/>
            <w:gridSpan w:val="3"/>
            <w:tcBorders>
              <w:top w:val="single" w:sz="4" w:space="0" w:color="FFFFFF"/>
              <w:left w:val="single" w:sz="4" w:space="0" w:color="FFFFFF" w:themeColor="background1"/>
              <w:bottom w:val="single" w:sz="2" w:space="0" w:color="auto"/>
              <w:right w:val="single" w:sz="4" w:space="0" w:color="FFFFFF"/>
            </w:tcBorders>
          </w:tcPr>
          <w:p w:rsidR="00B86A98" w:rsidRPr="005644B0" w:rsidRDefault="00B86A98" w:rsidP="00B86A98">
            <w:pPr>
              <w:pStyle w:val="aff5"/>
              <w:spacing w:after="0"/>
              <w:ind w:right="-124"/>
              <w:jc w:val="left"/>
              <w:rPr>
                <w:rFonts w:ascii="Arial" w:hAnsi="Arial" w:cs="Arial"/>
                <w:b w:val="0"/>
                <w:bCs/>
                <w:sz w:val="2"/>
                <w:szCs w:val="2"/>
              </w:rPr>
            </w:pPr>
          </w:p>
        </w:tc>
        <w:tc>
          <w:tcPr>
            <w:tcW w:w="905" w:type="dxa"/>
            <w:gridSpan w:val="4"/>
            <w:tcBorders>
              <w:top w:val="single" w:sz="4" w:space="0" w:color="FFFFFF"/>
              <w:left w:val="single" w:sz="4" w:space="0" w:color="FFFFFF"/>
              <w:bottom w:val="single" w:sz="2" w:space="0" w:color="FFFFFF" w:themeColor="background1"/>
              <w:right w:val="single" w:sz="2" w:space="0" w:color="FFFFFF" w:themeColor="background1"/>
            </w:tcBorders>
          </w:tcPr>
          <w:p w:rsidR="00B86A98" w:rsidRPr="005644B0" w:rsidRDefault="00B86A98" w:rsidP="00B86A98">
            <w:pPr>
              <w:pStyle w:val="aff5"/>
              <w:spacing w:after="0"/>
              <w:jc w:val="left"/>
              <w:rPr>
                <w:rFonts w:ascii="Arial" w:hAnsi="Arial" w:cs="Arial"/>
                <w:b w:val="0"/>
                <w:bCs/>
                <w:sz w:val="2"/>
                <w:szCs w:val="2"/>
              </w:rPr>
            </w:pPr>
          </w:p>
        </w:tc>
        <w:tc>
          <w:tcPr>
            <w:tcW w:w="1362"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l2br w:val="single" w:sz="2" w:space="0" w:color="FFFFFF" w:themeColor="background1"/>
            </w:tcBorders>
          </w:tcPr>
          <w:p w:rsidR="00B86A98" w:rsidRPr="005644B0" w:rsidRDefault="00B86A98" w:rsidP="00B86A98">
            <w:pPr>
              <w:pStyle w:val="aff5"/>
              <w:spacing w:after="0"/>
              <w:jc w:val="both"/>
              <w:rPr>
                <w:sz w:val="2"/>
                <w:szCs w:val="2"/>
              </w:rPr>
            </w:pPr>
          </w:p>
        </w:tc>
        <w:tc>
          <w:tcPr>
            <w:tcW w:w="236" w:type="dxa"/>
            <w:gridSpan w:val="3"/>
            <w:tcBorders>
              <w:top w:val="single" w:sz="2" w:space="0" w:color="FFFFFF" w:themeColor="background1"/>
              <w:left w:val="single" w:sz="2" w:space="0" w:color="FFFFFF" w:themeColor="background1"/>
              <w:bottom w:val="single" w:sz="2" w:space="0" w:color="auto"/>
              <w:right w:val="single" w:sz="4" w:space="0" w:color="FFFFFF"/>
              <w:tl2br w:val="single" w:sz="2" w:space="0" w:color="FFFFFF" w:themeColor="background1"/>
            </w:tcBorders>
          </w:tcPr>
          <w:p w:rsidR="00B86A98" w:rsidRPr="005644B0" w:rsidRDefault="00B86A98" w:rsidP="00B86A98">
            <w:pPr>
              <w:pStyle w:val="aff5"/>
              <w:spacing w:after="0"/>
              <w:jc w:val="both"/>
              <w:rPr>
                <w:sz w:val="2"/>
                <w:szCs w:val="2"/>
              </w:rPr>
            </w:pPr>
          </w:p>
        </w:tc>
        <w:tc>
          <w:tcPr>
            <w:tcW w:w="1012" w:type="dxa"/>
            <w:gridSpan w:val="7"/>
            <w:tcBorders>
              <w:top w:val="single" w:sz="4" w:space="0" w:color="FFFFFF"/>
              <w:left w:val="single" w:sz="4" w:space="0" w:color="FFFFFF"/>
              <w:bottom w:val="single" w:sz="2" w:space="0" w:color="auto"/>
              <w:right w:val="single" w:sz="2" w:space="0" w:color="FFFFFF" w:themeColor="background1"/>
            </w:tcBorders>
          </w:tcPr>
          <w:p w:rsidR="00B86A98" w:rsidRPr="005644B0" w:rsidRDefault="00B86A98" w:rsidP="00B86A98">
            <w:pPr>
              <w:pStyle w:val="aff5"/>
              <w:spacing w:after="0"/>
              <w:jc w:val="both"/>
              <w:rPr>
                <w:rFonts w:ascii="Arial" w:hAnsi="Arial" w:cs="Arial"/>
                <w:b w:val="0"/>
                <w:bCs/>
                <w:sz w:val="2"/>
                <w:szCs w:val="2"/>
              </w:rPr>
            </w:pPr>
          </w:p>
        </w:tc>
        <w:tc>
          <w:tcPr>
            <w:tcW w:w="239"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5644B0" w:rsidRDefault="00B86A98" w:rsidP="00B86A98">
            <w:pPr>
              <w:pStyle w:val="aff5"/>
              <w:spacing w:after="0"/>
              <w:jc w:val="both"/>
              <w:rPr>
                <w:rFonts w:ascii="Arial" w:hAnsi="Arial" w:cs="Arial"/>
                <w:b w:val="0"/>
                <w:bCs/>
                <w:sz w:val="2"/>
                <w:szCs w:val="2"/>
              </w:rPr>
            </w:pPr>
          </w:p>
        </w:tc>
        <w:tc>
          <w:tcPr>
            <w:tcW w:w="578"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5644B0" w:rsidRDefault="00B86A98" w:rsidP="00B86A98">
            <w:pPr>
              <w:pStyle w:val="aff5"/>
              <w:spacing w:after="0"/>
              <w:jc w:val="both"/>
              <w:rPr>
                <w:rFonts w:ascii="Arial" w:hAnsi="Arial" w:cs="Arial"/>
                <w:b w:val="0"/>
                <w:bCs/>
                <w:sz w:val="2"/>
                <w:szCs w:val="2"/>
              </w:rPr>
            </w:pPr>
          </w:p>
        </w:tc>
        <w:tc>
          <w:tcPr>
            <w:tcW w:w="1137" w:type="dxa"/>
            <w:gridSpan w:val="6"/>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5644B0" w:rsidRDefault="00B86A98" w:rsidP="00B86A98">
            <w:pPr>
              <w:pStyle w:val="aff5"/>
              <w:spacing w:after="0"/>
              <w:jc w:val="both"/>
              <w:rPr>
                <w:sz w:val="2"/>
                <w:szCs w:val="2"/>
              </w:rPr>
            </w:pPr>
          </w:p>
        </w:tc>
        <w:tc>
          <w:tcPr>
            <w:tcW w:w="856" w:type="dxa"/>
            <w:gridSpan w:val="7"/>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5644B0" w:rsidRDefault="00B86A98" w:rsidP="00B86A98">
            <w:pPr>
              <w:pStyle w:val="aff5"/>
              <w:spacing w:after="0"/>
              <w:jc w:val="both"/>
              <w:rPr>
                <w:rFonts w:ascii="Arial" w:hAnsi="Arial" w:cs="Arial"/>
                <w:b w:val="0"/>
                <w:bCs/>
                <w:sz w:val="2"/>
                <w:szCs w:val="2"/>
              </w:rPr>
            </w:pPr>
          </w:p>
        </w:tc>
        <w:tc>
          <w:tcPr>
            <w:tcW w:w="2153"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5644B0" w:rsidRDefault="00B86A98" w:rsidP="00B86A98">
            <w:pPr>
              <w:pStyle w:val="aff5"/>
              <w:spacing w:after="0"/>
              <w:jc w:val="both"/>
              <w:rPr>
                <w:sz w:val="2"/>
                <w:szCs w:val="2"/>
              </w:rPr>
            </w:pPr>
          </w:p>
        </w:tc>
      </w:tr>
      <w:tr w:rsidR="00B86A98" w:rsidRPr="003A7270" w:rsidTr="008A0F24">
        <w:trPr>
          <w:gridAfter w:val="2"/>
          <w:wAfter w:w="254" w:type="dxa"/>
          <w:trHeight w:val="112"/>
        </w:trPr>
        <w:tc>
          <w:tcPr>
            <w:tcW w:w="1963" w:type="dxa"/>
            <w:gridSpan w:val="4"/>
            <w:vMerge w:val="restart"/>
            <w:tcBorders>
              <w:top w:val="single" w:sz="2" w:space="0" w:color="FFFFFF" w:themeColor="background1"/>
              <w:left w:val="single" w:sz="4" w:space="0" w:color="000000"/>
              <w:right w:val="single" w:sz="4" w:space="0" w:color="000000"/>
            </w:tcBorders>
          </w:tcPr>
          <w:p w:rsidR="00B86A98" w:rsidRPr="003A7270" w:rsidRDefault="00B86A98" w:rsidP="00B86A98">
            <w:pPr>
              <w:pStyle w:val="aff5"/>
              <w:spacing w:after="0"/>
              <w:ind w:left="-41" w:right="-124" w:firstLine="41"/>
              <w:jc w:val="left"/>
              <w:rPr>
                <w:sz w:val="8"/>
                <w:szCs w:val="8"/>
              </w:rPr>
            </w:pPr>
            <w:r>
              <w:rPr>
                <w:rFonts w:ascii="Arial" w:hAnsi="Arial" w:cs="Arial"/>
                <w:sz w:val="17"/>
                <w:szCs w:val="17"/>
              </w:rPr>
              <w:t>О</w:t>
            </w:r>
            <w:r w:rsidRPr="00BB6145">
              <w:rPr>
                <w:rFonts w:ascii="Arial" w:hAnsi="Arial" w:cs="Arial"/>
                <w:sz w:val="17"/>
                <w:szCs w:val="17"/>
              </w:rPr>
              <w:t>тделка цоколя</w:t>
            </w:r>
            <w:r>
              <w:rPr>
                <w:rFonts w:ascii="Arial" w:hAnsi="Arial" w:cs="Arial"/>
                <w:b w:val="0"/>
                <w:bCs/>
                <w:sz w:val="18"/>
                <w:szCs w:val="18"/>
              </w:rPr>
              <w:t>:</w:t>
            </w:r>
          </w:p>
        </w:tc>
        <w:tc>
          <w:tcPr>
            <w:tcW w:w="2267" w:type="dxa"/>
            <w:gridSpan w:val="8"/>
            <w:vMerge w:val="restart"/>
            <w:tcBorders>
              <w:top w:val="single" w:sz="2" w:space="0" w:color="FFFFFF" w:themeColor="background1"/>
              <w:left w:val="single" w:sz="4" w:space="0" w:color="000000"/>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FFFFFF" w:themeColor="background1"/>
              <w:left w:val="single" w:sz="2" w:space="0" w:color="auto"/>
              <w:bottom w:val="single" w:sz="2" w:space="0" w:color="auto"/>
              <w:right w:val="single" w:sz="2"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2" w:space="0" w:color="auto"/>
              <w:right w:val="single" w:sz="2" w:space="0" w:color="FFFFFF" w:themeColor="background1"/>
            </w:tcBorders>
          </w:tcPr>
          <w:p w:rsidR="00B86A98" w:rsidRPr="00BB6145"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8"/>
        </w:trPr>
        <w:tc>
          <w:tcPr>
            <w:tcW w:w="1963" w:type="dxa"/>
            <w:gridSpan w:val="4"/>
            <w:vMerge/>
            <w:tcBorders>
              <w:left w:val="single" w:sz="4" w:space="0" w:color="000000"/>
              <w:bottom w:val="single" w:sz="2" w:space="0" w:color="auto"/>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p>
        </w:tc>
        <w:tc>
          <w:tcPr>
            <w:tcW w:w="2267" w:type="dxa"/>
            <w:gridSpan w:val="8"/>
            <w:vMerge/>
            <w:tcBorders>
              <w:left w:val="single" w:sz="4" w:space="0" w:color="000000"/>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2"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2" w:space="0" w:color="auto"/>
              <w:bottom w:val="single" w:sz="2" w:space="0" w:color="FFFFFF" w:themeColor="background1"/>
              <w:right w:val="single" w:sz="2" w:space="0" w:color="FFFFFF" w:themeColor="background1"/>
            </w:tcBorders>
          </w:tcPr>
          <w:p w:rsidR="00B86A98" w:rsidRPr="00BB6145"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47"/>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left="-41" w:right="-124" w:firstLine="41"/>
              <w:jc w:val="left"/>
              <w:rPr>
                <w:rFonts w:ascii="Arial" w:hAnsi="Arial" w:cs="Arial"/>
                <w:sz w:val="4"/>
                <w:szCs w:val="4"/>
              </w:rPr>
            </w:pPr>
          </w:p>
        </w:tc>
        <w:tc>
          <w:tcPr>
            <w:tcW w:w="905" w:type="dxa"/>
            <w:gridSpan w:val="4"/>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12"/>
        </w:trPr>
        <w:tc>
          <w:tcPr>
            <w:tcW w:w="1963" w:type="dxa"/>
            <w:gridSpan w:val="4"/>
            <w:tcBorders>
              <w:top w:val="single" w:sz="2" w:space="0" w:color="auto"/>
              <w:left w:val="single" w:sz="4" w:space="0" w:color="000000"/>
              <w:bottom w:val="single" w:sz="2" w:space="0" w:color="auto"/>
              <w:right w:val="single" w:sz="4" w:space="0" w:color="000000"/>
            </w:tcBorders>
          </w:tcPr>
          <w:p w:rsidR="00B86A98" w:rsidRPr="00DD49FD" w:rsidRDefault="00B86A98" w:rsidP="00B86A98">
            <w:pPr>
              <w:pStyle w:val="aff5"/>
              <w:spacing w:after="0"/>
              <w:ind w:left="-41" w:right="-124" w:firstLine="41"/>
              <w:jc w:val="left"/>
              <w:rPr>
                <w:rFonts w:ascii="Arial" w:hAnsi="Arial" w:cs="Arial"/>
                <w:b w:val="0"/>
                <w:bCs/>
                <w:sz w:val="14"/>
                <w:szCs w:val="14"/>
              </w:rPr>
            </w:pPr>
            <w:r w:rsidRPr="00DD49FD">
              <w:rPr>
                <w:rFonts w:ascii="Arial" w:hAnsi="Arial" w:cs="Arial"/>
                <w:b w:val="0"/>
                <w:bCs/>
                <w:sz w:val="14"/>
                <w:szCs w:val="14"/>
              </w:rPr>
              <w:t>фасад 1</w:t>
            </w:r>
            <w:r>
              <w:rPr>
                <w:rFonts w:ascii="Arial" w:hAnsi="Arial" w:cs="Arial"/>
                <w:b w:val="0"/>
                <w:bCs/>
                <w:sz w:val="14"/>
                <w:szCs w:val="14"/>
              </w:rPr>
              <w:t xml:space="preserve">: </w:t>
            </w:r>
          </w:p>
        </w:tc>
        <w:tc>
          <w:tcPr>
            <w:tcW w:w="905" w:type="dxa"/>
            <w:gridSpan w:val="4"/>
            <w:tcBorders>
              <w:top w:val="single" w:sz="2" w:space="0" w:color="FFFFFF" w:themeColor="background1"/>
              <w:left w:val="single" w:sz="4" w:space="0" w:color="000000"/>
              <w:bottom w:val="single" w:sz="2" w:space="0" w:color="FFFFFF" w:themeColor="background1"/>
              <w:right w:val="single" w:sz="4"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BB6145"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89"/>
        </w:trPr>
        <w:tc>
          <w:tcPr>
            <w:tcW w:w="1963" w:type="dxa"/>
            <w:gridSpan w:val="4"/>
            <w:vMerge w:val="restart"/>
            <w:tcBorders>
              <w:top w:val="single" w:sz="2" w:space="0" w:color="auto"/>
              <w:left w:val="single" w:sz="4" w:space="0" w:color="000000"/>
              <w:right w:val="single" w:sz="4" w:space="0" w:color="000000"/>
            </w:tcBorders>
          </w:tcPr>
          <w:p w:rsidR="00B86A98" w:rsidRPr="00DD49FD" w:rsidRDefault="00B86A98" w:rsidP="00B86A98">
            <w:pPr>
              <w:pStyle w:val="aff5"/>
              <w:spacing w:after="0"/>
              <w:ind w:left="-41" w:right="-124" w:firstLine="41"/>
              <w:jc w:val="left"/>
              <w:rPr>
                <w:rFonts w:ascii="Arial" w:hAnsi="Arial" w:cs="Arial"/>
                <w:sz w:val="14"/>
                <w:szCs w:val="14"/>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w:t>
            </w:r>
          </w:p>
        </w:tc>
        <w:tc>
          <w:tcPr>
            <w:tcW w:w="905" w:type="dxa"/>
            <w:gridSpan w:val="4"/>
            <w:vMerge w:val="restart"/>
            <w:tcBorders>
              <w:top w:val="single" w:sz="2" w:space="0" w:color="FFFFFF" w:themeColor="background1"/>
              <w:left w:val="single" w:sz="4" w:space="0" w:color="000000"/>
              <w:right w:val="single" w:sz="4"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vMerge w:val="restart"/>
            <w:tcBorders>
              <w:top w:val="single" w:sz="2" w:space="0" w:color="auto"/>
              <w:left w:val="single" w:sz="4"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4" w:space="0" w:color="auto"/>
            </w:tcBorders>
          </w:tcPr>
          <w:p w:rsidR="00B86A98" w:rsidRPr="00BB6145"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vMerge w:val="restart"/>
            <w:tcBorders>
              <w:top w:val="single" w:sz="2" w:space="0" w:color="auto"/>
              <w:left w:val="single" w:sz="4" w:space="0" w:color="FFFFFF"/>
              <w:right w:val="single" w:sz="4" w:space="0" w:color="auto"/>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4" w:space="0" w:color="FFFFFF"/>
              <w:right w:val="single" w:sz="4"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FFFFFF" w:themeColor="background1"/>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1963" w:type="dxa"/>
            <w:gridSpan w:val="4"/>
            <w:vMerge/>
            <w:tcBorders>
              <w:top w:val="single" w:sz="2" w:space="0" w:color="FFFFFF" w:themeColor="background1"/>
              <w:left w:val="single" w:sz="4" w:space="0" w:color="000000"/>
              <w:bottom w:val="single" w:sz="4" w:space="0" w:color="000000"/>
              <w:right w:val="single" w:sz="4" w:space="0" w:color="000000"/>
            </w:tcBorders>
          </w:tcPr>
          <w:p w:rsidR="00B86A98" w:rsidRPr="00DD49FD" w:rsidRDefault="00B86A98" w:rsidP="00B86A98">
            <w:pPr>
              <w:pStyle w:val="aff5"/>
              <w:spacing w:after="0"/>
              <w:ind w:left="-41" w:right="-124" w:firstLine="41"/>
              <w:jc w:val="left"/>
              <w:rPr>
                <w:rFonts w:ascii="Arial" w:hAnsi="Arial" w:cs="Arial"/>
                <w:sz w:val="14"/>
                <w:szCs w:val="14"/>
              </w:rPr>
            </w:pPr>
          </w:p>
        </w:tc>
        <w:tc>
          <w:tcPr>
            <w:tcW w:w="905" w:type="dxa"/>
            <w:gridSpan w:val="4"/>
            <w:vMerge/>
            <w:tcBorders>
              <w:top w:val="single" w:sz="2" w:space="0" w:color="FFFFFF" w:themeColor="background1"/>
              <w:left w:val="single" w:sz="4" w:space="0" w:color="000000"/>
              <w:bottom w:val="single" w:sz="4" w:space="0" w:color="FFFFFF"/>
              <w:right w:val="single" w:sz="4" w:space="0" w:color="auto"/>
            </w:tcBorders>
          </w:tcPr>
          <w:p w:rsidR="00B86A98" w:rsidRPr="00BB6145" w:rsidRDefault="00B86A98" w:rsidP="00B86A98">
            <w:pPr>
              <w:pStyle w:val="aff5"/>
              <w:spacing w:after="0"/>
              <w:ind w:right="-105"/>
              <w:jc w:val="left"/>
              <w:rPr>
                <w:rFonts w:ascii="Arial" w:hAnsi="Arial" w:cs="Arial"/>
                <w:b w:val="0"/>
                <w:bCs/>
                <w:sz w:val="14"/>
                <w:szCs w:val="14"/>
              </w:rPr>
            </w:pPr>
          </w:p>
        </w:tc>
        <w:tc>
          <w:tcPr>
            <w:tcW w:w="2610" w:type="dxa"/>
            <w:gridSpan w:val="14"/>
            <w:vMerge/>
            <w:tcBorders>
              <w:top w:val="single" w:sz="2" w:space="0" w:color="FFFFFF" w:themeColor="background1"/>
              <w:left w:val="single" w:sz="4" w:space="0" w:color="FFFFFF"/>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top w:val="single" w:sz="2" w:space="0" w:color="FFFFFF" w:themeColor="background1"/>
              <w:left w:val="single" w:sz="4" w:space="0" w:color="FFFFFF"/>
              <w:bottom w:val="single" w:sz="4" w:space="0" w:color="FFFFFF" w:themeColor="background1"/>
              <w:right w:val="single" w:sz="4" w:space="0" w:color="auto"/>
            </w:tcBorders>
          </w:tcPr>
          <w:p w:rsidR="00B86A98" w:rsidRPr="00BB6145" w:rsidRDefault="00B86A98" w:rsidP="00B86A98">
            <w:pPr>
              <w:pStyle w:val="aff5"/>
              <w:spacing w:after="0"/>
              <w:ind w:right="-110"/>
              <w:jc w:val="both"/>
              <w:rPr>
                <w:rFonts w:ascii="Arial" w:hAnsi="Arial" w:cs="Arial"/>
                <w:b w:val="0"/>
                <w:bCs/>
                <w:sz w:val="14"/>
                <w:szCs w:val="14"/>
              </w:rPr>
            </w:pPr>
          </w:p>
        </w:tc>
        <w:tc>
          <w:tcPr>
            <w:tcW w:w="1136" w:type="dxa"/>
            <w:gridSpan w:val="7"/>
            <w:vMerge/>
            <w:tcBorders>
              <w:top w:val="single" w:sz="2" w:space="0" w:color="FFFFFF" w:themeColor="background1"/>
              <w:left w:val="single" w:sz="4" w:space="0" w:color="FFFFFF"/>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vMerge/>
            <w:tcBorders>
              <w:top w:val="single" w:sz="2" w:space="0" w:color="FFFFFF" w:themeColor="background1"/>
              <w:left w:val="single" w:sz="4" w:space="0" w:color="FFFFFF"/>
              <w:bottom w:val="single" w:sz="4" w:space="0" w:color="FFFFFF" w:themeColor="background1"/>
              <w:right w:val="single" w:sz="4" w:space="0" w:color="auto"/>
            </w:tcBorders>
          </w:tcPr>
          <w:p w:rsidR="00B86A98" w:rsidRPr="00440D4F" w:rsidRDefault="00B86A98" w:rsidP="00B86A98">
            <w:pPr>
              <w:pStyle w:val="aff5"/>
              <w:spacing w:after="0"/>
              <w:ind w:right="-111"/>
              <w:jc w:val="both"/>
              <w:rPr>
                <w:rFonts w:ascii="Arial" w:hAnsi="Arial" w:cs="Arial"/>
                <w:b w:val="0"/>
                <w:bCs/>
                <w:sz w:val="14"/>
                <w:szCs w:val="14"/>
              </w:rPr>
            </w:pPr>
          </w:p>
        </w:tc>
        <w:tc>
          <w:tcPr>
            <w:tcW w:w="2131" w:type="dxa"/>
            <w:gridSpan w:val="7"/>
            <w:tcBorders>
              <w:top w:val="single" w:sz="2" w:space="0" w:color="FFFFFF" w:themeColor="background1"/>
              <w:left w:val="single" w:sz="4" w:space="0" w:color="FFFFFF"/>
              <w:bottom w:val="single" w:sz="4" w:space="0" w:color="auto"/>
              <w:right w:val="single" w:sz="4" w:space="0" w:color="auto"/>
            </w:tcBorders>
          </w:tcPr>
          <w:p w:rsidR="00B86A98" w:rsidRPr="00DD49FD" w:rsidRDefault="00B86A98" w:rsidP="00B86A98">
            <w:pPr>
              <w:pStyle w:val="aff5"/>
              <w:spacing w:after="0"/>
              <w:jc w:val="both"/>
              <w:rPr>
                <w:sz w:val="2"/>
                <w:szCs w:val="2"/>
              </w:rPr>
            </w:pPr>
          </w:p>
        </w:tc>
      </w:tr>
      <w:tr w:rsidR="00B86A98" w:rsidRPr="008920D1" w:rsidTr="008A0F24">
        <w:trPr>
          <w:gridAfter w:val="2"/>
          <w:wAfter w:w="254" w:type="dxa"/>
          <w:trHeight w:val="37"/>
        </w:trPr>
        <w:tc>
          <w:tcPr>
            <w:tcW w:w="1963" w:type="dxa"/>
            <w:gridSpan w:val="4"/>
            <w:tcBorders>
              <w:top w:val="single" w:sz="2" w:space="0" w:color="FFFFFF"/>
              <w:left w:val="single" w:sz="4" w:space="0" w:color="FFFFFF"/>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905"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B86A98" w:rsidRPr="000D07A7" w:rsidRDefault="00B86A98" w:rsidP="00B86A98">
            <w:pPr>
              <w:pStyle w:val="aff5"/>
              <w:spacing w:after="0"/>
              <w:jc w:val="both"/>
              <w:rPr>
                <w:sz w:val="2"/>
                <w:szCs w:val="2"/>
              </w:rPr>
            </w:pPr>
          </w:p>
        </w:tc>
        <w:tc>
          <w:tcPr>
            <w:tcW w:w="1362"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B86A98" w:rsidRPr="000D07A7" w:rsidRDefault="00B86A98" w:rsidP="00B86A98">
            <w:pPr>
              <w:pStyle w:val="aff5"/>
              <w:spacing w:after="0"/>
              <w:jc w:val="both"/>
              <w:rPr>
                <w:sz w:val="2"/>
                <w:szCs w:val="2"/>
              </w:rPr>
            </w:pPr>
          </w:p>
        </w:tc>
        <w:tc>
          <w:tcPr>
            <w:tcW w:w="1248" w:type="dxa"/>
            <w:gridSpan w:val="10"/>
            <w:tcBorders>
              <w:top w:val="single" w:sz="2" w:space="0" w:color="FFFFFF"/>
              <w:left w:val="single" w:sz="2" w:space="0" w:color="FFFFFF" w:themeColor="background1"/>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4709" w:type="dxa"/>
            <w:gridSpan w:val="22"/>
            <w:tcBorders>
              <w:top w:val="single" w:sz="2" w:space="0" w:color="FFFFFF"/>
              <w:left w:val="single" w:sz="2" w:space="0" w:color="FFFFFF" w:themeColor="background1"/>
              <w:bottom w:val="single" w:sz="4" w:space="0" w:color="FFFFFF"/>
              <w:right w:val="single" w:sz="4" w:space="0" w:color="FFFFFF" w:themeColor="background1"/>
            </w:tcBorders>
          </w:tcPr>
          <w:p w:rsidR="00B86A98" w:rsidRPr="000D07A7" w:rsidRDefault="00B86A98" w:rsidP="00B86A98">
            <w:pPr>
              <w:pStyle w:val="aff5"/>
              <w:spacing w:after="0"/>
              <w:jc w:val="both"/>
              <w:rPr>
                <w:sz w:val="2"/>
                <w:szCs w:val="2"/>
              </w:rPr>
            </w:pPr>
          </w:p>
        </w:tc>
      </w:tr>
      <w:tr w:rsidR="00B86A98" w:rsidRPr="005644B0" w:rsidTr="008A0F24">
        <w:trPr>
          <w:gridAfter w:val="1"/>
          <w:wAfter w:w="248" w:type="dxa"/>
          <w:trHeight w:val="39"/>
        </w:trPr>
        <w:tc>
          <w:tcPr>
            <w:tcW w:w="419" w:type="dxa"/>
            <w:tcBorders>
              <w:top w:val="single" w:sz="4" w:space="0" w:color="FFFFFF"/>
              <w:left w:val="single" w:sz="4" w:space="0" w:color="FFFFFF"/>
              <w:bottom w:val="single" w:sz="4" w:space="0" w:color="000000"/>
              <w:right w:val="single" w:sz="4" w:space="0" w:color="FFFFFF" w:themeColor="background1"/>
            </w:tcBorders>
          </w:tcPr>
          <w:p w:rsidR="00B86A98" w:rsidRPr="005644B0" w:rsidRDefault="00B86A98" w:rsidP="00B86A98">
            <w:pPr>
              <w:pStyle w:val="aff5"/>
              <w:spacing w:after="0"/>
              <w:ind w:left="-110"/>
              <w:jc w:val="both"/>
              <w:rPr>
                <w:rFonts w:ascii="Arial" w:hAnsi="Arial" w:cs="Arial"/>
                <w:b w:val="0"/>
                <w:bCs/>
                <w:sz w:val="2"/>
                <w:szCs w:val="2"/>
              </w:rPr>
            </w:pPr>
          </w:p>
        </w:tc>
        <w:tc>
          <w:tcPr>
            <w:tcW w:w="1544" w:type="dxa"/>
            <w:gridSpan w:val="3"/>
            <w:tcBorders>
              <w:top w:val="single" w:sz="4" w:space="0" w:color="FFFFFF"/>
              <w:left w:val="single" w:sz="4" w:space="0" w:color="FFFFFF" w:themeColor="background1"/>
              <w:bottom w:val="single" w:sz="4" w:space="0" w:color="000000"/>
              <w:right w:val="single" w:sz="2" w:space="0" w:color="FFFFFF" w:themeColor="background1"/>
            </w:tcBorders>
          </w:tcPr>
          <w:p w:rsidR="00B86A98" w:rsidRPr="005644B0" w:rsidRDefault="00B86A98" w:rsidP="00B86A98">
            <w:pPr>
              <w:pStyle w:val="aff5"/>
              <w:spacing w:after="0"/>
              <w:ind w:right="-124"/>
              <w:jc w:val="left"/>
              <w:rPr>
                <w:rFonts w:ascii="Arial" w:hAnsi="Arial" w:cs="Arial"/>
                <w:b w:val="0"/>
                <w:bCs/>
                <w:sz w:val="2"/>
                <w:szCs w:val="2"/>
              </w:rPr>
            </w:pPr>
          </w:p>
        </w:tc>
        <w:tc>
          <w:tcPr>
            <w:tcW w:w="905"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0D07A7" w:rsidRDefault="00B86A98" w:rsidP="00B86A98">
            <w:pPr>
              <w:pStyle w:val="aff5"/>
              <w:spacing w:after="0"/>
              <w:jc w:val="left"/>
              <w:rPr>
                <w:rFonts w:ascii="Arial" w:hAnsi="Arial" w:cs="Arial"/>
                <w:b w:val="0"/>
                <w:bCs/>
                <w:sz w:val="2"/>
                <w:szCs w:val="2"/>
              </w:rPr>
            </w:pPr>
          </w:p>
        </w:tc>
        <w:tc>
          <w:tcPr>
            <w:tcW w:w="1362"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0D07A7" w:rsidRDefault="00B86A98" w:rsidP="00B86A98">
            <w:pPr>
              <w:pStyle w:val="aff5"/>
              <w:spacing w:after="0"/>
              <w:jc w:val="both"/>
              <w:rPr>
                <w:sz w:val="2"/>
                <w:szCs w:val="2"/>
              </w:rPr>
            </w:pPr>
          </w:p>
        </w:tc>
        <w:tc>
          <w:tcPr>
            <w:tcW w:w="236" w:type="dxa"/>
            <w:gridSpan w:val="3"/>
            <w:tcBorders>
              <w:top w:val="single" w:sz="4" w:space="0" w:color="FFFFFF"/>
              <w:left w:val="single" w:sz="2" w:space="0" w:color="FFFFFF" w:themeColor="background1"/>
              <w:bottom w:val="single" w:sz="2" w:space="0" w:color="auto"/>
              <w:right w:val="single" w:sz="4" w:space="0" w:color="FFFFFF"/>
            </w:tcBorders>
          </w:tcPr>
          <w:p w:rsidR="00B86A98" w:rsidRPr="000D07A7" w:rsidRDefault="00B86A98" w:rsidP="00B86A98">
            <w:pPr>
              <w:pStyle w:val="aff5"/>
              <w:spacing w:after="0"/>
              <w:jc w:val="both"/>
              <w:rPr>
                <w:sz w:val="2"/>
                <w:szCs w:val="2"/>
              </w:rPr>
            </w:pPr>
          </w:p>
        </w:tc>
        <w:tc>
          <w:tcPr>
            <w:tcW w:w="1012" w:type="dxa"/>
            <w:gridSpan w:val="7"/>
            <w:tcBorders>
              <w:top w:val="single" w:sz="2" w:space="0" w:color="FFFFFF"/>
              <w:left w:val="single" w:sz="4" w:space="0" w:color="FFFFFF"/>
              <w:bottom w:val="single" w:sz="2" w:space="0" w:color="auto"/>
              <w:right w:val="single" w:sz="2" w:space="0" w:color="FFFFFF" w:themeColor="background1"/>
            </w:tcBorders>
          </w:tcPr>
          <w:p w:rsidR="00B86A98" w:rsidRPr="000D07A7" w:rsidRDefault="00B86A98" w:rsidP="00B86A98">
            <w:pPr>
              <w:pStyle w:val="aff5"/>
              <w:spacing w:after="0"/>
              <w:jc w:val="both"/>
              <w:rPr>
                <w:rFonts w:ascii="Arial" w:hAnsi="Arial" w:cs="Arial"/>
                <w:b w:val="0"/>
                <w:bCs/>
                <w:sz w:val="2"/>
                <w:szCs w:val="2"/>
              </w:rPr>
            </w:pPr>
          </w:p>
        </w:tc>
        <w:tc>
          <w:tcPr>
            <w:tcW w:w="674" w:type="dxa"/>
            <w:gridSpan w:val="5"/>
            <w:tcBorders>
              <w:top w:val="single" w:sz="2" w:space="0" w:color="FFFFFF"/>
              <w:left w:val="single" w:sz="2" w:space="0" w:color="FFFFFF" w:themeColor="background1"/>
              <w:bottom w:val="single" w:sz="2" w:space="0" w:color="FFFFFF"/>
              <w:right w:val="single" w:sz="4" w:space="0" w:color="FFFFFF"/>
            </w:tcBorders>
          </w:tcPr>
          <w:p w:rsidR="00B86A98" w:rsidRPr="000D07A7" w:rsidRDefault="00B86A98" w:rsidP="00B86A98">
            <w:pPr>
              <w:pStyle w:val="aff5"/>
              <w:spacing w:after="0"/>
              <w:jc w:val="both"/>
              <w:rPr>
                <w:rFonts w:ascii="Arial" w:hAnsi="Arial" w:cs="Arial"/>
                <w:b w:val="0"/>
                <w:bCs/>
                <w:sz w:val="2"/>
                <w:szCs w:val="2"/>
              </w:rPr>
            </w:pPr>
          </w:p>
        </w:tc>
        <w:tc>
          <w:tcPr>
            <w:tcW w:w="1136" w:type="dxa"/>
            <w:gridSpan w:val="6"/>
            <w:tcBorders>
              <w:top w:val="single" w:sz="4" w:space="0" w:color="FFFFFF"/>
              <w:left w:val="single" w:sz="4" w:space="0" w:color="FFFFFF"/>
              <w:bottom w:val="single" w:sz="2" w:space="0" w:color="FFFFFF"/>
              <w:right w:val="single" w:sz="4" w:space="0" w:color="FFFFFF"/>
            </w:tcBorders>
          </w:tcPr>
          <w:p w:rsidR="00B86A98" w:rsidRPr="000D07A7" w:rsidRDefault="00B86A98" w:rsidP="00B86A98">
            <w:pPr>
              <w:pStyle w:val="aff5"/>
              <w:spacing w:after="0"/>
              <w:jc w:val="both"/>
              <w:rPr>
                <w:sz w:val="2"/>
                <w:szCs w:val="2"/>
              </w:rPr>
            </w:pPr>
          </w:p>
        </w:tc>
        <w:tc>
          <w:tcPr>
            <w:tcW w:w="856" w:type="dxa"/>
            <w:gridSpan w:val="7"/>
            <w:tcBorders>
              <w:top w:val="single" w:sz="4" w:space="0" w:color="FFFFFF"/>
              <w:left w:val="single" w:sz="4" w:space="0" w:color="FFFFFF"/>
              <w:bottom w:val="single" w:sz="2" w:space="0" w:color="FFFFFF"/>
              <w:right w:val="single" w:sz="4" w:space="0" w:color="FFFFFF"/>
            </w:tcBorders>
          </w:tcPr>
          <w:p w:rsidR="00B86A98" w:rsidRPr="000D07A7" w:rsidRDefault="00B86A98" w:rsidP="00B86A98">
            <w:pPr>
              <w:pStyle w:val="aff5"/>
              <w:spacing w:after="0"/>
              <w:jc w:val="both"/>
              <w:rPr>
                <w:rFonts w:ascii="Arial" w:hAnsi="Arial" w:cs="Arial"/>
                <w:b w:val="0"/>
                <w:bCs/>
                <w:sz w:val="2"/>
                <w:szCs w:val="2"/>
              </w:rPr>
            </w:pPr>
          </w:p>
        </w:tc>
        <w:tc>
          <w:tcPr>
            <w:tcW w:w="2049" w:type="dxa"/>
            <w:gridSpan w:val="5"/>
            <w:tcBorders>
              <w:top w:val="single" w:sz="2" w:space="0" w:color="FFFFFF"/>
              <w:left w:val="single" w:sz="4" w:space="0" w:color="FFFFFF"/>
              <w:bottom w:val="single" w:sz="2" w:space="0" w:color="FFFFFF"/>
              <w:right w:val="single" w:sz="4" w:space="0" w:color="FFFFFF" w:themeColor="background1"/>
            </w:tcBorders>
          </w:tcPr>
          <w:p w:rsidR="00B86A98" w:rsidRPr="000D07A7" w:rsidRDefault="00B86A98" w:rsidP="00B86A98">
            <w:pPr>
              <w:pStyle w:val="aff5"/>
              <w:spacing w:after="0"/>
              <w:jc w:val="both"/>
              <w:rPr>
                <w:sz w:val="2"/>
                <w:szCs w:val="2"/>
              </w:rPr>
            </w:pPr>
          </w:p>
        </w:tc>
      </w:tr>
      <w:tr w:rsidR="00B86A98" w:rsidRPr="003A7270" w:rsidTr="008A0F24">
        <w:trPr>
          <w:gridAfter w:val="2"/>
          <w:wAfter w:w="254" w:type="dxa"/>
          <w:trHeight w:val="105"/>
        </w:trPr>
        <w:tc>
          <w:tcPr>
            <w:tcW w:w="1963" w:type="dxa"/>
            <w:gridSpan w:val="4"/>
            <w:vMerge w:val="restart"/>
            <w:tcBorders>
              <w:top w:val="single" w:sz="4" w:space="0" w:color="000000"/>
              <w:left w:val="single" w:sz="4" w:space="0" w:color="000000"/>
              <w:right w:val="single" w:sz="2" w:space="0" w:color="auto"/>
            </w:tcBorders>
          </w:tcPr>
          <w:p w:rsidR="00B86A98" w:rsidRPr="00DD49FD" w:rsidRDefault="00B86A98" w:rsidP="00B86A98">
            <w:pPr>
              <w:pStyle w:val="aff5"/>
              <w:spacing w:after="0"/>
              <w:ind w:left="-41" w:right="-124" w:firstLine="41"/>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тделка стен</w:t>
            </w:r>
            <w:r>
              <w:rPr>
                <w:rFonts w:ascii="Arial" w:hAnsi="Arial" w:cs="Arial"/>
                <w:b w:val="0"/>
                <w:bCs/>
                <w:sz w:val="17"/>
                <w:szCs w:val="17"/>
              </w:rPr>
              <w:t>:</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FFFFFF" w:themeColor="background1"/>
              <w:right w:val="single" w:sz="2"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left w:val="single" w:sz="2"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left w:val="single" w:sz="2" w:space="0" w:color="FFFFFF" w:themeColor="background1"/>
              <w:right w:val="single" w:sz="2" w:space="0" w:color="FFFFFF"/>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left w:val="single" w:sz="2" w:space="0" w:color="FFFFFF"/>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vMerge/>
            <w:tcBorders>
              <w:left w:val="single" w:sz="4" w:space="0" w:color="000000"/>
              <w:right w:val="single" w:sz="2" w:space="0" w:color="auto"/>
            </w:tcBorders>
          </w:tcPr>
          <w:p w:rsidR="00B86A98" w:rsidRPr="00BB6145" w:rsidRDefault="00B86A98" w:rsidP="00B86A98">
            <w:pPr>
              <w:pStyle w:val="aff5"/>
              <w:spacing w:after="0"/>
              <w:ind w:left="-41" w:right="-124" w:firstLine="41"/>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themeColor="background1"/>
              <w:left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578" w:type="dxa"/>
            <w:gridSpan w:val="2"/>
            <w:vMerge/>
            <w:tcBorders>
              <w:top w:val="single" w:sz="2" w:space="0" w:color="FFFFFF"/>
              <w:left w:val="single" w:sz="2"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top w:val="single" w:sz="2" w:space="0" w:color="FFFFFF"/>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top w:val="single" w:sz="2" w:space="0" w:color="FFFFFF"/>
              <w:left w:val="single" w:sz="2" w:space="0" w:color="FFFFFF" w:themeColor="background1"/>
              <w:right w:val="single" w:sz="2" w:space="0" w:color="FFFFFF"/>
            </w:tcBorders>
          </w:tcPr>
          <w:p w:rsidR="00B86A98" w:rsidRPr="00440D4F" w:rsidRDefault="00B86A98" w:rsidP="00B86A98">
            <w:pPr>
              <w:pStyle w:val="aff5"/>
              <w:spacing w:after="0"/>
              <w:ind w:right="-111"/>
              <w:jc w:val="both"/>
              <w:rPr>
                <w:sz w:val="14"/>
                <w:szCs w:val="14"/>
              </w:rPr>
            </w:pPr>
          </w:p>
        </w:tc>
        <w:tc>
          <w:tcPr>
            <w:tcW w:w="2131" w:type="dxa"/>
            <w:gridSpan w:val="7"/>
            <w:vMerge/>
            <w:tcBorders>
              <w:top w:val="single" w:sz="2" w:space="0" w:color="FFFFFF"/>
              <w:left w:val="single" w:sz="2" w:space="0" w:color="FFFFFF"/>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8"/>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left="-41" w:right="-124" w:firstLine="41"/>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60"/>
        </w:trPr>
        <w:tc>
          <w:tcPr>
            <w:tcW w:w="1963" w:type="dxa"/>
            <w:gridSpan w:val="4"/>
            <w:tcBorders>
              <w:top w:val="single" w:sz="2" w:space="0" w:color="auto"/>
              <w:left w:val="single" w:sz="4" w:space="0" w:color="000000"/>
              <w:bottom w:val="single" w:sz="2" w:space="0" w:color="auto"/>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4" w:space="0" w:color="000000"/>
              <w:bottom w:val="single" w:sz="2" w:space="0" w:color="FFFFFF" w:themeColor="background1"/>
              <w:right w:val="single" w:sz="4"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2"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1963" w:type="dxa"/>
            <w:gridSpan w:val="4"/>
            <w:tcBorders>
              <w:top w:val="single" w:sz="2" w:space="0" w:color="auto"/>
              <w:left w:val="single" w:sz="4" w:space="0" w:color="000000"/>
              <w:bottom w:val="single" w:sz="2" w:space="0" w:color="auto"/>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4" w:space="0" w:color="000000"/>
              <w:bottom w:val="single" w:sz="2" w:space="0" w:color="FFFFFF" w:themeColor="background1"/>
              <w:right w:val="single" w:sz="4"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2"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0D07A7" w:rsidTr="008A0F24">
        <w:trPr>
          <w:gridAfter w:val="2"/>
          <w:wAfter w:w="254" w:type="dxa"/>
          <w:trHeight w:val="42"/>
        </w:trPr>
        <w:tc>
          <w:tcPr>
            <w:tcW w:w="2868" w:type="dxa"/>
            <w:gridSpan w:val="8"/>
            <w:tcBorders>
              <w:top w:val="single" w:sz="2" w:space="0" w:color="FFFFFF" w:themeColor="background1"/>
              <w:left w:val="single" w:sz="4" w:space="0" w:color="FFFFFF"/>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1362" w:type="dxa"/>
            <w:gridSpan w:val="4"/>
            <w:tcBorders>
              <w:top w:val="single" w:sz="2" w:space="0" w:color="auto"/>
              <w:left w:val="single" w:sz="2" w:space="0" w:color="FFFFFF" w:themeColor="background1"/>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1248" w:type="dxa"/>
            <w:gridSpan w:val="10"/>
            <w:tcBorders>
              <w:top w:val="single" w:sz="2" w:space="0" w:color="auto"/>
              <w:left w:val="single" w:sz="2" w:space="0" w:color="FFFFFF" w:themeColor="background1"/>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1136" w:type="dxa"/>
            <w:gridSpan w:val="7"/>
            <w:tcBorders>
              <w:top w:val="single" w:sz="2" w:space="0" w:color="auto"/>
              <w:left w:val="single" w:sz="2" w:space="0" w:color="FFFFFF" w:themeColor="background1"/>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2995" w:type="dxa"/>
            <w:gridSpan w:val="13"/>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B86A98" w:rsidRPr="000D07A7" w:rsidRDefault="00B86A98" w:rsidP="00B86A98">
            <w:pPr>
              <w:pStyle w:val="aff5"/>
              <w:spacing w:after="0"/>
              <w:jc w:val="both"/>
              <w:rPr>
                <w:sz w:val="2"/>
                <w:szCs w:val="2"/>
              </w:rPr>
            </w:pPr>
          </w:p>
        </w:tc>
      </w:tr>
      <w:tr w:rsidR="00B86A98" w:rsidRPr="000D07A7" w:rsidTr="008A0F24">
        <w:trPr>
          <w:trHeight w:val="39"/>
        </w:trPr>
        <w:tc>
          <w:tcPr>
            <w:tcW w:w="419" w:type="dxa"/>
            <w:tcBorders>
              <w:top w:val="single" w:sz="2" w:space="0" w:color="FFFFFF" w:themeColor="background1"/>
              <w:left w:val="single" w:sz="4" w:space="0" w:color="FFFFFF"/>
              <w:bottom w:val="single" w:sz="4" w:space="0" w:color="000000"/>
              <w:right w:val="single" w:sz="4" w:space="0" w:color="FFFFFF" w:themeColor="background1"/>
            </w:tcBorders>
          </w:tcPr>
          <w:p w:rsidR="00B86A98" w:rsidRPr="000D07A7" w:rsidRDefault="00B86A98" w:rsidP="00B86A98">
            <w:pPr>
              <w:pStyle w:val="aff5"/>
              <w:spacing w:after="0"/>
              <w:ind w:left="-110"/>
              <w:jc w:val="both"/>
              <w:rPr>
                <w:rFonts w:ascii="Arial" w:hAnsi="Arial" w:cs="Arial"/>
                <w:b w:val="0"/>
                <w:bCs/>
                <w:sz w:val="2"/>
                <w:szCs w:val="2"/>
              </w:rPr>
            </w:pPr>
          </w:p>
        </w:tc>
        <w:tc>
          <w:tcPr>
            <w:tcW w:w="1544" w:type="dxa"/>
            <w:gridSpan w:val="3"/>
            <w:tcBorders>
              <w:top w:val="single" w:sz="2" w:space="0" w:color="FFFFFF" w:themeColor="background1"/>
              <w:left w:val="single" w:sz="4" w:space="0" w:color="FFFFFF" w:themeColor="background1"/>
              <w:bottom w:val="single" w:sz="4" w:space="0" w:color="000000"/>
              <w:right w:val="single" w:sz="4" w:space="0" w:color="FFFFFF"/>
            </w:tcBorders>
          </w:tcPr>
          <w:p w:rsidR="00B86A98" w:rsidRPr="000D07A7" w:rsidRDefault="00B86A98" w:rsidP="00B86A98">
            <w:pPr>
              <w:pStyle w:val="aff5"/>
              <w:spacing w:after="0"/>
              <w:ind w:right="-124"/>
              <w:jc w:val="left"/>
              <w:rPr>
                <w:rFonts w:ascii="Arial" w:hAnsi="Arial" w:cs="Arial"/>
                <w:b w:val="0"/>
                <w:bCs/>
                <w:sz w:val="2"/>
                <w:szCs w:val="2"/>
              </w:rPr>
            </w:pPr>
          </w:p>
        </w:tc>
        <w:tc>
          <w:tcPr>
            <w:tcW w:w="905" w:type="dxa"/>
            <w:gridSpan w:val="4"/>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86A98" w:rsidRPr="000D07A7" w:rsidRDefault="00B86A98" w:rsidP="00B86A98">
            <w:pPr>
              <w:pStyle w:val="aff5"/>
              <w:spacing w:after="0"/>
              <w:jc w:val="left"/>
              <w:rPr>
                <w:rFonts w:ascii="Arial" w:hAnsi="Arial" w:cs="Arial"/>
                <w:b w:val="0"/>
                <w:bCs/>
                <w:sz w:val="2"/>
                <w:szCs w:val="2"/>
              </w:rPr>
            </w:pPr>
          </w:p>
        </w:tc>
        <w:tc>
          <w:tcPr>
            <w:tcW w:w="1362"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0D07A7" w:rsidRDefault="00B86A98" w:rsidP="00B86A98">
            <w:pPr>
              <w:pStyle w:val="aff5"/>
              <w:spacing w:after="0"/>
              <w:jc w:val="both"/>
              <w:rPr>
                <w:sz w:val="2"/>
                <w:szCs w:val="2"/>
              </w:rPr>
            </w:pPr>
          </w:p>
        </w:tc>
        <w:tc>
          <w:tcPr>
            <w:tcW w:w="243" w:type="dxa"/>
            <w:gridSpan w:val="4"/>
            <w:tcBorders>
              <w:top w:val="single" w:sz="2" w:space="0" w:color="FFFFFF" w:themeColor="background1"/>
              <w:left w:val="single" w:sz="2" w:space="0" w:color="FFFFFF" w:themeColor="background1"/>
              <w:bottom w:val="single" w:sz="2" w:space="0" w:color="auto"/>
              <w:right w:val="single" w:sz="4" w:space="0" w:color="FFFFFF"/>
            </w:tcBorders>
          </w:tcPr>
          <w:p w:rsidR="00B86A98" w:rsidRPr="000D07A7" w:rsidRDefault="00B86A98" w:rsidP="00B86A98">
            <w:pPr>
              <w:pStyle w:val="aff5"/>
              <w:spacing w:after="0"/>
              <w:jc w:val="both"/>
              <w:rPr>
                <w:sz w:val="2"/>
                <w:szCs w:val="2"/>
              </w:rPr>
            </w:pPr>
          </w:p>
        </w:tc>
        <w:tc>
          <w:tcPr>
            <w:tcW w:w="1005" w:type="dxa"/>
            <w:gridSpan w:val="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86A98" w:rsidRPr="000D07A7" w:rsidRDefault="00B86A98" w:rsidP="00B86A98">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B86A98" w:rsidRPr="000D07A7" w:rsidRDefault="00B86A98" w:rsidP="00B86A98">
            <w:pPr>
              <w:pStyle w:val="aff5"/>
              <w:spacing w:after="0"/>
              <w:jc w:val="both"/>
              <w:rPr>
                <w:rFonts w:ascii="Arial" w:hAnsi="Arial" w:cs="Arial"/>
                <w:b w:val="0"/>
                <w:bCs/>
                <w:sz w:val="2"/>
                <w:szCs w:val="2"/>
              </w:rPr>
            </w:pPr>
          </w:p>
        </w:tc>
        <w:tc>
          <w:tcPr>
            <w:tcW w:w="578" w:type="dxa"/>
            <w:gridSpan w:val="5"/>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B86A98" w:rsidRPr="000D07A7" w:rsidRDefault="00B86A98" w:rsidP="00B86A98">
            <w:pPr>
              <w:pStyle w:val="aff5"/>
              <w:spacing w:after="0"/>
              <w:jc w:val="both"/>
              <w:rPr>
                <w:rFonts w:ascii="Arial" w:hAnsi="Arial" w:cs="Arial"/>
                <w:b w:val="0"/>
                <w:bCs/>
                <w:sz w:val="2"/>
                <w:szCs w:val="2"/>
              </w:rPr>
            </w:pPr>
          </w:p>
        </w:tc>
        <w:tc>
          <w:tcPr>
            <w:tcW w:w="1137"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0D07A7" w:rsidRDefault="00B86A98" w:rsidP="00B86A98">
            <w:pPr>
              <w:pStyle w:val="aff5"/>
              <w:spacing w:after="0"/>
              <w:jc w:val="both"/>
              <w:rPr>
                <w:sz w:val="2"/>
                <w:szCs w:val="2"/>
              </w:rPr>
            </w:pPr>
          </w:p>
        </w:tc>
        <w:tc>
          <w:tcPr>
            <w:tcW w:w="856" w:type="dxa"/>
            <w:gridSpan w:val="7"/>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B86A98" w:rsidRPr="000D07A7" w:rsidRDefault="00B86A98" w:rsidP="00B86A98">
            <w:pPr>
              <w:pStyle w:val="aff5"/>
              <w:spacing w:after="0"/>
              <w:jc w:val="both"/>
              <w:rPr>
                <w:rFonts w:ascii="Arial" w:hAnsi="Arial" w:cs="Arial"/>
                <w:b w:val="0"/>
                <w:bCs/>
                <w:sz w:val="2"/>
                <w:szCs w:val="2"/>
              </w:rPr>
            </w:pPr>
          </w:p>
        </w:tc>
        <w:tc>
          <w:tcPr>
            <w:tcW w:w="2153"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B86A98" w:rsidRPr="000D07A7" w:rsidRDefault="00B86A98" w:rsidP="00B86A98">
            <w:pPr>
              <w:pStyle w:val="aff5"/>
              <w:spacing w:after="0"/>
              <w:jc w:val="both"/>
              <w:rPr>
                <w:sz w:val="2"/>
                <w:szCs w:val="2"/>
              </w:rPr>
            </w:pPr>
          </w:p>
        </w:tc>
      </w:tr>
      <w:tr w:rsidR="00B86A98" w:rsidRPr="003A7270" w:rsidTr="008A0F24">
        <w:trPr>
          <w:gridAfter w:val="2"/>
          <w:wAfter w:w="254" w:type="dxa"/>
          <w:trHeight w:val="160"/>
        </w:trPr>
        <w:tc>
          <w:tcPr>
            <w:tcW w:w="1963" w:type="dxa"/>
            <w:gridSpan w:val="4"/>
            <w:vMerge w:val="restart"/>
            <w:tcBorders>
              <w:top w:val="single" w:sz="4" w:space="0" w:color="000000"/>
              <w:left w:val="single" w:sz="4" w:space="0" w:color="000000"/>
              <w:right w:val="single" w:sz="4" w:space="0" w:color="000000"/>
            </w:tcBorders>
          </w:tcPr>
          <w:p w:rsidR="00B86A98" w:rsidRPr="00BB6145" w:rsidRDefault="00B86A98" w:rsidP="00B86A98">
            <w:pPr>
              <w:pStyle w:val="aff5"/>
              <w:spacing w:after="0"/>
              <w:ind w:left="-41" w:right="-124" w:firstLine="41"/>
              <w:jc w:val="left"/>
              <w:rPr>
                <w:sz w:val="17"/>
                <w:szCs w:val="17"/>
              </w:rPr>
            </w:pPr>
            <w:r>
              <w:rPr>
                <w:rFonts w:ascii="Arial" w:hAnsi="Arial" w:cs="Arial"/>
                <w:sz w:val="17"/>
                <w:szCs w:val="17"/>
              </w:rPr>
              <w:t>О</w:t>
            </w:r>
            <w:r w:rsidRPr="00BB6145">
              <w:rPr>
                <w:rFonts w:ascii="Arial" w:hAnsi="Arial" w:cs="Arial"/>
                <w:sz w:val="17"/>
                <w:szCs w:val="17"/>
              </w:rPr>
              <w:t>тделка колонн</w:t>
            </w:r>
            <w:r w:rsidRPr="00BB6145">
              <w:rPr>
                <w:rFonts w:ascii="Arial" w:hAnsi="Arial" w:cs="Arial"/>
                <w:b w:val="0"/>
                <w:bCs/>
                <w:sz w:val="17"/>
                <w:szCs w:val="17"/>
              </w:rPr>
              <w:t>:</w:t>
            </w:r>
          </w:p>
        </w:tc>
        <w:tc>
          <w:tcPr>
            <w:tcW w:w="2267" w:type="dxa"/>
            <w:gridSpan w:val="8"/>
            <w:vMerge w:val="restart"/>
            <w:tcBorders>
              <w:top w:val="single" w:sz="4" w:space="0" w:color="FFFFFF"/>
              <w:left w:val="single" w:sz="4" w:space="0" w:color="000000"/>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2"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2"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1963" w:type="dxa"/>
            <w:gridSpan w:val="4"/>
            <w:vMerge/>
            <w:tcBorders>
              <w:left w:val="single" w:sz="4" w:space="0" w:color="000000"/>
              <w:bottom w:val="single" w:sz="2" w:space="0" w:color="000000"/>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p>
        </w:tc>
        <w:tc>
          <w:tcPr>
            <w:tcW w:w="2267" w:type="dxa"/>
            <w:gridSpan w:val="8"/>
            <w:vMerge/>
            <w:tcBorders>
              <w:left w:val="single" w:sz="4" w:space="0" w:color="000000"/>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2"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2"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65"/>
        </w:trPr>
        <w:tc>
          <w:tcPr>
            <w:tcW w:w="1963" w:type="dxa"/>
            <w:gridSpan w:val="4"/>
            <w:tcBorders>
              <w:top w:val="single" w:sz="2" w:space="0" w:color="000000"/>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left="-41" w:right="-124" w:firstLine="41"/>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rFonts w:ascii="Arial" w:hAnsi="Arial" w:cs="Arial"/>
                <w:b w:val="0"/>
                <w:bCs/>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rFonts w:ascii="Arial" w:hAnsi="Arial" w:cs="Arial"/>
                <w:b w:val="0"/>
                <w:bCs/>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rFonts w:ascii="Arial" w:hAnsi="Arial" w:cs="Arial"/>
                <w:b w:val="0"/>
                <w:bCs/>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89"/>
        </w:trPr>
        <w:tc>
          <w:tcPr>
            <w:tcW w:w="1963" w:type="dxa"/>
            <w:gridSpan w:val="4"/>
            <w:tcBorders>
              <w:top w:val="single" w:sz="2" w:space="0" w:color="FFFFFF" w:themeColor="background1"/>
              <w:left w:val="single" w:sz="4" w:space="0" w:color="000000"/>
              <w:bottom w:val="single" w:sz="2" w:space="0" w:color="auto"/>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4" w:space="0" w:color="000000"/>
              <w:bottom w:val="single" w:sz="2" w:space="0" w:color="FFFFFF" w:themeColor="background1"/>
              <w:right w:val="single" w:sz="2"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tcBorders>
              <w:top w:val="single" w:sz="2" w:space="0" w:color="FFFFFF" w:themeColor="background1"/>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B86A98" w:rsidRPr="00440D4F"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2" w:space="0" w:color="auto"/>
              <w:bottom w:val="single" w:sz="2" w:space="0" w:color="FFFFFF" w:themeColor="background1"/>
              <w:right w:val="single" w:sz="4"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FFFFFF" w:themeColor="background1"/>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8"/>
        </w:trPr>
        <w:tc>
          <w:tcPr>
            <w:tcW w:w="1963" w:type="dxa"/>
            <w:gridSpan w:val="4"/>
            <w:tcBorders>
              <w:top w:val="single" w:sz="2" w:space="0" w:color="FFFFFF" w:themeColor="background1"/>
              <w:left w:val="single" w:sz="4" w:space="0" w:color="000000"/>
              <w:bottom w:val="single" w:sz="2" w:space="0" w:color="auto"/>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4" w:space="0" w:color="000000"/>
              <w:bottom w:val="single" w:sz="2" w:space="0" w:color="FFFFFF" w:themeColor="background1"/>
              <w:right w:val="single" w:sz="2"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tcBorders>
              <w:top w:val="single" w:sz="2" w:space="0" w:color="FFFFFF" w:themeColor="background1"/>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B86A98" w:rsidRPr="00440D4F"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2" w:space="0" w:color="auto"/>
              <w:bottom w:val="single" w:sz="2" w:space="0" w:color="FFFFFF" w:themeColor="background1"/>
              <w:right w:val="single" w:sz="4"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FFFFFF" w:themeColor="background1"/>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42"/>
        </w:trPr>
        <w:tc>
          <w:tcPr>
            <w:tcW w:w="1963" w:type="dxa"/>
            <w:gridSpan w:val="4"/>
            <w:tcBorders>
              <w:top w:val="single" w:sz="4" w:space="0" w:color="000000"/>
              <w:left w:val="single" w:sz="2" w:space="0" w:color="FFFFFF"/>
              <w:bottom w:val="single" w:sz="2" w:space="0" w:color="auto"/>
              <w:right w:val="single" w:sz="2" w:space="0" w:color="FFFFFF"/>
            </w:tcBorders>
          </w:tcPr>
          <w:p w:rsidR="00B86A98" w:rsidRPr="00DD49FD" w:rsidRDefault="00B86A98" w:rsidP="00B86A98">
            <w:pPr>
              <w:pStyle w:val="aff5"/>
              <w:spacing w:after="0"/>
              <w:ind w:right="-124"/>
              <w:jc w:val="left"/>
              <w:rPr>
                <w:rFonts w:ascii="Arial" w:hAnsi="Arial" w:cs="Arial"/>
                <w:sz w:val="6"/>
                <w:szCs w:val="6"/>
              </w:rPr>
            </w:pPr>
          </w:p>
        </w:tc>
        <w:tc>
          <w:tcPr>
            <w:tcW w:w="905" w:type="dxa"/>
            <w:gridSpan w:val="4"/>
            <w:tcBorders>
              <w:top w:val="single" w:sz="4" w:space="0" w:color="FFFFFF"/>
              <w:left w:val="single" w:sz="2" w:space="0" w:color="FFFFFF"/>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4" w:space="0" w:color="auto"/>
              <w:left w:val="single" w:sz="2" w:space="0" w:color="FFFFFF" w:themeColor="background1"/>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c>
          <w:tcPr>
            <w:tcW w:w="864" w:type="dxa"/>
            <w:gridSpan w:val="6"/>
            <w:tcBorders>
              <w:top w:val="single" w:sz="4" w:space="0" w:color="FFFFFF" w:themeColor="background1"/>
              <w:left w:val="single" w:sz="2" w:space="0" w:color="FFFFFF"/>
              <w:bottom w:val="single" w:sz="2" w:space="0" w:color="FFFFFF"/>
              <w:right w:val="single" w:sz="2" w:space="0" w:color="FFFFFF"/>
            </w:tcBorders>
          </w:tcPr>
          <w:p w:rsidR="00B86A98" w:rsidRPr="00DD49FD" w:rsidRDefault="00B86A98" w:rsidP="00B86A98">
            <w:pPr>
              <w:pStyle w:val="aff5"/>
              <w:spacing w:after="0"/>
              <w:ind w:right="-111"/>
              <w:jc w:val="both"/>
              <w:rPr>
                <w:sz w:val="6"/>
                <w:szCs w:val="6"/>
              </w:rPr>
            </w:pPr>
          </w:p>
        </w:tc>
        <w:tc>
          <w:tcPr>
            <w:tcW w:w="2131" w:type="dxa"/>
            <w:gridSpan w:val="7"/>
            <w:tcBorders>
              <w:top w:val="single" w:sz="4" w:space="0" w:color="auto"/>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200"/>
        </w:trPr>
        <w:tc>
          <w:tcPr>
            <w:tcW w:w="1963" w:type="dxa"/>
            <w:gridSpan w:val="4"/>
            <w:vMerge w:val="restart"/>
            <w:tcBorders>
              <w:top w:val="single" w:sz="4" w:space="0" w:color="000000"/>
              <w:left w:val="single" w:sz="2" w:space="0" w:color="auto"/>
              <w:right w:val="single" w:sz="4" w:space="0" w:color="000000"/>
            </w:tcBorders>
          </w:tcPr>
          <w:p w:rsidR="00B86A98" w:rsidRDefault="00B86A98" w:rsidP="00B86A98">
            <w:pPr>
              <w:pStyle w:val="aff5"/>
              <w:spacing w:after="0"/>
              <w:ind w:right="-124"/>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конные блоки</w:t>
            </w:r>
            <w:r w:rsidRPr="00BB6145">
              <w:rPr>
                <w:rFonts w:ascii="Arial" w:hAnsi="Arial" w:cs="Arial"/>
                <w:b w:val="0"/>
                <w:bCs/>
                <w:sz w:val="17"/>
                <w:szCs w:val="17"/>
              </w:rPr>
              <w:t>:</w:t>
            </w:r>
          </w:p>
          <w:p w:rsidR="00B86A98" w:rsidRPr="00BB6145" w:rsidRDefault="00B86A98" w:rsidP="00B86A98">
            <w:pPr>
              <w:pStyle w:val="aff5"/>
              <w:spacing w:after="0"/>
              <w:ind w:right="-124"/>
              <w:jc w:val="left"/>
              <w:rPr>
                <w:sz w:val="17"/>
                <w:szCs w:val="17"/>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4" w:space="0" w:color="000000"/>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2"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2"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left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68"/>
        </w:trPr>
        <w:tc>
          <w:tcPr>
            <w:tcW w:w="1963" w:type="dxa"/>
            <w:gridSpan w:val="4"/>
            <w:vMerge/>
            <w:tcBorders>
              <w:left w:val="single" w:sz="2" w:space="0" w:color="auto"/>
              <w:bottom w:val="single" w:sz="2" w:space="0" w:color="auto"/>
              <w:right w:val="single" w:sz="4" w:space="0" w:color="000000"/>
            </w:tcBorders>
          </w:tcPr>
          <w:p w:rsidR="00B86A98" w:rsidRPr="00BB6145" w:rsidRDefault="00B86A98" w:rsidP="00B86A98">
            <w:pPr>
              <w:pStyle w:val="aff5"/>
              <w:spacing w:after="0"/>
              <w:ind w:right="-124"/>
              <w:jc w:val="left"/>
              <w:rPr>
                <w:rFonts w:ascii="Arial" w:hAnsi="Arial" w:cs="Arial"/>
                <w:sz w:val="17"/>
                <w:szCs w:val="17"/>
              </w:rPr>
            </w:pPr>
          </w:p>
        </w:tc>
        <w:tc>
          <w:tcPr>
            <w:tcW w:w="2267" w:type="dxa"/>
            <w:gridSpan w:val="8"/>
            <w:vMerge/>
            <w:tcBorders>
              <w:left w:val="single" w:sz="4" w:space="0" w:color="000000"/>
              <w:bottom w:val="single" w:sz="2" w:space="0" w:color="FFFFFF"/>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2"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2"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bottom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4"/>
              <w:jc w:val="left"/>
              <w:rPr>
                <w:rFonts w:ascii="Arial" w:hAnsi="Arial" w:cs="Arial"/>
                <w:sz w:val="4"/>
                <w:szCs w:val="4"/>
              </w:rPr>
            </w:pPr>
          </w:p>
        </w:tc>
        <w:tc>
          <w:tcPr>
            <w:tcW w:w="905" w:type="dxa"/>
            <w:gridSpan w:val="4"/>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5"/>
        </w:trPr>
        <w:tc>
          <w:tcPr>
            <w:tcW w:w="1963" w:type="dxa"/>
            <w:gridSpan w:val="4"/>
            <w:tcBorders>
              <w:top w:val="single" w:sz="2" w:space="0" w:color="auto"/>
              <w:left w:val="single" w:sz="4" w:space="0" w:color="000000"/>
              <w:bottom w:val="single" w:sz="2" w:space="0" w:color="auto"/>
              <w:right w:val="single" w:sz="4" w:space="0" w:color="000000"/>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left w:val="single" w:sz="4" w:space="0" w:color="000000"/>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left w:val="single" w:sz="2" w:space="0" w:color="auto"/>
              <w:bottom w:val="single" w:sz="2" w:space="0" w:color="FFFFFF"/>
              <w:right w:val="single" w:sz="2"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FFFFFF"/>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FFFFFF"/>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themeColor="background1"/>
              <w:right w:val="single" w:sz="2"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left w:val="single" w:sz="2" w:space="0" w:color="auto"/>
              <w:bottom w:val="single" w:sz="2" w:space="0" w:color="FFFFFF" w:themeColor="background1"/>
              <w:right w:val="single" w:sz="2"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FFFFFF"/>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65"/>
        </w:trPr>
        <w:tc>
          <w:tcPr>
            <w:tcW w:w="1963" w:type="dxa"/>
            <w:gridSpan w:val="4"/>
            <w:tcBorders>
              <w:top w:val="single" w:sz="4" w:space="0" w:color="000000"/>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8"/>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4"/>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конные откосы</w:t>
            </w:r>
            <w:r w:rsidRPr="00BB6145">
              <w:rPr>
                <w:rFonts w:ascii="Arial" w:hAnsi="Arial" w:cs="Arial"/>
                <w:b w:val="0"/>
                <w:bCs/>
                <w:sz w:val="17"/>
                <w:szCs w:val="17"/>
              </w:rPr>
              <w:t>:</w:t>
            </w:r>
          </w:p>
          <w:p w:rsidR="00B86A98" w:rsidRPr="00BB6145" w:rsidRDefault="00B86A98" w:rsidP="00B86A98">
            <w:pPr>
              <w:pStyle w:val="aff5"/>
              <w:spacing w:after="0"/>
              <w:ind w:right="-124"/>
              <w:jc w:val="left"/>
              <w:rPr>
                <w:rFonts w:ascii="Arial" w:hAnsi="Arial" w:cs="Arial"/>
                <w:sz w:val="17"/>
                <w:szCs w:val="17"/>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84"/>
        </w:trPr>
        <w:tc>
          <w:tcPr>
            <w:tcW w:w="1963" w:type="dxa"/>
            <w:gridSpan w:val="4"/>
            <w:vMerge/>
            <w:tcBorders>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nil"/>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3"/>
        </w:trPr>
        <w:tc>
          <w:tcPr>
            <w:tcW w:w="1963" w:type="dxa"/>
            <w:gridSpan w:val="4"/>
            <w:tcBorders>
              <w:top w:val="single" w:sz="2" w:space="0" w:color="auto"/>
              <w:left w:val="single" w:sz="4" w:space="0" w:color="000000"/>
              <w:bottom w:val="single" w:sz="4" w:space="0" w:color="000000"/>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9"/>
        </w:trPr>
        <w:tc>
          <w:tcPr>
            <w:tcW w:w="1963" w:type="dxa"/>
            <w:gridSpan w:val="4"/>
            <w:tcBorders>
              <w:top w:val="single" w:sz="4" w:space="0" w:color="000000"/>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270"/>
              <w:jc w:val="left"/>
              <w:rPr>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9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270"/>
              <w:jc w:val="left"/>
              <w:rPr>
                <w:rFonts w:ascii="Arial" w:hAnsi="Arial" w:cs="Arial"/>
                <w:b w:val="0"/>
                <w:bCs/>
                <w:sz w:val="17"/>
                <w:szCs w:val="17"/>
              </w:rPr>
            </w:pPr>
            <w:r>
              <w:rPr>
                <w:rFonts w:ascii="Arial" w:hAnsi="Arial" w:cs="Arial"/>
                <w:sz w:val="16"/>
                <w:szCs w:val="16"/>
              </w:rPr>
              <w:t>О</w:t>
            </w:r>
            <w:r w:rsidRPr="00E3685E">
              <w:rPr>
                <w:rFonts w:ascii="Arial" w:hAnsi="Arial" w:cs="Arial"/>
                <w:sz w:val="16"/>
                <w:szCs w:val="16"/>
              </w:rPr>
              <w:t>конные наличники</w:t>
            </w:r>
            <w:r w:rsidRPr="00BB6145">
              <w:rPr>
                <w:rFonts w:ascii="Arial" w:hAnsi="Arial" w:cs="Arial"/>
                <w:b w:val="0"/>
                <w:bCs/>
                <w:sz w:val="17"/>
                <w:szCs w:val="17"/>
              </w:rPr>
              <w:t>:</w:t>
            </w:r>
          </w:p>
          <w:p w:rsidR="00B86A98" w:rsidRPr="00E3685E" w:rsidRDefault="00B86A98" w:rsidP="00B86A98">
            <w:pPr>
              <w:pStyle w:val="aff5"/>
              <w:spacing w:after="0"/>
              <w:ind w:right="-270"/>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70"/>
        </w:trPr>
        <w:tc>
          <w:tcPr>
            <w:tcW w:w="1963" w:type="dxa"/>
            <w:gridSpan w:val="4"/>
            <w:vMerge/>
            <w:tcBorders>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270"/>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89"/>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8"/>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4"/>
              <w:jc w:val="left"/>
              <w:rPr>
                <w:rFonts w:ascii="Arial" w:hAnsi="Arial" w:cs="Arial"/>
                <w:b w:val="0"/>
                <w:bCs/>
                <w:sz w:val="17"/>
                <w:szCs w:val="17"/>
              </w:rPr>
            </w:pPr>
            <w:r>
              <w:rPr>
                <w:rFonts w:ascii="Arial" w:hAnsi="Arial" w:cs="Arial"/>
                <w:sz w:val="17"/>
                <w:szCs w:val="17"/>
              </w:rPr>
              <w:t>П</w:t>
            </w:r>
            <w:r w:rsidRPr="00BB6145">
              <w:rPr>
                <w:rFonts w:ascii="Arial" w:hAnsi="Arial" w:cs="Arial"/>
                <w:sz w:val="17"/>
                <w:szCs w:val="17"/>
              </w:rPr>
              <w:t>одоконные сливы</w:t>
            </w:r>
            <w:r w:rsidRPr="00BB6145">
              <w:rPr>
                <w:rFonts w:ascii="Arial" w:hAnsi="Arial" w:cs="Arial"/>
                <w:b w:val="0"/>
                <w:bCs/>
                <w:sz w:val="17"/>
                <w:szCs w:val="17"/>
              </w:rPr>
              <w:t>:</w:t>
            </w:r>
          </w:p>
          <w:p w:rsidR="00B86A98" w:rsidRPr="00BB6145" w:rsidRDefault="00B86A98" w:rsidP="00B86A98">
            <w:pPr>
              <w:pStyle w:val="aff5"/>
              <w:spacing w:after="0"/>
              <w:ind w:right="-124"/>
              <w:jc w:val="left"/>
              <w:rPr>
                <w:rFonts w:ascii="Arial" w:hAnsi="Arial" w:cs="Arial"/>
                <w:sz w:val="17"/>
                <w:szCs w:val="17"/>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84"/>
        </w:trPr>
        <w:tc>
          <w:tcPr>
            <w:tcW w:w="1963" w:type="dxa"/>
            <w:gridSpan w:val="4"/>
            <w:vMerge/>
            <w:tcBorders>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57"/>
        </w:trPr>
        <w:tc>
          <w:tcPr>
            <w:tcW w:w="1963" w:type="dxa"/>
            <w:gridSpan w:val="4"/>
            <w:tcBorders>
              <w:top w:val="single" w:sz="2" w:space="0" w:color="auto"/>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60"/>
        </w:trPr>
        <w:tc>
          <w:tcPr>
            <w:tcW w:w="1963" w:type="dxa"/>
            <w:gridSpan w:val="4"/>
            <w:tcBorders>
              <w:top w:val="single" w:sz="2" w:space="0" w:color="auto"/>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0"/>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0"/>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4"/>
              <w:jc w:val="left"/>
              <w:rPr>
                <w:rFonts w:ascii="Arial" w:hAnsi="Arial" w:cs="Arial"/>
                <w:b w:val="0"/>
                <w:bCs/>
                <w:sz w:val="17"/>
                <w:szCs w:val="17"/>
              </w:rPr>
            </w:pPr>
            <w:r>
              <w:rPr>
                <w:rFonts w:ascii="Arial" w:hAnsi="Arial" w:cs="Arial"/>
                <w:sz w:val="17"/>
                <w:szCs w:val="17"/>
              </w:rPr>
              <w:t>Дверные</w:t>
            </w:r>
            <w:r w:rsidRPr="00BB6145">
              <w:rPr>
                <w:rFonts w:ascii="Arial" w:hAnsi="Arial" w:cs="Arial"/>
                <w:sz w:val="17"/>
                <w:szCs w:val="17"/>
              </w:rPr>
              <w:t xml:space="preserve"> блоки</w:t>
            </w:r>
            <w:r w:rsidRPr="00BB6145">
              <w:rPr>
                <w:rFonts w:ascii="Arial" w:hAnsi="Arial" w:cs="Arial"/>
                <w:b w:val="0"/>
                <w:bCs/>
                <w:sz w:val="17"/>
                <w:szCs w:val="17"/>
              </w:rPr>
              <w:t>:</w:t>
            </w:r>
          </w:p>
          <w:p w:rsidR="00B86A98" w:rsidRDefault="00B86A98" w:rsidP="00B86A98">
            <w:pPr>
              <w:pStyle w:val="aff5"/>
              <w:spacing w:after="0"/>
              <w:ind w:right="-124"/>
              <w:jc w:val="left"/>
              <w:rPr>
                <w:rFonts w:ascii="Arial" w:hAnsi="Arial" w:cs="Arial"/>
                <w:sz w:val="17"/>
                <w:szCs w:val="17"/>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92"/>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4"/>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5"/>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tcBorders>
              <w:top w:val="single" w:sz="2" w:space="0" w:color="auto"/>
              <w:left w:val="single" w:sz="4" w:space="0" w:color="000000"/>
              <w:bottom w:val="single" w:sz="4" w:space="0" w:color="000000"/>
              <w:right w:val="single" w:sz="2" w:space="0" w:color="auto"/>
            </w:tcBorders>
          </w:tcPr>
          <w:p w:rsidR="00B86A98"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1963" w:type="dxa"/>
            <w:gridSpan w:val="4"/>
            <w:tcBorders>
              <w:top w:val="single" w:sz="4" w:space="0" w:color="000000"/>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270"/>
              <w:jc w:val="left"/>
              <w:rPr>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6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270"/>
              <w:jc w:val="left"/>
              <w:rPr>
                <w:rFonts w:ascii="Arial" w:hAnsi="Arial" w:cs="Arial"/>
                <w:b w:val="0"/>
                <w:bCs/>
                <w:sz w:val="17"/>
                <w:szCs w:val="17"/>
              </w:rPr>
            </w:pPr>
            <w:r>
              <w:rPr>
                <w:rFonts w:ascii="Arial" w:hAnsi="Arial" w:cs="Arial"/>
                <w:sz w:val="16"/>
                <w:szCs w:val="16"/>
              </w:rPr>
              <w:t>Д</w:t>
            </w:r>
            <w:r w:rsidRPr="00E3685E">
              <w:rPr>
                <w:rFonts w:ascii="Arial" w:hAnsi="Arial" w:cs="Arial"/>
                <w:sz w:val="16"/>
                <w:szCs w:val="16"/>
              </w:rPr>
              <w:t>верные наличники</w:t>
            </w:r>
            <w:r w:rsidRPr="00BB6145">
              <w:rPr>
                <w:rFonts w:ascii="Arial" w:hAnsi="Arial" w:cs="Arial"/>
                <w:b w:val="0"/>
                <w:bCs/>
                <w:sz w:val="17"/>
                <w:szCs w:val="17"/>
              </w:rPr>
              <w:t>:</w:t>
            </w:r>
          </w:p>
          <w:p w:rsidR="00B86A98" w:rsidRPr="00E3685E" w:rsidRDefault="00B86A98" w:rsidP="00B86A98">
            <w:pPr>
              <w:pStyle w:val="aff5"/>
              <w:spacing w:after="0"/>
              <w:ind w:right="-270"/>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0"/>
        </w:trPr>
        <w:tc>
          <w:tcPr>
            <w:tcW w:w="1963" w:type="dxa"/>
            <w:gridSpan w:val="4"/>
            <w:vMerge/>
            <w:tcBorders>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270"/>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28"/>
        </w:trPr>
        <w:tc>
          <w:tcPr>
            <w:tcW w:w="1963" w:type="dxa"/>
            <w:gridSpan w:val="4"/>
            <w:tcBorders>
              <w:top w:val="single" w:sz="2" w:space="0" w:color="auto"/>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52"/>
        </w:trPr>
        <w:tc>
          <w:tcPr>
            <w:tcW w:w="1963" w:type="dxa"/>
            <w:gridSpan w:val="4"/>
            <w:tcBorders>
              <w:top w:val="single" w:sz="2" w:space="0" w:color="auto"/>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52"/>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270"/>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43"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67" w:type="dxa"/>
            <w:gridSpan w:val="11"/>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67"/>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rPr>
              <w:t>В</w:t>
            </w:r>
            <w:r w:rsidRPr="00E3685E">
              <w:rPr>
                <w:rFonts w:ascii="Arial" w:hAnsi="Arial" w:cs="Arial"/>
                <w:sz w:val="16"/>
                <w:szCs w:val="16"/>
              </w:rPr>
              <w:t>итражные конструкции</w:t>
            </w:r>
            <w:r>
              <w:rPr>
                <w:rFonts w:ascii="Arial" w:hAnsi="Arial" w:cs="Arial"/>
                <w:sz w:val="16"/>
                <w:szCs w:val="16"/>
              </w:rPr>
              <w:t>:</w:t>
            </w:r>
          </w:p>
          <w:p w:rsidR="00B86A98" w:rsidRPr="00E3685E" w:rsidRDefault="00B86A98" w:rsidP="00B86A98">
            <w:pPr>
              <w:pStyle w:val="aff5"/>
              <w:spacing w:after="0"/>
              <w:ind w:right="-128"/>
              <w:jc w:val="left"/>
              <w:rPr>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48" w:type="dxa"/>
            <w:gridSpan w:val="7"/>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67" w:type="dxa"/>
            <w:gridSpan w:val="11"/>
            <w:tcBorders>
              <w:top w:val="single" w:sz="2" w:space="0" w:color="auto"/>
              <w:left w:val="single" w:sz="2" w:space="0" w:color="auto"/>
              <w:bottom w:val="single" w:sz="2" w:space="0" w:color="auto"/>
              <w:right w:val="single" w:sz="2"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2"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48"/>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48" w:type="dxa"/>
            <w:gridSpan w:val="7"/>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67" w:type="dxa"/>
            <w:gridSpan w:val="11"/>
            <w:tcBorders>
              <w:top w:val="single" w:sz="2" w:space="0" w:color="auto"/>
              <w:left w:val="single" w:sz="2" w:space="0" w:color="auto"/>
              <w:bottom w:val="single" w:sz="2" w:space="0" w:color="auto"/>
              <w:right w:val="single" w:sz="2"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2"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43"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67" w:type="dxa"/>
            <w:gridSpan w:val="11"/>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68"/>
        </w:trPr>
        <w:tc>
          <w:tcPr>
            <w:tcW w:w="1963" w:type="dxa"/>
            <w:gridSpan w:val="4"/>
            <w:tcBorders>
              <w:top w:val="single" w:sz="2" w:space="0" w:color="auto"/>
              <w:left w:val="single" w:sz="4" w:space="0" w:color="000000"/>
              <w:bottom w:val="single" w:sz="2" w:space="0" w:color="auto"/>
              <w:right w:val="single" w:sz="2" w:space="0" w:color="auto"/>
            </w:tcBorders>
          </w:tcPr>
          <w:p w:rsidR="00B86A98" w:rsidRPr="00DD49FD" w:rsidRDefault="00B86A98" w:rsidP="00B86A98">
            <w:pPr>
              <w:pStyle w:val="aff5"/>
              <w:spacing w:after="0"/>
              <w:ind w:right="-128"/>
              <w:jc w:val="left"/>
              <w:rPr>
                <w:rFonts w:ascii="Arial" w:hAnsi="Arial" w:cs="Arial"/>
                <w:b w:val="0"/>
                <w:bCs/>
                <w:sz w:val="14"/>
                <w:szCs w:val="14"/>
                <w:lang w:val="en-US"/>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3"/>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1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Карнизы:</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92"/>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88"/>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Филенки:</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0"/>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4"/>
        </w:trPr>
        <w:tc>
          <w:tcPr>
            <w:tcW w:w="1963" w:type="dxa"/>
            <w:gridSpan w:val="4"/>
            <w:tcBorders>
              <w:top w:val="single" w:sz="2" w:space="0" w:color="FFFFFF" w:themeColor="background1"/>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lastRenderedPageBreak/>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FFFFFF" w:themeColor="background1"/>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FFFFFF" w:themeColor="background1"/>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36"/>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72"/>
        </w:trPr>
        <w:tc>
          <w:tcPr>
            <w:tcW w:w="1963"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96"/>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rPr>
              <w:t>П</w:t>
            </w:r>
            <w:r w:rsidRPr="00E3685E">
              <w:rPr>
                <w:rFonts w:ascii="Arial" w:hAnsi="Arial" w:cs="Arial"/>
                <w:sz w:val="16"/>
                <w:szCs w:val="16"/>
              </w:rPr>
              <w:t>илоны:</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54"/>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Иной декор:</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8"/>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8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47"/>
        </w:trPr>
        <w:tc>
          <w:tcPr>
            <w:tcW w:w="1963" w:type="dxa"/>
            <w:gridSpan w:val="4"/>
            <w:vMerge w:val="restart"/>
            <w:tcBorders>
              <w:top w:val="single" w:sz="2" w:space="0" w:color="FFFFFF" w:themeColor="background1"/>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Кровля:</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FFFFFF" w:themeColor="background1"/>
              <w:left w:val="single" w:sz="2" w:space="0" w:color="auto"/>
              <w:bottom w:val="single" w:sz="2" w:space="0" w:color="FFFFFF" w:themeColor="background1"/>
              <w:right w:val="single" w:sz="4" w:space="0" w:color="auto"/>
            </w:tcBorders>
          </w:tcPr>
          <w:p w:rsidR="00B86A98" w:rsidRPr="00DD49FD" w:rsidRDefault="00B86A98" w:rsidP="00B86A98">
            <w:pPr>
              <w:pStyle w:val="aff5"/>
              <w:spacing w:after="0"/>
              <w:jc w:val="both"/>
              <w:rPr>
                <w:sz w:val="6"/>
                <w:szCs w:val="6"/>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themeColor="background1"/>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6"/>
                <w:szCs w:val="6"/>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2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84"/>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0"/>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rPr>
              <w:t>О</w:t>
            </w:r>
            <w:r w:rsidRPr="00E3685E">
              <w:rPr>
                <w:rFonts w:ascii="Arial" w:hAnsi="Arial" w:cs="Arial"/>
                <w:sz w:val="16"/>
                <w:szCs w:val="16"/>
              </w:rPr>
              <w:t>граждение кровли:</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92"/>
        </w:trPr>
        <w:tc>
          <w:tcPr>
            <w:tcW w:w="1963" w:type="dxa"/>
            <w:gridSpan w:val="4"/>
            <w:vMerge/>
            <w:tcBorders>
              <w:left w:val="single" w:sz="4" w:space="0" w:color="000000"/>
              <w:bottom w:val="single" w:sz="2" w:space="0" w:color="auto"/>
              <w:right w:val="single" w:sz="2" w:space="0" w:color="auto"/>
            </w:tcBorders>
          </w:tcPr>
          <w:p w:rsidR="00B86A98" w:rsidRPr="00E3685E"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76"/>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5"/>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rPr>
              <w:t>Подшивка</w:t>
            </w:r>
            <w:r w:rsidR="0002194E">
              <w:rPr>
                <w:rFonts w:ascii="Arial" w:hAnsi="Arial" w:cs="Arial"/>
                <w:sz w:val="16"/>
                <w:szCs w:val="16"/>
              </w:rPr>
              <w:t xml:space="preserve"> </w:t>
            </w:r>
            <w:r>
              <w:rPr>
                <w:rFonts w:ascii="Arial" w:hAnsi="Arial" w:cs="Arial"/>
                <w:sz w:val="16"/>
                <w:szCs w:val="16"/>
              </w:rPr>
              <w:t xml:space="preserve">свесов </w:t>
            </w:r>
            <w:r w:rsidRPr="00E3685E">
              <w:rPr>
                <w:rFonts w:ascii="Arial" w:hAnsi="Arial" w:cs="Arial"/>
                <w:sz w:val="16"/>
                <w:szCs w:val="16"/>
              </w:rPr>
              <w:t>кровли:</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40"/>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47"/>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Т</w:t>
            </w:r>
            <w:r w:rsidRPr="00F84235">
              <w:rPr>
                <w:rFonts w:ascii="Arial" w:hAnsi="Arial" w:cs="Arial"/>
                <w:sz w:val="17"/>
                <w:szCs w:val="17"/>
              </w:rPr>
              <w:t>рубы водостока:</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62"/>
        </w:trPr>
        <w:tc>
          <w:tcPr>
            <w:tcW w:w="1963" w:type="dxa"/>
            <w:gridSpan w:val="4"/>
            <w:vMerge/>
            <w:tcBorders>
              <w:left w:val="single" w:sz="4" w:space="0" w:color="000000"/>
              <w:bottom w:val="single" w:sz="2" w:space="0" w:color="auto"/>
              <w:right w:val="single" w:sz="2" w:space="0" w:color="auto"/>
            </w:tcBorders>
          </w:tcPr>
          <w:p w:rsidR="00B86A98" w:rsidRPr="00F84235"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8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6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П</w:t>
            </w:r>
            <w:r w:rsidRPr="00F84235">
              <w:rPr>
                <w:rFonts w:ascii="Arial" w:hAnsi="Arial" w:cs="Arial"/>
                <w:sz w:val="17"/>
                <w:szCs w:val="17"/>
              </w:rPr>
              <w:t>лощадка входа:</w:t>
            </w:r>
          </w:p>
          <w:p w:rsidR="00E53127" w:rsidRPr="00FF745E" w:rsidRDefault="00E53127" w:rsidP="00B86A98">
            <w:pPr>
              <w:pStyle w:val="aff5"/>
              <w:spacing w:after="0"/>
              <w:ind w:right="-128"/>
              <w:jc w:val="left"/>
              <w:rPr>
                <w:rFonts w:ascii="Arial" w:hAnsi="Arial" w:cs="Arial"/>
                <w:sz w:val="17"/>
                <w:szCs w:val="17"/>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0"/>
        </w:trPr>
        <w:tc>
          <w:tcPr>
            <w:tcW w:w="1963" w:type="dxa"/>
            <w:gridSpan w:val="4"/>
            <w:vMerge/>
            <w:tcBorders>
              <w:left w:val="single" w:sz="4" w:space="0" w:color="000000"/>
              <w:bottom w:val="single" w:sz="2" w:space="0" w:color="auto"/>
              <w:right w:val="single" w:sz="2" w:space="0" w:color="auto"/>
            </w:tcBorders>
          </w:tcPr>
          <w:p w:rsidR="00B86A98" w:rsidRPr="00F84235"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E53127" w:rsidRPr="003A7270" w:rsidTr="008A0F24">
        <w:trPr>
          <w:gridAfter w:val="2"/>
          <w:wAfter w:w="254" w:type="dxa"/>
          <w:trHeight w:val="68"/>
        </w:trPr>
        <w:tc>
          <w:tcPr>
            <w:tcW w:w="1963" w:type="dxa"/>
            <w:gridSpan w:val="4"/>
            <w:tcBorders>
              <w:top w:val="single" w:sz="2" w:space="0" w:color="auto"/>
              <w:left w:val="single" w:sz="4" w:space="0" w:color="000000"/>
              <w:bottom w:val="single" w:sz="2" w:space="0" w:color="auto"/>
              <w:right w:val="single" w:sz="2" w:space="0" w:color="auto"/>
            </w:tcBorders>
          </w:tcPr>
          <w:p w:rsidR="00E53127" w:rsidRDefault="00E53127" w:rsidP="00E53127">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E53127" w:rsidRPr="00BB6145" w:rsidRDefault="00E53127" w:rsidP="00E53127">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r>
      <w:tr w:rsidR="00E53127"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E53127" w:rsidRDefault="00E53127" w:rsidP="00E5312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E53127" w:rsidRPr="00BB6145" w:rsidRDefault="00E53127" w:rsidP="00E53127">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r>
      <w:tr w:rsidR="00B86A98" w:rsidRPr="003A7270" w:rsidTr="008A0F24">
        <w:trPr>
          <w:gridAfter w:val="2"/>
          <w:wAfter w:w="254" w:type="dxa"/>
          <w:trHeight w:val="92"/>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54"/>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Входная лестница:</w:t>
            </w:r>
          </w:p>
          <w:p w:rsidR="00B86A98" w:rsidRPr="00E53127" w:rsidRDefault="00E53127" w:rsidP="00B86A98">
            <w:pPr>
              <w:pStyle w:val="aff5"/>
              <w:spacing w:after="0"/>
              <w:ind w:right="-128"/>
              <w:jc w:val="left"/>
              <w:rPr>
                <w:rFonts w:ascii="Arial" w:hAnsi="Arial" w:cs="Arial"/>
                <w:sz w:val="17"/>
                <w:szCs w:val="17"/>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8"/>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E53127"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E53127" w:rsidRDefault="00E53127" w:rsidP="00E53127">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E53127" w:rsidRPr="00BB6145" w:rsidRDefault="00E53127" w:rsidP="00E53127">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E53127" w:rsidRPr="003A7270" w:rsidRDefault="00E53127" w:rsidP="00E53127">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r>
      <w:tr w:rsidR="00E53127"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E53127" w:rsidRDefault="00E53127" w:rsidP="00E5312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E53127" w:rsidRPr="00BB6145" w:rsidRDefault="00E53127" w:rsidP="00E53127">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E53127" w:rsidRPr="003A7270" w:rsidRDefault="00E53127" w:rsidP="00E53127">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r>
      <w:tr w:rsidR="00B86A98" w:rsidRPr="003A7270" w:rsidTr="008A0F24">
        <w:trPr>
          <w:gridAfter w:val="2"/>
          <w:wAfter w:w="254" w:type="dxa"/>
          <w:trHeight w:val="92"/>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0"/>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Входной пандус:</w:t>
            </w:r>
          </w:p>
          <w:p w:rsidR="00E53127" w:rsidRPr="00FF745E" w:rsidRDefault="00E53127" w:rsidP="00B86A98">
            <w:pPr>
              <w:pStyle w:val="aff5"/>
              <w:spacing w:after="0"/>
              <w:ind w:right="-128"/>
              <w:jc w:val="left"/>
              <w:rPr>
                <w:rFonts w:ascii="Arial" w:hAnsi="Arial" w:cs="Arial"/>
                <w:sz w:val="17"/>
                <w:szCs w:val="17"/>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92"/>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E53127" w:rsidRPr="003A7270" w:rsidTr="008A0F24">
        <w:trPr>
          <w:gridAfter w:val="2"/>
          <w:wAfter w:w="254" w:type="dxa"/>
          <w:trHeight w:val="88"/>
        </w:trPr>
        <w:tc>
          <w:tcPr>
            <w:tcW w:w="1963" w:type="dxa"/>
            <w:gridSpan w:val="4"/>
            <w:tcBorders>
              <w:top w:val="single" w:sz="2" w:space="0" w:color="auto"/>
              <w:left w:val="single" w:sz="4" w:space="0" w:color="000000"/>
              <w:bottom w:val="single" w:sz="2" w:space="0" w:color="auto"/>
              <w:right w:val="single" w:sz="2" w:space="0" w:color="auto"/>
            </w:tcBorders>
          </w:tcPr>
          <w:p w:rsidR="00E53127" w:rsidRDefault="00E53127" w:rsidP="00E53127">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E53127" w:rsidRPr="00BB6145" w:rsidRDefault="00E53127" w:rsidP="00E53127">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E53127" w:rsidRPr="003A7270" w:rsidRDefault="00E53127" w:rsidP="00E53127">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r>
      <w:tr w:rsidR="00E53127" w:rsidRPr="003A7270" w:rsidTr="008A0F24">
        <w:trPr>
          <w:gridAfter w:val="2"/>
          <w:wAfter w:w="254" w:type="dxa"/>
          <w:trHeight w:val="120"/>
        </w:trPr>
        <w:tc>
          <w:tcPr>
            <w:tcW w:w="1963" w:type="dxa"/>
            <w:gridSpan w:val="4"/>
            <w:tcBorders>
              <w:top w:val="single" w:sz="2" w:space="0" w:color="auto"/>
              <w:left w:val="single" w:sz="4" w:space="0" w:color="000000"/>
              <w:bottom w:val="single" w:sz="2" w:space="0" w:color="auto"/>
              <w:right w:val="single" w:sz="2" w:space="0" w:color="auto"/>
            </w:tcBorders>
          </w:tcPr>
          <w:p w:rsidR="00E53127" w:rsidRDefault="00E53127" w:rsidP="00E5312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E53127" w:rsidRPr="00BB6145" w:rsidRDefault="00E53127" w:rsidP="00E53127">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E53127" w:rsidRPr="003A7270" w:rsidRDefault="00E53127" w:rsidP="00E53127">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r>
      <w:tr w:rsidR="00B86A98" w:rsidRPr="003A7270" w:rsidTr="008A0F24">
        <w:trPr>
          <w:gridAfter w:val="2"/>
          <w:wAfter w:w="254" w:type="dxa"/>
          <w:trHeight w:val="112"/>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208"/>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rPr>
              <w:t>О</w:t>
            </w:r>
            <w:r w:rsidRPr="00F84235">
              <w:rPr>
                <w:rFonts w:ascii="Arial" w:hAnsi="Arial" w:cs="Arial"/>
                <w:sz w:val="16"/>
                <w:szCs w:val="16"/>
              </w:rPr>
              <w:t>граждение площадки, лестницы, пандуса:</w:t>
            </w:r>
          </w:p>
          <w:p w:rsidR="00E53127" w:rsidRDefault="00E53127" w:rsidP="00B86A98">
            <w:pPr>
              <w:pStyle w:val="aff5"/>
              <w:spacing w:after="0"/>
              <w:ind w:right="-128"/>
              <w:jc w:val="left"/>
              <w:rPr>
                <w:rFonts w:ascii="Arial" w:hAnsi="Arial" w:cs="Arial"/>
                <w:sz w:val="16"/>
                <w:szCs w:val="16"/>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8"/>
        </w:trPr>
        <w:tc>
          <w:tcPr>
            <w:tcW w:w="1963" w:type="dxa"/>
            <w:gridSpan w:val="4"/>
            <w:vMerge/>
            <w:tcBorders>
              <w:left w:val="single" w:sz="4" w:space="0" w:color="000000"/>
              <w:bottom w:val="single" w:sz="2" w:space="0" w:color="auto"/>
              <w:right w:val="single" w:sz="2" w:space="0" w:color="auto"/>
            </w:tcBorders>
          </w:tcPr>
          <w:p w:rsidR="00B86A98" w:rsidRPr="00F84235"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E53127"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E53127" w:rsidRDefault="00E53127" w:rsidP="00E53127">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E53127" w:rsidRPr="00BB6145" w:rsidRDefault="00E53127" w:rsidP="00E53127">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E53127" w:rsidRPr="003A7270" w:rsidRDefault="00E53127" w:rsidP="00E53127">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2" w:space="0" w:color="auto"/>
            </w:tcBorders>
          </w:tcPr>
          <w:p w:rsidR="00E53127" w:rsidRPr="00440D4F" w:rsidRDefault="00E53127" w:rsidP="00E5312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r>
      <w:tr w:rsidR="00E53127" w:rsidRPr="003A7270" w:rsidTr="008A0F24">
        <w:trPr>
          <w:gridAfter w:val="2"/>
          <w:wAfter w:w="254" w:type="dxa"/>
          <w:trHeight w:val="144"/>
        </w:trPr>
        <w:tc>
          <w:tcPr>
            <w:tcW w:w="1963" w:type="dxa"/>
            <w:gridSpan w:val="4"/>
            <w:tcBorders>
              <w:top w:val="single" w:sz="2" w:space="0" w:color="auto"/>
              <w:left w:val="single" w:sz="4" w:space="0" w:color="000000"/>
              <w:bottom w:val="single" w:sz="2" w:space="0" w:color="auto"/>
              <w:right w:val="single" w:sz="2" w:space="0" w:color="auto"/>
            </w:tcBorders>
          </w:tcPr>
          <w:p w:rsidR="00E53127" w:rsidRDefault="00E53127" w:rsidP="00E5312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E53127" w:rsidRPr="00BB6145" w:rsidRDefault="00E53127" w:rsidP="00E53127">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E53127" w:rsidRPr="003A7270" w:rsidRDefault="00E53127" w:rsidP="00E53127">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0"/>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К</w:t>
            </w:r>
            <w:r w:rsidRPr="00F84235">
              <w:rPr>
                <w:rFonts w:ascii="Arial" w:hAnsi="Arial" w:cs="Arial"/>
                <w:sz w:val="17"/>
                <w:szCs w:val="17"/>
              </w:rPr>
              <w:t>озырек (навес):</w:t>
            </w:r>
          </w:p>
          <w:p w:rsidR="00E53127" w:rsidRDefault="00E53127" w:rsidP="00B86A98">
            <w:pPr>
              <w:pStyle w:val="aff5"/>
              <w:spacing w:after="0"/>
              <w:ind w:right="-128"/>
              <w:jc w:val="left"/>
              <w:rPr>
                <w:rFonts w:ascii="Arial" w:hAnsi="Arial" w:cs="Arial"/>
                <w:sz w:val="16"/>
                <w:szCs w:val="16"/>
              </w:rPr>
            </w:pPr>
            <w:r w:rsidRPr="006758AA">
              <w:rPr>
                <w:rFonts w:ascii="Arial" w:hAnsi="Arial" w:cs="Arial"/>
                <w:b w:val="0"/>
                <w:bCs/>
                <w:i/>
                <w:iCs/>
                <w:sz w:val="10"/>
                <w:szCs w:val="10"/>
              </w:rPr>
              <w:t>Указыва</w:t>
            </w:r>
            <w:r>
              <w:rPr>
                <w:rFonts w:ascii="Arial" w:hAnsi="Arial" w:cs="Arial"/>
                <w:b w:val="0"/>
                <w:bCs/>
                <w:i/>
                <w:iCs/>
                <w:sz w:val="10"/>
                <w:szCs w:val="10"/>
              </w:rPr>
              <w:t>е</w:t>
            </w:r>
            <w:r w:rsidRPr="006758AA">
              <w:rPr>
                <w:rFonts w:ascii="Arial" w:hAnsi="Arial" w:cs="Arial"/>
                <w:b w:val="0"/>
                <w:bCs/>
                <w:i/>
                <w:iCs/>
                <w:sz w:val="10"/>
                <w:szCs w:val="10"/>
              </w:rPr>
              <w:t xml:space="preserve">тся </w:t>
            </w:r>
            <w:r>
              <w:rPr>
                <w:rFonts w:ascii="Arial" w:hAnsi="Arial" w:cs="Arial"/>
                <w:b w:val="0"/>
                <w:bCs/>
                <w:i/>
                <w:iCs/>
                <w:sz w:val="10"/>
                <w:szCs w:val="10"/>
              </w:rPr>
              <w:t>для</w:t>
            </w:r>
            <w:r w:rsidRPr="006758AA">
              <w:rPr>
                <w:rFonts w:ascii="Arial" w:hAnsi="Arial" w:cs="Arial"/>
                <w:b w:val="0"/>
                <w:bCs/>
                <w:i/>
                <w:iCs/>
                <w:sz w:val="10"/>
                <w:szCs w:val="10"/>
              </w:rPr>
              <w:t xml:space="preserve"> кажд</w:t>
            </w:r>
            <w:r>
              <w:rPr>
                <w:rFonts w:ascii="Arial" w:hAnsi="Arial" w:cs="Arial"/>
                <w:b w:val="0"/>
                <w:bCs/>
                <w:i/>
                <w:iCs/>
                <w:sz w:val="10"/>
                <w:szCs w:val="10"/>
              </w:rPr>
              <w:t>ой входной группы</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92"/>
        </w:trPr>
        <w:tc>
          <w:tcPr>
            <w:tcW w:w="1963" w:type="dxa"/>
            <w:gridSpan w:val="4"/>
            <w:vMerge/>
            <w:tcBorders>
              <w:left w:val="single" w:sz="4" w:space="0" w:color="000000"/>
              <w:bottom w:val="single" w:sz="2" w:space="0" w:color="auto"/>
              <w:right w:val="single" w:sz="2" w:space="0" w:color="auto"/>
            </w:tcBorders>
          </w:tcPr>
          <w:p w:rsidR="00B86A98" w:rsidRPr="00F84235"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E53127" w:rsidRPr="003A7270" w:rsidTr="008A0F24">
        <w:trPr>
          <w:gridAfter w:val="2"/>
          <w:wAfter w:w="254" w:type="dxa"/>
          <w:trHeight w:val="112"/>
        </w:trPr>
        <w:tc>
          <w:tcPr>
            <w:tcW w:w="1963" w:type="dxa"/>
            <w:gridSpan w:val="4"/>
            <w:tcBorders>
              <w:top w:val="single" w:sz="2" w:space="0" w:color="auto"/>
              <w:left w:val="single" w:sz="4" w:space="0" w:color="000000"/>
              <w:bottom w:val="single" w:sz="2" w:space="0" w:color="auto"/>
              <w:right w:val="single" w:sz="2" w:space="0" w:color="auto"/>
            </w:tcBorders>
          </w:tcPr>
          <w:p w:rsidR="00E53127" w:rsidRDefault="00E53127" w:rsidP="00E53127">
            <w:pPr>
              <w:pStyle w:val="aff5"/>
              <w:spacing w:after="0"/>
              <w:ind w:right="-128"/>
              <w:jc w:val="left"/>
              <w:rPr>
                <w:rFonts w:ascii="Arial" w:hAnsi="Arial" w:cs="Arial"/>
                <w:sz w:val="16"/>
                <w:szCs w:val="16"/>
              </w:rPr>
            </w:pPr>
            <w:r w:rsidRPr="00DD49FD">
              <w:rPr>
                <w:rFonts w:ascii="Arial" w:hAnsi="Arial" w:cs="Arial"/>
                <w:b w:val="0"/>
                <w:bCs/>
                <w:sz w:val="14"/>
                <w:szCs w:val="14"/>
              </w:rPr>
              <w:t>фасад 1</w:t>
            </w:r>
            <w:r>
              <w:rPr>
                <w:rFonts w:ascii="Arial" w:hAnsi="Arial" w:cs="Arial"/>
                <w:b w:val="0"/>
                <w:bCs/>
                <w:sz w:val="14"/>
                <w:szCs w:val="14"/>
              </w:rPr>
              <w:t xml:space="preserve"> входная группа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E53127" w:rsidRPr="00BB6145" w:rsidRDefault="00E53127" w:rsidP="00E53127">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E53127" w:rsidRPr="003A7270" w:rsidRDefault="00E53127" w:rsidP="00E53127">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r>
      <w:tr w:rsidR="00E53127"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E53127" w:rsidRDefault="00E53127" w:rsidP="00E53127">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 xml:space="preserve"> вход</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E53127" w:rsidRPr="00BB6145" w:rsidRDefault="00E53127" w:rsidP="00E53127">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E53127" w:rsidRPr="003A7270" w:rsidRDefault="00E53127" w:rsidP="00E53127">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E53127" w:rsidRPr="00440D4F" w:rsidRDefault="00E53127" w:rsidP="00E53127">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E53127" w:rsidRPr="003A7270" w:rsidRDefault="00E53127" w:rsidP="00E53127">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83"/>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270"/>
              <w:jc w:val="left"/>
              <w:rPr>
                <w:rFonts w:ascii="Arial" w:hAnsi="Arial" w:cs="Arial"/>
                <w:sz w:val="16"/>
                <w:szCs w:val="16"/>
              </w:rPr>
            </w:pPr>
            <w:r>
              <w:rPr>
                <w:rFonts w:ascii="Arial" w:hAnsi="Arial" w:cs="Arial"/>
                <w:sz w:val="16"/>
                <w:szCs w:val="16"/>
              </w:rPr>
              <w:t>Д</w:t>
            </w:r>
            <w:r w:rsidRPr="00F84235">
              <w:rPr>
                <w:rFonts w:ascii="Arial" w:hAnsi="Arial" w:cs="Arial"/>
                <w:sz w:val="16"/>
                <w:szCs w:val="16"/>
              </w:rPr>
              <w:t xml:space="preserve">екоративные экраны </w:t>
            </w:r>
          </w:p>
          <w:p w:rsidR="00B86A98" w:rsidRDefault="00B86A98" w:rsidP="00B86A98">
            <w:pPr>
              <w:pStyle w:val="aff5"/>
              <w:spacing w:after="0"/>
              <w:ind w:right="-128"/>
              <w:jc w:val="left"/>
              <w:rPr>
                <w:rFonts w:ascii="Arial" w:hAnsi="Arial" w:cs="Arial"/>
                <w:sz w:val="16"/>
                <w:szCs w:val="16"/>
              </w:rPr>
            </w:pPr>
            <w:r w:rsidRPr="00F84235">
              <w:rPr>
                <w:rFonts w:ascii="Arial" w:hAnsi="Arial" w:cs="Arial"/>
                <w:sz w:val="16"/>
                <w:szCs w:val="16"/>
              </w:rPr>
              <w:t>для кондиционеров:</w:t>
            </w:r>
          </w:p>
          <w:p w:rsidR="00B86A98" w:rsidRDefault="00B86A98" w:rsidP="00B86A98">
            <w:pPr>
              <w:pStyle w:val="aff5"/>
              <w:spacing w:after="0"/>
              <w:ind w:right="-128"/>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32"/>
        </w:trPr>
        <w:tc>
          <w:tcPr>
            <w:tcW w:w="1963" w:type="dxa"/>
            <w:gridSpan w:val="4"/>
            <w:vMerge/>
            <w:tcBorders>
              <w:left w:val="single" w:sz="4" w:space="0" w:color="000000"/>
              <w:bottom w:val="single" w:sz="2" w:space="0" w:color="auto"/>
              <w:right w:val="single" w:sz="2" w:space="0" w:color="auto"/>
            </w:tcBorders>
          </w:tcPr>
          <w:p w:rsidR="00B86A98" w:rsidRPr="00F84235" w:rsidRDefault="00B86A98" w:rsidP="00B86A98">
            <w:pPr>
              <w:pStyle w:val="aff5"/>
              <w:spacing w:after="0"/>
              <w:ind w:right="-270"/>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3"/>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BE1D9B"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BE1D9B" w:rsidRDefault="00B86A98" w:rsidP="00B86A98">
            <w:pPr>
              <w:pStyle w:val="aff5"/>
              <w:spacing w:after="0"/>
              <w:ind w:right="-105"/>
              <w:jc w:val="left"/>
              <w:rPr>
                <w:sz w:val="4"/>
                <w:szCs w:val="4"/>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BE1D9B"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BE1D9B"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BE1D9B" w:rsidRDefault="00B86A98" w:rsidP="00B86A98">
            <w:pPr>
              <w:pStyle w:val="aff5"/>
              <w:spacing w:after="0"/>
              <w:ind w:right="-110"/>
              <w:jc w:val="both"/>
              <w:rPr>
                <w:sz w:val="4"/>
                <w:szCs w:val="4"/>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BE1D9B"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BE1D9B" w:rsidRDefault="00B86A98" w:rsidP="00B86A98">
            <w:pPr>
              <w:pStyle w:val="aff5"/>
              <w:spacing w:after="0"/>
              <w:ind w:right="-111"/>
              <w:jc w:val="both"/>
              <w:rPr>
                <w:sz w:val="4"/>
                <w:szCs w:val="4"/>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BE1D9B" w:rsidRDefault="00B86A98" w:rsidP="00B86A98">
            <w:pPr>
              <w:pStyle w:val="aff5"/>
              <w:spacing w:after="0"/>
              <w:jc w:val="both"/>
              <w:rPr>
                <w:sz w:val="4"/>
                <w:szCs w:val="4"/>
              </w:rPr>
            </w:pPr>
          </w:p>
        </w:tc>
      </w:tr>
      <w:tr w:rsidR="00B86A98" w:rsidRPr="003A7270" w:rsidTr="008A0F24">
        <w:trPr>
          <w:gridAfter w:val="2"/>
          <w:wAfter w:w="254" w:type="dxa"/>
          <w:trHeight w:val="154"/>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lang w:eastAsia="ru-RU"/>
              </w:rPr>
              <w:t>Маркизы:</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8"/>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lang w:eastAsia="ru-RU"/>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BE1D9B"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6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6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3"/>
        </w:trPr>
        <w:tc>
          <w:tcPr>
            <w:tcW w:w="1963"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84"/>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Тонировка дверей:</w:t>
            </w:r>
          </w:p>
          <w:p w:rsidR="00B86A98" w:rsidRDefault="00B86A98" w:rsidP="00B86A98">
            <w:pPr>
              <w:pStyle w:val="aff5"/>
              <w:spacing w:after="0"/>
              <w:ind w:right="-128"/>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1144" w:type="dxa"/>
            <w:gridSpan w:val="5"/>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987" w:type="dxa"/>
            <w:gridSpan w:val="2"/>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78"/>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1144" w:type="dxa"/>
            <w:gridSpan w:val="5"/>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987" w:type="dxa"/>
            <w:gridSpan w:val="2"/>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1144" w:type="dxa"/>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4"/>
                <w:szCs w:val="4"/>
              </w:rPr>
            </w:pPr>
          </w:p>
        </w:tc>
        <w:tc>
          <w:tcPr>
            <w:tcW w:w="987"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76"/>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6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1144" w:type="dxa"/>
            <w:gridSpan w:val="5"/>
            <w:tcBorders>
              <w:top w:val="single" w:sz="2" w:space="0" w:color="FFFFFF" w:themeColor="background1"/>
              <w:left w:val="single" w:sz="2" w:space="0" w:color="FFFFFF" w:themeColor="background1"/>
              <w:bottom w:val="single" w:sz="2" w:space="0" w:color="FFFFFF"/>
              <w:right w:val="single" w:sz="2" w:space="0" w:color="FFFFFF"/>
            </w:tcBorders>
          </w:tcPr>
          <w:p w:rsidR="00B86A98" w:rsidRPr="00DD49FD" w:rsidRDefault="00B86A98" w:rsidP="00B86A98">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8"/>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Тонировка окон:</w:t>
            </w:r>
          </w:p>
          <w:p w:rsidR="00B86A98" w:rsidRDefault="00B86A98" w:rsidP="00B86A98">
            <w:pPr>
              <w:pStyle w:val="aff5"/>
              <w:spacing w:after="0"/>
              <w:ind w:right="-128"/>
              <w:jc w:val="left"/>
              <w:rPr>
                <w:rFonts w:ascii="Arial" w:hAnsi="Arial" w:cs="Arial"/>
                <w:sz w:val="16"/>
                <w:szCs w:val="16"/>
              </w:rPr>
            </w:pPr>
            <w:r>
              <w:rPr>
                <w:rFonts w:ascii="Arial" w:hAnsi="Arial" w:cs="Arial"/>
                <w:b w:val="0"/>
                <w:bCs/>
                <w:i/>
                <w:iCs/>
                <w:sz w:val="10"/>
                <w:szCs w:val="10"/>
              </w:rPr>
              <w:lastRenderedPageBreak/>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lastRenderedPageBreak/>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lastRenderedPageBreak/>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left w:val="single" w:sz="4" w:space="0" w:color="FFFFFF"/>
              <w:right w:val="single" w:sz="2" w:space="0" w:color="FFFFFF"/>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left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1144" w:type="dxa"/>
            <w:gridSpan w:val="5"/>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987" w:type="dxa"/>
            <w:gridSpan w:val="2"/>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84"/>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bottom w:val="single" w:sz="2" w:space="0" w:color="FFFFFF"/>
              <w:right w:val="single" w:sz="2" w:space="0" w:color="FFFFFF"/>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bottom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1144" w:type="dxa"/>
            <w:gridSpan w:val="5"/>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987" w:type="dxa"/>
            <w:gridSpan w:val="2"/>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1"/>
              <w:jc w:val="both"/>
              <w:rPr>
                <w:sz w:val="4"/>
                <w:szCs w:val="4"/>
              </w:rPr>
            </w:pPr>
          </w:p>
        </w:tc>
        <w:tc>
          <w:tcPr>
            <w:tcW w:w="1144" w:type="dxa"/>
            <w:gridSpan w:val="5"/>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4"/>
                <w:szCs w:val="4"/>
              </w:rPr>
            </w:pPr>
          </w:p>
        </w:tc>
        <w:tc>
          <w:tcPr>
            <w:tcW w:w="987" w:type="dxa"/>
            <w:gridSpan w:val="2"/>
            <w:tcBorders>
              <w:top w:val="single" w:sz="2" w:space="0" w:color="FFFFFF"/>
              <w:left w:val="single" w:sz="2" w:space="0" w:color="FFFFFF"/>
              <w:bottom w:val="single" w:sz="2" w:space="0" w:color="000000" w:themeColor="text1"/>
              <w:right w:val="single" w:sz="2" w:space="0" w:color="FFFFFF"/>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44"/>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left w:val="single" w:sz="2" w:space="0" w:color="auto"/>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left w:val="single" w:sz="4" w:space="0" w:color="FFFFFF"/>
              <w:bottom w:val="single" w:sz="2" w:space="0" w:color="FFFFFF"/>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000000" w:themeColor="text1"/>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8"/>
        </w:trPr>
        <w:tc>
          <w:tcPr>
            <w:tcW w:w="1963" w:type="dxa"/>
            <w:gridSpan w:val="4"/>
            <w:tcBorders>
              <w:top w:val="single" w:sz="2" w:space="0" w:color="FFFFFF" w:themeColor="background1"/>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left w:val="single" w:sz="2" w:space="0" w:color="auto"/>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FFFFFF" w:themeColor="background1"/>
              <w:left w:val="single" w:sz="2" w:space="0" w:color="auto"/>
              <w:bottom w:val="single" w:sz="2" w:space="0" w:color="auto"/>
              <w:right w:val="single" w:sz="2" w:space="0" w:color="FFFFFF"/>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FFFFFF" w:themeColor="background1"/>
              <w:left w:val="single" w:sz="2"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left w:val="single" w:sz="4" w:space="0" w:color="FFFFFF"/>
              <w:bottom w:val="single" w:sz="2" w:space="0" w:color="FFFFFF"/>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FFFFFF" w:themeColor="background1"/>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68"/>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1"/>
              <w:jc w:val="both"/>
              <w:rPr>
                <w:sz w:val="6"/>
                <w:szCs w:val="6"/>
              </w:rPr>
            </w:pPr>
          </w:p>
        </w:tc>
        <w:tc>
          <w:tcPr>
            <w:tcW w:w="1144" w:type="dxa"/>
            <w:gridSpan w:val="5"/>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9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Тонировка витража:</w:t>
            </w:r>
          </w:p>
          <w:p w:rsidR="00B86A98" w:rsidRDefault="00B86A98" w:rsidP="00B86A98">
            <w:pPr>
              <w:pStyle w:val="aff5"/>
              <w:spacing w:after="0"/>
              <w:ind w:right="-128"/>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left w:val="single" w:sz="2" w:space="0" w:color="auto"/>
              <w:right w:val="single" w:sz="2"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left w:val="single" w:sz="4" w:space="0" w:color="FFFFFF"/>
              <w:right w:val="single" w:sz="2" w:space="0" w:color="FFFFFF"/>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left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1144" w:type="dxa"/>
            <w:gridSpan w:val="5"/>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987" w:type="dxa"/>
            <w:gridSpan w:val="2"/>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70"/>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right w:val="single" w:sz="2"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bottom w:val="single" w:sz="2" w:space="0" w:color="FFFFFF"/>
              <w:right w:val="single" w:sz="2" w:space="0" w:color="FFFFFF"/>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bottom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1144" w:type="dxa"/>
            <w:gridSpan w:val="5"/>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987" w:type="dxa"/>
            <w:gridSpan w:val="2"/>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1"/>
              <w:jc w:val="both"/>
              <w:rPr>
                <w:sz w:val="4"/>
                <w:szCs w:val="4"/>
              </w:rPr>
            </w:pPr>
          </w:p>
        </w:tc>
        <w:tc>
          <w:tcPr>
            <w:tcW w:w="1144" w:type="dxa"/>
            <w:gridSpan w:val="5"/>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4"/>
                <w:szCs w:val="4"/>
              </w:rPr>
            </w:pPr>
          </w:p>
        </w:tc>
        <w:tc>
          <w:tcPr>
            <w:tcW w:w="987" w:type="dxa"/>
            <w:gridSpan w:val="2"/>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53"/>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left w:val="single" w:sz="2" w:space="0" w:color="auto"/>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left w:val="single" w:sz="4" w:space="0" w:color="FFFFFF"/>
              <w:bottom w:val="single" w:sz="2" w:space="0" w:color="FFFFFF"/>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left w:val="single" w:sz="2" w:space="0" w:color="auto"/>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left w:val="single" w:sz="4" w:space="0" w:color="FFFFFF"/>
              <w:bottom w:val="single" w:sz="2" w:space="0" w:color="FFFFFF"/>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bottom w:val="single" w:sz="2" w:space="0" w:color="FFFFFF" w:themeColor="background1"/>
              <w:right w:val="single" w:sz="4"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4" w:space="0" w:color="FFFFFF" w:themeColor="background1"/>
              <w:bottom w:val="single" w:sz="2" w:space="0" w:color="auto"/>
              <w:right w:val="single" w:sz="2" w:space="0" w:color="FFFFFF"/>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ind w:right="-111"/>
              <w:jc w:val="both"/>
              <w:rPr>
                <w:sz w:val="6"/>
                <w:szCs w:val="6"/>
              </w:rPr>
            </w:pPr>
          </w:p>
        </w:tc>
        <w:tc>
          <w:tcPr>
            <w:tcW w:w="1144" w:type="dxa"/>
            <w:gridSpan w:val="5"/>
            <w:tcBorders>
              <w:top w:val="single" w:sz="2" w:space="0" w:color="FFFFFF"/>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54"/>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Иные элементы:</w:t>
            </w:r>
          </w:p>
        </w:tc>
        <w:tc>
          <w:tcPr>
            <w:tcW w:w="2267" w:type="dxa"/>
            <w:gridSpan w:val="8"/>
            <w:tcBorders>
              <w:top w:val="single" w:sz="2" w:space="0" w:color="FFFFFF"/>
              <w:left w:val="single" w:sz="2" w:space="0" w:color="auto"/>
              <w:bottom w:val="single" w:sz="4" w:space="0" w:color="FFFFFF" w:themeColor="background1"/>
              <w:right w:val="single" w:sz="4"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tc>
        <w:tc>
          <w:tcPr>
            <w:tcW w:w="1248" w:type="dxa"/>
            <w:gridSpan w:val="10"/>
            <w:tcBorders>
              <w:top w:val="single" w:sz="2" w:space="0" w:color="auto"/>
              <w:left w:val="single" w:sz="4" w:space="0" w:color="auto"/>
              <w:bottom w:val="nil"/>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25"/>
        </w:trPr>
        <w:tc>
          <w:tcPr>
            <w:tcW w:w="1963" w:type="dxa"/>
            <w:gridSpan w:val="4"/>
            <w:vMerge/>
            <w:tcBorders>
              <w:left w:val="single" w:sz="4" w:space="0" w:color="000000"/>
              <w:bottom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val="restart"/>
            <w:tcBorders>
              <w:top w:val="single" w:sz="4" w:space="0" w:color="FFFFFF" w:themeColor="background1"/>
              <w:left w:val="single" w:sz="2" w:space="0" w:color="auto"/>
              <w:right w:val="single" w:sz="4" w:space="0" w:color="FFFFFF" w:themeColor="background1"/>
            </w:tcBorders>
          </w:tcPr>
          <w:p w:rsidR="00B86A98" w:rsidRDefault="00B86A98" w:rsidP="00B86A98">
            <w:pPr>
              <w:pStyle w:val="aff5"/>
              <w:spacing w:after="0"/>
              <w:jc w:val="both"/>
              <w:rPr>
                <w:rFonts w:ascii="Arial" w:hAnsi="Arial" w:cs="Arial"/>
                <w:b w:val="0"/>
                <w:bCs/>
                <w:sz w:val="14"/>
                <w:szCs w:val="14"/>
              </w:rPr>
            </w:pPr>
            <w:r>
              <w:rPr>
                <w:rFonts w:ascii="Arial" w:hAnsi="Arial" w:cs="Arial"/>
                <w:b w:val="0"/>
                <w:bCs/>
                <w:sz w:val="14"/>
                <w:szCs w:val="14"/>
              </w:rPr>
              <w:t xml:space="preserve">элемент изменяется </w:t>
            </w:r>
            <w:r w:rsidRPr="00DD49FD">
              <w:rPr>
                <w:rFonts w:ascii="Arial" w:hAnsi="Arial" w:cs="Arial"/>
                <w:b w:val="0"/>
                <w:bCs/>
                <w:sz w:val="12"/>
                <w:szCs w:val="12"/>
              </w:rPr>
              <w:t>(да/нет)</w:t>
            </w:r>
          </w:p>
        </w:tc>
        <w:tc>
          <w:tcPr>
            <w:tcW w:w="1248" w:type="dxa"/>
            <w:gridSpan w:val="10"/>
            <w:vMerge w:val="restart"/>
            <w:tcBorders>
              <w:top w:val="single" w:sz="2" w:space="0" w:color="auto"/>
              <w:left w:val="single" w:sz="4" w:space="0" w:color="FFFFFF" w:themeColor="background1"/>
              <w:right w:val="single" w:sz="4" w:space="0" w:color="FFFFFF"/>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747"/>
        </w:trPr>
        <w:tc>
          <w:tcPr>
            <w:tcW w:w="1963" w:type="dxa"/>
            <w:gridSpan w:val="4"/>
            <w:tcBorders>
              <w:top w:val="single" w:sz="4" w:space="0" w:color="000000"/>
              <w:left w:val="single" w:sz="4" w:space="0" w:color="FFFFFF" w:themeColor="background1"/>
              <w:bottom w:val="single" w:sz="4" w:space="0" w:color="FFFFFF" w:themeColor="background1"/>
              <w:right w:val="single" w:sz="4" w:space="0" w:color="FFFFFF" w:themeColor="background1"/>
            </w:tcBorders>
          </w:tcPr>
          <w:p w:rsidR="00B86A98" w:rsidRPr="008F703E" w:rsidRDefault="00B86A98" w:rsidP="00B86A98">
            <w:pPr>
              <w:pStyle w:val="aff5"/>
              <w:spacing w:after="0"/>
              <w:ind w:left="-112" w:right="-113"/>
              <w:jc w:val="left"/>
              <w:rPr>
                <w:rFonts w:ascii="Arial" w:hAnsi="Arial" w:cs="Arial"/>
                <w:i/>
                <w:iCs/>
                <w:sz w:val="12"/>
                <w:szCs w:val="12"/>
              </w:rPr>
            </w:pPr>
            <w:r w:rsidRPr="008F703E">
              <w:rPr>
                <w:rFonts w:ascii="Arial" w:hAnsi="Arial" w:cs="Arial"/>
                <w:b w:val="0"/>
                <w:bCs/>
                <w:i/>
                <w:iCs/>
                <w:sz w:val="12"/>
                <w:szCs w:val="12"/>
                <w:lang w:eastAsia="ru-RU"/>
              </w:rPr>
              <w:t xml:space="preserve">Рекламные конструкции, домовые знаки, сезонные (летние) кафе, средства информации в элементы внешнего вида </w:t>
            </w:r>
            <w:r>
              <w:rPr>
                <w:rFonts w:ascii="Arial" w:hAnsi="Arial" w:cs="Arial"/>
                <w:b w:val="0"/>
                <w:bCs/>
                <w:i/>
                <w:iCs/>
                <w:sz w:val="12"/>
                <w:szCs w:val="12"/>
                <w:lang w:eastAsia="ru-RU"/>
              </w:rPr>
              <w:t>не включаются</w:t>
            </w:r>
          </w:p>
        </w:tc>
        <w:tc>
          <w:tcPr>
            <w:tcW w:w="2267" w:type="dxa"/>
            <w:gridSpan w:val="8"/>
            <w:vMerge/>
            <w:tcBorders>
              <w:left w:val="single" w:sz="4" w:space="0" w:color="FFFFFF" w:themeColor="background1"/>
              <w:bottom w:val="single" w:sz="2" w:space="0" w:color="FFFFFF"/>
              <w:right w:val="single" w:sz="4" w:space="0" w:color="FFFFFF" w:themeColor="background1"/>
            </w:tcBorders>
          </w:tcPr>
          <w:p w:rsidR="00B86A98" w:rsidRDefault="00B86A98" w:rsidP="00B86A98">
            <w:pPr>
              <w:pStyle w:val="aff5"/>
              <w:spacing w:after="0"/>
              <w:jc w:val="both"/>
              <w:rPr>
                <w:rFonts w:ascii="Arial" w:hAnsi="Arial" w:cs="Arial"/>
                <w:b w:val="0"/>
                <w:bCs/>
                <w:sz w:val="14"/>
                <w:szCs w:val="14"/>
              </w:rPr>
            </w:pPr>
          </w:p>
        </w:tc>
        <w:tc>
          <w:tcPr>
            <w:tcW w:w="1248" w:type="dxa"/>
            <w:gridSpan w:val="10"/>
            <w:vMerge/>
            <w:tcBorders>
              <w:left w:val="single" w:sz="4" w:space="0" w:color="FFFFFF" w:themeColor="background1"/>
              <w:bottom w:val="single" w:sz="4" w:space="0" w:color="FFFFFF"/>
              <w:right w:val="single" w:sz="4" w:space="0" w:color="FFFFFF"/>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FFFFFF"/>
              <w:bottom w:val="single" w:sz="2"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4"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4" w:space="0" w:color="FFFFFF"/>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FFFFFF"/>
              <w:left w:val="single" w:sz="4" w:space="0" w:color="FFFFFF"/>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left w:val="single" w:sz="2" w:space="0" w:color="auto"/>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5"/>
            <w:tcBorders>
              <w:top w:val="single" w:sz="2" w:space="0" w:color="auto"/>
              <w:left w:val="single" w:sz="4" w:space="0" w:color="FFFFFF"/>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tcBorders>
              <w:top w:val="single" w:sz="2" w:space="0" w:color="auto"/>
              <w:left w:val="single" w:sz="4" w:space="0" w:color="000000"/>
              <w:bottom w:val="single" w:sz="2" w:space="0" w:color="000000" w:themeColor="text1"/>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000000" w:themeColor="text1"/>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000000" w:themeColor="text1"/>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000000" w:themeColor="text1"/>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5"/>
            <w:tcBorders>
              <w:top w:val="single" w:sz="2" w:space="0" w:color="auto"/>
              <w:left w:val="single" w:sz="4" w:space="0" w:color="FFFFFF"/>
              <w:bottom w:val="single" w:sz="2" w:space="0" w:color="000000" w:themeColor="text1"/>
              <w:right w:val="single" w:sz="2" w:space="0" w:color="FFFFFF" w:themeColor="background1"/>
            </w:tcBorders>
          </w:tcPr>
          <w:p w:rsidR="00B86A98" w:rsidRPr="003A7270" w:rsidRDefault="00B86A98" w:rsidP="00B86A98">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000000" w:themeColor="text1"/>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000000" w:themeColor="text1"/>
              <w:left w:val="single" w:sz="2" w:space="0" w:color="FFFFFF" w:themeColor="background1"/>
              <w:bottom w:val="single" w:sz="4" w:space="0" w:color="FFFFFF"/>
              <w:right w:val="single" w:sz="2" w:space="0" w:color="FFFFFF" w:themeColor="background1"/>
            </w:tcBorders>
          </w:tcPr>
          <w:p w:rsidR="00B86A98" w:rsidRPr="00721AFA"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86A98" w:rsidRPr="00721AFA" w:rsidRDefault="00B86A98" w:rsidP="00B86A98">
            <w:pPr>
              <w:pStyle w:val="aff5"/>
              <w:spacing w:after="0"/>
              <w:ind w:right="-105"/>
              <w:jc w:val="left"/>
              <w:rPr>
                <w:sz w:val="6"/>
                <w:szCs w:val="6"/>
              </w:rPr>
            </w:pPr>
          </w:p>
        </w:tc>
        <w:tc>
          <w:tcPr>
            <w:tcW w:w="1362" w:type="dxa"/>
            <w:gridSpan w:val="4"/>
            <w:tcBorders>
              <w:top w:val="single" w:sz="2" w:space="0" w:color="000000" w:themeColor="text1"/>
              <w:left w:val="single" w:sz="2" w:space="0" w:color="FFFFFF" w:themeColor="background1"/>
              <w:bottom w:val="single" w:sz="4" w:space="0" w:color="FFFFFF"/>
              <w:right w:val="single" w:sz="2" w:space="0" w:color="FFFFFF" w:themeColor="background1"/>
            </w:tcBorders>
          </w:tcPr>
          <w:p w:rsidR="00B86A98" w:rsidRPr="00721AFA" w:rsidRDefault="00B86A98" w:rsidP="00B86A98">
            <w:pPr>
              <w:pStyle w:val="aff5"/>
              <w:spacing w:after="0"/>
              <w:jc w:val="both"/>
              <w:rPr>
                <w:sz w:val="6"/>
                <w:szCs w:val="6"/>
              </w:rPr>
            </w:pPr>
          </w:p>
        </w:tc>
        <w:tc>
          <w:tcPr>
            <w:tcW w:w="1248" w:type="dxa"/>
            <w:gridSpan w:val="10"/>
            <w:tcBorders>
              <w:top w:val="single" w:sz="2" w:space="0" w:color="000000" w:themeColor="text1"/>
              <w:left w:val="single" w:sz="2" w:space="0" w:color="FFFFFF" w:themeColor="background1"/>
              <w:bottom w:val="single" w:sz="4" w:space="0" w:color="FFFFFF"/>
              <w:right w:val="single" w:sz="2" w:space="0" w:color="FFFFFF" w:themeColor="background1"/>
            </w:tcBorders>
          </w:tcPr>
          <w:p w:rsidR="00B86A98" w:rsidRPr="00721AFA"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86A98" w:rsidRPr="00721AFA" w:rsidRDefault="00B86A98" w:rsidP="00B86A98">
            <w:pPr>
              <w:pStyle w:val="aff5"/>
              <w:spacing w:after="0"/>
              <w:ind w:right="-110"/>
              <w:jc w:val="both"/>
              <w:rPr>
                <w:sz w:val="6"/>
                <w:szCs w:val="6"/>
              </w:rPr>
            </w:pPr>
          </w:p>
        </w:tc>
        <w:tc>
          <w:tcPr>
            <w:tcW w:w="1136" w:type="dxa"/>
            <w:gridSpan w:val="7"/>
            <w:tcBorders>
              <w:top w:val="single" w:sz="2" w:space="0" w:color="000000" w:themeColor="text1"/>
              <w:left w:val="single" w:sz="2" w:space="0" w:color="FFFFFF" w:themeColor="background1"/>
              <w:bottom w:val="single" w:sz="4" w:space="0" w:color="FFFFFF"/>
              <w:right w:val="single" w:sz="2" w:space="0" w:color="FFFFFF" w:themeColor="background1"/>
            </w:tcBorders>
          </w:tcPr>
          <w:p w:rsidR="00B86A98" w:rsidRPr="00721AFA"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86A98" w:rsidRPr="00721AFA" w:rsidRDefault="00B86A98" w:rsidP="00B86A98">
            <w:pPr>
              <w:pStyle w:val="aff5"/>
              <w:spacing w:after="0"/>
              <w:ind w:right="-111"/>
              <w:jc w:val="both"/>
              <w:rPr>
                <w:sz w:val="6"/>
                <w:szCs w:val="6"/>
              </w:rPr>
            </w:pPr>
          </w:p>
        </w:tc>
        <w:tc>
          <w:tcPr>
            <w:tcW w:w="1144" w:type="dxa"/>
            <w:gridSpan w:val="5"/>
            <w:tcBorders>
              <w:top w:val="single" w:sz="2" w:space="0" w:color="000000" w:themeColor="text1"/>
              <w:left w:val="single" w:sz="2" w:space="0" w:color="FFFFFF" w:themeColor="background1"/>
              <w:bottom w:val="single" w:sz="4" w:space="0" w:color="FFFFFF"/>
              <w:right w:val="single" w:sz="2" w:space="0" w:color="FFFFFF" w:themeColor="background1"/>
            </w:tcBorders>
          </w:tcPr>
          <w:p w:rsidR="00B86A98" w:rsidRPr="00721AFA" w:rsidRDefault="00B86A98" w:rsidP="00B86A98">
            <w:pPr>
              <w:pStyle w:val="aff5"/>
              <w:spacing w:after="0"/>
              <w:jc w:val="both"/>
              <w:rPr>
                <w:sz w:val="6"/>
                <w:szCs w:val="6"/>
              </w:rPr>
            </w:pPr>
          </w:p>
        </w:tc>
        <w:tc>
          <w:tcPr>
            <w:tcW w:w="987" w:type="dxa"/>
            <w:gridSpan w:val="2"/>
            <w:tcBorders>
              <w:top w:val="single" w:sz="2" w:space="0" w:color="000000" w:themeColor="text1"/>
              <w:left w:val="single" w:sz="2" w:space="0" w:color="FFFFFF" w:themeColor="background1"/>
              <w:bottom w:val="single" w:sz="4" w:space="0" w:color="FFFFFF"/>
              <w:right w:val="single" w:sz="2" w:space="0" w:color="FFFFFF" w:themeColor="background1"/>
            </w:tcBorders>
          </w:tcPr>
          <w:p w:rsidR="00B86A98" w:rsidRPr="00721AFA" w:rsidRDefault="00B86A98" w:rsidP="00B86A98">
            <w:pPr>
              <w:pStyle w:val="aff5"/>
              <w:spacing w:after="0"/>
              <w:jc w:val="both"/>
              <w:rPr>
                <w:sz w:val="8"/>
                <w:szCs w:val="8"/>
              </w:rPr>
            </w:pPr>
          </w:p>
        </w:tc>
      </w:tr>
      <w:tr w:rsidR="00B86A98" w:rsidRPr="003A7270" w:rsidTr="008A0F24">
        <w:trPr>
          <w:gridAfter w:val="2"/>
          <w:wAfter w:w="254" w:type="dxa"/>
          <w:trHeight w:val="38"/>
        </w:trPr>
        <w:tc>
          <w:tcPr>
            <w:tcW w:w="1963" w:type="dxa"/>
            <w:gridSpan w:val="4"/>
            <w:tcBorders>
              <w:top w:val="single" w:sz="4" w:space="0" w:color="FFFFFF"/>
              <w:left w:val="single" w:sz="2" w:space="0" w:color="FFFFFF" w:themeColor="background1"/>
              <w:bottom w:val="single" w:sz="2" w:space="0" w:color="auto"/>
              <w:right w:val="single" w:sz="2" w:space="0" w:color="FFFFFF" w:themeColor="background1"/>
            </w:tcBorders>
          </w:tcPr>
          <w:p w:rsidR="00B86A98" w:rsidRPr="00FF745E" w:rsidRDefault="00B86A98" w:rsidP="00B86A98">
            <w:pPr>
              <w:pStyle w:val="aff5"/>
              <w:spacing w:after="0"/>
              <w:ind w:right="-128"/>
              <w:jc w:val="left"/>
              <w:rPr>
                <w:rFonts w:ascii="Arial" w:hAnsi="Arial" w:cs="Arial"/>
                <w:sz w:val="12"/>
                <w:szCs w:val="12"/>
              </w:rPr>
            </w:pPr>
          </w:p>
        </w:tc>
        <w:tc>
          <w:tcPr>
            <w:tcW w:w="905" w:type="dxa"/>
            <w:gridSpan w:val="4"/>
            <w:tcBorders>
              <w:top w:val="single" w:sz="4" w:space="0" w:color="FFFFFF"/>
              <w:left w:val="single" w:sz="2" w:space="0" w:color="FFFFFF" w:themeColor="background1"/>
              <w:bottom w:val="single" w:sz="2" w:space="0" w:color="auto"/>
              <w:right w:val="single" w:sz="2" w:space="0" w:color="FFFFFF" w:themeColor="background1"/>
            </w:tcBorders>
          </w:tcPr>
          <w:p w:rsidR="00B86A98" w:rsidRPr="00FF745E" w:rsidRDefault="00B86A98" w:rsidP="00B86A98">
            <w:pPr>
              <w:pStyle w:val="aff5"/>
              <w:spacing w:after="0"/>
              <w:ind w:right="-105"/>
              <w:jc w:val="left"/>
              <w:rPr>
                <w:sz w:val="12"/>
                <w:szCs w:val="12"/>
              </w:rPr>
            </w:pPr>
          </w:p>
        </w:tc>
        <w:tc>
          <w:tcPr>
            <w:tcW w:w="1362" w:type="dxa"/>
            <w:gridSpan w:val="4"/>
            <w:tcBorders>
              <w:top w:val="single" w:sz="4" w:space="0" w:color="FFFFFF"/>
              <w:left w:val="single" w:sz="2" w:space="0" w:color="FFFFFF" w:themeColor="background1"/>
              <w:bottom w:val="single" w:sz="2" w:space="0" w:color="auto"/>
              <w:right w:val="single" w:sz="2" w:space="0" w:color="FFFFFF" w:themeColor="background1"/>
            </w:tcBorders>
          </w:tcPr>
          <w:p w:rsidR="00B86A98" w:rsidRPr="00FF745E" w:rsidRDefault="00B86A98" w:rsidP="00B86A98">
            <w:pPr>
              <w:pStyle w:val="aff5"/>
              <w:spacing w:after="0"/>
              <w:jc w:val="both"/>
              <w:rPr>
                <w:sz w:val="12"/>
                <w:szCs w:val="12"/>
              </w:rPr>
            </w:pPr>
          </w:p>
        </w:tc>
        <w:tc>
          <w:tcPr>
            <w:tcW w:w="1248" w:type="dxa"/>
            <w:gridSpan w:val="10"/>
            <w:tcBorders>
              <w:top w:val="single" w:sz="4" w:space="0" w:color="FFFFFF"/>
              <w:left w:val="single" w:sz="2" w:space="0" w:color="FFFFFF" w:themeColor="background1"/>
              <w:bottom w:val="single" w:sz="2" w:space="0" w:color="auto"/>
              <w:right w:val="single" w:sz="2" w:space="0" w:color="FFFFFF" w:themeColor="background1"/>
            </w:tcBorders>
          </w:tcPr>
          <w:p w:rsidR="00B86A98" w:rsidRPr="00FF745E" w:rsidRDefault="00B86A98" w:rsidP="00B86A98">
            <w:pPr>
              <w:pStyle w:val="aff5"/>
              <w:spacing w:after="0"/>
              <w:jc w:val="both"/>
              <w:rPr>
                <w:sz w:val="12"/>
                <w:szCs w:val="12"/>
              </w:rPr>
            </w:pPr>
          </w:p>
        </w:tc>
        <w:tc>
          <w:tcPr>
            <w:tcW w:w="578" w:type="dxa"/>
            <w:gridSpan w:val="2"/>
            <w:tcBorders>
              <w:top w:val="single" w:sz="4" w:space="0" w:color="FFFFFF"/>
              <w:left w:val="single" w:sz="2" w:space="0" w:color="FFFFFF" w:themeColor="background1"/>
              <w:bottom w:val="single" w:sz="2" w:space="0" w:color="auto"/>
              <w:right w:val="single" w:sz="2" w:space="0" w:color="FFFFFF" w:themeColor="background1"/>
            </w:tcBorders>
          </w:tcPr>
          <w:p w:rsidR="00B86A98" w:rsidRPr="00FF745E" w:rsidRDefault="00B86A98" w:rsidP="00B86A98">
            <w:pPr>
              <w:pStyle w:val="aff5"/>
              <w:spacing w:after="0"/>
              <w:ind w:right="-110"/>
              <w:jc w:val="both"/>
              <w:rPr>
                <w:sz w:val="12"/>
                <w:szCs w:val="12"/>
              </w:rPr>
            </w:pPr>
          </w:p>
        </w:tc>
        <w:tc>
          <w:tcPr>
            <w:tcW w:w="1136" w:type="dxa"/>
            <w:gridSpan w:val="7"/>
            <w:tcBorders>
              <w:top w:val="single" w:sz="4" w:space="0" w:color="FFFFFF"/>
              <w:left w:val="single" w:sz="2" w:space="0" w:color="FFFFFF" w:themeColor="background1"/>
              <w:bottom w:val="single" w:sz="2" w:space="0" w:color="auto"/>
              <w:right w:val="single" w:sz="2" w:space="0" w:color="FFFFFF" w:themeColor="background1"/>
            </w:tcBorders>
          </w:tcPr>
          <w:p w:rsidR="00B86A98" w:rsidRPr="00FF745E" w:rsidRDefault="00B86A98" w:rsidP="00B86A98">
            <w:pPr>
              <w:pStyle w:val="aff5"/>
              <w:spacing w:after="0"/>
              <w:jc w:val="both"/>
              <w:rPr>
                <w:sz w:val="12"/>
                <w:szCs w:val="12"/>
              </w:rPr>
            </w:pPr>
          </w:p>
        </w:tc>
        <w:tc>
          <w:tcPr>
            <w:tcW w:w="864" w:type="dxa"/>
            <w:gridSpan w:val="6"/>
            <w:tcBorders>
              <w:top w:val="single" w:sz="4" w:space="0" w:color="FFFFFF"/>
              <w:left w:val="single" w:sz="2" w:space="0" w:color="FFFFFF" w:themeColor="background1"/>
              <w:bottom w:val="single" w:sz="2" w:space="0" w:color="auto"/>
              <w:right w:val="single" w:sz="2" w:space="0" w:color="FFFFFF" w:themeColor="background1"/>
            </w:tcBorders>
          </w:tcPr>
          <w:p w:rsidR="00B86A98" w:rsidRPr="00FF745E" w:rsidRDefault="00B86A98" w:rsidP="00B86A98">
            <w:pPr>
              <w:pStyle w:val="aff5"/>
              <w:spacing w:after="0"/>
              <w:ind w:right="-111"/>
              <w:jc w:val="both"/>
              <w:rPr>
                <w:sz w:val="12"/>
                <w:szCs w:val="12"/>
              </w:rPr>
            </w:pPr>
          </w:p>
        </w:tc>
        <w:tc>
          <w:tcPr>
            <w:tcW w:w="1144" w:type="dxa"/>
            <w:gridSpan w:val="5"/>
            <w:tcBorders>
              <w:top w:val="single" w:sz="4" w:space="0" w:color="FFFFFF"/>
              <w:left w:val="single" w:sz="2" w:space="0" w:color="FFFFFF" w:themeColor="background1"/>
              <w:bottom w:val="single" w:sz="2" w:space="0" w:color="auto"/>
              <w:right w:val="single" w:sz="2" w:space="0" w:color="FFFFFF" w:themeColor="background1"/>
            </w:tcBorders>
          </w:tcPr>
          <w:p w:rsidR="00B86A98" w:rsidRPr="00FF745E" w:rsidRDefault="00B86A98" w:rsidP="00B86A98">
            <w:pPr>
              <w:pStyle w:val="aff5"/>
              <w:spacing w:after="0"/>
              <w:jc w:val="both"/>
              <w:rPr>
                <w:sz w:val="12"/>
                <w:szCs w:val="12"/>
              </w:rPr>
            </w:pPr>
          </w:p>
        </w:tc>
        <w:tc>
          <w:tcPr>
            <w:tcW w:w="987" w:type="dxa"/>
            <w:gridSpan w:val="2"/>
            <w:tcBorders>
              <w:top w:val="single" w:sz="4" w:space="0" w:color="FFFFFF"/>
              <w:left w:val="single" w:sz="2" w:space="0" w:color="FFFFFF" w:themeColor="background1"/>
              <w:bottom w:val="single" w:sz="2" w:space="0" w:color="auto"/>
              <w:right w:val="single" w:sz="2" w:space="0" w:color="FFFFFF" w:themeColor="background1"/>
            </w:tcBorders>
          </w:tcPr>
          <w:p w:rsidR="00B86A98" w:rsidRPr="00FF745E" w:rsidRDefault="00B86A98" w:rsidP="00B86A98">
            <w:pPr>
              <w:pStyle w:val="aff5"/>
              <w:spacing w:after="0"/>
              <w:jc w:val="both"/>
              <w:rPr>
                <w:sz w:val="12"/>
                <w:szCs w:val="12"/>
              </w:rPr>
            </w:pPr>
          </w:p>
        </w:tc>
      </w:tr>
      <w:tr w:rsidR="00B86A98" w:rsidRPr="003A7270" w:rsidTr="008A0F24">
        <w:trPr>
          <w:gridAfter w:val="2"/>
          <w:wAfter w:w="254" w:type="dxa"/>
          <w:trHeight w:val="192"/>
        </w:trPr>
        <w:tc>
          <w:tcPr>
            <w:tcW w:w="419" w:type="dxa"/>
            <w:tcBorders>
              <w:top w:val="single" w:sz="4" w:space="0" w:color="FFFFFF"/>
              <w:left w:val="single" w:sz="4" w:space="0" w:color="FFFFFF"/>
              <w:bottom w:val="single" w:sz="4" w:space="0" w:color="FFFFFF"/>
              <w:right w:val="single" w:sz="4" w:space="0" w:color="FFFFFF"/>
            </w:tcBorders>
          </w:tcPr>
          <w:p w:rsidR="00B86A98" w:rsidRPr="003A7270" w:rsidRDefault="00B86A98" w:rsidP="00B86A98">
            <w:pPr>
              <w:pStyle w:val="aff5"/>
              <w:spacing w:after="0"/>
              <w:jc w:val="both"/>
              <w:rPr>
                <w:sz w:val="8"/>
                <w:szCs w:val="8"/>
              </w:rPr>
            </w:pPr>
            <w:r>
              <w:rPr>
                <w:rFonts w:ascii="Arial" w:hAnsi="Arial" w:cs="Arial"/>
                <w:sz w:val="20"/>
                <w:szCs w:val="20"/>
              </w:rPr>
              <w:t>6</w:t>
            </w:r>
            <w:r w:rsidRPr="00471D4C">
              <w:rPr>
                <w:rFonts w:ascii="Arial" w:hAnsi="Arial" w:cs="Arial"/>
                <w:sz w:val="20"/>
                <w:szCs w:val="20"/>
              </w:rPr>
              <w:t>.</w:t>
            </w:r>
          </w:p>
        </w:tc>
        <w:tc>
          <w:tcPr>
            <w:tcW w:w="9768" w:type="dxa"/>
            <w:gridSpan w:val="43"/>
            <w:tcBorders>
              <w:top w:val="single" w:sz="4" w:space="0" w:color="FFFFFF"/>
              <w:left w:val="single" w:sz="4" w:space="0" w:color="FFFFFF"/>
              <w:bottom w:val="single" w:sz="4" w:space="0" w:color="FFFFFF"/>
              <w:right w:val="single" w:sz="4" w:space="0" w:color="FFFFFF" w:themeColor="background1"/>
            </w:tcBorders>
          </w:tcPr>
          <w:p w:rsidR="00B86A98" w:rsidRPr="003A7270" w:rsidRDefault="00B86A98" w:rsidP="00B86A98">
            <w:pPr>
              <w:pStyle w:val="aff5"/>
              <w:spacing w:after="0"/>
              <w:jc w:val="both"/>
              <w:rPr>
                <w:sz w:val="8"/>
                <w:szCs w:val="8"/>
              </w:rPr>
            </w:pPr>
            <w:r>
              <w:rPr>
                <w:rFonts w:ascii="Arial" w:hAnsi="Arial" w:cs="Arial"/>
                <w:sz w:val="20"/>
                <w:szCs w:val="20"/>
              </w:rPr>
              <w:t xml:space="preserve">Внешний вид некапитального строения (сооружения) </w:t>
            </w:r>
            <w:r w:rsidRPr="00DD49FD">
              <w:rPr>
                <w:rFonts w:ascii="Arial" w:hAnsi="Arial" w:cs="Arial"/>
                <w:b w:val="0"/>
                <w:bCs/>
                <w:sz w:val="20"/>
                <w:szCs w:val="20"/>
              </w:rPr>
              <w:t>(</w:t>
            </w:r>
            <w:r>
              <w:rPr>
                <w:rFonts w:ascii="Arial" w:hAnsi="Arial" w:cs="Arial"/>
                <w:b w:val="0"/>
                <w:bCs/>
                <w:sz w:val="20"/>
                <w:szCs w:val="20"/>
              </w:rPr>
              <w:t>планируемый</w:t>
            </w:r>
            <w:r w:rsidR="00364083">
              <w:rPr>
                <w:rFonts w:ascii="Arial" w:hAnsi="Arial" w:cs="Arial"/>
                <w:b w:val="0"/>
                <w:bCs/>
                <w:sz w:val="20"/>
                <w:szCs w:val="20"/>
              </w:rPr>
              <w:t xml:space="preserve"> к указанию</w:t>
            </w:r>
            <w:r w:rsidR="00364083" w:rsidRPr="00DD49FD">
              <w:rPr>
                <w:rFonts w:ascii="Arial" w:hAnsi="Arial" w:cs="Arial"/>
                <w:b w:val="0"/>
                <w:bCs/>
                <w:sz w:val="20"/>
                <w:szCs w:val="20"/>
              </w:rPr>
              <w:t xml:space="preserve"> в </w:t>
            </w:r>
            <w:r w:rsidR="00364083">
              <w:rPr>
                <w:rFonts w:ascii="Arial" w:hAnsi="Arial" w:cs="Arial"/>
                <w:b w:val="0"/>
                <w:bCs/>
                <w:sz w:val="20"/>
                <w:szCs w:val="20"/>
              </w:rPr>
              <w:t>Колористическом паспорте</w:t>
            </w:r>
            <w:r w:rsidRPr="00DD49FD">
              <w:rPr>
                <w:rFonts w:ascii="Arial" w:hAnsi="Arial" w:cs="Arial"/>
                <w:b w:val="0"/>
                <w:bCs/>
                <w:sz w:val="20"/>
                <w:szCs w:val="20"/>
              </w:rPr>
              <w:t>)</w:t>
            </w:r>
            <w:r w:rsidR="00364083">
              <w:rPr>
                <w:rFonts w:ascii="Arial" w:hAnsi="Arial" w:cs="Arial"/>
                <w:b w:val="0"/>
                <w:bCs/>
                <w:sz w:val="20"/>
                <w:szCs w:val="20"/>
              </w:rPr>
              <w:t xml:space="preserve"> *</w:t>
            </w:r>
            <w:r w:rsidRPr="00DD49FD">
              <w:rPr>
                <w:rFonts w:ascii="Arial" w:hAnsi="Arial" w:cs="Arial"/>
                <w:sz w:val="20"/>
                <w:szCs w:val="20"/>
              </w:rPr>
              <w:t>:</w:t>
            </w:r>
          </w:p>
        </w:tc>
      </w:tr>
      <w:tr w:rsidR="00364083" w:rsidRPr="00DD49FD" w:rsidTr="008A0F24">
        <w:trPr>
          <w:gridAfter w:val="2"/>
          <w:wAfter w:w="254" w:type="dxa"/>
          <w:trHeight w:val="42"/>
        </w:trPr>
        <w:tc>
          <w:tcPr>
            <w:tcW w:w="10187" w:type="dxa"/>
            <w:gridSpan w:val="44"/>
            <w:tcBorders>
              <w:top w:val="single" w:sz="4" w:space="0" w:color="FFFFFF" w:themeColor="background1"/>
              <w:left w:val="single" w:sz="4" w:space="0" w:color="FFFFFF"/>
              <w:bottom w:val="single" w:sz="4" w:space="0" w:color="FFFFFF"/>
              <w:right w:val="single" w:sz="2" w:space="0" w:color="FFFFFF" w:themeColor="background1"/>
            </w:tcBorders>
          </w:tcPr>
          <w:p w:rsidR="00364083" w:rsidRDefault="00364083" w:rsidP="00364083">
            <w:pPr>
              <w:pStyle w:val="aff5"/>
              <w:spacing w:after="0"/>
              <w:jc w:val="both"/>
              <w:rPr>
                <w:rFonts w:ascii="Arial" w:hAnsi="Arial" w:cs="Arial"/>
                <w:b w:val="0"/>
                <w:bCs/>
                <w:i/>
                <w:iCs/>
                <w:sz w:val="12"/>
                <w:szCs w:val="12"/>
              </w:rPr>
            </w:pPr>
            <w:r>
              <w:rPr>
                <w:rFonts w:ascii="Arial" w:hAnsi="Arial" w:cs="Arial"/>
                <w:b w:val="0"/>
                <w:bCs/>
                <w:i/>
                <w:iCs/>
                <w:sz w:val="12"/>
                <w:szCs w:val="12"/>
              </w:rPr>
              <w:t>Заполняется для количества фасадов, автоматически отображаемого после заполнения поля «Количество фасадов объекта»</w:t>
            </w:r>
          </w:p>
          <w:p w:rsidR="00364083" w:rsidRDefault="00364083" w:rsidP="00364083">
            <w:pPr>
              <w:pStyle w:val="aff5"/>
              <w:spacing w:after="0"/>
              <w:jc w:val="both"/>
              <w:rPr>
                <w:rFonts w:ascii="Arial" w:hAnsi="Arial" w:cs="Arial"/>
                <w:b w:val="0"/>
                <w:bCs/>
                <w:i/>
                <w:iCs/>
                <w:sz w:val="12"/>
                <w:szCs w:val="12"/>
              </w:rPr>
            </w:pPr>
            <w:r>
              <w:rPr>
                <w:rFonts w:ascii="Arial" w:hAnsi="Arial" w:cs="Arial"/>
                <w:b w:val="0"/>
                <w:bCs/>
                <w:i/>
                <w:iCs/>
                <w:sz w:val="12"/>
                <w:szCs w:val="12"/>
              </w:rPr>
              <w:t>Для некапитальных строений (сооружений), для которых обязательно заполнение пункта 5:</w:t>
            </w:r>
          </w:p>
          <w:p w:rsidR="00364083" w:rsidRDefault="00364083" w:rsidP="00364083">
            <w:pPr>
              <w:pStyle w:val="aff5"/>
              <w:spacing w:after="0"/>
              <w:jc w:val="both"/>
              <w:rPr>
                <w:rFonts w:ascii="Arial" w:hAnsi="Arial" w:cs="Arial"/>
                <w:b w:val="0"/>
                <w:bCs/>
                <w:i/>
                <w:iCs/>
                <w:sz w:val="12"/>
                <w:szCs w:val="12"/>
              </w:rPr>
            </w:pPr>
            <w:r>
              <w:rPr>
                <w:rFonts w:ascii="Arial" w:hAnsi="Arial" w:cs="Arial"/>
                <w:b w:val="0"/>
                <w:bCs/>
                <w:i/>
                <w:iCs/>
                <w:sz w:val="12"/>
                <w:szCs w:val="12"/>
              </w:rPr>
              <w:t>автоматически отображаются (обязательные для заполнения) все элементы, для которых в пункте 5 указано «да» для поля «элемент изменяется».</w:t>
            </w:r>
          </w:p>
          <w:p w:rsidR="00364083" w:rsidRDefault="00364083" w:rsidP="00364083">
            <w:pPr>
              <w:pStyle w:val="aff5"/>
              <w:spacing w:after="0"/>
              <w:jc w:val="both"/>
              <w:rPr>
                <w:rFonts w:ascii="Arial" w:hAnsi="Arial" w:cs="Arial"/>
                <w:b w:val="0"/>
                <w:bCs/>
                <w:i/>
                <w:iCs/>
                <w:sz w:val="12"/>
                <w:szCs w:val="12"/>
              </w:rPr>
            </w:pPr>
            <w:r>
              <w:rPr>
                <w:rFonts w:ascii="Arial" w:hAnsi="Arial" w:cs="Arial"/>
                <w:b w:val="0"/>
                <w:bCs/>
                <w:i/>
                <w:iCs/>
                <w:sz w:val="12"/>
                <w:szCs w:val="12"/>
              </w:rPr>
              <w:t>для каждого элемента, в отношении которого в пункте 5 указано «да» для поля «элемент изменяется» необходимо изменить материал и (или) цвет, и (или) текстуру.</w:t>
            </w:r>
          </w:p>
          <w:p w:rsidR="00364083" w:rsidRDefault="00364083" w:rsidP="00364083">
            <w:pPr>
              <w:pStyle w:val="aff5"/>
              <w:spacing w:after="0"/>
              <w:jc w:val="both"/>
              <w:rPr>
                <w:rFonts w:ascii="Arial" w:hAnsi="Arial" w:cs="Arial"/>
                <w:b w:val="0"/>
                <w:bCs/>
                <w:i/>
                <w:iCs/>
                <w:sz w:val="12"/>
                <w:szCs w:val="12"/>
              </w:rPr>
            </w:pPr>
            <w:r>
              <w:rPr>
                <w:rFonts w:ascii="Arial" w:hAnsi="Arial" w:cs="Arial"/>
                <w:b w:val="0"/>
                <w:bCs/>
                <w:i/>
                <w:iCs/>
                <w:sz w:val="12"/>
                <w:szCs w:val="12"/>
              </w:rPr>
              <w:t>для каждого элемента, в отношении которого в пункте 5 указано «нет» для поля «элемент изменяется» информация о материале/цвете/текстуре указывается автоматически в соответствии с пунктом 5.</w:t>
            </w:r>
          </w:p>
          <w:p w:rsidR="00364083" w:rsidRDefault="00364083" w:rsidP="00364083">
            <w:pPr>
              <w:pStyle w:val="aff5"/>
              <w:spacing w:after="0"/>
              <w:jc w:val="both"/>
              <w:rPr>
                <w:rFonts w:ascii="Arial" w:hAnsi="Arial" w:cs="Arial"/>
                <w:b w:val="0"/>
                <w:bCs/>
                <w:i/>
                <w:iCs/>
                <w:sz w:val="12"/>
                <w:szCs w:val="12"/>
              </w:rPr>
            </w:pPr>
            <w:r>
              <w:rPr>
                <w:rFonts w:ascii="Arial" w:hAnsi="Arial" w:cs="Arial"/>
                <w:b w:val="0"/>
                <w:bCs/>
                <w:i/>
                <w:iCs/>
                <w:sz w:val="12"/>
                <w:szCs w:val="12"/>
              </w:rPr>
              <w:t>Для некапитальных строений (сооружений), для которых не обязательно заполнение пункта 5:</w:t>
            </w:r>
          </w:p>
          <w:p w:rsidR="00364083" w:rsidRDefault="00364083" w:rsidP="00364083">
            <w:pPr>
              <w:pStyle w:val="aff5"/>
              <w:spacing w:after="0"/>
              <w:jc w:val="both"/>
              <w:rPr>
                <w:rFonts w:ascii="Arial" w:hAnsi="Arial" w:cs="Arial"/>
                <w:b w:val="0"/>
                <w:bCs/>
                <w:i/>
                <w:iCs/>
                <w:sz w:val="12"/>
                <w:szCs w:val="12"/>
              </w:rPr>
            </w:pPr>
            <w:r>
              <w:rPr>
                <w:rFonts w:ascii="Arial" w:hAnsi="Arial" w:cs="Arial"/>
                <w:b w:val="0"/>
                <w:bCs/>
                <w:i/>
                <w:iCs/>
                <w:sz w:val="12"/>
                <w:szCs w:val="12"/>
              </w:rPr>
              <w:t>автоматически отображаются (обязательны для заполнения) все элементы, указанные в поле «Перечень изменяемых элементов на фасаде».</w:t>
            </w:r>
          </w:p>
          <w:p w:rsidR="00364083" w:rsidRDefault="00364083" w:rsidP="00364083">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Цвета окрашиваемых поверхностей выбираются из типовых значений по таблицам </w:t>
            </w:r>
            <w:r>
              <w:rPr>
                <w:rFonts w:ascii="Arial" w:hAnsi="Arial" w:cs="Arial"/>
                <w:b w:val="0"/>
                <w:bCs/>
                <w:i/>
                <w:iCs/>
                <w:sz w:val="12"/>
                <w:szCs w:val="12"/>
                <w:lang w:val="en-US" w:eastAsia="ru-RU"/>
              </w:rPr>
              <w:t>RAL</w:t>
            </w:r>
            <w:r>
              <w:rPr>
                <w:rFonts w:ascii="Arial" w:hAnsi="Arial" w:cs="Arial"/>
                <w:b w:val="0"/>
                <w:bCs/>
                <w:i/>
                <w:iCs/>
                <w:sz w:val="12"/>
                <w:szCs w:val="12"/>
                <w:lang w:eastAsia="ru-RU"/>
              </w:rPr>
              <w:t>.</w:t>
            </w:r>
          </w:p>
          <w:p w:rsidR="00364083" w:rsidRDefault="00364083" w:rsidP="00364083">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Цвета поверхностей из натуральных материалов (имитаций натуральных материалов) указываются вручную.</w:t>
            </w:r>
          </w:p>
          <w:p w:rsidR="00364083" w:rsidRDefault="00364083" w:rsidP="00364083">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Если элементы на фасаде имеют общее наименование, но разные материалы/цвет/текстуру информация указывается для каждого отличающегося элемента. </w:t>
            </w:r>
          </w:p>
          <w:p w:rsidR="00364083" w:rsidRPr="00DD49FD" w:rsidRDefault="00364083" w:rsidP="00364083">
            <w:pPr>
              <w:pStyle w:val="aff5"/>
              <w:spacing w:after="0"/>
              <w:jc w:val="both"/>
              <w:rPr>
                <w:b w:val="0"/>
                <w:bCs/>
                <w:sz w:val="2"/>
                <w:szCs w:val="2"/>
              </w:rPr>
            </w:pPr>
            <w:r>
              <w:rPr>
                <w:rFonts w:ascii="Arial" w:hAnsi="Arial" w:cs="Arial"/>
                <w:b w:val="0"/>
                <w:bCs/>
                <w:i/>
                <w:iCs/>
                <w:sz w:val="12"/>
                <w:szCs w:val="12"/>
                <w:lang w:eastAsia="ru-RU"/>
              </w:rPr>
              <w:t>Обращаем внимание</w:t>
            </w:r>
            <w:r w:rsidR="00BE1D9B">
              <w:rPr>
                <w:rFonts w:ascii="Arial" w:hAnsi="Arial" w:cs="Arial"/>
                <w:b w:val="0"/>
                <w:bCs/>
                <w:i/>
                <w:iCs/>
                <w:sz w:val="12"/>
                <w:szCs w:val="12"/>
                <w:lang w:eastAsia="ru-RU"/>
              </w:rPr>
              <w:t xml:space="preserve"> на то</w:t>
            </w:r>
            <w:r>
              <w:rPr>
                <w:rFonts w:ascii="Arial" w:hAnsi="Arial" w:cs="Arial"/>
                <w:b w:val="0"/>
                <w:bCs/>
                <w:i/>
                <w:iCs/>
                <w:sz w:val="12"/>
                <w:szCs w:val="12"/>
                <w:lang w:eastAsia="ru-RU"/>
              </w:rPr>
              <w:t>, что указанное в пункте 6 описание внешнего вида объекта, не должно иметь противоречий с внешним видом объекта,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tc>
      </w:tr>
      <w:tr w:rsidR="00B86A98" w:rsidRPr="00DD49FD" w:rsidTr="008A0F24">
        <w:trPr>
          <w:gridAfter w:val="2"/>
          <w:wAfter w:w="254" w:type="dxa"/>
          <w:trHeight w:val="42"/>
        </w:trPr>
        <w:tc>
          <w:tcPr>
            <w:tcW w:w="8056" w:type="dxa"/>
            <w:gridSpan w:val="37"/>
            <w:tcBorders>
              <w:top w:val="single" w:sz="4" w:space="0" w:color="FFFFFF" w:themeColor="background1"/>
              <w:left w:val="single" w:sz="4" w:space="0" w:color="FFFFFF"/>
              <w:bottom w:val="single" w:sz="4" w:space="0" w:color="FFFFFF"/>
              <w:right w:val="single" w:sz="2" w:space="0" w:color="FFFFFF" w:themeColor="background1"/>
            </w:tcBorders>
          </w:tcPr>
          <w:p w:rsidR="00B86A98" w:rsidRPr="00DD49FD" w:rsidRDefault="00B86A98" w:rsidP="00B86A98">
            <w:pPr>
              <w:pStyle w:val="aff5"/>
              <w:spacing w:after="0"/>
              <w:jc w:val="both"/>
              <w:rPr>
                <w:rFonts w:ascii="Arial" w:hAnsi="Arial" w:cs="Arial"/>
                <w:b w:val="0"/>
                <w:bCs/>
                <w:sz w:val="2"/>
                <w:szCs w:val="2"/>
              </w:rPr>
            </w:pPr>
          </w:p>
        </w:tc>
        <w:tc>
          <w:tcPr>
            <w:tcW w:w="2131" w:type="dxa"/>
            <w:gridSpan w:val="7"/>
            <w:tcBorders>
              <w:top w:val="single" w:sz="4" w:space="0" w:color="FFFFFF"/>
              <w:left w:val="single" w:sz="2" w:space="0" w:color="FFFFFF" w:themeColor="background1"/>
              <w:bottom w:val="single" w:sz="4" w:space="0" w:color="FFFFFF"/>
              <w:right w:val="single" w:sz="2" w:space="0" w:color="FFFFFF" w:themeColor="background1"/>
            </w:tcBorders>
          </w:tcPr>
          <w:p w:rsidR="00B86A98" w:rsidRPr="00DD49FD" w:rsidRDefault="00B86A98" w:rsidP="00B86A98">
            <w:pPr>
              <w:pStyle w:val="aff5"/>
              <w:spacing w:after="0"/>
              <w:jc w:val="both"/>
              <w:rPr>
                <w:b w:val="0"/>
                <w:bCs/>
                <w:sz w:val="2"/>
                <w:szCs w:val="2"/>
              </w:rPr>
            </w:pPr>
          </w:p>
        </w:tc>
      </w:tr>
      <w:tr w:rsidR="00B86A98" w:rsidRPr="003A7270" w:rsidTr="008A0F24">
        <w:trPr>
          <w:trHeight w:val="39"/>
        </w:trPr>
        <w:tc>
          <w:tcPr>
            <w:tcW w:w="419" w:type="dxa"/>
            <w:tcBorders>
              <w:top w:val="single" w:sz="4" w:space="0" w:color="FFFFFF"/>
              <w:left w:val="single" w:sz="4" w:space="0" w:color="FFFFFF"/>
              <w:bottom w:val="single" w:sz="2" w:space="0" w:color="auto"/>
              <w:right w:val="single" w:sz="4" w:space="0" w:color="FFFFFF" w:themeColor="background1"/>
            </w:tcBorders>
          </w:tcPr>
          <w:p w:rsidR="00B86A98" w:rsidRPr="005644B0" w:rsidRDefault="00B86A98" w:rsidP="00B86A98">
            <w:pPr>
              <w:pStyle w:val="aff5"/>
              <w:spacing w:after="0"/>
              <w:ind w:left="-110"/>
              <w:jc w:val="both"/>
              <w:rPr>
                <w:rFonts w:ascii="Arial" w:hAnsi="Arial" w:cs="Arial"/>
                <w:b w:val="0"/>
                <w:bCs/>
                <w:sz w:val="2"/>
                <w:szCs w:val="2"/>
              </w:rPr>
            </w:pPr>
          </w:p>
        </w:tc>
        <w:tc>
          <w:tcPr>
            <w:tcW w:w="1544" w:type="dxa"/>
            <w:gridSpan w:val="3"/>
            <w:tcBorders>
              <w:top w:val="single" w:sz="4" w:space="0" w:color="FFFFFF"/>
              <w:left w:val="single" w:sz="4" w:space="0" w:color="FFFFFF" w:themeColor="background1"/>
              <w:bottom w:val="single" w:sz="2" w:space="0" w:color="auto"/>
              <w:right w:val="single" w:sz="4" w:space="0" w:color="FFFFFF"/>
            </w:tcBorders>
          </w:tcPr>
          <w:p w:rsidR="00B86A98" w:rsidRPr="005644B0" w:rsidRDefault="00B86A98" w:rsidP="00B86A98">
            <w:pPr>
              <w:pStyle w:val="aff5"/>
              <w:spacing w:after="0"/>
              <w:ind w:right="-124"/>
              <w:jc w:val="left"/>
              <w:rPr>
                <w:rFonts w:ascii="Arial" w:hAnsi="Arial" w:cs="Arial"/>
                <w:b w:val="0"/>
                <w:bCs/>
                <w:sz w:val="2"/>
                <w:szCs w:val="2"/>
              </w:rPr>
            </w:pPr>
          </w:p>
        </w:tc>
        <w:tc>
          <w:tcPr>
            <w:tcW w:w="905" w:type="dxa"/>
            <w:gridSpan w:val="4"/>
            <w:tcBorders>
              <w:top w:val="single" w:sz="4" w:space="0" w:color="FFFFFF"/>
              <w:left w:val="single" w:sz="4" w:space="0" w:color="FFFFFF"/>
              <w:bottom w:val="single" w:sz="2" w:space="0" w:color="FFFFFF" w:themeColor="background1"/>
              <w:right w:val="single" w:sz="2" w:space="0" w:color="FFFFFF" w:themeColor="background1"/>
            </w:tcBorders>
          </w:tcPr>
          <w:p w:rsidR="00B86A98" w:rsidRPr="005644B0" w:rsidRDefault="00B86A98" w:rsidP="00B86A98">
            <w:pPr>
              <w:pStyle w:val="aff5"/>
              <w:spacing w:after="0"/>
              <w:jc w:val="left"/>
              <w:rPr>
                <w:rFonts w:ascii="Arial" w:hAnsi="Arial" w:cs="Arial"/>
                <w:b w:val="0"/>
                <w:bCs/>
                <w:sz w:val="2"/>
                <w:szCs w:val="2"/>
              </w:rPr>
            </w:pPr>
          </w:p>
        </w:tc>
        <w:tc>
          <w:tcPr>
            <w:tcW w:w="1362"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l2br w:val="single" w:sz="2" w:space="0" w:color="FFFFFF" w:themeColor="background1"/>
            </w:tcBorders>
          </w:tcPr>
          <w:p w:rsidR="00B86A98" w:rsidRPr="005644B0" w:rsidRDefault="00B86A98" w:rsidP="00B86A98">
            <w:pPr>
              <w:pStyle w:val="aff5"/>
              <w:spacing w:after="0"/>
              <w:jc w:val="both"/>
              <w:rPr>
                <w:sz w:val="2"/>
                <w:szCs w:val="2"/>
              </w:rPr>
            </w:pPr>
          </w:p>
        </w:tc>
        <w:tc>
          <w:tcPr>
            <w:tcW w:w="236" w:type="dxa"/>
            <w:gridSpan w:val="3"/>
            <w:tcBorders>
              <w:top w:val="single" w:sz="4" w:space="0" w:color="FFFFFF"/>
              <w:left w:val="single" w:sz="2" w:space="0" w:color="FFFFFF" w:themeColor="background1"/>
              <w:bottom w:val="single" w:sz="4" w:space="0" w:color="auto"/>
              <w:right w:val="single" w:sz="4" w:space="0" w:color="FFFFFF"/>
              <w:tl2br w:val="single" w:sz="2" w:space="0" w:color="FFFFFF" w:themeColor="background1"/>
            </w:tcBorders>
          </w:tcPr>
          <w:p w:rsidR="00B86A98" w:rsidRPr="005644B0" w:rsidRDefault="00B86A98" w:rsidP="00B86A98">
            <w:pPr>
              <w:pStyle w:val="aff5"/>
              <w:spacing w:after="0"/>
              <w:jc w:val="both"/>
              <w:rPr>
                <w:sz w:val="2"/>
                <w:szCs w:val="2"/>
              </w:rPr>
            </w:pPr>
          </w:p>
        </w:tc>
        <w:tc>
          <w:tcPr>
            <w:tcW w:w="1012" w:type="dxa"/>
            <w:gridSpan w:val="7"/>
            <w:tcBorders>
              <w:top w:val="single" w:sz="4" w:space="0" w:color="FFFFFF"/>
              <w:left w:val="single" w:sz="4" w:space="0" w:color="FFFFFF"/>
              <w:bottom w:val="single" w:sz="4" w:space="0" w:color="auto"/>
              <w:right w:val="single" w:sz="2" w:space="0" w:color="FFFFFF" w:themeColor="background1"/>
            </w:tcBorders>
          </w:tcPr>
          <w:p w:rsidR="00B86A98" w:rsidRPr="005644B0" w:rsidRDefault="00B86A98" w:rsidP="00B86A98">
            <w:pPr>
              <w:pStyle w:val="aff5"/>
              <w:spacing w:after="0"/>
              <w:jc w:val="both"/>
              <w:rPr>
                <w:rFonts w:ascii="Arial" w:hAnsi="Arial" w:cs="Arial"/>
                <w:b w:val="0"/>
                <w:bCs/>
                <w:sz w:val="2"/>
                <w:szCs w:val="2"/>
              </w:rPr>
            </w:pPr>
          </w:p>
        </w:tc>
        <w:tc>
          <w:tcPr>
            <w:tcW w:w="239"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5644B0" w:rsidRDefault="00B86A98" w:rsidP="00B86A98">
            <w:pPr>
              <w:pStyle w:val="aff5"/>
              <w:spacing w:after="0"/>
              <w:jc w:val="both"/>
              <w:rPr>
                <w:rFonts w:ascii="Arial" w:hAnsi="Arial" w:cs="Arial"/>
                <w:b w:val="0"/>
                <w:bCs/>
                <w:sz w:val="2"/>
                <w:szCs w:val="2"/>
              </w:rPr>
            </w:pPr>
          </w:p>
        </w:tc>
        <w:tc>
          <w:tcPr>
            <w:tcW w:w="578"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5644B0" w:rsidRDefault="00B86A98" w:rsidP="00B86A98">
            <w:pPr>
              <w:pStyle w:val="aff5"/>
              <w:spacing w:after="0"/>
              <w:jc w:val="both"/>
              <w:rPr>
                <w:rFonts w:ascii="Arial" w:hAnsi="Arial" w:cs="Arial"/>
                <w:b w:val="0"/>
                <w:bCs/>
                <w:sz w:val="2"/>
                <w:szCs w:val="2"/>
              </w:rPr>
            </w:pPr>
          </w:p>
        </w:tc>
        <w:tc>
          <w:tcPr>
            <w:tcW w:w="1137" w:type="dxa"/>
            <w:gridSpan w:val="6"/>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5644B0" w:rsidRDefault="00B86A98" w:rsidP="00B86A98">
            <w:pPr>
              <w:pStyle w:val="aff5"/>
              <w:spacing w:after="0"/>
              <w:jc w:val="both"/>
              <w:rPr>
                <w:sz w:val="2"/>
                <w:szCs w:val="2"/>
              </w:rPr>
            </w:pPr>
          </w:p>
        </w:tc>
        <w:tc>
          <w:tcPr>
            <w:tcW w:w="856" w:type="dxa"/>
            <w:gridSpan w:val="7"/>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5644B0" w:rsidRDefault="00B86A98" w:rsidP="00B86A98">
            <w:pPr>
              <w:pStyle w:val="aff5"/>
              <w:spacing w:after="0"/>
              <w:jc w:val="both"/>
              <w:rPr>
                <w:rFonts w:ascii="Arial" w:hAnsi="Arial" w:cs="Arial"/>
                <w:b w:val="0"/>
                <w:bCs/>
                <w:sz w:val="2"/>
                <w:szCs w:val="2"/>
              </w:rPr>
            </w:pPr>
          </w:p>
        </w:tc>
        <w:tc>
          <w:tcPr>
            <w:tcW w:w="2153"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5644B0" w:rsidRDefault="00B86A98" w:rsidP="00B86A98">
            <w:pPr>
              <w:pStyle w:val="aff5"/>
              <w:spacing w:after="0"/>
              <w:jc w:val="both"/>
              <w:rPr>
                <w:sz w:val="2"/>
                <w:szCs w:val="2"/>
              </w:rPr>
            </w:pPr>
          </w:p>
        </w:tc>
      </w:tr>
      <w:tr w:rsidR="00B86A98" w:rsidRPr="003A7270" w:rsidTr="008A0F24">
        <w:trPr>
          <w:gridAfter w:val="2"/>
          <w:wAfter w:w="254" w:type="dxa"/>
          <w:trHeight w:val="112"/>
        </w:trPr>
        <w:tc>
          <w:tcPr>
            <w:tcW w:w="1963" w:type="dxa"/>
            <w:gridSpan w:val="4"/>
            <w:vMerge w:val="restart"/>
            <w:tcBorders>
              <w:top w:val="single" w:sz="2" w:space="0" w:color="FFFFFF" w:themeColor="background1"/>
              <w:left w:val="single" w:sz="4" w:space="0" w:color="000000"/>
              <w:right w:val="single" w:sz="4" w:space="0" w:color="000000"/>
            </w:tcBorders>
          </w:tcPr>
          <w:p w:rsidR="00B86A98" w:rsidRPr="003A7270" w:rsidRDefault="00B86A98" w:rsidP="00B86A98">
            <w:pPr>
              <w:pStyle w:val="aff5"/>
              <w:spacing w:after="0"/>
              <w:ind w:left="-41" w:right="-124" w:firstLine="41"/>
              <w:jc w:val="left"/>
              <w:rPr>
                <w:sz w:val="8"/>
                <w:szCs w:val="8"/>
              </w:rPr>
            </w:pPr>
            <w:r>
              <w:rPr>
                <w:rFonts w:ascii="Arial" w:hAnsi="Arial" w:cs="Arial"/>
                <w:sz w:val="17"/>
                <w:szCs w:val="17"/>
              </w:rPr>
              <w:t>О</w:t>
            </w:r>
            <w:r w:rsidRPr="00BB6145">
              <w:rPr>
                <w:rFonts w:ascii="Arial" w:hAnsi="Arial" w:cs="Arial"/>
                <w:sz w:val="17"/>
                <w:szCs w:val="17"/>
              </w:rPr>
              <w:t>тделка цоколя</w:t>
            </w:r>
            <w:r>
              <w:rPr>
                <w:rFonts w:ascii="Arial" w:hAnsi="Arial" w:cs="Arial"/>
                <w:b w:val="0"/>
                <w:bCs/>
                <w:sz w:val="18"/>
                <w:szCs w:val="18"/>
              </w:rPr>
              <w:t>:</w:t>
            </w:r>
          </w:p>
        </w:tc>
        <w:tc>
          <w:tcPr>
            <w:tcW w:w="2267" w:type="dxa"/>
            <w:gridSpan w:val="8"/>
            <w:vMerge w:val="restart"/>
            <w:tcBorders>
              <w:top w:val="single" w:sz="2" w:space="0" w:color="FFFFFF" w:themeColor="background1"/>
              <w:left w:val="single" w:sz="4" w:space="0" w:color="000000"/>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A044AE" w:rsidRDefault="00B86A98" w:rsidP="00B86A98">
            <w:pPr>
              <w:pStyle w:val="aff5"/>
              <w:spacing w:after="0" w:line="240" w:lineRule="auto"/>
              <w:jc w:val="both"/>
              <w:rPr>
                <w:rFonts w:ascii="Arial" w:hAnsi="Arial" w:cs="Arial"/>
                <w:b w:val="0"/>
                <w:bCs/>
                <w:i/>
                <w:iCs/>
                <w:sz w:val="10"/>
                <w:szCs w:val="10"/>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2" w:space="0" w:color="FFFFFF"/>
              <w:left w:val="single" w:sz="4" w:space="0" w:color="auto"/>
              <w:bottom w:val="single" w:sz="4" w:space="0" w:color="FFFFFF" w:themeColor="background1"/>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BB6145"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4"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8"/>
        </w:trPr>
        <w:tc>
          <w:tcPr>
            <w:tcW w:w="1963" w:type="dxa"/>
            <w:gridSpan w:val="4"/>
            <w:vMerge/>
            <w:tcBorders>
              <w:left w:val="single" w:sz="4" w:space="0" w:color="000000"/>
              <w:bottom w:val="single" w:sz="2" w:space="0" w:color="auto"/>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p>
        </w:tc>
        <w:tc>
          <w:tcPr>
            <w:tcW w:w="2267" w:type="dxa"/>
            <w:gridSpan w:val="8"/>
            <w:vMerge/>
            <w:tcBorders>
              <w:left w:val="single" w:sz="4" w:space="0" w:color="000000"/>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4" w:space="0" w:color="FFFFFF" w:themeColor="background1"/>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BB6145"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47"/>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left="-41" w:right="-124" w:firstLine="41"/>
              <w:jc w:val="left"/>
              <w:rPr>
                <w:rFonts w:ascii="Arial" w:hAnsi="Arial" w:cs="Arial"/>
                <w:sz w:val="4"/>
                <w:szCs w:val="4"/>
              </w:rPr>
            </w:pPr>
          </w:p>
        </w:tc>
        <w:tc>
          <w:tcPr>
            <w:tcW w:w="905" w:type="dxa"/>
            <w:gridSpan w:val="4"/>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12"/>
        </w:trPr>
        <w:tc>
          <w:tcPr>
            <w:tcW w:w="1963" w:type="dxa"/>
            <w:gridSpan w:val="4"/>
            <w:tcBorders>
              <w:top w:val="single" w:sz="2" w:space="0" w:color="auto"/>
              <w:left w:val="single" w:sz="4" w:space="0" w:color="000000"/>
              <w:bottom w:val="single" w:sz="2" w:space="0" w:color="auto"/>
              <w:right w:val="single" w:sz="4" w:space="0" w:color="000000"/>
            </w:tcBorders>
          </w:tcPr>
          <w:p w:rsidR="00B86A98" w:rsidRPr="00DD49FD" w:rsidRDefault="00B86A98" w:rsidP="00B86A98">
            <w:pPr>
              <w:pStyle w:val="aff5"/>
              <w:spacing w:after="0"/>
              <w:ind w:left="-41" w:right="-124" w:firstLine="41"/>
              <w:jc w:val="left"/>
              <w:rPr>
                <w:rFonts w:ascii="Arial" w:hAnsi="Arial" w:cs="Arial"/>
                <w:b w:val="0"/>
                <w:bCs/>
                <w:sz w:val="14"/>
                <w:szCs w:val="14"/>
              </w:rPr>
            </w:pPr>
            <w:r w:rsidRPr="00DD49FD">
              <w:rPr>
                <w:rFonts w:ascii="Arial" w:hAnsi="Arial" w:cs="Arial"/>
                <w:b w:val="0"/>
                <w:bCs/>
                <w:sz w:val="14"/>
                <w:szCs w:val="14"/>
              </w:rPr>
              <w:t>фасад 1</w:t>
            </w:r>
            <w:r>
              <w:rPr>
                <w:rFonts w:ascii="Arial" w:hAnsi="Arial" w:cs="Arial"/>
                <w:b w:val="0"/>
                <w:bCs/>
                <w:sz w:val="14"/>
                <w:szCs w:val="14"/>
              </w:rPr>
              <w:t xml:space="preserve">: </w:t>
            </w:r>
          </w:p>
        </w:tc>
        <w:tc>
          <w:tcPr>
            <w:tcW w:w="905" w:type="dxa"/>
            <w:gridSpan w:val="4"/>
            <w:tcBorders>
              <w:top w:val="single" w:sz="2" w:space="0" w:color="FFFFFF" w:themeColor="background1"/>
              <w:left w:val="single" w:sz="4" w:space="0" w:color="000000"/>
              <w:bottom w:val="single" w:sz="2" w:space="0" w:color="FFFFFF" w:themeColor="background1"/>
              <w:right w:val="single" w:sz="4"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BB6145"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89"/>
        </w:trPr>
        <w:tc>
          <w:tcPr>
            <w:tcW w:w="1963" w:type="dxa"/>
            <w:gridSpan w:val="4"/>
            <w:vMerge w:val="restart"/>
            <w:tcBorders>
              <w:top w:val="single" w:sz="2" w:space="0" w:color="auto"/>
              <w:left w:val="single" w:sz="4" w:space="0" w:color="000000"/>
              <w:right w:val="single" w:sz="4" w:space="0" w:color="000000"/>
            </w:tcBorders>
          </w:tcPr>
          <w:p w:rsidR="00B86A98" w:rsidRPr="00DD49FD" w:rsidRDefault="00B86A98" w:rsidP="00B86A98">
            <w:pPr>
              <w:pStyle w:val="aff5"/>
              <w:spacing w:after="0"/>
              <w:ind w:left="-41" w:right="-124" w:firstLine="41"/>
              <w:jc w:val="left"/>
              <w:rPr>
                <w:rFonts w:ascii="Arial" w:hAnsi="Arial" w:cs="Arial"/>
                <w:sz w:val="14"/>
                <w:szCs w:val="14"/>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r>
              <w:rPr>
                <w:rFonts w:ascii="Arial" w:hAnsi="Arial" w:cs="Arial"/>
                <w:b w:val="0"/>
                <w:bCs/>
                <w:sz w:val="14"/>
                <w:szCs w:val="14"/>
              </w:rPr>
              <w:t>:</w:t>
            </w:r>
          </w:p>
        </w:tc>
        <w:tc>
          <w:tcPr>
            <w:tcW w:w="905" w:type="dxa"/>
            <w:gridSpan w:val="4"/>
            <w:vMerge w:val="restart"/>
            <w:tcBorders>
              <w:top w:val="single" w:sz="2" w:space="0" w:color="FFFFFF" w:themeColor="background1"/>
              <w:left w:val="single" w:sz="4" w:space="0" w:color="000000"/>
              <w:right w:val="single" w:sz="4"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vMerge w:val="restart"/>
            <w:tcBorders>
              <w:top w:val="single" w:sz="2" w:space="0" w:color="auto"/>
              <w:left w:val="single" w:sz="4"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4" w:space="0" w:color="auto"/>
            </w:tcBorders>
          </w:tcPr>
          <w:p w:rsidR="00B86A98" w:rsidRPr="00BB6145"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vMerge w:val="restart"/>
            <w:tcBorders>
              <w:top w:val="single" w:sz="2" w:space="0" w:color="auto"/>
              <w:left w:val="single" w:sz="4" w:space="0" w:color="FFFFFF"/>
              <w:right w:val="single" w:sz="4" w:space="0" w:color="auto"/>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4" w:space="0" w:color="FFFFFF"/>
              <w:right w:val="single" w:sz="4"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FFFFFF" w:themeColor="background1"/>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1963" w:type="dxa"/>
            <w:gridSpan w:val="4"/>
            <w:vMerge/>
            <w:tcBorders>
              <w:top w:val="single" w:sz="2" w:space="0" w:color="FFFFFF" w:themeColor="background1"/>
              <w:left w:val="single" w:sz="4" w:space="0" w:color="000000"/>
              <w:bottom w:val="single" w:sz="4" w:space="0" w:color="000000"/>
              <w:right w:val="single" w:sz="4" w:space="0" w:color="000000"/>
            </w:tcBorders>
          </w:tcPr>
          <w:p w:rsidR="00B86A98" w:rsidRPr="00DD49FD" w:rsidRDefault="00B86A98" w:rsidP="00B86A98">
            <w:pPr>
              <w:pStyle w:val="aff5"/>
              <w:spacing w:after="0"/>
              <w:ind w:left="-41" w:right="-124" w:firstLine="41"/>
              <w:jc w:val="left"/>
              <w:rPr>
                <w:rFonts w:ascii="Arial" w:hAnsi="Arial" w:cs="Arial"/>
                <w:sz w:val="14"/>
                <w:szCs w:val="14"/>
              </w:rPr>
            </w:pPr>
          </w:p>
        </w:tc>
        <w:tc>
          <w:tcPr>
            <w:tcW w:w="905" w:type="dxa"/>
            <w:gridSpan w:val="4"/>
            <w:vMerge/>
            <w:tcBorders>
              <w:top w:val="single" w:sz="2" w:space="0" w:color="FFFFFF" w:themeColor="background1"/>
              <w:left w:val="single" w:sz="4" w:space="0" w:color="000000"/>
              <w:bottom w:val="single" w:sz="4" w:space="0" w:color="FFFFFF"/>
              <w:right w:val="single" w:sz="4" w:space="0" w:color="auto"/>
            </w:tcBorders>
          </w:tcPr>
          <w:p w:rsidR="00B86A98" w:rsidRPr="00BB6145" w:rsidRDefault="00B86A98" w:rsidP="00B86A98">
            <w:pPr>
              <w:pStyle w:val="aff5"/>
              <w:spacing w:after="0"/>
              <w:ind w:right="-105"/>
              <w:jc w:val="left"/>
              <w:rPr>
                <w:rFonts w:ascii="Arial" w:hAnsi="Arial" w:cs="Arial"/>
                <w:b w:val="0"/>
                <w:bCs/>
                <w:sz w:val="14"/>
                <w:szCs w:val="14"/>
              </w:rPr>
            </w:pPr>
          </w:p>
        </w:tc>
        <w:tc>
          <w:tcPr>
            <w:tcW w:w="2610" w:type="dxa"/>
            <w:gridSpan w:val="14"/>
            <w:vMerge/>
            <w:tcBorders>
              <w:top w:val="single" w:sz="2" w:space="0" w:color="FFFFFF" w:themeColor="background1"/>
              <w:left w:val="single" w:sz="4" w:space="0" w:color="FFFFFF"/>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top w:val="single" w:sz="2" w:space="0" w:color="FFFFFF" w:themeColor="background1"/>
              <w:left w:val="single" w:sz="4" w:space="0" w:color="FFFFFF"/>
              <w:bottom w:val="single" w:sz="4" w:space="0" w:color="FFFFFF" w:themeColor="background1"/>
              <w:right w:val="single" w:sz="4" w:space="0" w:color="auto"/>
            </w:tcBorders>
          </w:tcPr>
          <w:p w:rsidR="00B86A98" w:rsidRPr="00BB6145" w:rsidRDefault="00B86A98" w:rsidP="00B86A98">
            <w:pPr>
              <w:pStyle w:val="aff5"/>
              <w:spacing w:after="0"/>
              <w:ind w:right="-110"/>
              <w:jc w:val="both"/>
              <w:rPr>
                <w:rFonts w:ascii="Arial" w:hAnsi="Arial" w:cs="Arial"/>
                <w:b w:val="0"/>
                <w:bCs/>
                <w:sz w:val="14"/>
                <w:szCs w:val="14"/>
              </w:rPr>
            </w:pPr>
          </w:p>
        </w:tc>
        <w:tc>
          <w:tcPr>
            <w:tcW w:w="1136" w:type="dxa"/>
            <w:gridSpan w:val="7"/>
            <w:vMerge/>
            <w:tcBorders>
              <w:top w:val="single" w:sz="2" w:space="0" w:color="FFFFFF" w:themeColor="background1"/>
              <w:left w:val="single" w:sz="4" w:space="0" w:color="FFFFFF"/>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vMerge/>
            <w:tcBorders>
              <w:top w:val="single" w:sz="2" w:space="0" w:color="FFFFFF" w:themeColor="background1"/>
              <w:left w:val="single" w:sz="4" w:space="0" w:color="FFFFFF"/>
              <w:bottom w:val="single" w:sz="4" w:space="0" w:color="FFFFFF" w:themeColor="background1"/>
              <w:right w:val="single" w:sz="4" w:space="0" w:color="auto"/>
            </w:tcBorders>
          </w:tcPr>
          <w:p w:rsidR="00B86A98" w:rsidRPr="00440D4F" w:rsidRDefault="00B86A98" w:rsidP="00B86A98">
            <w:pPr>
              <w:pStyle w:val="aff5"/>
              <w:spacing w:after="0"/>
              <w:ind w:right="-111"/>
              <w:jc w:val="both"/>
              <w:rPr>
                <w:rFonts w:ascii="Arial" w:hAnsi="Arial" w:cs="Arial"/>
                <w:b w:val="0"/>
                <w:bCs/>
                <w:sz w:val="14"/>
                <w:szCs w:val="14"/>
              </w:rPr>
            </w:pPr>
          </w:p>
        </w:tc>
        <w:tc>
          <w:tcPr>
            <w:tcW w:w="2131" w:type="dxa"/>
            <w:gridSpan w:val="7"/>
            <w:tcBorders>
              <w:top w:val="single" w:sz="2" w:space="0" w:color="FFFFFF" w:themeColor="background1"/>
              <w:left w:val="single" w:sz="4" w:space="0" w:color="FFFFFF"/>
              <w:bottom w:val="single" w:sz="4" w:space="0" w:color="auto"/>
              <w:right w:val="single" w:sz="4" w:space="0" w:color="auto"/>
            </w:tcBorders>
          </w:tcPr>
          <w:p w:rsidR="00B86A98" w:rsidRPr="00DD49FD" w:rsidRDefault="00B86A98" w:rsidP="00B86A98">
            <w:pPr>
              <w:pStyle w:val="aff5"/>
              <w:spacing w:after="0"/>
              <w:jc w:val="both"/>
              <w:rPr>
                <w:sz w:val="2"/>
                <w:szCs w:val="2"/>
              </w:rPr>
            </w:pPr>
          </w:p>
        </w:tc>
      </w:tr>
      <w:tr w:rsidR="00B86A98" w:rsidRPr="008920D1" w:rsidTr="008A0F24">
        <w:trPr>
          <w:gridAfter w:val="2"/>
          <w:wAfter w:w="254" w:type="dxa"/>
          <w:trHeight w:val="37"/>
        </w:trPr>
        <w:tc>
          <w:tcPr>
            <w:tcW w:w="1963" w:type="dxa"/>
            <w:gridSpan w:val="4"/>
            <w:tcBorders>
              <w:top w:val="single" w:sz="2" w:space="0" w:color="FFFFFF"/>
              <w:left w:val="single" w:sz="4" w:space="0" w:color="FFFFFF"/>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905"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B86A98" w:rsidRPr="000D07A7" w:rsidRDefault="00B86A98" w:rsidP="00B86A98">
            <w:pPr>
              <w:pStyle w:val="aff5"/>
              <w:spacing w:after="0"/>
              <w:jc w:val="both"/>
              <w:rPr>
                <w:sz w:val="2"/>
                <w:szCs w:val="2"/>
              </w:rPr>
            </w:pPr>
          </w:p>
        </w:tc>
        <w:tc>
          <w:tcPr>
            <w:tcW w:w="1362" w:type="dxa"/>
            <w:gridSpan w:val="4"/>
            <w:tcBorders>
              <w:top w:val="single" w:sz="2" w:space="0" w:color="FFFFFF"/>
              <w:left w:val="single" w:sz="2" w:space="0" w:color="FFFFFF" w:themeColor="background1"/>
              <w:bottom w:val="single" w:sz="2"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1248" w:type="dxa"/>
            <w:gridSpan w:val="10"/>
            <w:tcBorders>
              <w:top w:val="single" w:sz="2" w:space="0" w:color="FFFFFF"/>
              <w:left w:val="single" w:sz="2" w:space="0" w:color="FFFFFF" w:themeColor="background1"/>
              <w:bottom w:val="single" w:sz="2"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4709" w:type="dxa"/>
            <w:gridSpan w:val="22"/>
            <w:tcBorders>
              <w:top w:val="single" w:sz="2" w:space="0" w:color="FFFFFF"/>
              <w:left w:val="single" w:sz="2" w:space="0" w:color="FFFFFF" w:themeColor="background1"/>
              <w:bottom w:val="single" w:sz="4" w:space="0" w:color="FFFFFF"/>
              <w:right w:val="single" w:sz="4" w:space="0" w:color="FFFFFF" w:themeColor="background1"/>
            </w:tcBorders>
          </w:tcPr>
          <w:p w:rsidR="00B86A98" w:rsidRPr="000D07A7" w:rsidRDefault="00B86A98" w:rsidP="00B86A98">
            <w:pPr>
              <w:pStyle w:val="aff5"/>
              <w:spacing w:after="0"/>
              <w:jc w:val="both"/>
              <w:rPr>
                <w:sz w:val="2"/>
                <w:szCs w:val="2"/>
              </w:rPr>
            </w:pPr>
          </w:p>
        </w:tc>
      </w:tr>
      <w:tr w:rsidR="00B86A98" w:rsidRPr="005644B0" w:rsidTr="008A0F24">
        <w:trPr>
          <w:gridAfter w:val="1"/>
          <w:wAfter w:w="248" w:type="dxa"/>
          <w:trHeight w:val="39"/>
        </w:trPr>
        <w:tc>
          <w:tcPr>
            <w:tcW w:w="419" w:type="dxa"/>
            <w:tcBorders>
              <w:top w:val="single" w:sz="4" w:space="0" w:color="FFFFFF"/>
              <w:left w:val="single" w:sz="4" w:space="0" w:color="FFFFFF"/>
              <w:bottom w:val="single" w:sz="4" w:space="0" w:color="000000"/>
              <w:right w:val="single" w:sz="4" w:space="0" w:color="FFFFFF" w:themeColor="background1"/>
            </w:tcBorders>
          </w:tcPr>
          <w:p w:rsidR="00B86A98" w:rsidRPr="005644B0" w:rsidRDefault="00B86A98" w:rsidP="00B86A98">
            <w:pPr>
              <w:pStyle w:val="aff5"/>
              <w:spacing w:after="0"/>
              <w:ind w:left="-110"/>
              <w:jc w:val="both"/>
              <w:rPr>
                <w:rFonts w:ascii="Arial" w:hAnsi="Arial" w:cs="Arial"/>
                <w:b w:val="0"/>
                <w:bCs/>
                <w:sz w:val="2"/>
                <w:szCs w:val="2"/>
              </w:rPr>
            </w:pPr>
          </w:p>
        </w:tc>
        <w:tc>
          <w:tcPr>
            <w:tcW w:w="1544" w:type="dxa"/>
            <w:gridSpan w:val="3"/>
            <w:tcBorders>
              <w:top w:val="single" w:sz="4" w:space="0" w:color="FFFFFF"/>
              <w:left w:val="single" w:sz="4" w:space="0" w:color="FFFFFF" w:themeColor="background1"/>
              <w:bottom w:val="single" w:sz="4" w:space="0" w:color="000000"/>
              <w:right w:val="single" w:sz="2" w:space="0" w:color="FFFFFF" w:themeColor="background1"/>
            </w:tcBorders>
          </w:tcPr>
          <w:p w:rsidR="00B86A98" w:rsidRPr="005644B0" w:rsidRDefault="00B86A98" w:rsidP="00B86A98">
            <w:pPr>
              <w:pStyle w:val="aff5"/>
              <w:spacing w:after="0"/>
              <w:ind w:right="-124"/>
              <w:jc w:val="left"/>
              <w:rPr>
                <w:rFonts w:ascii="Arial" w:hAnsi="Arial" w:cs="Arial"/>
                <w:b w:val="0"/>
                <w:bCs/>
                <w:sz w:val="2"/>
                <w:szCs w:val="2"/>
              </w:rPr>
            </w:pPr>
          </w:p>
        </w:tc>
        <w:tc>
          <w:tcPr>
            <w:tcW w:w="905"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86A98" w:rsidRPr="000D07A7" w:rsidRDefault="00B86A98" w:rsidP="00B86A98">
            <w:pPr>
              <w:pStyle w:val="aff5"/>
              <w:spacing w:after="0"/>
              <w:jc w:val="left"/>
              <w:rPr>
                <w:rFonts w:ascii="Arial" w:hAnsi="Arial" w:cs="Arial"/>
                <w:b w:val="0"/>
                <w:bCs/>
                <w:sz w:val="2"/>
                <w:szCs w:val="2"/>
              </w:rPr>
            </w:pPr>
          </w:p>
        </w:tc>
        <w:tc>
          <w:tcPr>
            <w:tcW w:w="1362" w:type="dxa"/>
            <w:gridSpan w:val="4"/>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B86A98" w:rsidRPr="000D07A7" w:rsidRDefault="00B86A98" w:rsidP="00B86A98">
            <w:pPr>
              <w:pStyle w:val="aff5"/>
              <w:spacing w:after="0"/>
              <w:jc w:val="both"/>
              <w:rPr>
                <w:sz w:val="2"/>
                <w:szCs w:val="2"/>
              </w:rPr>
            </w:pPr>
          </w:p>
        </w:tc>
        <w:tc>
          <w:tcPr>
            <w:tcW w:w="236" w:type="dxa"/>
            <w:gridSpan w:val="3"/>
            <w:tcBorders>
              <w:top w:val="single" w:sz="2" w:space="0" w:color="FFFFFF"/>
              <w:left w:val="single" w:sz="2" w:space="0" w:color="FFFFFF" w:themeColor="background1"/>
              <w:bottom w:val="single" w:sz="2" w:space="0" w:color="FFFFFF"/>
              <w:right w:val="single" w:sz="4" w:space="0" w:color="FFFFFF"/>
            </w:tcBorders>
          </w:tcPr>
          <w:p w:rsidR="00B86A98" w:rsidRPr="000D07A7" w:rsidRDefault="00B86A98" w:rsidP="00B86A98">
            <w:pPr>
              <w:pStyle w:val="aff5"/>
              <w:spacing w:after="0"/>
              <w:jc w:val="both"/>
              <w:rPr>
                <w:sz w:val="2"/>
                <w:szCs w:val="2"/>
              </w:rPr>
            </w:pPr>
          </w:p>
        </w:tc>
        <w:tc>
          <w:tcPr>
            <w:tcW w:w="1012" w:type="dxa"/>
            <w:gridSpan w:val="7"/>
            <w:tcBorders>
              <w:top w:val="single" w:sz="2" w:space="0" w:color="FFFFFF"/>
              <w:left w:val="single" w:sz="4" w:space="0" w:color="FFFFFF"/>
              <w:bottom w:val="single" w:sz="2" w:space="0" w:color="FFFFFF"/>
              <w:right w:val="single" w:sz="2" w:space="0" w:color="FFFFFF" w:themeColor="background1"/>
            </w:tcBorders>
          </w:tcPr>
          <w:p w:rsidR="00B86A98" w:rsidRPr="000D07A7" w:rsidRDefault="00B86A98" w:rsidP="00B86A98">
            <w:pPr>
              <w:pStyle w:val="aff5"/>
              <w:spacing w:after="0"/>
              <w:jc w:val="both"/>
              <w:rPr>
                <w:rFonts w:ascii="Arial" w:hAnsi="Arial" w:cs="Arial"/>
                <w:b w:val="0"/>
                <w:bCs/>
                <w:sz w:val="2"/>
                <w:szCs w:val="2"/>
              </w:rPr>
            </w:pPr>
          </w:p>
        </w:tc>
        <w:tc>
          <w:tcPr>
            <w:tcW w:w="674" w:type="dxa"/>
            <w:gridSpan w:val="5"/>
            <w:tcBorders>
              <w:top w:val="single" w:sz="2" w:space="0" w:color="FFFFFF"/>
              <w:left w:val="single" w:sz="2" w:space="0" w:color="FFFFFF" w:themeColor="background1"/>
              <w:bottom w:val="single" w:sz="2" w:space="0" w:color="FFFFFF"/>
              <w:right w:val="single" w:sz="4" w:space="0" w:color="FFFFFF"/>
            </w:tcBorders>
          </w:tcPr>
          <w:p w:rsidR="00B86A98" w:rsidRPr="000D07A7" w:rsidRDefault="00B86A98" w:rsidP="00B86A98">
            <w:pPr>
              <w:pStyle w:val="aff5"/>
              <w:spacing w:after="0"/>
              <w:jc w:val="both"/>
              <w:rPr>
                <w:rFonts w:ascii="Arial" w:hAnsi="Arial" w:cs="Arial"/>
                <w:b w:val="0"/>
                <w:bCs/>
                <w:sz w:val="2"/>
                <w:szCs w:val="2"/>
              </w:rPr>
            </w:pPr>
          </w:p>
        </w:tc>
        <w:tc>
          <w:tcPr>
            <w:tcW w:w="1136" w:type="dxa"/>
            <w:gridSpan w:val="6"/>
            <w:tcBorders>
              <w:top w:val="single" w:sz="4" w:space="0" w:color="FFFFFF"/>
              <w:left w:val="single" w:sz="4" w:space="0" w:color="FFFFFF"/>
              <w:bottom w:val="single" w:sz="2" w:space="0" w:color="FFFFFF"/>
              <w:right w:val="single" w:sz="4" w:space="0" w:color="FFFFFF"/>
            </w:tcBorders>
          </w:tcPr>
          <w:p w:rsidR="00B86A98" w:rsidRPr="000D07A7" w:rsidRDefault="00B86A98" w:rsidP="00B86A98">
            <w:pPr>
              <w:pStyle w:val="aff5"/>
              <w:spacing w:after="0"/>
              <w:jc w:val="both"/>
              <w:rPr>
                <w:sz w:val="2"/>
                <w:szCs w:val="2"/>
              </w:rPr>
            </w:pPr>
          </w:p>
        </w:tc>
        <w:tc>
          <w:tcPr>
            <w:tcW w:w="856" w:type="dxa"/>
            <w:gridSpan w:val="7"/>
            <w:tcBorders>
              <w:top w:val="single" w:sz="4" w:space="0" w:color="FFFFFF"/>
              <w:left w:val="single" w:sz="4" w:space="0" w:color="FFFFFF"/>
              <w:bottom w:val="single" w:sz="2" w:space="0" w:color="FFFFFF"/>
              <w:right w:val="single" w:sz="4" w:space="0" w:color="FFFFFF"/>
            </w:tcBorders>
          </w:tcPr>
          <w:p w:rsidR="00B86A98" w:rsidRPr="000D07A7" w:rsidRDefault="00B86A98" w:rsidP="00B86A98">
            <w:pPr>
              <w:pStyle w:val="aff5"/>
              <w:spacing w:after="0"/>
              <w:jc w:val="both"/>
              <w:rPr>
                <w:rFonts w:ascii="Arial" w:hAnsi="Arial" w:cs="Arial"/>
                <w:b w:val="0"/>
                <w:bCs/>
                <w:sz w:val="2"/>
                <w:szCs w:val="2"/>
              </w:rPr>
            </w:pPr>
          </w:p>
        </w:tc>
        <w:tc>
          <w:tcPr>
            <w:tcW w:w="2049" w:type="dxa"/>
            <w:gridSpan w:val="5"/>
            <w:tcBorders>
              <w:top w:val="single" w:sz="2" w:space="0" w:color="FFFFFF"/>
              <w:left w:val="single" w:sz="4" w:space="0" w:color="FFFFFF"/>
              <w:bottom w:val="single" w:sz="2" w:space="0" w:color="FFFFFF"/>
              <w:right w:val="single" w:sz="4" w:space="0" w:color="FFFFFF" w:themeColor="background1"/>
            </w:tcBorders>
          </w:tcPr>
          <w:p w:rsidR="00B86A98" w:rsidRPr="000D07A7" w:rsidRDefault="00B86A98" w:rsidP="00B86A98">
            <w:pPr>
              <w:pStyle w:val="aff5"/>
              <w:spacing w:after="0"/>
              <w:jc w:val="both"/>
              <w:rPr>
                <w:sz w:val="2"/>
                <w:szCs w:val="2"/>
              </w:rPr>
            </w:pPr>
          </w:p>
        </w:tc>
      </w:tr>
      <w:tr w:rsidR="00B86A98" w:rsidRPr="003A7270" w:rsidTr="008A0F24">
        <w:trPr>
          <w:gridAfter w:val="2"/>
          <w:wAfter w:w="254" w:type="dxa"/>
          <w:trHeight w:val="105"/>
        </w:trPr>
        <w:tc>
          <w:tcPr>
            <w:tcW w:w="1963" w:type="dxa"/>
            <w:gridSpan w:val="4"/>
            <w:vMerge w:val="restart"/>
            <w:tcBorders>
              <w:top w:val="single" w:sz="4" w:space="0" w:color="000000"/>
              <w:left w:val="single" w:sz="4" w:space="0" w:color="000000"/>
              <w:right w:val="single" w:sz="2" w:space="0" w:color="auto"/>
            </w:tcBorders>
          </w:tcPr>
          <w:p w:rsidR="00B86A98" w:rsidRPr="00DD49FD" w:rsidRDefault="00B86A98" w:rsidP="00B86A98">
            <w:pPr>
              <w:pStyle w:val="aff5"/>
              <w:spacing w:after="0"/>
              <w:ind w:left="-41" w:right="-124" w:firstLine="41"/>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тделка стен</w:t>
            </w:r>
            <w:r>
              <w:rPr>
                <w:rFonts w:ascii="Arial" w:hAnsi="Arial" w:cs="Arial"/>
                <w:b w:val="0"/>
                <w:bCs/>
                <w:sz w:val="17"/>
                <w:szCs w:val="17"/>
              </w:rPr>
              <w:t>:</w:t>
            </w:r>
          </w:p>
        </w:tc>
        <w:tc>
          <w:tcPr>
            <w:tcW w:w="2267" w:type="dxa"/>
            <w:gridSpan w:val="8"/>
            <w:vMerge w:val="restart"/>
            <w:tcBorders>
              <w:top w:val="single" w:sz="2" w:space="0" w:color="FFFFFF" w:themeColor="background1"/>
              <w:left w:val="single" w:sz="2" w:space="0" w:color="auto"/>
              <w:right w:val="single" w:sz="2" w:space="0" w:color="FFFFFF"/>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FFFFFF"/>
              <w:left w:val="single" w:sz="2" w:space="0" w:color="FFFFFF"/>
              <w:bottom w:val="single" w:sz="2" w:space="0" w:color="FFFFFF" w:themeColor="background1"/>
              <w:right w:val="single" w:sz="2" w:space="0" w:color="FFFFFF"/>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left w:val="single" w:sz="2" w:space="0" w:color="FFFFFF" w:themeColor="background1"/>
              <w:right w:val="single" w:sz="2" w:space="0" w:color="FFFFFF"/>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left w:val="single" w:sz="2" w:space="0" w:color="FFFFFF"/>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vMerge/>
            <w:tcBorders>
              <w:left w:val="single" w:sz="4" w:space="0" w:color="000000"/>
              <w:right w:val="single" w:sz="2" w:space="0" w:color="auto"/>
            </w:tcBorders>
          </w:tcPr>
          <w:p w:rsidR="00B86A98" w:rsidRPr="00BB6145" w:rsidRDefault="00B86A98" w:rsidP="00B86A98">
            <w:pPr>
              <w:pStyle w:val="aff5"/>
              <w:spacing w:after="0"/>
              <w:ind w:left="-41" w:right="-124" w:firstLine="41"/>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2" w:space="0" w:color="FFFFFF"/>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themeColor="background1"/>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578" w:type="dxa"/>
            <w:gridSpan w:val="2"/>
            <w:vMerge/>
            <w:tcBorders>
              <w:top w:val="single" w:sz="2" w:space="0" w:color="FFFFFF"/>
              <w:left w:val="single" w:sz="2"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top w:val="single" w:sz="2" w:space="0" w:color="FFFFFF"/>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top w:val="single" w:sz="2" w:space="0" w:color="FFFFFF"/>
              <w:left w:val="single" w:sz="2" w:space="0" w:color="FFFFFF" w:themeColor="background1"/>
              <w:right w:val="single" w:sz="2" w:space="0" w:color="FFFFFF"/>
            </w:tcBorders>
          </w:tcPr>
          <w:p w:rsidR="00B86A98" w:rsidRPr="00440D4F" w:rsidRDefault="00B86A98" w:rsidP="00B86A98">
            <w:pPr>
              <w:pStyle w:val="aff5"/>
              <w:spacing w:after="0"/>
              <w:ind w:right="-111"/>
              <w:jc w:val="both"/>
              <w:rPr>
                <w:sz w:val="14"/>
                <w:szCs w:val="14"/>
              </w:rPr>
            </w:pPr>
          </w:p>
        </w:tc>
        <w:tc>
          <w:tcPr>
            <w:tcW w:w="2131" w:type="dxa"/>
            <w:gridSpan w:val="7"/>
            <w:vMerge/>
            <w:tcBorders>
              <w:top w:val="single" w:sz="2" w:space="0" w:color="FFFFFF"/>
              <w:left w:val="single" w:sz="2" w:space="0" w:color="FFFFFF"/>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8"/>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left="-41" w:right="-124" w:firstLine="41"/>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2" w:space="0" w:color="FFFFFF"/>
              <w:left w:val="single" w:sz="2" w:space="0" w:color="FFFFFF" w:themeColor="background1"/>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60"/>
        </w:trPr>
        <w:tc>
          <w:tcPr>
            <w:tcW w:w="1963" w:type="dxa"/>
            <w:gridSpan w:val="4"/>
            <w:tcBorders>
              <w:top w:val="single" w:sz="2" w:space="0" w:color="auto"/>
              <w:left w:val="single" w:sz="4" w:space="0" w:color="000000"/>
              <w:bottom w:val="single" w:sz="2" w:space="0" w:color="auto"/>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4" w:space="0" w:color="000000"/>
              <w:bottom w:val="single" w:sz="2" w:space="0" w:color="FFFFFF" w:themeColor="background1"/>
              <w:right w:val="single" w:sz="4"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2"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1963" w:type="dxa"/>
            <w:gridSpan w:val="4"/>
            <w:tcBorders>
              <w:top w:val="single" w:sz="2" w:space="0" w:color="auto"/>
              <w:left w:val="single" w:sz="4" w:space="0" w:color="000000"/>
              <w:bottom w:val="single" w:sz="2" w:space="0" w:color="auto"/>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4" w:space="0" w:color="000000"/>
              <w:bottom w:val="single" w:sz="2" w:space="0" w:color="FFFFFF" w:themeColor="background1"/>
              <w:right w:val="single" w:sz="4"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2"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0D07A7" w:rsidTr="008A0F24">
        <w:trPr>
          <w:gridAfter w:val="2"/>
          <w:wAfter w:w="254" w:type="dxa"/>
          <w:trHeight w:val="42"/>
        </w:trPr>
        <w:tc>
          <w:tcPr>
            <w:tcW w:w="2868" w:type="dxa"/>
            <w:gridSpan w:val="8"/>
            <w:tcBorders>
              <w:top w:val="single" w:sz="2" w:space="0" w:color="FFFFFF" w:themeColor="background1"/>
              <w:left w:val="single" w:sz="4" w:space="0" w:color="FFFFFF"/>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1362" w:type="dxa"/>
            <w:gridSpan w:val="4"/>
            <w:tcBorders>
              <w:top w:val="single" w:sz="2" w:space="0" w:color="auto"/>
              <w:left w:val="single" w:sz="2" w:space="0" w:color="FFFFFF" w:themeColor="background1"/>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1248" w:type="dxa"/>
            <w:gridSpan w:val="10"/>
            <w:tcBorders>
              <w:top w:val="single" w:sz="2" w:space="0" w:color="auto"/>
              <w:left w:val="single" w:sz="2" w:space="0" w:color="FFFFFF" w:themeColor="background1"/>
              <w:bottom w:val="single" w:sz="2"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1136" w:type="dxa"/>
            <w:gridSpan w:val="7"/>
            <w:tcBorders>
              <w:top w:val="single" w:sz="2" w:space="0" w:color="auto"/>
              <w:left w:val="single" w:sz="2" w:space="0" w:color="FFFFFF" w:themeColor="background1"/>
              <w:bottom w:val="single" w:sz="4" w:space="0" w:color="FFFFFF"/>
              <w:right w:val="single" w:sz="2" w:space="0" w:color="FFFFFF" w:themeColor="background1"/>
            </w:tcBorders>
          </w:tcPr>
          <w:p w:rsidR="00B86A98" w:rsidRPr="000D07A7" w:rsidRDefault="00B86A98" w:rsidP="00B86A98">
            <w:pPr>
              <w:pStyle w:val="aff5"/>
              <w:spacing w:after="0"/>
              <w:jc w:val="both"/>
              <w:rPr>
                <w:sz w:val="2"/>
                <w:szCs w:val="2"/>
              </w:rPr>
            </w:pPr>
          </w:p>
        </w:tc>
        <w:tc>
          <w:tcPr>
            <w:tcW w:w="2995" w:type="dxa"/>
            <w:gridSpan w:val="13"/>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B86A98" w:rsidRPr="000D07A7" w:rsidRDefault="00B86A98" w:rsidP="00B86A98">
            <w:pPr>
              <w:pStyle w:val="aff5"/>
              <w:spacing w:after="0"/>
              <w:jc w:val="both"/>
              <w:rPr>
                <w:sz w:val="2"/>
                <w:szCs w:val="2"/>
              </w:rPr>
            </w:pPr>
          </w:p>
        </w:tc>
      </w:tr>
      <w:tr w:rsidR="00B86A98" w:rsidRPr="000D07A7" w:rsidTr="008A0F24">
        <w:trPr>
          <w:trHeight w:val="39"/>
        </w:trPr>
        <w:tc>
          <w:tcPr>
            <w:tcW w:w="419" w:type="dxa"/>
            <w:tcBorders>
              <w:top w:val="single" w:sz="2" w:space="0" w:color="FFFFFF" w:themeColor="background1"/>
              <w:left w:val="single" w:sz="4" w:space="0" w:color="FFFFFF"/>
              <w:bottom w:val="single" w:sz="4" w:space="0" w:color="000000"/>
              <w:right w:val="single" w:sz="4" w:space="0" w:color="FFFFFF" w:themeColor="background1"/>
            </w:tcBorders>
          </w:tcPr>
          <w:p w:rsidR="00B86A98" w:rsidRPr="000D07A7" w:rsidRDefault="00B86A98" w:rsidP="00B86A98">
            <w:pPr>
              <w:pStyle w:val="aff5"/>
              <w:spacing w:after="0"/>
              <w:ind w:left="-110"/>
              <w:jc w:val="both"/>
              <w:rPr>
                <w:rFonts w:ascii="Arial" w:hAnsi="Arial" w:cs="Arial"/>
                <w:b w:val="0"/>
                <w:bCs/>
                <w:sz w:val="2"/>
                <w:szCs w:val="2"/>
              </w:rPr>
            </w:pPr>
          </w:p>
        </w:tc>
        <w:tc>
          <w:tcPr>
            <w:tcW w:w="1544" w:type="dxa"/>
            <w:gridSpan w:val="3"/>
            <w:tcBorders>
              <w:top w:val="single" w:sz="2" w:space="0" w:color="FFFFFF" w:themeColor="background1"/>
              <w:left w:val="single" w:sz="4" w:space="0" w:color="FFFFFF" w:themeColor="background1"/>
              <w:bottom w:val="single" w:sz="4" w:space="0" w:color="000000"/>
              <w:right w:val="single" w:sz="4" w:space="0" w:color="FFFFFF"/>
            </w:tcBorders>
          </w:tcPr>
          <w:p w:rsidR="00B86A98" w:rsidRPr="000D07A7" w:rsidRDefault="00B86A98" w:rsidP="00B86A98">
            <w:pPr>
              <w:pStyle w:val="aff5"/>
              <w:spacing w:after="0"/>
              <w:ind w:right="-124"/>
              <w:jc w:val="left"/>
              <w:rPr>
                <w:rFonts w:ascii="Arial" w:hAnsi="Arial" w:cs="Arial"/>
                <w:b w:val="0"/>
                <w:bCs/>
                <w:sz w:val="2"/>
                <w:szCs w:val="2"/>
              </w:rPr>
            </w:pPr>
          </w:p>
        </w:tc>
        <w:tc>
          <w:tcPr>
            <w:tcW w:w="905" w:type="dxa"/>
            <w:gridSpan w:val="4"/>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86A98" w:rsidRPr="000D07A7" w:rsidRDefault="00B86A98" w:rsidP="00B86A98">
            <w:pPr>
              <w:pStyle w:val="aff5"/>
              <w:spacing w:after="0"/>
              <w:jc w:val="left"/>
              <w:rPr>
                <w:rFonts w:ascii="Arial" w:hAnsi="Arial" w:cs="Arial"/>
                <w:b w:val="0"/>
                <w:bCs/>
                <w:sz w:val="2"/>
                <w:szCs w:val="2"/>
              </w:rPr>
            </w:pPr>
          </w:p>
        </w:tc>
        <w:tc>
          <w:tcPr>
            <w:tcW w:w="1362" w:type="dxa"/>
            <w:gridSpan w:val="4"/>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B86A98" w:rsidRPr="000D07A7" w:rsidRDefault="00B86A98" w:rsidP="00B86A98">
            <w:pPr>
              <w:pStyle w:val="aff5"/>
              <w:spacing w:after="0"/>
              <w:jc w:val="both"/>
              <w:rPr>
                <w:sz w:val="2"/>
                <w:szCs w:val="2"/>
              </w:rPr>
            </w:pPr>
          </w:p>
        </w:tc>
        <w:tc>
          <w:tcPr>
            <w:tcW w:w="243" w:type="dxa"/>
            <w:gridSpan w:val="4"/>
            <w:tcBorders>
              <w:top w:val="single" w:sz="2" w:space="0" w:color="FFFFFF"/>
              <w:left w:val="single" w:sz="2" w:space="0" w:color="FFFFFF" w:themeColor="background1"/>
              <w:bottom w:val="single" w:sz="4" w:space="0" w:color="auto"/>
              <w:right w:val="single" w:sz="4" w:space="0" w:color="FFFFFF"/>
            </w:tcBorders>
          </w:tcPr>
          <w:p w:rsidR="00B86A98" w:rsidRPr="000D07A7" w:rsidRDefault="00B86A98" w:rsidP="00B86A98">
            <w:pPr>
              <w:pStyle w:val="aff5"/>
              <w:spacing w:after="0"/>
              <w:jc w:val="both"/>
              <w:rPr>
                <w:sz w:val="2"/>
                <w:szCs w:val="2"/>
              </w:rPr>
            </w:pPr>
          </w:p>
        </w:tc>
        <w:tc>
          <w:tcPr>
            <w:tcW w:w="1005" w:type="dxa"/>
            <w:gridSpan w:val="6"/>
            <w:tcBorders>
              <w:top w:val="single" w:sz="2" w:space="0" w:color="FFFFFF"/>
              <w:left w:val="single" w:sz="4" w:space="0" w:color="FFFFFF"/>
              <w:bottom w:val="single" w:sz="4" w:space="0" w:color="auto"/>
              <w:right w:val="single" w:sz="2" w:space="0" w:color="FFFFFF" w:themeColor="background1"/>
            </w:tcBorders>
          </w:tcPr>
          <w:p w:rsidR="00B86A98" w:rsidRPr="000D07A7" w:rsidRDefault="00B86A98" w:rsidP="00B86A98">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B86A98" w:rsidRPr="000D07A7" w:rsidRDefault="00B86A98" w:rsidP="00B86A98">
            <w:pPr>
              <w:pStyle w:val="aff5"/>
              <w:spacing w:after="0"/>
              <w:jc w:val="both"/>
              <w:rPr>
                <w:rFonts w:ascii="Arial" w:hAnsi="Arial" w:cs="Arial"/>
                <w:b w:val="0"/>
                <w:bCs/>
                <w:sz w:val="2"/>
                <w:szCs w:val="2"/>
              </w:rPr>
            </w:pPr>
          </w:p>
        </w:tc>
        <w:tc>
          <w:tcPr>
            <w:tcW w:w="578" w:type="dxa"/>
            <w:gridSpan w:val="5"/>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B86A98" w:rsidRPr="000D07A7" w:rsidRDefault="00B86A98" w:rsidP="00B86A98">
            <w:pPr>
              <w:pStyle w:val="aff5"/>
              <w:spacing w:after="0"/>
              <w:jc w:val="both"/>
              <w:rPr>
                <w:rFonts w:ascii="Arial" w:hAnsi="Arial" w:cs="Arial"/>
                <w:b w:val="0"/>
                <w:bCs/>
                <w:sz w:val="2"/>
                <w:szCs w:val="2"/>
              </w:rPr>
            </w:pPr>
          </w:p>
        </w:tc>
        <w:tc>
          <w:tcPr>
            <w:tcW w:w="1137"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0D07A7" w:rsidRDefault="00B86A98" w:rsidP="00B86A98">
            <w:pPr>
              <w:pStyle w:val="aff5"/>
              <w:spacing w:after="0"/>
              <w:jc w:val="both"/>
              <w:rPr>
                <w:sz w:val="2"/>
                <w:szCs w:val="2"/>
              </w:rPr>
            </w:pPr>
          </w:p>
        </w:tc>
        <w:tc>
          <w:tcPr>
            <w:tcW w:w="856" w:type="dxa"/>
            <w:gridSpan w:val="7"/>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B86A98" w:rsidRPr="000D07A7" w:rsidRDefault="00B86A98" w:rsidP="00B86A98">
            <w:pPr>
              <w:pStyle w:val="aff5"/>
              <w:spacing w:after="0"/>
              <w:jc w:val="both"/>
              <w:rPr>
                <w:rFonts w:ascii="Arial" w:hAnsi="Arial" w:cs="Arial"/>
                <w:b w:val="0"/>
                <w:bCs/>
                <w:sz w:val="2"/>
                <w:szCs w:val="2"/>
              </w:rPr>
            </w:pPr>
          </w:p>
        </w:tc>
        <w:tc>
          <w:tcPr>
            <w:tcW w:w="2153"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B86A98" w:rsidRPr="000D07A7" w:rsidRDefault="00B86A98" w:rsidP="00B86A98">
            <w:pPr>
              <w:pStyle w:val="aff5"/>
              <w:spacing w:after="0"/>
              <w:jc w:val="both"/>
              <w:rPr>
                <w:sz w:val="2"/>
                <w:szCs w:val="2"/>
              </w:rPr>
            </w:pPr>
          </w:p>
        </w:tc>
      </w:tr>
      <w:tr w:rsidR="00B86A98" w:rsidRPr="003A7270" w:rsidTr="008A0F24">
        <w:trPr>
          <w:gridAfter w:val="2"/>
          <w:wAfter w:w="254" w:type="dxa"/>
          <w:trHeight w:val="160"/>
        </w:trPr>
        <w:tc>
          <w:tcPr>
            <w:tcW w:w="1963" w:type="dxa"/>
            <w:gridSpan w:val="4"/>
            <w:vMerge w:val="restart"/>
            <w:tcBorders>
              <w:top w:val="single" w:sz="4" w:space="0" w:color="000000"/>
              <w:left w:val="single" w:sz="4" w:space="0" w:color="000000"/>
              <w:right w:val="single" w:sz="4" w:space="0" w:color="000000"/>
            </w:tcBorders>
          </w:tcPr>
          <w:p w:rsidR="00B86A98" w:rsidRPr="00BB6145" w:rsidRDefault="00B86A98" w:rsidP="00B86A98">
            <w:pPr>
              <w:pStyle w:val="aff5"/>
              <w:spacing w:after="0"/>
              <w:ind w:left="-41" w:right="-124" w:firstLine="41"/>
              <w:jc w:val="left"/>
              <w:rPr>
                <w:sz w:val="17"/>
                <w:szCs w:val="17"/>
              </w:rPr>
            </w:pPr>
            <w:r>
              <w:rPr>
                <w:rFonts w:ascii="Arial" w:hAnsi="Arial" w:cs="Arial"/>
                <w:sz w:val="17"/>
                <w:szCs w:val="17"/>
              </w:rPr>
              <w:t>О</w:t>
            </w:r>
            <w:r w:rsidRPr="00BB6145">
              <w:rPr>
                <w:rFonts w:ascii="Arial" w:hAnsi="Arial" w:cs="Arial"/>
                <w:sz w:val="17"/>
                <w:szCs w:val="17"/>
              </w:rPr>
              <w:t>тделка колонн</w:t>
            </w:r>
            <w:r w:rsidRPr="00BB6145">
              <w:rPr>
                <w:rFonts w:ascii="Arial" w:hAnsi="Arial" w:cs="Arial"/>
                <w:b w:val="0"/>
                <w:bCs/>
                <w:sz w:val="17"/>
                <w:szCs w:val="17"/>
              </w:rPr>
              <w:t>:</w:t>
            </w:r>
          </w:p>
        </w:tc>
        <w:tc>
          <w:tcPr>
            <w:tcW w:w="2267" w:type="dxa"/>
            <w:gridSpan w:val="8"/>
            <w:vMerge w:val="restart"/>
            <w:tcBorders>
              <w:top w:val="single" w:sz="4" w:space="0" w:color="FFFFFF"/>
              <w:left w:val="single" w:sz="4" w:space="0" w:color="000000"/>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1963" w:type="dxa"/>
            <w:gridSpan w:val="4"/>
            <w:vMerge/>
            <w:tcBorders>
              <w:left w:val="single" w:sz="4" w:space="0" w:color="000000"/>
              <w:bottom w:val="single" w:sz="2" w:space="0" w:color="000000"/>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p>
        </w:tc>
        <w:tc>
          <w:tcPr>
            <w:tcW w:w="2267" w:type="dxa"/>
            <w:gridSpan w:val="8"/>
            <w:vMerge/>
            <w:tcBorders>
              <w:left w:val="single" w:sz="4" w:space="0" w:color="000000"/>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65"/>
        </w:trPr>
        <w:tc>
          <w:tcPr>
            <w:tcW w:w="1963" w:type="dxa"/>
            <w:gridSpan w:val="4"/>
            <w:tcBorders>
              <w:top w:val="single" w:sz="2" w:space="0" w:color="000000"/>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left="-41" w:right="-124" w:firstLine="41"/>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rFonts w:ascii="Arial" w:hAnsi="Arial" w:cs="Arial"/>
                <w:b w:val="0"/>
                <w:bCs/>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rFonts w:ascii="Arial" w:hAnsi="Arial" w:cs="Arial"/>
                <w:b w:val="0"/>
                <w:bCs/>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rFonts w:ascii="Arial" w:hAnsi="Arial" w:cs="Arial"/>
                <w:b w:val="0"/>
                <w:bCs/>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89"/>
        </w:trPr>
        <w:tc>
          <w:tcPr>
            <w:tcW w:w="1963" w:type="dxa"/>
            <w:gridSpan w:val="4"/>
            <w:tcBorders>
              <w:top w:val="single" w:sz="2" w:space="0" w:color="FFFFFF" w:themeColor="background1"/>
              <w:left w:val="single" w:sz="4" w:space="0" w:color="000000"/>
              <w:bottom w:val="single" w:sz="2" w:space="0" w:color="auto"/>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4" w:space="0" w:color="000000"/>
              <w:bottom w:val="single" w:sz="2" w:space="0" w:color="FFFFFF" w:themeColor="background1"/>
              <w:right w:val="single" w:sz="2"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tcBorders>
              <w:top w:val="single" w:sz="2" w:space="0" w:color="FFFFFF" w:themeColor="background1"/>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B86A98" w:rsidRPr="00440D4F"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2" w:space="0" w:color="auto"/>
              <w:bottom w:val="single" w:sz="2" w:space="0" w:color="FFFFFF" w:themeColor="background1"/>
              <w:right w:val="single" w:sz="4"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FFFFFF" w:themeColor="background1"/>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8"/>
        </w:trPr>
        <w:tc>
          <w:tcPr>
            <w:tcW w:w="1963" w:type="dxa"/>
            <w:gridSpan w:val="4"/>
            <w:tcBorders>
              <w:top w:val="single" w:sz="2" w:space="0" w:color="FFFFFF" w:themeColor="background1"/>
              <w:left w:val="single" w:sz="4" w:space="0" w:color="000000"/>
              <w:bottom w:val="single" w:sz="2" w:space="0" w:color="auto"/>
              <w:right w:val="single" w:sz="4" w:space="0" w:color="000000"/>
            </w:tcBorders>
          </w:tcPr>
          <w:p w:rsidR="00B86A98" w:rsidRPr="00BB6145" w:rsidRDefault="00B86A98" w:rsidP="00B86A98">
            <w:pPr>
              <w:pStyle w:val="aff5"/>
              <w:spacing w:after="0"/>
              <w:ind w:left="-41" w:right="-124" w:firstLine="41"/>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4" w:space="0" w:color="000000"/>
              <w:bottom w:val="single" w:sz="2" w:space="0" w:color="FFFFFF" w:themeColor="background1"/>
              <w:right w:val="single" w:sz="2" w:space="0" w:color="auto"/>
            </w:tcBorders>
          </w:tcPr>
          <w:p w:rsidR="00B86A98" w:rsidRPr="00BB6145" w:rsidRDefault="00B86A98" w:rsidP="00B86A98">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10" w:type="dxa"/>
            <w:gridSpan w:val="14"/>
            <w:tcBorders>
              <w:top w:val="single" w:sz="2" w:space="0" w:color="FFFFFF" w:themeColor="background1"/>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B86A98" w:rsidRPr="00440D4F" w:rsidRDefault="00B86A98" w:rsidP="00B86A98">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2" w:space="0" w:color="auto"/>
              <w:bottom w:val="single" w:sz="2" w:space="0" w:color="FFFFFF" w:themeColor="background1"/>
              <w:right w:val="single" w:sz="4" w:space="0" w:color="auto"/>
            </w:tcBorders>
          </w:tcPr>
          <w:p w:rsidR="00B86A98" w:rsidRPr="00440D4F" w:rsidRDefault="00B86A98" w:rsidP="00B86A98">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2131" w:type="dxa"/>
            <w:gridSpan w:val="7"/>
            <w:tcBorders>
              <w:top w:val="single" w:sz="2" w:space="0" w:color="FFFFFF" w:themeColor="background1"/>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42"/>
        </w:trPr>
        <w:tc>
          <w:tcPr>
            <w:tcW w:w="1963" w:type="dxa"/>
            <w:gridSpan w:val="4"/>
            <w:tcBorders>
              <w:top w:val="single" w:sz="4" w:space="0" w:color="000000"/>
              <w:left w:val="single" w:sz="2" w:space="0" w:color="FFFFFF"/>
              <w:bottom w:val="single" w:sz="2" w:space="0" w:color="auto"/>
              <w:right w:val="single" w:sz="2" w:space="0" w:color="FFFFFF"/>
            </w:tcBorders>
          </w:tcPr>
          <w:p w:rsidR="00B86A98" w:rsidRPr="00DD49FD" w:rsidRDefault="00B86A98" w:rsidP="00B86A98">
            <w:pPr>
              <w:pStyle w:val="aff5"/>
              <w:spacing w:after="0"/>
              <w:ind w:right="-124"/>
              <w:jc w:val="left"/>
              <w:rPr>
                <w:rFonts w:ascii="Arial" w:hAnsi="Arial" w:cs="Arial"/>
                <w:sz w:val="6"/>
                <w:szCs w:val="6"/>
              </w:rPr>
            </w:pPr>
          </w:p>
        </w:tc>
        <w:tc>
          <w:tcPr>
            <w:tcW w:w="905" w:type="dxa"/>
            <w:gridSpan w:val="4"/>
            <w:tcBorders>
              <w:top w:val="single" w:sz="4" w:space="0" w:color="FFFFFF"/>
              <w:left w:val="single" w:sz="2" w:space="0" w:color="FFFFFF"/>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4"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4" w:space="0" w:color="auto"/>
              <w:left w:val="single" w:sz="2" w:space="0" w:color="FFFFFF" w:themeColor="background1"/>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c>
          <w:tcPr>
            <w:tcW w:w="864" w:type="dxa"/>
            <w:gridSpan w:val="6"/>
            <w:tcBorders>
              <w:top w:val="single" w:sz="4" w:space="0" w:color="FFFFFF" w:themeColor="background1"/>
              <w:left w:val="single" w:sz="2" w:space="0" w:color="FFFFFF"/>
              <w:bottom w:val="single" w:sz="2" w:space="0" w:color="FFFFFF"/>
              <w:right w:val="single" w:sz="2" w:space="0" w:color="FFFFFF"/>
            </w:tcBorders>
          </w:tcPr>
          <w:p w:rsidR="00B86A98" w:rsidRPr="00DD49FD" w:rsidRDefault="00B86A98" w:rsidP="00B86A98">
            <w:pPr>
              <w:pStyle w:val="aff5"/>
              <w:spacing w:after="0"/>
              <w:ind w:right="-111"/>
              <w:jc w:val="both"/>
              <w:rPr>
                <w:sz w:val="6"/>
                <w:szCs w:val="6"/>
              </w:rPr>
            </w:pPr>
          </w:p>
        </w:tc>
        <w:tc>
          <w:tcPr>
            <w:tcW w:w="2131" w:type="dxa"/>
            <w:gridSpan w:val="7"/>
            <w:tcBorders>
              <w:top w:val="single" w:sz="4" w:space="0" w:color="auto"/>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200"/>
        </w:trPr>
        <w:tc>
          <w:tcPr>
            <w:tcW w:w="1963" w:type="dxa"/>
            <w:gridSpan w:val="4"/>
            <w:vMerge w:val="restart"/>
            <w:tcBorders>
              <w:top w:val="single" w:sz="4" w:space="0" w:color="000000"/>
              <w:left w:val="single" w:sz="2" w:space="0" w:color="auto"/>
              <w:right w:val="single" w:sz="4" w:space="0" w:color="000000"/>
            </w:tcBorders>
          </w:tcPr>
          <w:p w:rsidR="00B86A98" w:rsidRDefault="00B86A98" w:rsidP="00B86A98">
            <w:pPr>
              <w:pStyle w:val="aff5"/>
              <w:spacing w:after="0"/>
              <w:ind w:right="-124"/>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конные блоки</w:t>
            </w:r>
            <w:r w:rsidRPr="00BB6145">
              <w:rPr>
                <w:rFonts w:ascii="Arial" w:hAnsi="Arial" w:cs="Arial"/>
                <w:b w:val="0"/>
                <w:bCs/>
                <w:sz w:val="17"/>
                <w:szCs w:val="17"/>
              </w:rPr>
              <w:t>:</w:t>
            </w:r>
          </w:p>
          <w:p w:rsidR="00B86A98" w:rsidRPr="00BB6145" w:rsidRDefault="00B86A98" w:rsidP="00B86A98">
            <w:pPr>
              <w:pStyle w:val="aff5"/>
              <w:spacing w:after="0"/>
              <w:ind w:right="-124"/>
              <w:jc w:val="left"/>
              <w:rPr>
                <w:sz w:val="17"/>
                <w:szCs w:val="17"/>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4" w:space="0" w:color="000000"/>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left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68"/>
        </w:trPr>
        <w:tc>
          <w:tcPr>
            <w:tcW w:w="1963" w:type="dxa"/>
            <w:gridSpan w:val="4"/>
            <w:vMerge/>
            <w:tcBorders>
              <w:left w:val="single" w:sz="2" w:space="0" w:color="auto"/>
              <w:bottom w:val="single" w:sz="2" w:space="0" w:color="auto"/>
              <w:right w:val="single" w:sz="4" w:space="0" w:color="000000"/>
            </w:tcBorders>
          </w:tcPr>
          <w:p w:rsidR="00B86A98" w:rsidRPr="00BB6145" w:rsidRDefault="00B86A98" w:rsidP="00B86A98">
            <w:pPr>
              <w:pStyle w:val="aff5"/>
              <w:spacing w:after="0"/>
              <w:ind w:right="-124"/>
              <w:jc w:val="left"/>
              <w:rPr>
                <w:rFonts w:ascii="Arial" w:hAnsi="Arial" w:cs="Arial"/>
                <w:sz w:val="17"/>
                <w:szCs w:val="17"/>
              </w:rPr>
            </w:pPr>
          </w:p>
        </w:tc>
        <w:tc>
          <w:tcPr>
            <w:tcW w:w="2267" w:type="dxa"/>
            <w:gridSpan w:val="8"/>
            <w:vMerge/>
            <w:tcBorders>
              <w:left w:val="single" w:sz="4" w:space="0" w:color="000000"/>
              <w:bottom w:val="single" w:sz="2" w:space="0" w:color="FFFFFF"/>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bottom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4"/>
              <w:jc w:val="left"/>
              <w:rPr>
                <w:rFonts w:ascii="Arial" w:hAnsi="Arial" w:cs="Arial"/>
                <w:sz w:val="4"/>
                <w:szCs w:val="4"/>
              </w:rPr>
            </w:pPr>
          </w:p>
        </w:tc>
        <w:tc>
          <w:tcPr>
            <w:tcW w:w="905" w:type="dxa"/>
            <w:gridSpan w:val="4"/>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5"/>
        </w:trPr>
        <w:tc>
          <w:tcPr>
            <w:tcW w:w="1963" w:type="dxa"/>
            <w:gridSpan w:val="4"/>
            <w:tcBorders>
              <w:top w:val="single" w:sz="2" w:space="0" w:color="auto"/>
              <w:left w:val="single" w:sz="4" w:space="0" w:color="000000"/>
              <w:bottom w:val="single" w:sz="2" w:space="0" w:color="auto"/>
              <w:right w:val="single" w:sz="4" w:space="0" w:color="000000"/>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left w:val="single" w:sz="4" w:space="0" w:color="000000"/>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left w:val="single" w:sz="2" w:space="0" w:color="auto"/>
              <w:bottom w:val="single" w:sz="2" w:space="0" w:color="FFFFFF"/>
              <w:right w:val="single" w:sz="2"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FFFFFF"/>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FFFFFF"/>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themeColor="background1"/>
              <w:right w:val="single" w:sz="2"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left w:val="single" w:sz="2" w:space="0" w:color="auto"/>
              <w:bottom w:val="single" w:sz="2" w:space="0" w:color="FFFFFF" w:themeColor="background1"/>
              <w:right w:val="single" w:sz="2"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FFFFFF"/>
              <w:left w:val="single" w:sz="2" w:space="0" w:color="auto"/>
              <w:bottom w:val="single" w:sz="2" w:space="0" w:color="auto"/>
              <w:right w:val="single" w:sz="2"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65"/>
        </w:trPr>
        <w:tc>
          <w:tcPr>
            <w:tcW w:w="1963" w:type="dxa"/>
            <w:gridSpan w:val="4"/>
            <w:tcBorders>
              <w:top w:val="single" w:sz="4" w:space="0" w:color="000000"/>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8"/>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4"/>
              <w:jc w:val="left"/>
              <w:rPr>
                <w:rFonts w:ascii="Arial" w:hAnsi="Arial" w:cs="Arial"/>
                <w:b w:val="0"/>
                <w:bCs/>
                <w:sz w:val="17"/>
                <w:szCs w:val="17"/>
              </w:rPr>
            </w:pPr>
            <w:r>
              <w:rPr>
                <w:rFonts w:ascii="Arial" w:hAnsi="Arial" w:cs="Arial"/>
                <w:sz w:val="17"/>
                <w:szCs w:val="17"/>
              </w:rPr>
              <w:t>О</w:t>
            </w:r>
            <w:r w:rsidRPr="00BB6145">
              <w:rPr>
                <w:rFonts w:ascii="Arial" w:hAnsi="Arial" w:cs="Arial"/>
                <w:sz w:val="17"/>
                <w:szCs w:val="17"/>
              </w:rPr>
              <w:t>конные откосы</w:t>
            </w:r>
            <w:r w:rsidRPr="00BB6145">
              <w:rPr>
                <w:rFonts w:ascii="Arial" w:hAnsi="Arial" w:cs="Arial"/>
                <w:b w:val="0"/>
                <w:bCs/>
                <w:sz w:val="17"/>
                <w:szCs w:val="17"/>
              </w:rPr>
              <w:t>:</w:t>
            </w:r>
          </w:p>
          <w:p w:rsidR="00B86A98" w:rsidRPr="00BB6145" w:rsidRDefault="00B86A98" w:rsidP="00B86A98">
            <w:pPr>
              <w:pStyle w:val="aff5"/>
              <w:spacing w:after="0"/>
              <w:ind w:right="-124"/>
              <w:jc w:val="left"/>
              <w:rPr>
                <w:rFonts w:ascii="Arial" w:hAnsi="Arial" w:cs="Arial"/>
                <w:sz w:val="17"/>
                <w:szCs w:val="17"/>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84"/>
        </w:trPr>
        <w:tc>
          <w:tcPr>
            <w:tcW w:w="1963" w:type="dxa"/>
            <w:gridSpan w:val="4"/>
            <w:vMerge/>
            <w:tcBorders>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nil"/>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3"/>
        </w:trPr>
        <w:tc>
          <w:tcPr>
            <w:tcW w:w="1963" w:type="dxa"/>
            <w:gridSpan w:val="4"/>
            <w:tcBorders>
              <w:top w:val="single" w:sz="2" w:space="0" w:color="auto"/>
              <w:left w:val="single" w:sz="4" w:space="0" w:color="000000"/>
              <w:bottom w:val="single" w:sz="4" w:space="0" w:color="000000"/>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70"/>
        </w:trPr>
        <w:tc>
          <w:tcPr>
            <w:tcW w:w="1963" w:type="dxa"/>
            <w:gridSpan w:val="4"/>
            <w:tcBorders>
              <w:top w:val="single" w:sz="4" w:space="0" w:color="000000"/>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270"/>
              <w:jc w:val="left"/>
              <w:rPr>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9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270"/>
              <w:jc w:val="left"/>
              <w:rPr>
                <w:rFonts w:ascii="Arial" w:hAnsi="Arial" w:cs="Arial"/>
                <w:b w:val="0"/>
                <w:bCs/>
                <w:sz w:val="17"/>
                <w:szCs w:val="17"/>
              </w:rPr>
            </w:pPr>
            <w:r>
              <w:rPr>
                <w:rFonts w:ascii="Arial" w:hAnsi="Arial" w:cs="Arial"/>
                <w:sz w:val="16"/>
                <w:szCs w:val="16"/>
              </w:rPr>
              <w:t>О</w:t>
            </w:r>
            <w:r w:rsidRPr="00E3685E">
              <w:rPr>
                <w:rFonts w:ascii="Arial" w:hAnsi="Arial" w:cs="Arial"/>
                <w:sz w:val="16"/>
                <w:szCs w:val="16"/>
              </w:rPr>
              <w:t>конные наличники</w:t>
            </w:r>
            <w:r w:rsidRPr="00BB6145">
              <w:rPr>
                <w:rFonts w:ascii="Arial" w:hAnsi="Arial" w:cs="Arial"/>
                <w:b w:val="0"/>
                <w:bCs/>
                <w:sz w:val="17"/>
                <w:szCs w:val="17"/>
              </w:rPr>
              <w:t>:</w:t>
            </w:r>
          </w:p>
          <w:p w:rsidR="00B86A98" w:rsidRPr="00E3685E" w:rsidRDefault="00B86A98" w:rsidP="00B86A98">
            <w:pPr>
              <w:pStyle w:val="aff5"/>
              <w:spacing w:after="0"/>
              <w:ind w:right="-270"/>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70"/>
        </w:trPr>
        <w:tc>
          <w:tcPr>
            <w:tcW w:w="1963" w:type="dxa"/>
            <w:gridSpan w:val="4"/>
            <w:vMerge/>
            <w:tcBorders>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270"/>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89"/>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8"/>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4"/>
              <w:jc w:val="left"/>
              <w:rPr>
                <w:rFonts w:ascii="Arial" w:hAnsi="Arial" w:cs="Arial"/>
                <w:b w:val="0"/>
                <w:bCs/>
                <w:sz w:val="17"/>
                <w:szCs w:val="17"/>
              </w:rPr>
            </w:pPr>
            <w:r>
              <w:rPr>
                <w:rFonts w:ascii="Arial" w:hAnsi="Arial" w:cs="Arial"/>
                <w:sz w:val="17"/>
                <w:szCs w:val="17"/>
              </w:rPr>
              <w:t>П</w:t>
            </w:r>
            <w:r w:rsidRPr="00BB6145">
              <w:rPr>
                <w:rFonts w:ascii="Arial" w:hAnsi="Arial" w:cs="Arial"/>
                <w:sz w:val="17"/>
                <w:szCs w:val="17"/>
              </w:rPr>
              <w:t>одоконные сливы</w:t>
            </w:r>
            <w:r w:rsidRPr="00BB6145">
              <w:rPr>
                <w:rFonts w:ascii="Arial" w:hAnsi="Arial" w:cs="Arial"/>
                <w:b w:val="0"/>
                <w:bCs/>
                <w:sz w:val="17"/>
                <w:szCs w:val="17"/>
              </w:rPr>
              <w:t>:</w:t>
            </w:r>
          </w:p>
          <w:p w:rsidR="00B86A98" w:rsidRPr="00BB6145" w:rsidRDefault="00B86A98" w:rsidP="00B86A98">
            <w:pPr>
              <w:pStyle w:val="aff5"/>
              <w:spacing w:after="0"/>
              <w:ind w:right="-124"/>
              <w:jc w:val="left"/>
              <w:rPr>
                <w:rFonts w:ascii="Arial" w:hAnsi="Arial" w:cs="Arial"/>
                <w:sz w:val="17"/>
                <w:szCs w:val="17"/>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84"/>
        </w:trPr>
        <w:tc>
          <w:tcPr>
            <w:tcW w:w="1963" w:type="dxa"/>
            <w:gridSpan w:val="4"/>
            <w:vMerge/>
            <w:tcBorders>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57"/>
        </w:trPr>
        <w:tc>
          <w:tcPr>
            <w:tcW w:w="1963" w:type="dxa"/>
            <w:gridSpan w:val="4"/>
            <w:tcBorders>
              <w:top w:val="single" w:sz="2" w:space="0" w:color="auto"/>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60"/>
        </w:trPr>
        <w:tc>
          <w:tcPr>
            <w:tcW w:w="1963" w:type="dxa"/>
            <w:gridSpan w:val="4"/>
            <w:tcBorders>
              <w:top w:val="single" w:sz="2" w:space="0" w:color="auto"/>
              <w:left w:val="single" w:sz="4" w:space="0" w:color="000000"/>
              <w:bottom w:val="single" w:sz="2" w:space="0" w:color="auto"/>
              <w:right w:val="single" w:sz="2" w:space="0" w:color="auto"/>
            </w:tcBorders>
          </w:tcPr>
          <w:p w:rsidR="00B86A98" w:rsidRPr="00BB6145"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0"/>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0"/>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4"/>
              <w:jc w:val="left"/>
              <w:rPr>
                <w:rFonts w:ascii="Arial" w:hAnsi="Arial" w:cs="Arial"/>
                <w:b w:val="0"/>
                <w:bCs/>
                <w:sz w:val="17"/>
                <w:szCs w:val="17"/>
              </w:rPr>
            </w:pPr>
            <w:r>
              <w:rPr>
                <w:rFonts w:ascii="Arial" w:hAnsi="Arial" w:cs="Arial"/>
                <w:sz w:val="17"/>
                <w:szCs w:val="17"/>
              </w:rPr>
              <w:t>Дверные</w:t>
            </w:r>
            <w:r w:rsidRPr="00BB6145">
              <w:rPr>
                <w:rFonts w:ascii="Arial" w:hAnsi="Arial" w:cs="Arial"/>
                <w:sz w:val="17"/>
                <w:szCs w:val="17"/>
              </w:rPr>
              <w:t xml:space="preserve"> блоки</w:t>
            </w:r>
            <w:r w:rsidRPr="00BB6145">
              <w:rPr>
                <w:rFonts w:ascii="Arial" w:hAnsi="Arial" w:cs="Arial"/>
                <w:b w:val="0"/>
                <w:bCs/>
                <w:sz w:val="17"/>
                <w:szCs w:val="17"/>
              </w:rPr>
              <w:t>:</w:t>
            </w:r>
          </w:p>
          <w:p w:rsidR="00B86A98" w:rsidRDefault="00B86A98" w:rsidP="00B86A98">
            <w:pPr>
              <w:pStyle w:val="aff5"/>
              <w:spacing w:after="0"/>
              <w:ind w:right="-124"/>
              <w:jc w:val="left"/>
              <w:rPr>
                <w:rFonts w:ascii="Arial" w:hAnsi="Arial" w:cs="Arial"/>
                <w:sz w:val="17"/>
                <w:szCs w:val="17"/>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92"/>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4"/>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4"/>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5"/>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tcBorders>
              <w:top w:val="single" w:sz="2" w:space="0" w:color="auto"/>
              <w:left w:val="single" w:sz="4" w:space="0" w:color="000000"/>
              <w:bottom w:val="single" w:sz="4" w:space="0" w:color="000000"/>
              <w:right w:val="single" w:sz="2" w:space="0" w:color="auto"/>
            </w:tcBorders>
          </w:tcPr>
          <w:p w:rsidR="00B86A98" w:rsidRDefault="00B86A98" w:rsidP="00B86A98">
            <w:pPr>
              <w:pStyle w:val="aff5"/>
              <w:spacing w:after="0"/>
              <w:ind w:right="-124"/>
              <w:jc w:val="left"/>
              <w:rPr>
                <w:rFonts w:ascii="Arial" w:hAnsi="Arial" w:cs="Arial"/>
                <w:sz w:val="17"/>
                <w:szCs w:val="17"/>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1963" w:type="dxa"/>
            <w:gridSpan w:val="4"/>
            <w:tcBorders>
              <w:top w:val="single" w:sz="4" w:space="0" w:color="000000"/>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270"/>
              <w:jc w:val="left"/>
              <w:rPr>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6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270"/>
              <w:jc w:val="left"/>
              <w:rPr>
                <w:rFonts w:ascii="Arial" w:hAnsi="Arial" w:cs="Arial"/>
                <w:b w:val="0"/>
                <w:bCs/>
                <w:sz w:val="17"/>
                <w:szCs w:val="17"/>
              </w:rPr>
            </w:pPr>
            <w:r>
              <w:rPr>
                <w:rFonts w:ascii="Arial" w:hAnsi="Arial" w:cs="Arial"/>
                <w:sz w:val="16"/>
                <w:szCs w:val="16"/>
              </w:rPr>
              <w:lastRenderedPageBreak/>
              <w:t>Д</w:t>
            </w:r>
            <w:r w:rsidRPr="00E3685E">
              <w:rPr>
                <w:rFonts w:ascii="Arial" w:hAnsi="Arial" w:cs="Arial"/>
                <w:sz w:val="16"/>
                <w:szCs w:val="16"/>
              </w:rPr>
              <w:t>верные наличники</w:t>
            </w:r>
            <w:r w:rsidRPr="00BB6145">
              <w:rPr>
                <w:rFonts w:ascii="Arial" w:hAnsi="Arial" w:cs="Arial"/>
                <w:b w:val="0"/>
                <w:bCs/>
                <w:sz w:val="17"/>
                <w:szCs w:val="17"/>
              </w:rPr>
              <w:t>:</w:t>
            </w:r>
          </w:p>
          <w:p w:rsidR="00B86A98" w:rsidRPr="00E3685E" w:rsidRDefault="00B86A98" w:rsidP="00B86A98">
            <w:pPr>
              <w:pStyle w:val="aff5"/>
              <w:spacing w:after="0"/>
              <w:ind w:right="-270"/>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0"/>
        </w:trPr>
        <w:tc>
          <w:tcPr>
            <w:tcW w:w="1963" w:type="dxa"/>
            <w:gridSpan w:val="4"/>
            <w:vMerge/>
            <w:tcBorders>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270"/>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28"/>
        </w:trPr>
        <w:tc>
          <w:tcPr>
            <w:tcW w:w="1963" w:type="dxa"/>
            <w:gridSpan w:val="4"/>
            <w:tcBorders>
              <w:top w:val="single" w:sz="2" w:space="0" w:color="auto"/>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52"/>
        </w:trPr>
        <w:tc>
          <w:tcPr>
            <w:tcW w:w="1963" w:type="dxa"/>
            <w:gridSpan w:val="4"/>
            <w:tcBorders>
              <w:top w:val="single" w:sz="2" w:space="0" w:color="auto"/>
              <w:left w:val="single" w:sz="4" w:space="0" w:color="000000"/>
              <w:bottom w:val="single" w:sz="2" w:space="0" w:color="auto"/>
              <w:right w:val="single" w:sz="2" w:space="0" w:color="auto"/>
            </w:tcBorders>
          </w:tcPr>
          <w:p w:rsidR="00B86A98" w:rsidRPr="00E3685E" w:rsidRDefault="00B86A98" w:rsidP="00B86A98">
            <w:pPr>
              <w:pStyle w:val="aff5"/>
              <w:spacing w:after="0"/>
              <w:ind w:right="-270"/>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52"/>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270"/>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43"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67" w:type="dxa"/>
            <w:gridSpan w:val="11"/>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67"/>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rPr>
              <w:t>В</w:t>
            </w:r>
            <w:r w:rsidRPr="00E3685E">
              <w:rPr>
                <w:rFonts w:ascii="Arial" w:hAnsi="Arial" w:cs="Arial"/>
                <w:sz w:val="16"/>
                <w:szCs w:val="16"/>
              </w:rPr>
              <w:t>итражные конструкции</w:t>
            </w:r>
            <w:r>
              <w:rPr>
                <w:rFonts w:ascii="Arial" w:hAnsi="Arial" w:cs="Arial"/>
                <w:sz w:val="16"/>
                <w:szCs w:val="16"/>
              </w:rPr>
              <w:t>:</w:t>
            </w:r>
          </w:p>
          <w:p w:rsidR="00B86A98" w:rsidRPr="00E3685E" w:rsidRDefault="00B86A98" w:rsidP="00B86A98">
            <w:pPr>
              <w:pStyle w:val="aff5"/>
              <w:spacing w:after="0"/>
              <w:ind w:right="-128"/>
              <w:jc w:val="left"/>
              <w:rPr>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48" w:type="dxa"/>
            <w:gridSpan w:val="7"/>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67" w:type="dxa"/>
            <w:gridSpan w:val="11"/>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48"/>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48" w:type="dxa"/>
            <w:gridSpan w:val="7"/>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67" w:type="dxa"/>
            <w:gridSpan w:val="11"/>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43"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67" w:type="dxa"/>
            <w:gridSpan w:val="11"/>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68"/>
        </w:trPr>
        <w:tc>
          <w:tcPr>
            <w:tcW w:w="1963" w:type="dxa"/>
            <w:gridSpan w:val="4"/>
            <w:tcBorders>
              <w:top w:val="single" w:sz="2" w:space="0" w:color="auto"/>
              <w:left w:val="single" w:sz="4" w:space="0" w:color="000000"/>
              <w:bottom w:val="single" w:sz="2" w:space="0" w:color="auto"/>
              <w:right w:val="single" w:sz="2" w:space="0" w:color="auto"/>
            </w:tcBorders>
          </w:tcPr>
          <w:p w:rsidR="00B86A98" w:rsidRPr="00DD49FD" w:rsidRDefault="00B86A98" w:rsidP="00B86A98">
            <w:pPr>
              <w:pStyle w:val="aff5"/>
              <w:spacing w:after="0"/>
              <w:ind w:right="-128"/>
              <w:jc w:val="left"/>
              <w:rPr>
                <w:rFonts w:ascii="Arial" w:hAnsi="Arial" w:cs="Arial"/>
                <w:b w:val="0"/>
                <w:bCs/>
                <w:sz w:val="14"/>
                <w:szCs w:val="14"/>
                <w:lang w:val="en-US"/>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4"/>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1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Карнизы:</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92"/>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88"/>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Филенки:</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2" w:space="0" w:color="FFFFFF"/>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0"/>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4"/>
        </w:trPr>
        <w:tc>
          <w:tcPr>
            <w:tcW w:w="1963" w:type="dxa"/>
            <w:gridSpan w:val="4"/>
            <w:tcBorders>
              <w:top w:val="single" w:sz="2" w:space="0" w:color="FFFFFF" w:themeColor="background1"/>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FFFFFF" w:themeColor="background1"/>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FFFFFF" w:themeColor="background1"/>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36"/>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72"/>
        </w:trPr>
        <w:tc>
          <w:tcPr>
            <w:tcW w:w="1963"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FFFFFF" w:themeColor="background1"/>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96"/>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rPr>
              <w:t>П</w:t>
            </w:r>
            <w:r w:rsidRPr="00E3685E">
              <w:rPr>
                <w:rFonts w:ascii="Arial" w:hAnsi="Arial" w:cs="Arial"/>
                <w:sz w:val="16"/>
                <w:szCs w:val="16"/>
              </w:rPr>
              <w:t>илоны:</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9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Иной декор:</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70"/>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47"/>
        </w:trPr>
        <w:tc>
          <w:tcPr>
            <w:tcW w:w="1963" w:type="dxa"/>
            <w:gridSpan w:val="4"/>
            <w:vMerge w:val="restart"/>
            <w:tcBorders>
              <w:top w:val="single" w:sz="2" w:space="0" w:color="FFFFFF" w:themeColor="background1"/>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Кровля:</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themeColor="background1"/>
              <w:right w:val="single" w:sz="4" w:space="0" w:color="auto"/>
            </w:tcBorders>
          </w:tcPr>
          <w:p w:rsidR="00B86A98" w:rsidRPr="00DD49FD" w:rsidRDefault="00B86A98" w:rsidP="00B86A98">
            <w:pPr>
              <w:pStyle w:val="aff5"/>
              <w:spacing w:after="0"/>
              <w:jc w:val="both"/>
              <w:rPr>
                <w:sz w:val="6"/>
                <w:szCs w:val="6"/>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2"/>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themeColor="background1"/>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6"/>
                <w:szCs w:val="6"/>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2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84"/>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0"/>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rPr>
              <w:t>О</w:t>
            </w:r>
            <w:r w:rsidRPr="00E3685E">
              <w:rPr>
                <w:rFonts w:ascii="Arial" w:hAnsi="Arial" w:cs="Arial"/>
                <w:sz w:val="16"/>
                <w:szCs w:val="16"/>
              </w:rPr>
              <w:t>граждение кровли:</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92"/>
        </w:trPr>
        <w:tc>
          <w:tcPr>
            <w:tcW w:w="1963" w:type="dxa"/>
            <w:gridSpan w:val="4"/>
            <w:vMerge/>
            <w:tcBorders>
              <w:left w:val="single" w:sz="4" w:space="0" w:color="000000"/>
              <w:bottom w:val="single" w:sz="2" w:space="0" w:color="auto"/>
              <w:right w:val="single" w:sz="2" w:space="0" w:color="auto"/>
            </w:tcBorders>
          </w:tcPr>
          <w:p w:rsidR="00B86A98" w:rsidRPr="00E3685E"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76"/>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5"/>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rPr>
              <w:t>Подшивка</w:t>
            </w:r>
            <w:r w:rsidR="0002194E">
              <w:rPr>
                <w:rFonts w:ascii="Arial" w:hAnsi="Arial" w:cs="Arial"/>
                <w:sz w:val="16"/>
                <w:szCs w:val="16"/>
              </w:rPr>
              <w:t xml:space="preserve"> </w:t>
            </w:r>
            <w:r>
              <w:rPr>
                <w:rFonts w:ascii="Arial" w:hAnsi="Arial" w:cs="Arial"/>
                <w:sz w:val="16"/>
                <w:szCs w:val="16"/>
              </w:rPr>
              <w:t xml:space="preserve">свесов </w:t>
            </w:r>
            <w:r w:rsidRPr="00E3685E">
              <w:rPr>
                <w:rFonts w:ascii="Arial" w:hAnsi="Arial" w:cs="Arial"/>
                <w:sz w:val="16"/>
                <w:szCs w:val="16"/>
              </w:rPr>
              <w:t>кровли:</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40"/>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47"/>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Т</w:t>
            </w:r>
            <w:r w:rsidRPr="00F84235">
              <w:rPr>
                <w:rFonts w:ascii="Arial" w:hAnsi="Arial" w:cs="Arial"/>
                <w:sz w:val="17"/>
                <w:szCs w:val="17"/>
              </w:rPr>
              <w:t>рубы водостока:</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62"/>
        </w:trPr>
        <w:tc>
          <w:tcPr>
            <w:tcW w:w="1963" w:type="dxa"/>
            <w:gridSpan w:val="4"/>
            <w:vMerge/>
            <w:tcBorders>
              <w:left w:val="single" w:sz="4" w:space="0" w:color="000000"/>
              <w:bottom w:val="single" w:sz="2" w:space="0" w:color="auto"/>
              <w:right w:val="single" w:sz="2" w:space="0" w:color="auto"/>
            </w:tcBorders>
          </w:tcPr>
          <w:p w:rsidR="00B86A98" w:rsidRPr="00F84235"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8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6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П</w:t>
            </w:r>
            <w:r w:rsidRPr="00F84235">
              <w:rPr>
                <w:rFonts w:ascii="Arial" w:hAnsi="Arial" w:cs="Arial"/>
                <w:sz w:val="17"/>
                <w:szCs w:val="17"/>
              </w:rPr>
              <w:t>лощадка входа:</w:t>
            </w:r>
          </w:p>
          <w:p w:rsidR="00B86A98" w:rsidRDefault="00B86A98" w:rsidP="00B86A98">
            <w:pPr>
              <w:pStyle w:val="aff5"/>
              <w:spacing w:after="0"/>
              <w:ind w:right="-128"/>
              <w:jc w:val="left"/>
              <w:rPr>
                <w:rFonts w:ascii="Arial" w:hAnsi="Arial" w:cs="Arial"/>
                <w:sz w:val="16"/>
                <w:szCs w:val="16"/>
              </w:rPr>
            </w:pP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0"/>
        </w:trPr>
        <w:tc>
          <w:tcPr>
            <w:tcW w:w="1963" w:type="dxa"/>
            <w:gridSpan w:val="4"/>
            <w:vMerge/>
            <w:tcBorders>
              <w:left w:val="single" w:sz="4" w:space="0" w:color="000000"/>
              <w:bottom w:val="single" w:sz="2" w:space="0" w:color="auto"/>
              <w:right w:val="single" w:sz="2" w:space="0" w:color="auto"/>
            </w:tcBorders>
          </w:tcPr>
          <w:p w:rsidR="00B86A98" w:rsidRPr="00F84235"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6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2610" w:type="dxa"/>
            <w:gridSpan w:val="14"/>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92"/>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54"/>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Входная лестница:</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8"/>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04"/>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92"/>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0"/>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Входной пандус:</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92"/>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DD49FD" w:rsidRDefault="00B86A98" w:rsidP="00B86A98">
            <w:pPr>
              <w:pStyle w:val="aff5"/>
              <w:spacing w:after="0"/>
              <w:jc w:val="both"/>
              <w:rPr>
                <w:sz w:val="14"/>
                <w:szCs w:val="14"/>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8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208"/>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rPr>
              <w:t>О</w:t>
            </w:r>
            <w:r w:rsidRPr="00F84235">
              <w:rPr>
                <w:rFonts w:ascii="Arial" w:hAnsi="Arial" w:cs="Arial"/>
                <w:sz w:val="16"/>
                <w:szCs w:val="16"/>
              </w:rPr>
              <w:t>граждение площадки, лестницы, пандуса:</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8"/>
        </w:trPr>
        <w:tc>
          <w:tcPr>
            <w:tcW w:w="1963" w:type="dxa"/>
            <w:gridSpan w:val="4"/>
            <w:vMerge/>
            <w:tcBorders>
              <w:left w:val="single" w:sz="4" w:space="0" w:color="000000"/>
              <w:bottom w:val="single" w:sz="2" w:space="0" w:color="auto"/>
              <w:right w:val="single" w:sz="2" w:space="0" w:color="auto"/>
            </w:tcBorders>
          </w:tcPr>
          <w:p w:rsidR="00B86A98" w:rsidRPr="00F84235" w:rsidRDefault="00B86A98" w:rsidP="00B86A98">
            <w:pPr>
              <w:pStyle w:val="aff5"/>
              <w:spacing w:after="0"/>
              <w:ind w:right="-128"/>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2"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44"/>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0"/>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К</w:t>
            </w:r>
            <w:r w:rsidRPr="00F84235">
              <w:rPr>
                <w:rFonts w:ascii="Arial" w:hAnsi="Arial" w:cs="Arial"/>
                <w:sz w:val="17"/>
                <w:szCs w:val="17"/>
              </w:rPr>
              <w:t>озырек (навес):</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lastRenderedPageBreak/>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92"/>
        </w:trPr>
        <w:tc>
          <w:tcPr>
            <w:tcW w:w="1963" w:type="dxa"/>
            <w:gridSpan w:val="4"/>
            <w:vMerge/>
            <w:tcBorders>
              <w:left w:val="single" w:sz="4" w:space="0" w:color="000000"/>
              <w:bottom w:val="single" w:sz="2" w:space="0" w:color="auto"/>
              <w:right w:val="single" w:sz="2" w:space="0" w:color="auto"/>
            </w:tcBorders>
          </w:tcPr>
          <w:p w:rsidR="00B86A98" w:rsidRPr="00F84235"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1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83"/>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270"/>
              <w:jc w:val="left"/>
              <w:rPr>
                <w:rFonts w:ascii="Arial" w:hAnsi="Arial" w:cs="Arial"/>
                <w:sz w:val="16"/>
                <w:szCs w:val="16"/>
              </w:rPr>
            </w:pPr>
            <w:r>
              <w:rPr>
                <w:rFonts w:ascii="Arial" w:hAnsi="Arial" w:cs="Arial"/>
                <w:sz w:val="16"/>
                <w:szCs w:val="16"/>
              </w:rPr>
              <w:t>Д</w:t>
            </w:r>
            <w:r w:rsidRPr="00F84235">
              <w:rPr>
                <w:rFonts w:ascii="Arial" w:hAnsi="Arial" w:cs="Arial"/>
                <w:sz w:val="16"/>
                <w:szCs w:val="16"/>
              </w:rPr>
              <w:t xml:space="preserve">екоративные экраны </w:t>
            </w:r>
          </w:p>
          <w:p w:rsidR="00B86A98" w:rsidRDefault="00B86A98" w:rsidP="00B86A98">
            <w:pPr>
              <w:pStyle w:val="aff5"/>
              <w:spacing w:after="0"/>
              <w:ind w:right="-128"/>
              <w:jc w:val="left"/>
              <w:rPr>
                <w:rFonts w:ascii="Arial" w:hAnsi="Arial" w:cs="Arial"/>
                <w:sz w:val="16"/>
                <w:szCs w:val="16"/>
              </w:rPr>
            </w:pPr>
            <w:r w:rsidRPr="00F84235">
              <w:rPr>
                <w:rFonts w:ascii="Arial" w:hAnsi="Arial" w:cs="Arial"/>
                <w:sz w:val="16"/>
                <w:szCs w:val="16"/>
              </w:rPr>
              <w:t>для кондиционеров:</w:t>
            </w:r>
          </w:p>
          <w:p w:rsidR="00B86A98" w:rsidRDefault="00B86A98" w:rsidP="00B86A98">
            <w:pPr>
              <w:pStyle w:val="aff5"/>
              <w:spacing w:after="0"/>
              <w:ind w:right="-128"/>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32"/>
        </w:trPr>
        <w:tc>
          <w:tcPr>
            <w:tcW w:w="1963" w:type="dxa"/>
            <w:gridSpan w:val="4"/>
            <w:vMerge/>
            <w:tcBorders>
              <w:left w:val="single" w:sz="4" w:space="0" w:color="000000"/>
              <w:bottom w:val="single" w:sz="2" w:space="0" w:color="auto"/>
              <w:right w:val="single" w:sz="2" w:space="0" w:color="auto"/>
            </w:tcBorders>
          </w:tcPr>
          <w:p w:rsidR="00B86A98" w:rsidRPr="00F84235" w:rsidRDefault="00B86A98" w:rsidP="00B86A98">
            <w:pPr>
              <w:pStyle w:val="aff5"/>
              <w:spacing w:after="0"/>
              <w:ind w:right="-270"/>
              <w:jc w:val="left"/>
              <w:rPr>
                <w:rFonts w:ascii="Arial" w:hAnsi="Arial" w:cs="Arial"/>
                <w:sz w:val="16"/>
                <w:szCs w:val="16"/>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68"/>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54"/>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6"/>
                <w:szCs w:val="16"/>
                <w:lang w:eastAsia="ru-RU"/>
              </w:rPr>
              <w:t>Маркизы:</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8"/>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lang w:eastAsia="ru-RU"/>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6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6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2131"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4"/>
        </w:trPr>
        <w:tc>
          <w:tcPr>
            <w:tcW w:w="1963"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FFFFFF" w:themeColor="background1"/>
              <w:left w:val="single" w:sz="2" w:space="0" w:color="FFFFFF" w:themeColor="background1"/>
              <w:bottom w:val="single" w:sz="4" w:space="0" w:color="auto"/>
              <w:right w:val="single" w:sz="2" w:space="0" w:color="FFFFFF"/>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2131"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84"/>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Тонировка дверей:</w:t>
            </w:r>
          </w:p>
          <w:p w:rsidR="00B86A98" w:rsidRDefault="00B86A98" w:rsidP="00B86A98">
            <w:pPr>
              <w:pStyle w:val="aff5"/>
              <w:spacing w:after="0"/>
              <w:ind w:right="-128"/>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themeColor="background1"/>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themeColor="background1"/>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1144" w:type="dxa"/>
            <w:gridSpan w:val="5"/>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987" w:type="dxa"/>
            <w:gridSpan w:val="2"/>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78"/>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themeColor="background1"/>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auto"/>
              <w:bottom w:val="single" w:sz="2" w:space="0" w:color="FFFFFF" w:themeColor="background1"/>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1144" w:type="dxa"/>
            <w:gridSpan w:val="5"/>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987" w:type="dxa"/>
            <w:gridSpan w:val="2"/>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1144" w:type="dxa"/>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jc w:val="both"/>
              <w:rPr>
                <w:sz w:val="4"/>
                <w:szCs w:val="4"/>
              </w:rPr>
            </w:pPr>
          </w:p>
        </w:tc>
        <w:tc>
          <w:tcPr>
            <w:tcW w:w="987"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76"/>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68"/>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themeColor="background1"/>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themeColor="background1"/>
              <w:bottom w:val="single" w:sz="4" w:space="0" w:color="auto"/>
              <w:right w:val="single" w:sz="2" w:space="0" w:color="FFFFFF" w:themeColor="background1"/>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11"/>
              <w:jc w:val="both"/>
              <w:rPr>
                <w:sz w:val="6"/>
                <w:szCs w:val="6"/>
              </w:rPr>
            </w:pPr>
          </w:p>
        </w:tc>
        <w:tc>
          <w:tcPr>
            <w:tcW w:w="1144" w:type="dxa"/>
            <w:gridSpan w:val="5"/>
            <w:tcBorders>
              <w:top w:val="single" w:sz="2" w:space="0" w:color="FFFFFF" w:themeColor="background1"/>
              <w:left w:val="single" w:sz="2" w:space="0" w:color="FFFFFF" w:themeColor="background1"/>
              <w:bottom w:val="single" w:sz="2" w:space="0" w:color="FFFFFF"/>
              <w:right w:val="single" w:sz="2" w:space="0" w:color="FFFFFF"/>
            </w:tcBorders>
          </w:tcPr>
          <w:p w:rsidR="00B86A98" w:rsidRPr="00DD49FD" w:rsidRDefault="00B86A98" w:rsidP="00B86A98">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right w:val="single" w:sz="2" w:space="0" w:color="FFFFFF" w:themeColor="background1"/>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78"/>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Тонировка окон:</w:t>
            </w:r>
          </w:p>
          <w:p w:rsidR="00B86A98" w:rsidRDefault="00B86A98" w:rsidP="00B86A98">
            <w:pPr>
              <w:pStyle w:val="aff5"/>
              <w:spacing w:after="0"/>
              <w:ind w:right="-128"/>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left w:val="single" w:sz="4" w:space="0" w:color="auto"/>
              <w:right w:val="single" w:sz="2" w:space="0" w:color="FFFFFF"/>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left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1144" w:type="dxa"/>
            <w:gridSpan w:val="5"/>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987" w:type="dxa"/>
            <w:gridSpan w:val="2"/>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84"/>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auto"/>
              <w:bottom w:val="single" w:sz="2" w:space="0" w:color="FFFFFF"/>
              <w:right w:val="single" w:sz="2" w:space="0" w:color="FFFFFF"/>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bottom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1144" w:type="dxa"/>
            <w:gridSpan w:val="5"/>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987" w:type="dxa"/>
            <w:gridSpan w:val="2"/>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1"/>
              <w:jc w:val="both"/>
              <w:rPr>
                <w:sz w:val="4"/>
                <w:szCs w:val="4"/>
              </w:rPr>
            </w:pPr>
          </w:p>
        </w:tc>
        <w:tc>
          <w:tcPr>
            <w:tcW w:w="1144" w:type="dxa"/>
            <w:gridSpan w:val="5"/>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4"/>
                <w:szCs w:val="4"/>
              </w:rPr>
            </w:pPr>
          </w:p>
        </w:tc>
        <w:tc>
          <w:tcPr>
            <w:tcW w:w="987" w:type="dxa"/>
            <w:gridSpan w:val="2"/>
            <w:tcBorders>
              <w:top w:val="single" w:sz="2" w:space="0" w:color="FFFFFF"/>
              <w:left w:val="single" w:sz="2" w:space="0" w:color="FFFFFF"/>
              <w:bottom w:val="single" w:sz="2" w:space="0" w:color="000000" w:themeColor="text1"/>
              <w:right w:val="single" w:sz="2" w:space="0" w:color="FFFFFF"/>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44"/>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left w:val="single" w:sz="2" w:space="0" w:color="auto"/>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left w:val="single" w:sz="4" w:space="0" w:color="FFFFFF"/>
              <w:bottom w:val="single" w:sz="2" w:space="0" w:color="FFFFFF"/>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000000" w:themeColor="text1"/>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28"/>
        </w:trPr>
        <w:tc>
          <w:tcPr>
            <w:tcW w:w="1963" w:type="dxa"/>
            <w:gridSpan w:val="4"/>
            <w:tcBorders>
              <w:top w:val="single" w:sz="2" w:space="0" w:color="FFFFFF" w:themeColor="background1"/>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left w:val="single" w:sz="2" w:space="0" w:color="auto"/>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FFFFFF" w:themeColor="background1"/>
              <w:left w:val="single" w:sz="2" w:space="0" w:color="auto"/>
              <w:bottom w:val="single" w:sz="2" w:space="0" w:color="auto"/>
              <w:right w:val="single" w:sz="2" w:space="0" w:color="FFFFFF"/>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FFFFFF" w:themeColor="background1"/>
              <w:left w:val="single" w:sz="2"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FFFFFF" w:themeColor="background1"/>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left w:val="single" w:sz="4" w:space="0" w:color="FFFFFF"/>
              <w:bottom w:val="single" w:sz="2" w:space="0" w:color="FFFFFF"/>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FFFFFF" w:themeColor="background1"/>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DD49FD" w:rsidTr="008A0F24">
        <w:trPr>
          <w:gridAfter w:val="2"/>
          <w:wAfter w:w="254" w:type="dxa"/>
          <w:trHeight w:val="68"/>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bottom w:val="single" w:sz="4" w:space="0" w:color="auto"/>
              <w:right w:val="single" w:sz="2" w:space="0" w:color="FFFFFF"/>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1"/>
              <w:jc w:val="both"/>
              <w:rPr>
                <w:sz w:val="6"/>
                <w:szCs w:val="6"/>
              </w:rPr>
            </w:pPr>
          </w:p>
        </w:tc>
        <w:tc>
          <w:tcPr>
            <w:tcW w:w="1144" w:type="dxa"/>
            <w:gridSpan w:val="5"/>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92"/>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7"/>
                <w:szCs w:val="17"/>
              </w:rPr>
            </w:pPr>
            <w:r>
              <w:rPr>
                <w:rFonts w:ascii="Arial" w:hAnsi="Arial" w:cs="Arial"/>
                <w:sz w:val="17"/>
                <w:szCs w:val="17"/>
              </w:rPr>
              <w:t>Тонировка витража:</w:t>
            </w:r>
          </w:p>
          <w:p w:rsidR="00B86A98" w:rsidRDefault="00B86A98" w:rsidP="00B86A98">
            <w:pPr>
              <w:pStyle w:val="aff5"/>
              <w:spacing w:after="0"/>
              <w:ind w:right="-128"/>
              <w:jc w:val="left"/>
              <w:rPr>
                <w:rFonts w:ascii="Arial" w:hAnsi="Arial" w:cs="Arial"/>
                <w:sz w:val="16"/>
                <w:szCs w:val="16"/>
              </w:rPr>
            </w:pPr>
            <w:r>
              <w:rPr>
                <w:rFonts w:ascii="Arial" w:hAnsi="Arial" w:cs="Arial"/>
                <w:b w:val="0"/>
                <w:bCs/>
                <w:i/>
                <w:iCs/>
                <w:sz w:val="10"/>
                <w:szCs w:val="10"/>
              </w:rPr>
              <w:t xml:space="preserve">Не </w:t>
            </w:r>
            <w:r w:rsidRPr="00A044AE">
              <w:rPr>
                <w:rFonts w:ascii="Arial" w:hAnsi="Arial" w:cs="Arial"/>
                <w:b w:val="0"/>
                <w:bCs/>
                <w:i/>
                <w:iCs/>
                <w:sz w:val="10"/>
                <w:szCs w:val="10"/>
              </w:rPr>
              <w:t>заполняется</w:t>
            </w:r>
            <w:r>
              <w:rPr>
                <w:rFonts w:ascii="Arial" w:hAnsi="Arial" w:cs="Arial"/>
                <w:b w:val="0"/>
                <w:bCs/>
                <w:i/>
                <w:iCs/>
                <w:sz w:val="10"/>
                <w:szCs w:val="10"/>
              </w:rPr>
              <w:t xml:space="preserve"> при указании «нет» в поле «наличие помещений»</w:t>
            </w:r>
          </w:p>
        </w:tc>
        <w:tc>
          <w:tcPr>
            <w:tcW w:w="2267" w:type="dxa"/>
            <w:gridSpan w:val="8"/>
            <w:vMerge w:val="restart"/>
            <w:tcBorders>
              <w:top w:val="single" w:sz="2" w:space="0" w:color="FFFFFF"/>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left w:val="single" w:sz="4" w:space="0" w:color="auto"/>
              <w:right w:val="single" w:sz="2" w:space="0" w:color="FFFFFF"/>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left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1144" w:type="dxa"/>
            <w:gridSpan w:val="5"/>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987" w:type="dxa"/>
            <w:gridSpan w:val="2"/>
            <w:vMerge w:val="restart"/>
            <w:tcBorders>
              <w:top w:val="single" w:sz="2" w:space="0" w:color="FFFFFF"/>
              <w:left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70"/>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auto"/>
              <w:bottom w:val="single" w:sz="2" w:space="0" w:color="FFFFFF"/>
              <w:right w:val="single" w:sz="2" w:space="0" w:color="FFFFFF"/>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bottom w:val="single" w:sz="2" w:space="0" w:color="FFFFFF"/>
              <w:right w:val="single" w:sz="2" w:space="0" w:color="FFFFFF"/>
            </w:tcBorders>
          </w:tcPr>
          <w:p w:rsidR="00B86A98" w:rsidRPr="00440D4F" w:rsidRDefault="00B86A98" w:rsidP="00B86A98">
            <w:pPr>
              <w:pStyle w:val="aff5"/>
              <w:spacing w:after="0"/>
              <w:ind w:right="-111"/>
              <w:jc w:val="both"/>
              <w:rPr>
                <w:sz w:val="14"/>
                <w:szCs w:val="14"/>
              </w:rPr>
            </w:pPr>
          </w:p>
        </w:tc>
        <w:tc>
          <w:tcPr>
            <w:tcW w:w="1144" w:type="dxa"/>
            <w:gridSpan w:val="5"/>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c>
          <w:tcPr>
            <w:tcW w:w="987" w:type="dxa"/>
            <w:gridSpan w:val="2"/>
            <w:vMerge/>
            <w:tcBorders>
              <w:left w:val="single" w:sz="2" w:space="0" w:color="FFFFFF"/>
              <w:bottom w:val="single" w:sz="2" w:space="0" w:color="FFFFFF"/>
              <w:right w:val="single" w:sz="2" w:space="0" w:color="FFFFFF"/>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1"/>
              <w:jc w:val="both"/>
              <w:rPr>
                <w:sz w:val="4"/>
                <w:szCs w:val="4"/>
              </w:rPr>
            </w:pPr>
          </w:p>
        </w:tc>
        <w:tc>
          <w:tcPr>
            <w:tcW w:w="1144" w:type="dxa"/>
            <w:gridSpan w:val="5"/>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jc w:val="both"/>
              <w:rPr>
                <w:sz w:val="4"/>
                <w:szCs w:val="4"/>
              </w:rPr>
            </w:pPr>
          </w:p>
        </w:tc>
        <w:tc>
          <w:tcPr>
            <w:tcW w:w="987" w:type="dxa"/>
            <w:gridSpan w:val="2"/>
            <w:tcBorders>
              <w:top w:val="single" w:sz="2" w:space="0" w:color="FFFFFF"/>
              <w:left w:val="single" w:sz="2" w:space="0" w:color="FFFFFF"/>
              <w:bottom w:val="single" w:sz="2" w:space="0" w:color="auto"/>
              <w:right w:val="single" w:sz="2" w:space="0" w:color="FFFFFF"/>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153"/>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left w:val="single" w:sz="2" w:space="0" w:color="auto"/>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left w:val="single" w:sz="4" w:space="0" w:color="FFFFFF"/>
              <w:bottom w:val="single" w:sz="2" w:space="0" w:color="FFFFFF"/>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00"/>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left w:val="single" w:sz="2" w:space="0" w:color="auto"/>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2008" w:type="dxa"/>
            <w:gridSpan w:val="11"/>
            <w:tcBorders>
              <w:top w:val="single" w:sz="2" w:space="0" w:color="FFFFFF"/>
              <w:left w:val="single" w:sz="4" w:space="0" w:color="FFFFFF"/>
              <w:bottom w:val="single" w:sz="2" w:space="0" w:color="FFFFFF"/>
              <w:right w:val="single" w:sz="2" w:space="0" w:color="auto"/>
            </w:tcBorders>
          </w:tcPr>
          <w:p w:rsidR="00B86A98" w:rsidRPr="003A7270" w:rsidRDefault="00B86A98" w:rsidP="00B86A98">
            <w:pPr>
              <w:pStyle w:val="aff5"/>
              <w:spacing w:after="0"/>
              <w:jc w:val="both"/>
              <w:rPr>
                <w:sz w:val="8"/>
                <w:szCs w:val="8"/>
              </w:rPr>
            </w:pPr>
            <w:r>
              <w:rPr>
                <w:rFonts w:ascii="Arial" w:hAnsi="Arial" w:cs="Arial"/>
                <w:b w:val="0"/>
                <w:bCs/>
                <w:sz w:val="14"/>
                <w:szCs w:val="14"/>
              </w:rPr>
              <w:t>прозрачность (%)</w:t>
            </w:r>
            <w:r w:rsidRPr="00440D4F">
              <w:rPr>
                <w:rFonts w:ascii="Arial" w:hAnsi="Arial" w:cs="Arial"/>
                <w:b w:val="0"/>
                <w:bCs/>
                <w:sz w:val="14"/>
                <w:szCs w:val="14"/>
              </w:rPr>
              <w:t>:</w:t>
            </w:r>
          </w:p>
        </w:tc>
        <w:tc>
          <w:tcPr>
            <w:tcW w:w="987" w:type="dxa"/>
            <w:gridSpan w:val="2"/>
            <w:tcBorders>
              <w:top w:val="single" w:sz="2" w:space="0" w:color="auto"/>
              <w:left w:val="single" w:sz="2" w:space="0" w:color="auto"/>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76"/>
        </w:trPr>
        <w:tc>
          <w:tcPr>
            <w:tcW w:w="1963" w:type="dxa"/>
            <w:gridSpan w:val="4"/>
            <w:tcBorders>
              <w:top w:val="single" w:sz="2" w:space="0" w:color="auto"/>
              <w:left w:val="single" w:sz="2" w:space="0" w:color="FFFFFF"/>
              <w:bottom w:val="single" w:sz="2" w:space="0" w:color="auto"/>
              <w:right w:val="single" w:sz="2" w:space="0" w:color="FFFFFF"/>
            </w:tcBorders>
          </w:tcPr>
          <w:p w:rsidR="00B86A98" w:rsidRPr="00DD49FD" w:rsidRDefault="00B86A98" w:rsidP="00B86A98">
            <w:pPr>
              <w:pStyle w:val="aff5"/>
              <w:spacing w:after="0"/>
              <w:ind w:right="-128"/>
              <w:jc w:val="left"/>
              <w:rPr>
                <w:rFonts w:ascii="Arial" w:hAnsi="Arial" w:cs="Arial"/>
                <w:sz w:val="6"/>
                <w:szCs w:val="6"/>
              </w:rPr>
            </w:pPr>
          </w:p>
        </w:tc>
        <w:tc>
          <w:tcPr>
            <w:tcW w:w="905" w:type="dxa"/>
            <w:gridSpan w:val="4"/>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05"/>
              <w:jc w:val="left"/>
              <w:rPr>
                <w:sz w:val="6"/>
                <w:szCs w:val="6"/>
              </w:rPr>
            </w:pPr>
          </w:p>
        </w:tc>
        <w:tc>
          <w:tcPr>
            <w:tcW w:w="1362" w:type="dxa"/>
            <w:gridSpan w:val="4"/>
            <w:tcBorders>
              <w:top w:val="single" w:sz="2" w:space="0" w:color="auto"/>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c>
          <w:tcPr>
            <w:tcW w:w="1248" w:type="dxa"/>
            <w:gridSpan w:val="10"/>
            <w:tcBorders>
              <w:top w:val="single" w:sz="2" w:space="0" w:color="auto"/>
              <w:left w:val="single" w:sz="2" w:space="0" w:color="FFFFFF"/>
              <w:bottom w:val="single" w:sz="4" w:space="0" w:color="auto"/>
              <w:right w:val="single" w:sz="2" w:space="0" w:color="FFFFFF"/>
            </w:tcBorders>
          </w:tcPr>
          <w:p w:rsidR="00B86A98" w:rsidRPr="00DD49FD" w:rsidRDefault="00B86A98" w:rsidP="00B86A98">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B86A98" w:rsidRPr="00DD49FD" w:rsidRDefault="00B86A98" w:rsidP="00B86A98">
            <w:pPr>
              <w:pStyle w:val="aff5"/>
              <w:spacing w:after="0"/>
              <w:ind w:right="-110"/>
              <w:jc w:val="both"/>
              <w:rPr>
                <w:sz w:val="6"/>
                <w:szCs w:val="6"/>
              </w:rPr>
            </w:pPr>
          </w:p>
        </w:tc>
        <w:tc>
          <w:tcPr>
            <w:tcW w:w="1136" w:type="dxa"/>
            <w:gridSpan w:val="7"/>
            <w:tcBorders>
              <w:top w:val="single" w:sz="2" w:space="0" w:color="auto"/>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c>
          <w:tcPr>
            <w:tcW w:w="864" w:type="dxa"/>
            <w:gridSpan w:val="6"/>
            <w:tcBorders>
              <w:top w:val="single" w:sz="2" w:space="0" w:color="FFFFFF"/>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ind w:right="-111"/>
              <w:jc w:val="both"/>
              <w:rPr>
                <w:sz w:val="6"/>
                <w:szCs w:val="6"/>
              </w:rPr>
            </w:pPr>
          </w:p>
        </w:tc>
        <w:tc>
          <w:tcPr>
            <w:tcW w:w="1144" w:type="dxa"/>
            <w:gridSpan w:val="5"/>
            <w:tcBorders>
              <w:top w:val="single" w:sz="2" w:space="0" w:color="FFFFFF"/>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themeColor="background1"/>
              <w:right w:val="single" w:sz="2" w:space="0" w:color="FFFFFF"/>
            </w:tcBorders>
          </w:tcPr>
          <w:p w:rsidR="00B86A98" w:rsidRPr="00DD49FD" w:rsidRDefault="00B86A98" w:rsidP="00B86A98">
            <w:pPr>
              <w:pStyle w:val="aff5"/>
              <w:spacing w:after="0"/>
              <w:jc w:val="both"/>
              <w:rPr>
                <w:sz w:val="6"/>
                <w:szCs w:val="6"/>
              </w:rPr>
            </w:pPr>
          </w:p>
        </w:tc>
      </w:tr>
      <w:tr w:rsidR="00B86A98" w:rsidRPr="003A7270" w:rsidTr="008A0F24">
        <w:trPr>
          <w:gridAfter w:val="2"/>
          <w:wAfter w:w="254" w:type="dxa"/>
          <w:trHeight w:val="154"/>
        </w:trPr>
        <w:tc>
          <w:tcPr>
            <w:tcW w:w="1963" w:type="dxa"/>
            <w:gridSpan w:val="4"/>
            <w:vMerge w:val="restart"/>
            <w:tcBorders>
              <w:top w:val="single" w:sz="2" w:space="0" w:color="auto"/>
              <w:left w:val="single" w:sz="4" w:space="0" w:color="000000"/>
              <w:right w:val="single" w:sz="2" w:space="0" w:color="auto"/>
            </w:tcBorders>
          </w:tcPr>
          <w:p w:rsidR="00B86A98" w:rsidRDefault="00B86A98" w:rsidP="00B86A98">
            <w:pPr>
              <w:pStyle w:val="aff5"/>
              <w:spacing w:after="0"/>
              <w:ind w:right="-128"/>
              <w:jc w:val="left"/>
              <w:rPr>
                <w:rFonts w:ascii="Arial" w:hAnsi="Arial" w:cs="Arial"/>
                <w:sz w:val="16"/>
                <w:szCs w:val="16"/>
              </w:rPr>
            </w:pPr>
            <w:r>
              <w:rPr>
                <w:rFonts w:ascii="Arial" w:hAnsi="Arial" w:cs="Arial"/>
                <w:sz w:val="17"/>
                <w:szCs w:val="17"/>
              </w:rPr>
              <w:t>Иные элементы:</w:t>
            </w:r>
          </w:p>
        </w:tc>
        <w:tc>
          <w:tcPr>
            <w:tcW w:w="2267" w:type="dxa"/>
            <w:gridSpan w:val="8"/>
            <w:vMerge w:val="restart"/>
            <w:tcBorders>
              <w:top w:val="single" w:sz="2" w:space="0" w:color="FFFFFF"/>
              <w:left w:val="single" w:sz="2" w:space="0" w:color="auto"/>
              <w:right w:val="single" w:sz="4" w:space="0" w:color="auto"/>
            </w:tcBorders>
          </w:tcPr>
          <w:p w:rsidR="00B86A98" w:rsidRDefault="00B86A98" w:rsidP="00B86A98">
            <w:pPr>
              <w:pStyle w:val="aff5"/>
              <w:spacing w:after="0"/>
              <w:jc w:val="both"/>
              <w:rPr>
                <w:rFonts w:ascii="Arial" w:hAnsi="Arial" w:cs="Arial"/>
                <w:b w:val="0"/>
                <w:bCs/>
                <w:sz w:val="12"/>
                <w:szCs w:val="12"/>
              </w:rPr>
            </w:pPr>
            <w:r>
              <w:rPr>
                <w:rFonts w:ascii="Arial" w:hAnsi="Arial" w:cs="Arial"/>
                <w:b w:val="0"/>
                <w:bCs/>
                <w:sz w:val="14"/>
                <w:szCs w:val="14"/>
              </w:rPr>
              <w:t xml:space="preserve">элемент на фасаде </w:t>
            </w:r>
            <w:r w:rsidRPr="00DD49FD">
              <w:rPr>
                <w:rFonts w:ascii="Arial" w:hAnsi="Arial" w:cs="Arial"/>
                <w:b w:val="0"/>
                <w:bCs/>
                <w:sz w:val="12"/>
                <w:szCs w:val="12"/>
              </w:rPr>
              <w:t>(да/нет)</w:t>
            </w:r>
          </w:p>
          <w:p w:rsidR="00B86A98" w:rsidRPr="003A7270" w:rsidRDefault="00B86A98" w:rsidP="00B86A98">
            <w:pPr>
              <w:pStyle w:val="aff5"/>
              <w:spacing w:after="0"/>
              <w:jc w:val="both"/>
              <w:rPr>
                <w:sz w:val="8"/>
                <w:szCs w:val="8"/>
              </w:rPr>
            </w:pPr>
            <w:r w:rsidRPr="00A044AE">
              <w:rPr>
                <w:rFonts w:ascii="Arial" w:hAnsi="Arial" w:cs="Arial"/>
                <w:b w:val="0"/>
                <w:bCs/>
                <w:i/>
                <w:iCs/>
                <w:sz w:val="10"/>
                <w:szCs w:val="10"/>
              </w:rPr>
              <w:t>заполняется при указании в пункте 1   «Установка (новое размещение)»</w:t>
            </w:r>
          </w:p>
        </w:tc>
        <w:tc>
          <w:tcPr>
            <w:tcW w:w="1248" w:type="dxa"/>
            <w:gridSpan w:val="10"/>
            <w:tcBorders>
              <w:top w:val="single" w:sz="4" w:space="0" w:color="auto"/>
              <w:left w:val="single" w:sz="4" w:space="0" w:color="auto"/>
              <w:bottom w:val="single" w:sz="2" w:space="0" w:color="FFFFFF"/>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val="restart"/>
            <w:tcBorders>
              <w:top w:val="single" w:sz="2" w:space="0" w:color="FFFFFF"/>
              <w:left w:val="single" w:sz="4" w:space="0" w:color="auto"/>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208"/>
        </w:trPr>
        <w:tc>
          <w:tcPr>
            <w:tcW w:w="1963" w:type="dxa"/>
            <w:gridSpan w:val="4"/>
            <w:vMerge/>
            <w:tcBorders>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7"/>
                <w:szCs w:val="17"/>
              </w:rPr>
            </w:pPr>
          </w:p>
        </w:tc>
        <w:tc>
          <w:tcPr>
            <w:tcW w:w="2267" w:type="dxa"/>
            <w:gridSpan w:val="8"/>
            <w:vMerge/>
            <w:tcBorders>
              <w:left w:val="single" w:sz="2" w:space="0" w:color="auto"/>
              <w:bottom w:val="single" w:sz="2" w:space="0" w:color="FFFFFF"/>
              <w:right w:val="single" w:sz="4" w:space="0" w:color="auto"/>
            </w:tcBorders>
          </w:tcPr>
          <w:p w:rsidR="00B86A98" w:rsidRDefault="00B86A98" w:rsidP="00B86A98">
            <w:pPr>
              <w:pStyle w:val="aff5"/>
              <w:spacing w:after="0"/>
              <w:jc w:val="both"/>
              <w:rPr>
                <w:rFonts w:ascii="Arial" w:hAnsi="Arial" w:cs="Arial"/>
                <w:b w:val="0"/>
                <w:bCs/>
                <w:sz w:val="14"/>
                <w:szCs w:val="14"/>
              </w:rPr>
            </w:pPr>
          </w:p>
        </w:tc>
        <w:tc>
          <w:tcPr>
            <w:tcW w:w="1248" w:type="dxa"/>
            <w:gridSpan w:val="10"/>
            <w:tcBorders>
              <w:top w:val="single" w:sz="2" w:space="0" w:color="FFFFFF"/>
              <w:left w:val="single" w:sz="4" w:space="0" w:color="auto"/>
              <w:bottom w:val="single" w:sz="4"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vMerge/>
            <w:tcBorders>
              <w:left w:val="single" w:sz="4" w:space="0" w:color="auto"/>
              <w:bottom w:val="single" w:sz="2" w:space="0" w:color="FFFFFF"/>
              <w:right w:val="single" w:sz="2" w:space="0" w:color="FFFFFF" w:themeColor="background1"/>
            </w:tcBorders>
          </w:tcPr>
          <w:p w:rsidR="00B86A98" w:rsidRPr="00440D4F" w:rsidRDefault="00B86A98" w:rsidP="00B86A98">
            <w:pPr>
              <w:pStyle w:val="aff5"/>
              <w:spacing w:after="0"/>
              <w:ind w:right="-110"/>
              <w:jc w:val="both"/>
              <w:rPr>
                <w:sz w:val="14"/>
                <w:szCs w:val="14"/>
              </w:rPr>
            </w:pPr>
          </w:p>
        </w:tc>
        <w:tc>
          <w:tcPr>
            <w:tcW w:w="1136"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c>
          <w:tcPr>
            <w:tcW w:w="864" w:type="dxa"/>
            <w:gridSpan w:val="6"/>
            <w:vMerge/>
            <w:tcBorders>
              <w:left w:val="single" w:sz="2" w:space="0" w:color="FFFFFF" w:themeColor="background1"/>
              <w:bottom w:val="single" w:sz="2" w:space="0" w:color="FFFFFF" w:themeColor="background1"/>
              <w:right w:val="single" w:sz="2" w:space="0" w:color="FFFFFF" w:themeColor="background1"/>
            </w:tcBorders>
          </w:tcPr>
          <w:p w:rsidR="00B86A98" w:rsidRPr="00440D4F" w:rsidRDefault="00B86A98" w:rsidP="00B86A98">
            <w:pPr>
              <w:pStyle w:val="aff5"/>
              <w:spacing w:after="0"/>
              <w:ind w:right="-111"/>
              <w:jc w:val="both"/>
              <w:rPr>
                <w:sz w:val="14"/>
                <w:szCs w:val="14"/>
              </w:rPr>
            </w:pPr>
          </w:p>
        </w:tc>
        <w:tc>
          <w:tcPr>
            <w:tcW w:w="2131" w:type="dxa"/>
            <w:gridSpan w:val="7"/>
            <w:vMerge/>
            <w:tcBorders>
              <w:left w:val="single" w:sz="2" w:space="0" w:color="FFFFFF" w:themeColor="background1"/>
              <w:bottom w:val="single" w:sz="2" w:space="0" w:color="FFFFFF" w:themeColor="background1"/>
              <w:right w:val="single" w:sz="2" w:space="0" w:color="FFFFFF" w:themeColor="background1"/>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47"/>
        </w:trPr>
        <w:tc>
          <w:tcPr>
            <w:tcW w:w="1963"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ind w:right="-128"/>
              <w:jc w:val="left"/>
              <w:rPr>
                <w:rFonts w:ascii="Arial" w:hAnsi="Arial" w:cs="Arial"/>
                <w:sz w:val="4"/>
                <w:szCs w:val="4"/>
              </w:rPr>
            </w:pPr>
          </w:p>
        </w:tc>
        <w:tc>
          <w:tcPr>
            <w:tcW w:w="905" w:type="dxa"/>
            <w:gridSpan w:val="4"/>
            <w:tcBorders>
              <w:top w:val="single" w:sz="2" w:space="0" w:color="FFFFFF"/>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05"/>
              <w:jc w:val="left"/>
              <w:rPr>
                <w:sz w:val="4"/>
                <w:szCs w:val="4"/>
              </w:rPr>
            </w:pPr>
          </w:p>
        </w:tc>
        <w:tc>
          <w:tcPr>
            <w:tcW w:w="136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1248" w:type="dxa"/>
            <w:gridSpan w:val="10"/>
            <w:tcBorders>
              <w:top w:val="single" w:sz="4" w:space="0" w:color="auto"/>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578" w:type="dxa"/>
            <w:gridSpan w:val="2"/>
            <w:tcBorders>
              <w:top w:val="single" w:sz="2" w:space="0" w:color="FFFFFF"/>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ind w:right="-110"/>
              <w:jc w:val="both"/>
              <w:rPr>
                <w:sz w:val="4"/>
                <w:szCs w:val="4"/>
              </w:rPr>
            </w:pPr>
          </w:p>
        </w:tc>
        <w:tc>
          <w:tcPr>
            <w:tcW w:w="1136"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c>
          <w:tcPr>
            <w:tcW w:w="864"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DD49FD" w:rsidRDefault="00B86A98" w:rsidP="00B86A98">
            <w:pPr>
              <w:pStyle w:val="aff5"/>
              <w:spacing w:after="0"/>
              <w:ind w:right="-111"/>
              <w:jc w:val="both"/>
              <w:rPr>
                <w:sz w:val="4"/>
                <w:szCs w:val="4"/>
              </w:rPr>
            </w:pPr>
          </w:p>
        </w:tc>
        <w:tc>
          <w:tcPr>
            <w:tcW w:w="2131" w:type="dxa"/>
            <w:gridSpan w:val="7"/>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86A98" w:rsidRPr="00DD49FD" w:rsidRDefault="00B86A98" w:rsidP="00B86A98">
            <w:pPr>
              <w:pStyle w:val="aff5"/>
              <w:spacing w:after="0"/>
              <w:jc w:val="both"/>
              <w:rPr>
                <w:sz w:val="4"/>
                <w:szCs w:val="4"/>
              </w:rPr>
            </w:pPr>
          </w:p>
        </w:tc>
      </w:tr>
      <w:tr w:rsidR="00B86A98" w:rsidRPr="003A7270" w:rsidTr="008A0F24">
        <w:trPr>
          <w:gridAfter w:val="2"/>
          <w:wAfter w:w="254" w:type="dxa"/>
          <w:trHeight w:val="92"/>
        </w:trPr>
        <w:tc>
          <w:tcPr>
            <w:tcW w:w="1963" w:type="dxa"/>
            <w:gridSpan w:val="4"/>
            <w:tcBorders>
              <w:top w:val="single" w:sz="2" w:space="0" w:color="auto"/>
              <w:left w:val="single" w:sz="4" w:space="0" w:color="000000"/>
              <w:bottom w:val="single" w:sz="2" w:space="0" w:color="auto"/>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фасад 1</w:t>
            </w:r>
          </w:p>
        </w:tc>
        <w:tc>
          <w:tcPr>
            <w:tcW w:w="905" w:type="dxa"/>
            <w:gridSpan w:val="4"/>
            <w:tcBorders>
              <w:top w:val="single" w:sz="2" w:space="0" w:color="FFFFFF"/>
              <w:left w:val="single" w:sz="2" w:space="0" w:color="auto"/>
              <w:bottom w:val="single" w:sz="2" w:space="0" w:color="FFFFFF"/>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auto"/>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5"/>
            <w:tcBorders>
              <w:top w:val="single" w:sz="2" w:space="0" w:color="auto"/>
              <w:left w:val="single" w:sz="4" w:space="0" w:color="FFFFFF"/>
              <w:bottom w:val="single" w:sz="2" w:space="0" w:color="auto"/>
              <w:right w:val="single" w:sz="2" w:space="0" w:color="FFFFFF" w:themeColor="background1"/>
            </w:tcBorders>
          </w:tcPr>
          <w:p w:rsidR="00B86A98" w:rsidRPr="003A7270" w:rsidRDefault="00B86A98" w:rsidP="00B86A98">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auto"/>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tcBorders>
              <w:top w:val="single" w:sz="2" w:space="0" w:color="auto"/>
              <w:left w:val="single" w:sz="4" w:space="0" w:color="000000"/>
              <w:bottom w:val="single" w:sz="2" w:space="0" w:color="000000" w:themeColor="text1"/>
              <w:right w:val="single" w:sz="2" w:space="0" w:color="auto"/>
            </w:tcBorders>
          </w:tcPr>
          <w:p w:rsidR="00B86A98" w:rsidRDefault="00B86A98" w:rsidP="00B86A98">
            <w:pPr>
              <w:pStyle w:val="aff5"/>
              <w:spacing w:after="0"/>
              <w:ind w:right="-128"/>
              <w:jc w:val="left"/>
              <w:rPr>
                <w:rFonts w:ascii="Arial" w:hAnsi="Arial" w:cs="Arial"/>
                <w:sz w:val="16"/>
                <w:szCs w:val="16"/>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905" w:type="dxa"/>
            <w:gridSpan w:val="4"/>
            <w:tcBorders>
              <w:top w:val="single" w:sz="2" w:space="0" w:color="FFFFFF"/>
              <w:left w:val="single" w:sz="2" w:space="0" w:color="auto"/>
              <w:bottom w:val="single" w:sz="2" w:space="0" w:color="FFFFFF" w:themeColor="background1"/>
              <w:right w:val="single" w:sz="2" w:space="0" w:color="auto"/>
            </w:tcBorders>
          </w:tcPr>
          <w:p w:rsidR="00B86A98" w:rsidRPr="00BB6145" w:rsidRDefault="00B86A98" w:rsidP="00B86A98">
            <w:pPr>
              <w:pStyle w:val="aff5"/>
              <w:spacing w:after="0"/>
              <w:ind w:right="-105"/>
              <w:jc w:val="left"/>
              <w:rPr>
                <w:sz w:val="14"/>
                <w:szCs w:val="14"/>
              </w:rPr>
            </w:pPr>
            <w:r w:rsidRPr="00BB6145">
              <w:rPr>
                <w:rFonts w:ascii="Arial" w:hAnsi="Arial" w:cs="Arial"/>
                <w:b w:val="0"/>
                <w:bCs/>
                <w:sz w:val="14"/>
                <w:szCs w:val="14"/>
              </w:rPr>
              <w:t>материал:</w:t>
            </w:r>
          </w:p>
        </w:tc>
        <w:tc>
          <w:tcPr>
            <w:tcW w:w="1362" w:type="dxa"/>
            <w:gridSpan w:val="4"/>
            <w:tcBorders>
              <w:top w:val="single" w:sz="2" w:space="0" w:color="auto"/>
              <w:left w:val="single" w:sz="2" w:space="0" w:color="auto"/>
              <w:bottom w:val="single" w:sz="2" w:space="0" w:color="000000" w:themeColor="text1"/>
              <w:right w:val="single" w:sz="2" w:space="0" w:color="FFFFFF" w:themeColor="background1"/>
            </w:tcBorders>
          </w:tcPr>
          <w:p w:rsidR="00B86A98" w:rsidRPr="003A7270"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2" w:space="0" w:color="000000" w:themeColor="text1"/>
              <w:right w:val="single" w:sz="4" w:space="0" w:color="auto"/>
            </w:tcBorders>
          </w:tcPr>
          <w:p w:rsidR="00B86A98" w:rsidRPr="003A7270" w:rsidRDefault="00B86A98" w:rsidP="00B86A98">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0"/>
              <w:jc w:val="both"/>
              <w:rPr>
                <w:sz w:val="14"/>
                <w:szCs w:val="14"/>
              </w:rPr>
            </w:pPr>
            <w:r w:rsidRPr="00440D4F">
              <w:rPr>
                <w:rFonts w:ascii="Arial" w:hAnsi="Arial" w:cs="Arial"/>
                <w:b w:val="0"/>
                <w:bCs/>
                <w:sz w:val="14"/>
                <w:szCs w:val="14"/>
              </w:rPr>
              <w:t>цвет:</w:t>
            </w:r>
          </w:p>
        </w:tc>
        <w:tc>
          <w:tcPr>
            <w:tcW w:w="1136" w:type="dxa"/>
            <w:gridSpan w:val="7"/>
            <w:tcBorders>
              <w:top w:val="single" w:sz="2" w:space="0" w:color="auto"/>
              <w:left w:val="single" w:sz="4" w:space="0" w:color="FFFFFF"/>
              <w:bottom w:val="single" w:sz="2" w:space="0" w:color="000000" w:themeColor="text1"/>
              <w:right w:val="single" w:sz="4" w:space="0" w:color="auto"/>
            </w:tcBorders>
          </w:tcPr>
          <w:p w:rsidR="00B86A98" w:rsidRPr="003A7270" w:rsidRDefault="00B86A98" w:rsidP="00B86A98">
            <w:pPr>
              <w:pStyle w:val="aff5"/>
              <w:spacing w:after="0"/>
              <w:jc w:val="both"/>
              <w:rPr>
                <w:sz w:val="8"/>
                <w:szCs w:val="8"/>
              </w:rPr>
            </w:pPr>
          </w:p>
        </w:tc>
        <w:tc>
          <w:tcPr>
            <w:tcW w:w="864" w:type="dxa"/>
            <w:gridSpan w:val="6"/>
            <w:tcBorders>
              <w:top w:val="single" w:sz="2" w:space="0" w:color="FFFFFF" w:themeColor="background1"/>
              <w:left w:val="single" w:sz="4" w:space="0" w:color="FFFFFF"/>
              <w:bottom w:val="single" w:sz="2" w:space="0" w:color="FFFFFF" w:themeColor="background1"/>
              <w:right w:val="single" w:sz="4" w:space="0" w:color="auto"/>
            </w:tcBorders>
          </w:tcPr>
          <w:p w:rsidR="00B86A98" w:rsidRPr="00440D4F" w:rsidRDefault="00B86A98" w:rsidP="00B86A98">
            <w:pPr>
              <w:pStyle w:val="aff5"/>
              <w:spacing w:after="0"/>
              <w:ind w:right="-111"/>
              <w:jc w:val="both"/>
              <w:rPr>
                <w:sz w:val="14"/>
                <w:szCs w:val="14"/>
              </w:rPr>
            </w:pPr>
            <w:r w:rsidRPr="00440D4F">
              <w:rPr>
                <w:rFonts w:ascii="Arial" w:hAnsi="Arial" w:cs="Arial"/>
                <w:b w:val="0"/>
                <w:bCs/>
                <w:sz w:val="14"/>
                <w:szCs w:val="14"/>
              </w:rPr>
              <w:t>текстура:</w:t>
            </w:r>
          </w:p>
        </w:tc>
        <w:tc>
          <w:tcPr>
            <w:tcW w:w="1144" w:type="dxa"/>
            <w:gridSpan w:val="5"/>
            <w:tcBorders>
              <w:top w:val="single" w:sz="2" w:space="0" w:color="auto"/>
              <w:left w:val="single" w:sz="4" w:space="0" w:color="FFFFFF"/>
              <w:bottom w:val="single" w:sz="2" w:space="0" w:color="000000" w:themeColor="text1"/>
              <w:right w:val="single" w:sz="2" w:space="0" w:color="FFFFFF" w:themeColor="background1"/>
            </w:tcBorders>
          </w:tcPr>
          <w:p w:rsidR="00B86A98" w:rsidRPr="003A7270" w:rsidRDefault="00B86A98" w:rsidP="00B86A98">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000000" w:themeColor="text1"/>
              <w:right w:val="single" w:sz="4" w:space="0" w:color="auto"/>
            </w:tcBorders>
          </w:tcPr>
          <w:p w:rsidR="00B86A98" w:rsidRPr="003A7270" w:rsidRDefault="00B86A98" w:rsidP="00B86A98">
            <w:pPr>
              <w:pStyle w:val="aff5"/>
              <w:spacing w:after="0"/>
              <w:jc w:val="both"/>
              <w:rPr>
                <w:sz w:val="8"/>
                <w:szCs w:val="8"/>
              </w:rPr>
            </w:pPr>
          </w:p>
        </w:tc>
      </w:tr>
      <w:tr w:rsidR="00B86A98" w:rsidRPr="003A7270" w:rsidTr="008A0F24">
        <w:trPr>
          <w:gridAfter w:val="2"/>
          <w:wAfter w:w="254" w:type="dxa"/>
          <w:trHeight w:val="112"/>
        </w:trPr>
        <w:tc>
          <w:tcPr>
            <w:tcW w:w="1963" w:type="dxa"/>
            <w:gridSpan w:val="4"/>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B86A98" w:rsidRPr="00721AFA" w:rsidRDefault="00B86A98" w:rsidP="00B86A98">
            <w:pPr>
              <w:pStyle w:val="aff5"/>
              <w:spacing w:after="0"/>
              <w:ind w:right="-128"/>
              <w:jc w:val="left"/>
              <w:rPr>
                <w:rFonts w:ascii="Arial" w:hAnsi="Arial" w:cs="Arial"/>
                <w:b w:val="0"/>
                <w:bCs/>
                <w:sz w:val="8"/>
                <w:szCs w:val="8"/>
              </w:rPr>
            </w:pPr>
          </w:p>
        </w:tc>
        <w:tc>
          <w:tcPr>
            <w:tcW w:w="905" w:type="dxa"/>
            <w:gridSpan w:val="4"/>
            <w:tcBorders>
              <w:top w:val="single" w:sz="2" w:space="0" w:color="FFFFFF"/>
              <w:left w:val="single" w:sz="2" w:space="0" w:color="FFFFFF" w:themeColor="background1"/>
              <w:bottom w:val="single" w:sz="4" w:space="0" w:color="FFFFFF" w:themeColor="background1"/>
              <w:right w:val="single" w:sz="2" w:space="0" w:color="FFFFFF" w:themeColor="background1"/>
            </w:tcBorders>
          </w:tcPr>
          <w:p w:rsidR="00B86A98" w:rsidRPr="00721AFA" w:rsidRDefault="00B86A98" w:rsidP="00B86A98">
            <w:pPr>
              <w:pStyle w:val="aff5"/>
              <w:spacing w:after="0"/>
              <w:ind w:right="-105"/>
              <w:jc w:val="left"/>
              <w:rPr>
                <w:rFonts w:ascii="Arial" w:hAnsi="Arial" w:cs="Arial"/>
                <w:b w:val="0"/>
                <w:bCs/>
                <w:sz w:val="8"/>
                <w:szCs w:val="8"/>
              </w:rPr>
            </w:pPr>
          </w:p>
        </w:tc>
        <w:tc>
          <w:tcPr>
            <w:tcW w:w="1362" w:type="dxa"/>
            <w:gridSpan w:val="4"/>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B86A98" w:rsidRPr="00721AFA" w:rsidRDefault="00B86A98" w:rsidP="00B86A98">
            <w:pPr>
              <w:pStyle w:val="aff5"/>
              <w:spacing w:after="0"/>
              <w:jc w:val="both"/>
              <w:rPr>
                <w:sz w:val="8"/>
                <w:szCs w:val="8"/>
              </w:rPr>
            </w:pPr>
          </w:p>
        </w:tc>
        <w:tc>
          <w:tcPr>
            <w:tcW w:w="1248" w:type="dxa"/>
            <w:gridSpan w:val="10"/>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B86A98" w:rsidRPr="00721AFA" w:rsidRDefault="00B86A98" w:rsidP="00B86A98">
            <w:pPr>
              <w:pStyle w:val="aff5"/>
              <w:spacing w:after="0"/>
              <w:jc w:val="both"/>
              <w:rPr>
                <w:sz w:val="8"/>
                <w:szCs w:val="8"/>
              </w:rPr>
            </w:pPr>
          </w:p>
        </w:tc>
        <w:tc>
          <w:tcPr>
            <w:tcW w:w="578"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B86A98" w:rsidRPr="00721AFA" w:rsidRDefault="00B86A98" w:rsidP="00B86A98">
            <w:pPr>
              <w:pStyle w:val="aff5"/>
              <w:spacing w:after="0"/>
              <w:ind w:right="-110"/>
              <w:jc w:val="both"/>
              <w:rPr>
                <w:rFonts w:ascii="Arial" w:hAnsi="Arial" w:cs="Arial"/>
                <w:b w:val="0"/>
                <w:bCs/>
                <w:sz w:val="8"/>
                <w:szCs w:val="8"/>
              </w:rPr>
            </w:pPr>
          </w:p>
        </w:tc>
        <w:tc>
          <w:tcPr>
            <w:tcW w:w="1136" w:type="dxa"/>
            <w:gridSpan w:val="7"/>
            <w:tcBorders>
              <w:top w:val="single" w:sz="2" w:space="0" w:color="auto"/>
              <w:left w:val="single" w:sz="4" w:space="0" w:color="FFFFFF" w:themeColor="background1"/>
              <w:bottom w:val="single" w:sz="4" w:space="0" w:color="FFFFFF" w:themeColor="background1"/>
              <w:right w:val="single" w:sz="2" w:space="0" w:color="FFFFFF" w:themeColor="background1"/>
            </w:tcBorders>
          </w:tcPr>
          <w:p w:rsidR="00B86A98" w:rsidRPr="00721AFA" w:rsidRDefault="00B86A98" w:rsidP="00B86A98">
            <w:pPr>
              <w:pStyle w:val="aff5"/>
              <w:spacing w:after="0"/>
              <w:jc w:val="both"/>
              <w:rPr>
                <w:sz w:val="8"/>
                <w:szCs w:val="8"/>
              </w:rPr>
            </w:pPr>
          </w:p>
        </w:tc>
        <w:tc>
          <w:tcPr>
            <w:tcW w:w="864" w:type="dxa"/>
            <w:gridSpan w:val="6"/>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B86A98" w:rsidRPr="00721AFA" w:rsidRDefault="00B86A98" w:rsidP="00B86A98">
            <w:pPr>
              <w:pStyle w:val="aff5"/>
              <w:spacing w:after="0"/>
              <w:ind w:right="-111"/>
              <w:jc w:val="both"/>
              <w:rPr>
                <w:rFonts w:ascii="Arial" w:hAnsi="Arial" w:cs="Arial"/>
                <w:b w:val="0"/>
                <w:bCs/>
                <w:sz w:val="8"/>
                <w:szCs w:val="8"/>
              </w:rPr>
            </w:pPr>
          </w:p>
        </w:tc>
        <w:tc>
          <w:tcPr>
            <w:tcW w:w="1144" w:type="dxa"/>
            <w:gridSpan w:val="5"/>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B86A98" w:rsidRPr="00721AFA" w:rsidRDefault="00B86A98" w:rsidP="00B86A98">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B86A98" w:rsidRPr="00721AFA" w:rsidRDefault="00B86A98" w:rsidP="00B86A98">
            <w:pPr>
              <w:pStyle w:val="aff5"/>
              <w:spacing w:after="0"/>
              <w:jc w:val="both"/>
              <w:rPr>
                <w:sz w:val="8"/>
                <w:szCs w:val="8"/>
              </w:rPr>
            </w:pPr>
          </w:p>
        </w:tc>
      </w:tr>
      <w:tr w:rsidR="00B86A98" w:rsidRPr="008656AA" w:rsidTr="008A0F24">
        <w:trPr>
          <w:gridAfter w:val="2"/>
          <w:wAfter w:w="254" w:type="dxa"/>
          <w:trHeight w:val="42"/>
        </w:trPr>
        <w:tc>
          <w:tcPr>
            <w:tcW w:w="1963" w:type="dxa"/>
            <w:gridSpan w:val="4"/>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8656AA" w:rsidRDefault="00B86A98" w:rsidP="00B86A98">
            <w:pPr>
              <w:pStyle w:val="aff5"/>
              <w:spacing w:after="0"/>
              <w:ind w:right="-128"/>
              <w:jc w:val="left"/>
              <w:rPr>
                <w:rFonts w:ascii="Arial" w:hAnsi="Arial" w:cs="Arial"/>
                <w:sz w:val="6"/>
                <w:szCs w:val="6"/>
              </w:rPr>
            </w:pPr>
          </w:p>
        </w:tc>
        <w:tc>
          <w:tcPr>
            <w:tcW w:w="905" w:type="dxa"/>
            <w:gridSpan w:val="4"/>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8656AA" w:rsidRDefault="00B86A98" w:rsidP="00B86A98">
            <w:pPr>
              <w:pStyle w:val="aff5"/>
              <w:spacing w:after="0"/>
              <w:ind w:right="-105"/>
              <w:jc w:val="left"/>
              <w:rPr>
                <w:sz w:val="6"/>
                <w:szCs w:val="6"/>
              </w:rPr>
            </w:pPr>
          </w:p>
        </w:tc>
        <w:tc>
          <w:tcPr>
            <w:tcW w:w="1362" w:type="dxa"/>
            <w:gridSpan w:val="4"/>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8656AA" w:rsidRDefault="00B86A98" w:rsidP="00B86A98">
            <w:pPr>
              <w:pStyle w:val="aff5"/>
              <w:spacing w:after="0"/>
              <w:jc w:val="both"/>
              <w:rPr>
                <w:sz w:val="6"/>
                <w:szCs w:val="6"/>
              </w:rPr>
            </w:pPr>
          </w:p>
        </w:tc>
        <w:tc>
          <w:tcPr>
            <w:tcW w:w="1248" w:type="dxa"/>
            <w:gridSpan w:val="10"/>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8656AA" w:rsidRDefault="00B86A98" w:rsidP="00B86A98">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8656AA" w:rsidRDefault="00B86A98" w:rsidP="00B86A98">
            <w:pPr>
              <w:pStyle w:val="aff5"/>
              <w:spacing w:after="0"/>
              <w:ind w:right="-110"/>
              <w:jc w:val="both"/>
              <w:rPr>
                <w:sz w:val="6"/>
                <w:szCs w:val="6"/>
              </w:rPr>
            </w:pPr>
          </w:p>
        </w:tc>
        <w:tc>
          <w:tcPr>
            <w:tcW w:w="1136" w:type="dxa"/>
            <w:gridSpan w:val="7"/>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8656AA" w:rsidRDefault="00B86A98" w:rsidP="00B86A98">
            <w:pPr>
              <w:pStyle w:val="aff5"/>
              <w:spacing w:after="0"/>
              <w:jc w:val="both"/>
              <w:rPr>
                <w:sz w:val="6"/>
                <w:szCs w:val="6"/>
              </w:rPr>
            </w:pPr>
          </w:p>
        </w:tc>
        <w:tc>
          <w:tcPr>
            <w:tcW w:w="864" w:type="dxa"/>
            <w:gridSpan w:val="6"/>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8656AA" w:rsidRDefault="00B86A98" w:rsidP="00B86A98">
            <w:pPr>
              <w:pStyle w:val="aff5"/>
              <w:spacing w:after="0"/>
              <w:ind w:right="-111"/>
              <w:jc w:val="both"/>
              <w:rPr>
                <w:sz w:val="6"/>
                <w:szCs w:val="6"/>
              </w:rPr>
            </w:pPr>
          </w:p>
        </w:tc>
        <w:tc>
          <w:tcPr>
            <w:tcW w:w="1144" w:type="dxa"/>
            <w:gridSpan w:val="5"/>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8656AA" w:rsidRDefault="00B86A98" w:rsidP="00B86A98">
            <w:pPr>
              <w:pStyle w:val="aff5"/>
              <w:spacing w:after="0"/>
              <w:jc w:val="both"/>
              <w:rPr>
                <w:sz w:val="6"/>
                <w:szCs w:val="6"/>
              </w:rPr>
            </w:pPr>
          </w:p>
        </w:tc>
        <w:tc>
          <w:tcPr>
            <w:tcW w:w="987"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8656AA" w:rsidRDefault="00B86A98" w:rsidP="00B86A98">
            <w:pPr>
              <w:pStyle w:val="aff5"/>
              <w:spacing w:after="0"/>
              <w:jc w:val="both"/>
              <w:rPr>
                <w:sz w:val="6"/>
                <w:szCs w:val="6"/>
              </w:rPr>
            </w:pPr>
          </w:p>
        </w:tc>
      </w:tr>
      <w:tr w:rsidR="00B86A98" w:rsidRPr="003A7270" w:rsidTr="008A0F24">
        <w:trPr>
          <w:gridAfter w:val="2"/>
          <w:wAfter w:w="254" w:type="dxa"/>
          <w:trHeight w:val="101"/>
        </w:trPr>
        <w:tc>
          <w:tcPr>
            <w:tcW w:w="10187" w:type="dxa"/>
            <w:gridSpan w:val="4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B86A98" w:rsidRPr="00DD49FD" w:rsidRDefault="00B86A98" w:rsidP="00B86A98">
            <w:pPr>
              <w:pStyle w:val="aff5"/>
              <w:spacing w:after="0"/>
              <w:jc w:val="both"/>
              <w:rPr>
                <w:rFonts w:ascii="Arial" w:hAnsi="Arial" w:cs="Arial"/>
                <w:spacing w:val="2"/>
                <w:sz w:val="8"/>
                <w:szCs w:val="8"/>
                <w:shd w:val="clear" w:color="auto" w:fill="FFFFFF"/>
                <w:lang w:eastAsia="ru-RU"/>
              </w:rPr>
            </w:pPr>
          </w:p>
          <w:p w:rsidR="00B86A98" w:rsidRDefault="00B86A98" w:rsidP="00B86A98">
            <w:pPr>
              <w:pStyle w:val="aff5"/>
              <w:spacing w:after="0"/>
              <w:ind w:left="311" w:hanging="311"/>
              <w:jc w:val="both"/>
              <w:rPr>
                <w:rFonts w:ascii="Arial" w:hAnsi="Arial" w:cs="Arial"/>
                <w:sz w:val="20"/>
                <w:szCs w:val="20"/>
              </w:rPr>
            </w:pPr>
            <w:r>
              <w:rPr>
                <w:rFonts w:ascii="Arial" w:hAnsi="Arial" w:cs="Arial"/>
                <w:spacing w:val="2"/>
                <w:sz w:val="20"/>
                <w:szCs w:val="20"/>
                <w:shd w:val="clear" w:color="auto" w:fill="FFFFFF"/>
                <w:lang w:eastAsia="ru-RU"/>
              </w:rPr>
              <w:t xml:space="preserve">7. Внешний вид изображения на внешней поверхности </w:t>
            </w:r>
            <w:r>
              <w:rPr>
                <w:rFonts w:ascii="Arial" w:hAnsi="Arial" w:cs="Arial"/>
                <w:sz w:val="20"/>
                <w:szCs w:val="20"/>
              </w:rPr>
              <w:t xml:space="preserve">некапитального строения (сооружения) </w:t>
            </w:r>
            <w:r w:rsidRPr="00DD49FD">
              <w:rPr>
                <w:rFonts w:ascii="Arial" w:hAnsi="Arial" w:cs="Arial"/>
                <w:b w:val="0"/>
                <w:bCs/>
                <w:sz w:val="20"/>
                <w:szCs w:val="20"/>
              </w:rPr>
              <w:t>(</w:t>
            </w:r>
            <w:r w:rsidR="007019BF">
              <w:rPr>
                <w:rFonts w:ascii="Arial" w:hAnsi="Arial" w:cs="Arial"/>
                <w:b w:val="0"/>
                <w:bCs/>
                <w:sz w:val="20"/>
                <w:szCs w:val="20"/>
              </w:rPr>
              <w:t>планируемый к указанию</w:t>
            </w:r>
            <w:r w:rsidR="007019BF" w:rsidRPr="00DD49FD">
              <w:rPr>
                <w:rFonts w:ascii="Arial" w:hAnsi="Arial" w:cs="Arial"/>
                <w:b w:val="0"/>
                <w:bCs/>
                <w:sz w:val="20"/>
                <w:szCs w:val="20"/>
              </w:rPr>
              <w:t xml:space="preserve"> в </w:t>
            </w:r>
            <w:r w:rsidR="007019BF">
              <w:rPr>
                <w:rFonts w:ascii="Arial" w:hAnsi="Arial" w:cs="Arial"/>
                <w:b w:val="0"/>
                <w:bCs/>
                <w:sz w:val="20"/>
                <w:szCs w:val="20"/>
              </w:rPr>
              <w:t>Колористическом паспорте</w:t>
            </w:r>
            <w:r w:rsidR="007019BF" w:rsidRPr="00DD49FD">
              <w:rPr>
                <w:rFonts w:ascii="Arial" w:hAnsi="Arial" w:cs="Arial"/>
                <w:b w:val="0"/>
                <w:bCs/>
                <w:sz w:val="20"/>
                <w:szCs w:val="20"/>
              </w:rPr>
              <w:t>)</w:t>
            </w:r>
            <w:r w:rsidR="007019BF">
              <w:rPr>
                <w:rFonts w:ascii="Arial" w:hAnsi="Arial" w:cs="Arial"/>
                <w:b w:val="0"/>
                <w:bCs/>
                <w:sz w:val="20"/>
                <w:szCs w:val="20"/>
              </w:rPr>
              <w:t xml:space="preserve"> *</w:t>
            </w:r>
            <w:r w:rsidR="007019BF" w:rsidRPr="00DD49FD">
              <w:rPr>
                <w:rFonts w:ascii="Arial" w:hAnsi="Arial" w:cs="Arial"/>
                <w:sz w:val="20"/>
                <w:szCs w:val="20"/>
              </w:rPr>
              <w:t>:</w:t>
            </w:r>
          </w:p>
          <w:p w:rsidR="00100AEC" w:rsidRDefault="00100AEC" w:rsidP="00100AEC">
            <w:pPr>
              <w:pStyle w:val="aff5"/>
              <w:spacing w:after="0"/>
              <w:jc w:val="both"/>
              <w:rPr>
                <w:rFonts w:ascii="Arial" w:hAnsi="Arial" w:cs="Arial"/>
                <w:b w:val="0"/>
                <w:bCs/>
                <w:i/>
                <w:iCs/>
                <w:sz w:val="12"/>
                <w:szCs w:val="12"/>
              </w:rPr>
            </w:pPr>
            <w:r>
              <w:rPr>
                <w:rFonts w:ascii="Arial" w:hAnsi="Arial" w:cs="Arial"/>
                <w:b w:val="0"/>
                <w:bCs/>
                <w:i/>
                <w:iCs/>
                <w:sz w:val="12"/>
                <w:szCs w:val="12"/>
                <w:lang w:eastAsia="ru-RU"/>
              </w:rPr>
              <w:t xml:space="preserve">Пункт 7 доступен (обязателен для заполнения) только после указания в пункте «Вид работ» одного из </w:t>
            </w:r>
            <w:r w:rsidRPr="003B7F61">
              <w:rPr>
                <w:rFonts w:ascii="Arial" w:hAnsi="Arial" w:cs="Arial"/>
                <w:b w:val="0"/>
                <w:bCs/>
                <w:i/>
                <w:iCs/>
                <w:sz w:val="12"/>
                <w:szCs w:val="12"/>
                <w:lang w:eastAsia="ru-RU"/>
              </w:rPr>
              <w:t>типов</w:t>
            </w:r>
            <w:r>
              <w:rPr>
                <w:rFonts w:ascii="Arial" w:hAnsi="Arial" w:cs="Arial"/>
                <w:b w:val="0"/>
                <w:bCs/>
                <w:i/>
                <w:iCs/>
                <w:sz w:val="12"/>
                <w:szCs w:val="12"/>
                <w:lang w:eastAsia="ru-RU"/>
              </w:rPr>
              <w:t xml:space="preserve">ых </w:t>
            </w:r>
            <w:r w:rsidRPr="003B7F61">
              <w:rPr>
                <w:rFonts w:ascii="Arial" w:hAnsi="Arial" w:cs="Arial"/>
                <w:b w:val="0"/>
                <w:bCs/>
                <w:i/>
                <w:iCs/>
                <w:sz w:val="12"/>
                <w:szCs w:val="12"/>
                <w:lang w:eastAsia="ru-RU"/>
              </w:rPr>
              <w:t>значени</w:t>
            </w:r>
            <w:r>
              <w:rPr>
                <w:rFonts w:ascii="Arial" w:hAnsi="Arial" w:cs="Arial"/>
                <w:b w:val="0"/>
                <w:bCs/>
                <w:i/>
                <w:iCs/>
                <w:sz w:val="12"/>
                <w:szCs w:val="12"/>
                <w:lang w:eastAsia="ru-RU"/>
              </w:rPr>
              <w:t>й</w:t>
            </w:r>
            <w:r w:rsidRPr="003B7F61">
              <w:rPr>
                <w:rFonts w:ascii="Arial" w:hAnsi="Arial" w:cs="Arial"/>
                <w:b w:val="0"/>
                <w:bCs/>
                <w:i/>
                <w:iCs/>
                <w:sz w:val="12"/>
                <w:szCs w:val="12"/>
                <w:lang w:eastAsia="ru-RU"/>
              </w:rPr>
              <w:t>:</w:t>
            </w:r>
            <w:r>
              <w:rPr>
                <w:rFonts w:ascii="Arial" w:hAnsi="Arial" w:cs="Arial"/>
                <w:b w:val="0"/>
                <w:bCs/>
                <w:i/>
                <w:iCs/>
                <w:sz w:val="12"/>
                <w:szCs w:val="12"/>
              </w:rPr>
              <w:t xml:space="preserve"> установка (новое размещение) некапитального строения (сооружения) изображения на внешних поверхностях некапитального строения, сооружения </w:t>
            </w:r>
            <w:r w:rsidRPr="003B7F61">
              <w:rPr>
                <w:rFonts w:ascii="Arial" w:hAnsi="Arial" w:cs="Arial"/>
                <w:b w:val="0"/>
                <w:bCs/>
                <w:i/>
                <w:iCs/>
                <w:sz w:val="12"/>
                <w:szCs w:val="12"/>
              </w:rPr>
              <w:t xml:space="preserve">или </w:t>
            </w:r>
            <w:r>
              <w:rPr>
                <w:rFonts w:ascii="Arial" w:hAnsi="Arial" w:cs="Arial"/>
                <w:b w:val="0"/>
                <w:bCs/>
                <w:i/>
                <w:iCs/>
                <w:sz w:val="12"/>
                <w:szCs w:val="12"/>
              </w:rPr>
              <w:t xml:space="preserve">изменение внешнего вида существующего некапитального строения (сооружения), изображения на внешних поверхностях некапитального строения, сооружения, </w:t>
            </w:r>
            <w:r w:rsidRPr="003B7F61">
              <w:rPr>
                <w:rFonts w:ascii="Arial" w:hAnsi="Arial" w:cs="Arial"/>
                <w:b w:val="0"/>
                <w:bCs/>
                <w:i/>
                <w:iCs/>
                <w:sz w:val="12"/>
                <w:szCs w:val="12"/>
              </w:rPr>
              <w:t xml:space="preserve">или </w:t>
            </w:r>
            <w:r>
              <w:rPr>
                <w:rFonts w:ascii="Arial" w:hAnsi="Arial" w:cs="Arial"/>
                <w:b w:val="0"/>
                <w:bCs/>
                <w:i/>
                <w:iCs/>
                <w:sz w:val="12"/>
                <w:szCs w:val="12"/>
              </w:rPr>
              <w:t xml:space="preserve">изображения на внешних поверхностях некапитального строения, сооружения </w:t>
            </w:r>
          </w:p>
          <w:p w:rsidR="00100AEC" w:rsidRDefault="00100AEC" w:rsidP="00100AEC">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Основные цвета выбираются из типовых значений по таблицам </w:t>
            </w:r>
            <w:r>
              <w:rPr>
                <w:rFonts w:ascii="Arial" w:hAnsi="Arial" w:cs="Arial"/>
                <w:b w:val="0"/>
                <w:bCs/>
                <w:i/>
                <w:iCs/>
                <w:sz w:val="12"/>
                <w:szCs w:val="12"/>
                <w:lang w:val="en-US" w:eastAsia="ru-RU"/>
              </w:rPr>
              <w:t>RAL</w:t>
            </w:r>
            <w:r>
              <w:rPr>
                <w:rFonts w:ascii="Arial" w:hAnsi="Arial" w:cs="Arial"/>
                <w:b w:val="0"/>
                <w:bCs/>
                <w:i/>
                <w:iCs/>
                <w:sz w:val="12"/>
                <w:szCs w:val="12"/>
                <w:lang w:eastAsia="ru-RU"/>
              </w:rPr>
              <w:t>.</w:t>
            </w:r>
          </w:p>
          <w:p w:rsidR="00B86A98" w:rsidRPr="00DD49FD" w:rsidRDefault="00100AEC" w:rsidP="00100AEC">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Обращаем </w:t>
            </w:r>
            <w:r w:rsidR="00BE1D9B">
              <w:rPr>
                <w:rFonts w:ascii="Arial" w:hAnsi="Arial" w:cs="Arial"/>
                <w:b w:val="0"/>
                <w:bCs/>
                <w:i/>
                <w:iCs/>
                <w:sz w:val="12"/>
                <w:szCs w:val="12"/>
                <w:lang w:eastAsia="ru-RU"/>
              </w:rPr>
              <w:t xml:space="preserve">Ваше </w:t>
            </w:r>
            <w:r>
              <w:rPr>
                <w:rFonts w:ascii="Arial" w:hAnsi="Arial" w:cs="Arial"/>
                <w:b w:val="0"/>
                <w:bCs/>
                <w:i/>
                <w:iCs/>
                <w:sz w:val="12"/>
                <w:szCs w:val="12"/>
                <w:lang w:eastAsia="ru-RU"/>
              </w:rPr>
              <w:t>внимание</w:t>
            </w:r>
            <w:r w:rsidR="00BE1D9B">
              <w:rPr>
                <w:rFonts w:ascii="Arial" w:hAnsi="Arial" w:cs="Arial"/>
                <w:b w:val="0"/>
                <w:bCs/>
                <w:i/>
                <w:iCs/>
                <w:sz w:val="12"/>
                <w:szCs w:val="12"/>
                <w:lang w:eastAsia="ru-RU"/>
              </w:rPr>
              <w:t xml:space="preserve"> на то</w:t>
            </w:r>
            <w:r>
              <w:rPr>
                <w:rFonts w:ascii="Arial" w:hAnsi="Arial" w:cs="Arial"/>
                <w:b w:val="0"/>
                <w:bCs/>
                <w:i/>
                <w:iCs/>
                <w:sz w:val="12"/>
                <w:szCs w:val="12"/>
                <w:lang w:eastAsia="ru-RU"/>
              </w:rPr>
              <w:t>, что поля «тематика»/ «основные цвета»/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tc>
      </w:tr>
      <w:tr w:rsidR="00B86A98" w:rsidRPr="00782670" w:rsidTr="008A0F24">
        <w:trPr>
          <w:gridAfter w:val="8"/>
          <w:wAfter w:w="2370" w:type="dxa"/>
          <w:trHeight w:val="52"/>
        </w:trPr>
        <w:tc>
          <w:tcPr>
            <w:tcW w:w="839" w:type="dxa"/>
            <w:gridSpan w:val="2"/>
            <w:tcBorders>
              <w:top w:val="single" w:sz="2" w:space="0" w:color="FFFFFF"/>
              <w:left w:val="single" w:sz="2" w:space="0" w:color="FFFFFF"/>
              <w:bottom w:val="single" w:sz="4" w:space="0" w:color="auto"/>
              <w:right w:val="single" w:sz="2" w:space="0" w:color="FFFFFF"/>
            </w:tcBorders>
          </w:tcPr>
          <w:p w:rsidR="00B86A98" w:rsidRPr="00782670" w:rsidRDefault="00B86A98" w:rsidP="00B86A98">
            <w:pPr>
              <w:pStyle w:val="aff5"/>
              <w:spacing w:after="0"/>
              <w:ind w:right="-105"/>
              <w:jc w:val="left"/>
              <w:rPr>
                <w:rFonts w:ascii="Arial" w:hAnsi="Arial" w:cs="Arial"/>
                <w:b w:val="0"/>
                <w:bCs/>
                <w:sz w:val="2"/>
                <w:szCs w:val="2"/>
              </w:rPr>
            </w:pPr>
          </w:p>
        </w:tc>
        <w:tc>
          <w:tcPr>
            <w:tcW w:w="2543" w:type="dxa"/>
            <w:gridSpan w:val="8"/>
            <w:tcBorders>
              <w:top w:val="single" w:sz="2" w:space="0" w:color="FFFFFF"/>
              <w:left w:val="single" w:sz="2" w:space="0" w:color="FFFFFF"/>
              <w:bottom w:val="single" w:sz="4" w:space="0" w:color="auto"/>
              <w:right w:val="single" w:sz="2" w:space="0" w:color="FFFFFF"/>
            </w:tcBorders>
          </w:tcPr>
          <w:p w:rsidR="00B86A98" w:rsidRPr="00782670" w:rsidRDefault="00B86A98" w:rsidP="00B86A98">
            <w:pPr>
              <w:pStyle w:val="aff5"/>
              <w:spacing w:after="0"/>
              <w:jc w:val="both"/>
              <w:rPr>
                <w:sz w:val="2"/>
                <w:szCs w:val="2"/>
              </w:rPr>
            </w:pPr>
          </w:p>
        </w:tc>
        <w:tc>
          <w:tcPr>
            <w:tcW w:w="862" w:type="dxa"/>
            <w:gridSpan w:val="3"/>
            <w:tcBorders>
              <w:top w:val="single" w:sz="2" w:space="0" w:color="FFFFFF"/>
              <w:left w:val="single" w:sz="2" w:space="0" w:color="FFFFFF"/>
              <w:bottom w:val="single" w:sz="4" w:space="0" w:color="FFFFFF" w:themeColor="background1"/>
              <w:right w:val="single" w:sz="2" w:space="0" w:color="FFFFFF"/>
            </w:tcBorders>
          </w:tcPr>
          <w:p w:rsidR="00B86A98" w:rsidRPr="00782670" w:rsidRDefault="00B86A98" w:rsidP="00B86A98">
            <w:pPr>
              <w:pStyle w:val="aff5"/>
              <w:spacing w:after="0"/>
              <w:ind w:right="-110"/>
              <w:jc w:val="both"/>
              <w:rPr>
                <w:rFonts w:ascii="Arial" w:hAnsi="Arial" w:cs="Arial"/>
                <w:b w:val="0"/>
                <w:bCs/>
                <w:sz w:val="2"/>
                <w:szCs w:val="2"/>
              </w:rPr>
            </w:pPr>
          </w:p>
        </w:tc>
        <w:tc>
          <w:tcPr>
            <w:tcW w:w="864" w:type="dxa"/>
            <w:gridSpan w:val="7"/>
            <w:tcBorders>
              <w:top w:val="single" w:sz="2" w:space="0" w:color="FFFFFF"/>
              <w:left w:val="single" w:sz="2" w:space="0" w:color="FFFFFF"/>
              <w:bottom w:val="single" w:sz="4" w:space="0" w:color="FFFFFF" w:themeColor="background1"/>
              <w:right w:val="single" w:sz="2" w:space="0" w:color="FFFFFF"/>
            </w:tcBorders>
          </w:tcPr>
          <w:p w:rsidR="00B86A98" w:rsidRPr="00782670" w:rsidRDefault="00B86A98" w:rsidP="00B86A98">
            <w:pPr>
              <w:pStyle w:val="aff5"/>
              <w:spacing w:after="0"/>
              <w:jc w:val="both"/>
              <w:rPr>
                <w:sz w:val="2"/>
                <w:szCs w:val="2"/>
              </w:rPr>
            </w:pPr>
          </w:p>
        </w:tc>
        <w:tc>
          <w:tcPr>
            <w:tcW w:w="979" w:type="dxa"/>
            <w:gridSpan w:val="5"/>
            <w:tcBorders>
              <w:top w:val="single" w:sz="2" w:space="0" w:color="FFFFFF"/>
              <w:left w:val="single" w:sz="2" w:space="0" w:color="FFFFFF"/>
              <w:bottom w:val="single" w:sz="4" w:space="0" w:color="FFFFFF" w:themeColor="background1"/>
              <w:right w:val="single" w:sz="2" w:space="0" w:color="FFFFFF"/>
            </w:tcBorders>
          </w:tcPr>
          <w:p w:rsidR="00B86A98" w:rsidRPr="00782670" w:rsidRDefault="00B86A98" w:rsidP="00B86A98">
            <w:pPr>
              <w:pStyle w:val="aff5"/>
              <w:spacing w:after="0"/>
              <w:ind w:right="-111"/>
              <w:jc w:val="both"/>
              <w:rPr>
                <w:rFonts w:ascii="Arial" w:hAnsi="Arial" w:cs="Arial"/>
                <w:b w:val="0"/>
                <w:bCs/>
                <w:sz w:val="2"/>
                <w:szCs w:val="2"/>
              </w:rPr>
            </w:pPr>
          </w:p>
        </w:tc>
        <w:tc>
          <w:tcPr>
            <w:tcW w:w="1984" w:type="dxa"/>
            <w:gridSpan w:val="13"/>
            <w:tcBorders>
              <w:top w:val="single" w:sz="4" w:space="0" w:color="FFFFFF" w:themeColor="background1"/>
              <w:left w:val="single" w:sz="2" w:space="0" w:color="FFFFFF"/>
              <w:bottom w:val="single" w:sz="4" w:space="0" w:color="FFFFFF" w:themeColor="background1"/>
              <w:right w:val="single" w:sz="2" w:space="0" w:color="FFFFFF"/>
            </w:tcBorders>
          </w:tcPr>
          <w:p w:rsidR="00B86A98" w:rsidRPr="00782670" w:rsidRDefault="00B86A98" w:rsidP="00B86A98">
            <w:pPr>
              <w:pStyle w:val="aff5"/>
              <w:spacing w:after="0"/>
              <w:jc w:val="both"/>
              <w:rPr>
                <w:sz w:val="2"/>
                <w:szCs w:val="2"/>
              </w:rPr>
            </w:pPr>
          </w:p>
        </w:tc>
      </w:tr>
      <w:tr w:rsidR="00100AEC" w:rsidRPr="003A7270" w:rsidTr="008A0F24">
        <w:trPr>
          <w:gridAfter w:val="2"/>
          <w:wAfter w:w="254" w:type="dxa"/>
          <w:trHeight w:val="102"/>
        </w:trPr>
        <w:tc>
          <w:tcPr>
            <w:tcW w:w="3382" w:type="dxa"/>
            <w:gridSpan w:val="10"/>
            <w:tcBorders>
              <w:top w:val="single" w:sz="4" w:space="0" w:color="auto"/>
              <w:left w:val="single" w:sz="4" w:space="0" w:color="auto"/>
              <w:bottom w:val="single" w:sz="4" w:space="0" w:color="auto"/>
              <w:right w:val="single" w:sz="4" w:space="0" w:color="auto"/>
            </w:tcBorders>
          </w:tcPr>
          <w:p w:rsidR="00100AEC" w:rsidRPr="003A7270" w:rsidRDefault="00100AEC" w:rsidP="00100AEC">
            <w:pPr>
              <w:pStyle w:val="aff5"/>
              <w:spacing w:after="0"/>
              <w:jc w:val="both"/>
              <w:rPr>
                <w:sz w:val="8"/>
                <w:szCs w:val="8"/>
              </w:rPr>
            </w:pPr>
            <w:r>
              <w:rPr>
                <w:rFonts w:ascii="Arial" w:hAnsi="Arial" w:cs="Arial"/>
                <w:sz w:val="17"/>
                <w:szCs w:val="17"/>
              </w:rPr>
              <w:t>Изображение 1:</w:t>
            </w:r>
          </w:p>
        </w:tc>
        <w:tc>
          <w:tcPr>
            <w:tcW w:w="862" w:type="dxa"/>
            <w:gridSpan w:val="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100AEC" w:rsidRPr="00440D4F" w:rsidRDefault="00100AEC" w:rsidP="00100AEC">
            <w:pPr>
              <w:pStyle w:val="aff5"/>
              <w:spacing w:after="0"/>
              <w:ind w:right="-110"/>
              <w:jc w:val="both"/>
              <w:rPr>
                <w:rFonts w:ascii="Arial" w:hAnsi="Arial" w:cs="Arial"/>
                <w:b w:val="0"/>
                <w:bCs/>
                <w:sz w:val="14"/>
                <w:szCs w:val="14"/>
              </w:rPr>
            </w:pPr>
          </w:p>
        </w:tc>
        <w:tc>
          <w:tcPr>
            <w:tcW w:w="86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3A7270" w:rsidRDefault="00100AEC" w:rsidP="00100AEC">
            <w:pPr>
              <w:pStyle w:val="aff5"/>
              <w:spacing w:after="0"/>
              <w:jc w:val="both"/>
              <w:rPr>
                <w:sz w:val="8"/>
                <w:szCs w:val="8"/>
              </w:rPr>
            </w:pPr>
          </w:p>
        </w:tc>
        <w:tc>
          <w:tcPr>
            <w:tcW w:w="979"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Default="00100AEC" w:rsidP="00100AEC">
            <w:pPr>
              <w:pStyle w:val="aff5"/>
              <w:spacing w:after="0"/>
              <w:ind w:right="-111"/>
              <w:jc w:val="both"/>
              <w:rPr>
                <w:rFonts w:ascii="Arial" w:hAnsi="Arial" w:cs="Arial"/>
                <w:b w:val="0"/>
                <w:bCs/>
                <w:sz w:val="14"/>
                <w:szCs w:val="14"/>
              </w:rPr>
            </w:pPr>
          </w:p>
        </w:tc>
        <w:tc>
          <w:tcPr>
            <w:tcW w:w="4100" w:type="dxa"/>
            <w:gridSpan w:val="1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3A7270" w:rsidRDefault="00100AEC" w:rsidP="00100AEC">
            <w:pPr>
              <w:pStyle w:val="aff5"/>
              <w:spacing w:after="0"/>
              <w:jc w:val="both"/>
              <w:rPr>
                <w:sz w:val="8"/>
                <w:szCs w:val="8"/>
              </w:rPr>
            </w:pPr>
          </w:p>
        </w:tc>
      </w:tr>
      <w:tr w:rsidR="00100AEC" w:rsidRPr="003A7270" w:rsidTr="008A0F24">
        <w:trPr>
          <w:gridAfter w:val="2"/>
          <w:wAfter w:w="254" w:type="dxa"/>
          <w:trHeight w:val="42"/>
        </w:trPr>
        <w:tc>
          <w:tcPr>
            <w:tcW w:w="839" w:type="dxa"/>
            <w:gridSpan w:val="2"/>
            <w:tcBorders>
              <w:top w:val="single" w:sz="4" w:space="0" w:color="auto"/>
              <w:left w:val="single" w:sz="2" w:space="0" w:color="FFFFFF"/>
              <w:bottom w:val="single" w:sz="4" w:space="0" w:color="auto"/>
              <w:right w:val="single" w:sz="4" w:space="0" w:color="FFFFFF" w:themeColor="background1"/>
            </w:tcBorders>
          </w:tcPr>
          <w:p w:rsidR="00100AEC" w:rsidRPr="00100AEC" w:rsidRDefault="00100AEC" w:rsidP="00100AEC">
            <w:pPr>
              <w:pStyle w:val="aff5"/>
              <w:spacing w:after="0"/>
              <w:ind w:right="-105"/>
              <w:jc w:val="left"/>
              <w:rPr>
                <w:rFonts w:ascii="Arial" w:hAnsi="Arial" w:cs="Arial"/>
                <w:b w:val="0"/>
                <w:bCs/>
                <w:sz w:val="4"/>
                <w:szCs w:val="4"/>
              </w:rPr>
            </w:pPr>
          </w:p>
        </w:tc>
        <w:tc>
          <w:tcPr>
            <w:tcW w:w="2543" w:type="dxa"/>
            <w:gridSpan w:val="8"/>
            <w:tcBorders>
              <w:top w:val="single" w:sz="4" w:space="0" w:color="auto"/>
              <w:left w:val="single" w:sz="4" w:space="0" w:color="FFFFFF" w:themeColor="background1"/>
              <w:bottom w:val="single" w:sz="4" w:space="0" w:color="auto"/>
              <w:right w:val="single" w:sz="4" w:space="0" w:color="FFFFFF" w:themeColor="background1"/>
            </w:tcBorders>
          </w:tcPr>
          <w:p w:rsidR="00100AEC" w:rsidRPr="00100AEC" w:rsidRDefault="00100AEC" w:rsidP="00100AEC">
            <w:pPr>
              <w:pStyle w:val="aff5"/>
              <w:spacing w:after="0"/>
              <w:jc w:val="both"/>
              <w:rPr>
                <w:sz w:val="4"/>
                <w:szCs w:val="4"/>
              </w:rPr>
            </w:pPr>
          </w:p>
        </w:tc>
        <w:tc>
          <w:tcPr>
            <w:tcW w:w="862"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100AEC" w:rsidRDefault="00100AEC" w:rsidP="00100AEC">
            <w:pPr>
              <w:pStyle w:val="aff5"/>
              <w:spacing w:after="0"/>
              <w:ind w:right="-110"/>
              <w:jc w:val="both"/>
              <w:rPr>
                <w:rFonts w:ascii="Arial" w:hAnsi="Arial" w:cs="Arial"/>
                <w:b w:val="0"/>
                <w:bCs/>
                <w:sz w:val="4"/>
                <w:szCs w:val="4"/>
              </w:rPr>
            </w:pPr>
          </w:p>
        </w:tc>
        <w:tc>
          <w:tcPr>
            <w:tcW w:w="86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100AEC" w:rsidRDefault="00100AEC" w:rsidP="00100AEC">
            <w:pPr>
              <w:pStyle w:val="aff5"/>
              <w:spacing w:after="0"/>
              <w:jc w:val="both"/>
              <w:rPr>
                <w:sz w:val="4"/>
                <w:szCs w:val="4"/>
              </w:rPr>
            </w:pPr>
          </w:p>
        </w:tc>
        <w:tc>
          <w:tcPr>
            <w:tcW w:w="979"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100AEC" w:rsidRDefault="00100AEC" w:rsidP="00100AEC">
            <w:pPr>
              <w:pStyle w:val="aff5"/>
              <w:spacing w:after="0"/>
              <w:ind w:right="-111"/>
              <w:jc w:val="both"/>
              <w:rPr>
                <w:rFonts w:ascii="Arial" w:hAnsi="Arial" w:cs="Arial"/>
                <w:b w:val="0"/>
                <w:bCs/>
                <w:sz w:val="4"/>
                <w:szCs w:val="4"/>
              </w:rPr>
            </w:pPr>
          </w:p>
        </w:tc>
        <w:tc>
          <w:tcPr>
            <w:tcW w:w="4100" w:type="dxa"/>
            <w:gridSpan w:val="1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100AEC" w:rsidRDefault="00100AEC" w:rsidP="00100AEC">
            <w:pPr>
              <w:pStyle w:val="aff5"/>
              <w:spacing w:after="0"/>
              <w:jc w:val="both"/>
              <w:rPr>
                <w:sz w:val="4"/>
                <w:szCs w:val="4"/>
              </w:rPr>
            </w:pPr>
          </w:p>
        </w:tc>
      </w:tr>
      <w:tr w:rsidR="00100AEC" w:rsidRPr="003A7270" w:rsidTr="008A0F24">
        <w:trPr>
          <w:gridAfter w:val="2"/>
          <w:wAfter w:w="254" w:type="dxa"/>
          <w:trHeight w:val="102"/>
        </w:trPr>
        <w:tc>
          <w:tcPr>
            <w:tcW w:w="3382" w:type="dxa"/>
            <w:gridSpan w:val="10"/>
            <w:tcBorders>
              <w:top w:val="single" w:sz="4" w:space="0" w:color="auto"/>
              <w:left w:val="single" w:sz="4" w:space="0" w:color="auto"/>
              <w:bottom w:val="single" w:sz="4" w:space="0" w:color="auto"/>
              <w:right w:val="single" w:sz="4" w:space="0" w:color="auto"/>
            </w:tcBorders>
          </w:tcPr>
          <w:p w:rsidR="00100AEC" w:rsidRPr="003A7270" w:rsidRDefault="00100AEC" w:rsidP="00100AEC">
            <w:pPr>
              <w:pStyle w:val="aff5"/>
              <w:spacing w:after="0"/>
              <w:jc w:val="both"/>
              <w:rPr>
                <w:sz w:val="8"/>
                <w:szCs w:val="8"/>
              </w:rPr>
            </w:pPr>
            <w:r w:rsidRPr="00DD49FD">
              <w:rPr>
                <w:rFonts w:ascii="Arial" w:hAnsi="Arial" w:cs="Arial"/>
                <w:b w:val="0"/>
                <w:bCs/>
                <w:sz w:val="14"/>
                <w:szCs w:val="14"/>
              </w:rPr>
              <w:t>фасад 1</w:t>
            </w:r>
          </w:p>
        </w:tc>
        <w:tc>
          <w:tcPr>
            <w:tcW w:w="862" w:type="dxa"/>
            <w:gridSpan w:val="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100AEC" w:rsidRPr="00440D4F" w:rsidRDefault="00100AEC" w:rsidP="00100AEC">
            <w:pPr>
              <w:pStyle w:val="aff5"/>
              <w:spacing w:after="0"/>
              <w:ind w:right="-110"/>
              <w:jc w:val="both"/>
              <w:rPr>
                <w:rFonts w:ascii="Arial" w:hAnsi="Arial" w:cs="Arial"/>
                <w:b w:val="0"/>
                <w:bCs/>
                <w:sz w:val="14"/>
                <w:szCs w:val="14"/>
              </w:rPr>
            </w:pPr>
          </w:p>
        </w:tc>
        <w:tc>
          <w:tcPr>
            <w:tcW w:w="86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3A7270" w:rsidRDefault="00100AEC" w:rsidP="00100AEC">
            <w:pPr>
              <w:pStyle w:val="aff5"/>
              <w:spacing w:after="0"/>
              <w:jc w:val="both"/>
              <w:rPr>
                <w:sz w:val="8"/>
                <w:szCs w:val="8"/>
              </w:rPr>
            </w:pPr>
          </w:p>
        </w:tc>
        <w:tc>
          <w:tcPr>
            <w:tcW w:w="979" w:type="dxa"/>
            <w:gridSpan w:val="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Default="00100AEC" w:rsidP="00100AEC">
            <w:pPr>
              <w:pStyle w:val="aff5"/>
              <w:spacing w:after="0"/>
              <w:ind w:right="-111"/>
              <w:jc w:val="both"/>
              <w:rPr>
                <w:rFonts w:ascii="Arial" w:hAnsi="Arial" w:cs="Arial"/>
                <w:b w:val="0"/>
                <w:bCs/>
                <w:sz w:val="14"/>
                <w:szCs w:val="14"/>
              </w:rPr>
            </w:pPr>
          </w:p>
        </w:tc>
        <w:tc>
          <w:tcPr>
            <w:tcW w:w="4100" w:type="dxa"/>
            <w:gridSpan w:val="1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3A7270" w:rsidRDefault="00100AEC" w:rsidP="00100AEC">
            <w:pPr>
              <w:pStyle w:val="aff5"/>
              <w:spacing w:after="0"/>
              <w:jc w:val="both"/>
              <w:rPr>
                <w:sz w:val="8"/>
                <w:szCs w:val="8"/>
              </w:rPr>
            </w:pPr>
          </w:p>
        </w:tc>
      </w:tr>
      <w:tr w:rsidR="00100AEC" w:rsidRPr="00100AEC" w:rsidTr="008A0F24">
        <w:trPr>
          <w:gridAfter w:val="2"/>
          <w:wAfter w:w="254" w:type="dxa"/>
          <w:trHeight w:val="42"/>
        </w:trPr>
        <w:tc>
          <w:tcPr>
            <w:tcW w:w="839" w:type="dxa"/>
            <w:gridSpan w:val="2"/>
            <w:tcBorders>
              <w:top w:val="single" w:sz="4" w:space="0" w:color="FFFFFF" w:themeColor="background1"/>
              <w:left w:val="single" w:sz="2" w:space="0" w:color="FFFFFF"/>
              <w:bottom w:val="single" w:sz="4" w:space="0" w:color="FFFFFF"/>
              <w:right w:val="single" w:sz="4" w:space="0" w:color="FFFFFF"/>
            </w:tcBorders>
          </w:tcPr>
          <w:p w:rsidR="00100AEC" w:rsidRPr="00100AEC" w:rsidRDefault="00100AEC" w:rsidP="00100AEC">
            <w:pPr>
              <w:pStyle w:val="aff5"/>
              <w:spacing w:after="0"/>
              <w:ind w:right="-105"/>
              <w:jc w:val="left"/>
              <w:rPr>
                <w:rFonts w:ascii="Arial" w:hAnsi="Arial" w:cs="Arial"/>
                <w:b w:val="0"/>
                <w:bCs/>
                <w:sz w:val="4"/>
                <w:szCs w:val="4"/>
              </w:rPr>
            </w:pPr>
          </w:p>
        </w:tc>
        <w:tc>
          <w:tcPr>
            <w:tcW w:w="2543" w:type="dxa"/>
            <w:gridSpan w:val="8"/>
            <w:tcBorders>
              <w:top w:val="single" w:sz="4" w:space="0" w:color="FFFFFF"/>
              <w:left w:val="single" w:sz="4" w:space="0" w:color="FFFFFF"/>
              <w:bottom w:val="single" w:sz="4" w:space="0" w:color="auto"/>
              <w:right w:val="single" w:sz="4" w:space="0" w:color="FFFFFF"/>
            </w:tcBorders>
          </w:tcPr>
          <w:p w:rsidR="00100AEC" w:rsidRPr="00100AEC" w:rsidRDefault="00100AEC" w:rsidP="00100AEC">
            <w:pPr>
              <w:pStyle w:val="aff5"/>
              <w:spacing w:after="0"/>
              <w:jc w:val="both"/>
              <w:rPr>
                <w:sz w:val="4"/>
                <w:szCs w:val="4"/>
              </w:rPr>
            </w:pPr>
          </w:p>
        </w:tc>
        <w:tc>
          <w:tcPr>
            <w:tcW w:w="862" w:type="dxa"/>
            <w:gridSpan w:val="3"/>
            <w:tcBorders>
              <w:top w:val="single" w:sz="2" w:space="0" w:color="FFFFFF" w:themeColor="background1"/>
              <w:left w:val="single" w:sz="4" w:space="0" w:color="FFFFFF"/>
              <w:bottom w:val="single" w:sz="4" w:space="0" w:color="FFFFFF" w:themeColor="background1"/>
              <w:right w:val="single" w:sz="4" w:space="0" w:color="FFFFFF"/>
            </w:tcBorders>
          </w:tcPr>
          <w:p w:rsidR="00100AEC" w:rsidRPr="00100AEC" w:rsidRDefault="00100AEC" w:rsidP="00100AEC">
            <w:pPr>
              <w:pStyle w:val="aff5"/>
              <w:spacing w:after="0"/>
              <w:ind w:right="-110"/>
              <w:jc w:val="both"/>
              <w:rPr>
                <w:rFonts w:ascii="Arial" w:hAnsi="Arial" w:cs="Arial"/>
                <w:b w:val="0"/>
                <w:bCs/>
                <w:sz w:val="4"/>
                <w:szCs w:val="4"/>
              </w:rPr>
            </w:pPr>
          </w:p>
        </w:tc>
        <w:tc>
          <w:tcPr>
            <w:tcW w:w="864" w:type="dxa"/>
            <w:gridSpan w:val="7"/>
            <w:tcBorders>
              <w:top w:val="single" w:sz="4" w:space="0" w:color="FFFFFF"/>
              <w:left w:val="single" w:sz="4" w:space="0" w:color="FFFFFF"/>
              <w:bottom w:val="single" w:sz="4" w:space="0" w:color="auto"/>
              <w:right w:val="single" w:sz="4" w:space="0" w:color="FFFFFF"/>
            </w:tcBorders>
          </w:tcPr>
          <w:p w:rsidR="00100AEC" w:rsidRPr="00100AEC" w:rsidRDefault="00100AEC" w:rsidP="00100AEC">
            <w:pPr>
              <w:pStyle w:val="aff5"/>
              <w:spacing w:after="0"/>
              <w:jc w:val="both"/>
              <w:rPr>
                <w:sz w:val="4"/>
                <w:szCs w:val="4"/>
              </w:rPr>
            </w:pPr>
          </w:p>
        </w:tc>
        <w:tc>
          <w:tcPr>
            <w:tcW w:w="979" w:type="dxa"/>
            <w:gridSpan w:val="5"/>
            <w:tcBorders>
              <w:top w:val="single" w:sz="2" w:space="0" w:color="FFFFFF" w:themeColor="background1"/>
              <w:left w:val="single" w:sz="4" w:space="0" w:color="FFFFFF"/>
              <w:bottom w:val="single" w:sz="4" w:space="0" w:color="FFFFFF" w:themeColor="background1"/>
              <w:right w:val="single" w:sz="4" w:space="0" w:color="FFFFFF"/>
            </w:tcBorders>
          </w:tcPr>
          <w:p w:rsidR="00100AEC" w:rsidRPr="00100AEC" w:rsidRDefault="00100AEC" w:rsidP="00100AEC">
            <w:pPr>
              <w:pStyle w:val="aff5"/>
              <w:spacing w:after="0"/>
              <w:ind w:right="-111"/>
              <w:jc w:val="both"/>
              <w:rPr>
                <w:rFonts w:ascii="Arial" w:hAnsi="Arial" w:cs="Arial"/>
                <w:b w:val="0"/>
                <w:bCs/>
                <w:sz w:val="4"/>
                <w:szCs w:val="4"/>
              </w:rPr>
            </w:pPr>
          </w:p>
        </w:tc>
        <w:tc>
          <w:tcPr>
            <w:tcW w:w="4100" w:type="dxa"/>
            <w:gridSpan w:val="19"/>
            <w:tcBorders>
              <w:top w:val="single" w:sz="4" w:space="0" w:color="FFFFFF"/>
              <w:left w:val="single" w:sz="4" w:space="0" w:color="FFFFFF"/>
              <w:bottom w:val="single" w:sz="4" w:space="0" w:color="auto"/>
              <w:right w:val="single" w:sz="4" w:space="0" w:color="FFFFFF"/>
            </w:tcBorders>
          </w:tcPr>
          <w:p w:rsidR="00100AEC" w:rsidRPr="00100AEC" w:rsidRDefault="00100AEC" w:rsidP="00100AEC">
            <w:pPr>
              <w:pStyle w:val="aff5"/>
              <w:spacing w:after="0"/>
              <w:jc w:val="both"/>
              <w:rPr>
                <w:sz w:val="4"/>
                <w:szCs w:val="4"/>
              </w:rPr>
            </w:pPr>
          </w:p>
        </w:tc>
      </w:tr>
      <w:tr w:rsidR="00100AEC" w:rsidRPr="003A7270" w:rsidTr="008A0F24">
        <w:trPr>
          <w:gridAfter w:val="2"/>
          <w:wAfter w:w="254" w:type="dxa"/>
          <w:trHeight w:val="102"/>
        </w:trPr>
        <w:tc>
          <w:tcPr>
            <w:tcW w:w="839" w:type="dxa"/>
            <w:gridSpan w:val="2"/>
            <w:tcBorders>
              <w:top w:val="single" w:sz="4" w:space="0" w:color="FFFFFF" w:themeColor="background1"/>
              <w:left w:val="single" w:sz="2" w:space="0" w:color="FFFFFF"/>
              <w:bottom w:val="single" w:sz="4" w:space="0" w:color="FFFFFF"/>
              <w:right w:val="single" w:sz="4" w:space="0" w:color="auto"/>
            </w:tcBorders>
          </w:tcPr>
          <w:p w:rsidR="00100AEC" w:rsidRPr="00BB6145" w:rsidRDefault="00100AEC" w:rsidP="00100AEC">
            <w:pPr>
              <w:pStyle w:val="aff5"/>
              <w:spacing w:after="0"/>
              <w:ind w:right="-105"/>
              <w:jc w:val="left"/>
              <w:rPr>
                <w:rFonts w:ascii="Arial" w:hAnsi="Arial" w:cs="Arial"/>
                <w:b w:val="0"/>
                <w:bCs/>
                <w:sz w:val="14"/>
                <w:szCs w:val="14"/>
              </w:rPr>
            </w:pPr>
            <w:r>
              <w:rPr>
                <w:rFonts w:ascii="Arial" w:hAnsi="Arial" w:cs="Arial"/>
                <w:b w:val="0"/>
                <w:bCs/>
                <w:sz w:val="14"/>
                <w:szCs w:val="14"/>
              </w:rPr>
              <w:t>тематика</w:t>
            </w:r>
            <w:r w:rsidRPr="00BB6145">
              <w:rPr>
                <w:rFonts w:ascii="Arial" w:hAnsi="Arial" w:cs="Arial"/>
                <w:b w:val="0"/>
                <w:bCs/>
                <w:sz w:val="14"/>
                <w:szCs w:val="14"/>
              </w:rPr>
              <w:t>:</w:t>
            </w:r>
          </w:p>
        </w:tc>
        <w:tc>
          <w:tcPr>
            <w:tcW w:w="2543" w:type="dxa"/>
            <w:gridSpan w:val="8"/>
            <w:tcBorders>
              <w:top w:val="single" w:sz="4" w:space="0" w:color="auto"/>
              <w:left w:val="single" w:sz="4" w:space="0" w:color="FFFFFF"/>
              <w:bottom w:val="single" w:sz="4" w:space="0" w:color="auto"/>
              <w:right w:val="single" w:sz="4" w:space="0" w:color="auto"/>
            </w:tcBorders>
          </w:tcPr>
          <w:p w:rsidR="00100AEC" w:rsidRPr="003A7270" w:rsidRDefault="00100AEC" w:rsidP="00100AEC">
            <w:pPr>
              <w:pStyle w:val="aff5"/>
              <w:spacing w:after="0"/>
              <w:jc w:val="both"/>
              <w:rPr>
                <w:sz w:val="8"/>
                <w:szCs w:val="8"/>
              </w:rPr>
            </w:pPr>
          </w:p>
        </w:tc>
        <w:tc>
          <w:tcPr>
            <w:tcW w:w="862"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00AEC" w:rsidRPr="00440D4F" w:rsidRDefault="00100AEC" w:rsidP="00100AEC">
            <w:pPr>
              <w:pStyle w:val="aff5"/>
              <w:spacing w:after="0"/>
              <w:ind w:right="-110"/>
              <w:jc w:val="both"/>
              <w:rPr>
                <w:rFonts w:ascii="Arial" w:hAnsi="Arial" w:cs="Arial"/>
                <w:b w:val="0"/>
                <w:bCs/>
                <w:sz w:val="14"/>
                <w:szCs w:val="14"/>
              </w:rPr>
            </w:pPr>
            <w:r>
              <w:rPr>
                <w:rFonts w:ascii="Arial" w:hAnsi="Arial" w:cs="Arial"/>
                <w:b w:val="0"/>
                <w:bCs/>
                <w:sz w:val="14"/>
                <w:szCs w:val="14"/>
              </w:rPr>
              <w:t xml:space="preserve">основные </w:t>
            </w:r>
            <w:r w:rsidRPr="00440D4F">
              <w:rPr>
                <w:rFonts w:ascii="Arial" w:hAnsi="Arial" w:cs="Arial"/>
                <w:b w:val="0"/>
                <w:bCs/>
                <w:sz w:val="14"/>
                <w:szCs w:val="14"/>
              </w:rPr>
              <w:t>цвет</w:t>
            </w:r>
            <w:r>
              <w:rPr>
                <w:rFonts w:ascii="Arial" w:hAnsi="Arial" w:cs="Arial"/>
                <w:b w:val="0"/>
                <w:bCs/>
                <w:sz w:val="14"/>
                <w:szCs w:val="14"/>
              </w:rPr>
              <w:t>а</w:t>
            </w:r>
            <w:r w:rsidRPr="00440D4F">
              <w:rPr>
                <w:rFonts w:ascii="Arial" w:hAnsi="Arial" w:cs="Arial"/>
                <w:b w:val="0"/>
                <w:bCs/>
                <w:sz w:val="14"/>
                <w:szCs w:val="14"/>
              </w:rPr>
              <w:t>:</w:t>
            </w:r>
          </w:p>
        </w:tc>
        <w:tc>
          <w:tcPr>
            <w:tcW w:w="864" w:type="dxa"/>
            <w:gridSpan w:val="7"/>
            <w:tcBorders>
              <w:top w:val="single" w:sz="2" w:space="0" w:color="FFFFFF" w:themeColor="background1"/>
              <w:left w:val="single" w:sz="4" w:space="0" w:color="FFFFFF"/>
              <w:bottom w:val="single" w:sz="4" w:space="0" w:color="auto"/>
              <w:right w:val="single" w:sz="4" w:space="0" w:color="auto"/>
            </w:tcBorders>
          </w:tcPr>
          <w:p w:rsidR="00100AEC" w:rsidRPr="003A7270" w:rsidRDefault="00100AEC" w:rsidP="00100AEC">
            <w:pPr>
              <w:pStyle w:val="aff5"/>
              <w:spacing w:after="0"/>
              <w:jc w:val="both"/>
              <w:rPr>
                <w:sz w:val="8"/>
                <w:szCs w:val="8"/>
              </w:rPr>
            </w:pPr>
          </w:p>
        </w:tc>
        <w:tc>
          <w:tcPr>
            <w:tcW w:w="979" w:type="dxa"/>
            <w:gridSpan w:val="5"/>
            <w:tcBorders>
              <w:top w:val="single" w:sz="2" w:space="0" w:color="FFFFFF" w:themeColor="background1"/>
              <w:left w:val="single" w:sz="4" w:space="0" w:color="FFFFFF"/>
              <w:bottom w:val="single" w:sz="4" w:space="0" w:color="FFFFFF" w:themeColor="background1"/>
              <w:right w:val="single" w:sz="4" w:space="0" w:color="auto"/>
            </w:tcBorders>
          </w:tcPr>
          <w:p w:rsidR="00100AEC" w:rsidRPr="00440D4F" w:rsidRDefault="00100AEC" w:rsidP="00100AEC">
            <w:pPr>
              <w:pStyle w:val="aff5"/>
              <w:spacing w:after="0"/>
              <w:ind w:right="-111"/>
              <w:jc w:val="both"/>
              <w:rPr>
                <w:rFonts w:ascii="Arial" w:hAnsi="Arial" w:cs="Arial"/>
                <w:b w:val="0"/>
                <w:bCs/>
                <w:sz w:val="14"/>
                <w:szCs w:val="14"/>
              </w:rPr>
            </w:pPr>
            <w:r>
              <w:rPr>
                <w:rFonts w:ascii="Arial" w:hAnsi="Arial" w:cs="Arial"/>
                <w:b w:val="0"/>
                <w:bCs/>
                <w:sz w:val="14"/>
                <w:szCs w:val="14"/>
              </w:rPr>
              <w:t>способ нанесения:</w:t>
            </w:r>
          </w:p>
        </w:tc>
        <w:tc>
          <w:tcPr>
            <w:tcW w:w="4100" w:type="dxa"/>
            <w:gridSpan w:val="19"/>
            <w:tcBorders>
              <w:top w:val="single" w:sz="2" w:space="0" w:color="auto"/>
              <w:left w:val="single" w:sz="4" w:space="0" w:color="FFFFFF"/>
              <w:bottom w:val="single" w:sz="4" w:space="0" w:color="auto"/>
              <w:right w:val="single" w:sz="2" w:space="0" w:color="auto"/>
            </w:tcBorders>
          </w:tcPr>
          <w:p w:rsidR="00100AEC" w:rsidRPr="003A7270" w:rsidRDefault="00100AEC" w:rsidP="00100AEC">
            <w:pPr>
              <w:pStyle w:val="aff5"/>
              <w:spacing w:after="0"/>
              <w:jc w:val="both"/>
              <w:rPr>
                <w:sz w:val="8"/>
                <w:szCs w:val="8"/>
              </w:rPr>
            </w:pPr>
          </w:p>
        </w:tc>
      </w:tr>
      <w:tr w:rsidR="00100AEC" w:rsidRPr="003A7270" w:rsidTr="008A0F24">
        <w:trPr>
          <w:gridAfter w:val="2"/>
          <w:wAfter w:w="254" w:type="dxa"/>
          <w:trHeight w:val="102"/>
        </w:trPr>
        <w:tc>
          <w:tcPr>
            <w:tcW w:w="10187" w:type="dxa"/>
            <w:gridSpan w:val="44"/>
            <w:tcBorders>
              <w:top w:val="single" w:sz="4" w:space="0" w:color="FFFFFF" w:themeColor="background1"/>
              <w:left w:val="single" w:sz="2" w:space="0" w:color="FFFFFF"/>
              <w:bottom w:val="single" w:sz="4" w:space="0" w:color="FFFFFF"/>
              <w:right w:val="single" w:sz="4" w:space="0" w:color="FFFFFF" w:themeColor="background1"/>
            </w:tcBorders>
          </w:tcPr>
          <w:p w:rsidR="00100AEC" w:rsidRPr="003A7270" w:rsidRDefault="00100AEC" w:rsidP="00100AEC">
            <w:pPr>
              <w:pStyle w:val="aff5"/>
              <w:spacing w:after="0"/>
              <w:jc w:val="both"/>
              <w:rPr>
                <w:sz w:val="8"/>
                <w:szCs w:val="8"/>
              </w:rPr>
            </w:pPr>
          </w:p>
        </w:tc>
      </w:tr>
      <w:tr w:rsidR="00100AEC" w:rsidRPr="003A7270" w:rsidTr="008A0F24">
        <w:trPr>
          <w:gridAfter w:val="2"/>
          <w:wAfter w:w="254" w:type="dxa"/>
          <w:trHeight w:val="102"/>
        </w:trPr>
        <w:tc>
          <w:tcPr>
            <w:tcW w:w="3382" w:type="dxa"/>
            <w:gridSpan w:val="10"/>
            <w:tcBorders>
              <w:top w:val="single" w:sz="4" w:space="0" w:color="000000" w:themeColor="text1"/>
              <w:left w:val="single" w:sz="4" w:space="0" w:color="000000" w:themeColor="text1"/>
              <w:bottom w:val="single" w:sz="4" w:space="0" w:color="000000" w:themeColor="text1"/>
              <w:right w:val="single" w:sz="4" w:space="0" w:color="auto"/>
            </w:tcBorders>
          </w:tcPr>
          <w:p w:rsidR="00100AEC" w:rsidRPr="003A7270" w:rsidRDefault="00100AEC" w:rsidP="00100AEC">
            <w:pPr>
              <w:pStyle w:val="aff5"/>
              <w:spacing w:after="0"/>
              <w:jc w:val="both"/>
              <w:rPr>
                <w:sz w:val="8"/>
                <w:szCs w:val="8"/>
              </w:rPr>
            </w:pPr>
            <w:r>
              <w:rPr>
                <w:rFonts w:ascii="Arial" w:hAnsi="Arial" w:cs="Arial"/>
                <w:sz w:val="17"/>
                <w:szCs w:val="17"/>
              </w:rPr>
              <w:t xml:space="preserve">Изображение </w:t>
            </w:r>
            <w:r>
              <w:rPr>
                <w:rFonts w:ascii="Arial" w:hAnsi="Arial" w:cs="Arial"/>
                <w:sz w:val="17"/>
                <w:szCs w:val="17"/>
                <w:lang w:val="en-US"/>
              </w:rPr>
              <w:t>n</w:t>
            </w:r>
            <w:r>
              <w:rPr>
                <w:rFonts w:ascii="Arial" w:hAnsi="Arial" w:cs="Arial"/>
                <w:sz w:val="17"/>
                <w:szCs w:val="17"/>
              </w:rPr>
              <w:t>:</w:t>
            </w:r>
          </w:p>
        </w:tc>
        <w:tc>
          <w:tcPr>
            <w:tcW w:w="862" w:type="dxa"/>
            <w:gridSpan w:val="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100AEC" w:rsidRDefault="00100AEC" w:rsidP="00100AEC">
            <w:pPr>
              <w:pStyle w:val="aff5"/>
              <w:spacing w:after="0"/>
              <w:ind w:right="-110"/>
              <w:jc w:val="both"/>
              <w:rPr>
                <w:rFonts w:ascii="Arial" w:hAnsi="Arial" w:cs="Arial"/>
                <w:b w:val="0"/>
                <w:bCs/>
                <w:sz w:val="14"/>
                <w:szCs w:val="14"/>
              </w:rPr>
            </w:pPr>
          </w:p>
        </w:tc>
        <w:tc>
          <w:tcPr>
            <w:tcW w:w="864" w:type="dxa"/>
            <w:gridSpan w:val="7"/>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3A7270" w:rsidRDefault="00100AEC" w:rsidP="00100AEC">
            <w:pPr>
              <w:pStyle w:val="aff5"/>
              <w:spacing w:after="0"/>
              <w:jc w:val="both"/>
              <w:rPr>
                <w:sz w:val="8"/>
                <w:szCs w:val="8"/>
              </w:rPr>
            </w:pPr>
          </w:p>
        </w:tc>
        <w:tc>
          <w:tcPr>
            <w:tcW w:w="979" w:type="dxa"/>
            <w:gridSpan w:val="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Default="00100AEC" w:rsidP="00100AEC">
            <w:pPr>
              <w:pStyle w:val="aff5"/>
              <w:spacing w:after="0"/>
              <w:ind w:right="-111"/>
              <w:jc w:val="both"/>
              <w:rPr>
                <w:rFonts w:ascii="Arial" w:hAnsi="Arial" w:cs="Arial"/>
                <w:b w:val="0"/>
                <w:bCs/>
                <w:sz w:val="14"/>
                <w:szCs w:val="14"/>
              </w:rPr>
            </w:pPr>
          </w:p>
        </w:tc>
        <w:tc>
          <w:tcPr>
            <w:tcW w:w="4100" w:type="dxa"/>
            <w:gridSpan w:val="19"/>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00AEC" w:rsidRPr="003A7270" w:rsidRDefault="00100AEC" w:rsidP="00100AEC">
            <w:pPr>
              <w:pStyle w:val="aff5"/>
              <w:spacing w:after="0"/>
              <w:jc w:val="both"/>
              <w:rPr>
                <w:sz w:val="8"/>
                <w:szCs w:val="8"/>
              </w:rPr>
            </w:pPr>
          </w:p>
        </w:tc>
      </w:tr>
      <w:tr w:rsidR="00100AEC" w:rsidRPr="003A7270" w:rsidTr="008A0F24">
        <w:trPr>
          <w:gridAfter w:val="2"/>
          <w:wAfter w:w="254" w:type="dxa"/>
          <w:trHeight w:val="42"/>
        </w:trPr>
        <w:tc>
          <w:tcPr>
            <w:tcW w:w="839" w:type="dxa"/>
            <w:gridSpan w:val="2"/>
            <w:tcBorders>
              <w:top w:val="single" w:sz="4" w:space="0" w:color="000000" w:themeColor="text1"/>
              <w:left w:val="single" w:sz="2" w:space="0" w:color="FFFFFF"/>
              <w:bottom w:val="single" w:sz="4" w:space="0" w:color="000000" w:themeColor="text1"/>
              <w:right w:val="single" w:sz="4" w:space="0" w:color="FFFFFF" w:themeColor="background1"/>
            </w:tcBorders>
          </w:tcPr>
          <w:p w:rsidR="00100AEC" w:rsidRPr="00100AEC" w:rsidRDefault="00100AEC" w:rsidP="00100AEC">
            <w:pPr>
              <w:pStyle w:val="aff5"/>
              <w:spacing w:after="0"/>
              <w:ind w:right="-105"/>
              <w:jc w:val="left"/>
              <w:rPr>
                <w:rFonts w:ascii="Arial" w:hAnsi="Arial" w:cs="Arial"/>
                <w:b w:val="0"/>
                <w:bCs/>
                <w:sz w:val="4"/>
                <w:szCs w:val="4"/>
              </w:rPr>
            </w:pPr>
          </w:p>
        </w:tc>
        <w:tc>
          <w:tcPr>
            <w:tcW w:w="2543" w:type="dxa"/>
            <w:gridSpan w:val="8"/>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rsidR="00100AEC" w:rsidRPr="00100AEC" w:rsidRDefault="00100AEC" w:rsidP="00100AEC">
            <w:pPr>
              <w:pStyle w:val="aff5"/>
              <w:spacing w:after="0"/>
              <w:jc w:val="both"/>
              <w:rPr>
                <w:sz w:val="4"/>
                <w:szCs w:val="4"/>
              </w:rPr>
            </w:pPr>
          </w:p>
        </w:tc>
        <w:tc>
          <w:tcPr>
            <w:tcW w:w="862"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100AEC" w:rsidRDefault="00100AEC" w:rsidP="00100AEC">
            <w:pPr>
              <w:pStyle w:val="aff5"/>
              <w:spacing w:after="0"/>
              <w:ind w:right="-110"/>
              <w:jc w:val="both"/>
              <w:rPr>
                <w:rFonts w:ascii="Arial" w:hAnsi="Arial" w:cs="Arial"/>
                <w:b w:val="0"/>
                <w:bCs/>
                <w:sz w:val="4"/>
                <w:szCs w:val="4"/>
              </w:rPr>
            </w:pPr>
          </w:p>
        </w:tc>
        <w:tc>
          <w:tcPr>
            <w:tcW w:w="86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100AEC" w:rsidRDefault="00100AEC" w:rsidP="00100AEC">
            <w:pPr>
              <w:pStyle w:val="aff5"/>
              <w:spacing w:after="0"/>
              <w:jc w:val="both"/>
              <w:rPr>
                <w:sz w:val="4"/>
                <w:szCs w:val="4"/>
              </w:rPr>
            </w:pPr>
          </w:p>
        </w:tc>
        <w:tc>
          <w:tcPr>
            <w:tcW w:w="979" w:type="dxa"/>
            <w:gridSpan w:val="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100AEC" w:rsidRDefault="00100AEC" w:rsidP="00100AEC">
            <w:pPr>
              <w:pStyle w:val="aff5"/>
              <w:spacing w:after="0"/>
              <w:ind w:right="-111"/>
              <w:jc w:val="both"/>
              <w:rPr>
                <w:rFonts w:ascii="Arial" w:hAnsi="Arial" w:cs="Arial"/>
                <w:b w:val="0"/>
                <w:bCs/>
                <w:sz w:val="4"/>
                <w:szCs w:val="4"/>
              </w:rPr>
            </w:pPr>
          </w:p>
        </w:tc>
        <w:tc>
          <w:tcPr>
            <w:tcW w:w="4100" w:type="dxa"/>
            <w:gridSpan w:val="1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100AEC" w:rsidRDefault="00100AEC" w:rsidP="00100AEC">
            <w:pPr>
              <w:pStyle w:val="aff5"/>
              <w:spacing w:after="0"/>
              <w:jc w:val="both"/>
              <w:rPr>
                <w:sz w:val="4"/>
                <w:szCs w:val="4"/>
              </w:rPr>
            </w:pPr>
          </w:p>
        </w:tc>
      </w:tr>
      <w:tr w:rsidR="00100AEC" w:rsidRPr="003A7270" w:rsidTr="008A0F24">
        <w:trPr>
          <w:gridAfter w:val="2"/>
          <w:wAfter w:w="254" w:type="dxa"/>
          <w:trHeight w:val="102"/>
        </w:trPr>
        <w:tc>
          <w:tcPr>
            <w:tcW w:w="3382" w:type="dxa"/>
            <w:gridSpan w:val="10"/>
            <w:tcBorders>
              <w:top w:val="single" w:sz="4" w:space="0" w:color="000000" w:themeColor="text1"/>
              <w:left w:val="single" w:sz="4" w:space="0" w:color="000000" w:themeColor="text1"/>
              <w:bottom w:val="single" w:sz="4" w:space="0" w:color="000000" w:themeColor="text1"/>
              <w:right w:val="single" w:sz="4" w:space="0" w:color="auto"/>
            </w:tcBorders>
          </w:tcPr>
          <w:p w:rsidR="00100AEC" w:rsidRPr="003A7270" w:rsidRDefault="00100AEC" w:rsidP="00100AEC">
            <w:pPr>
              <w:pStyle w:val="aff5"/>
              <w:spacing w:after="0"/>
              <w:jc w:val="both"/>
              <w:rPr>
                <w:sz w:val="8"/>
                <w:szCs w:val="8"/>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862" w:type="dxa"/>
            <w:gridSpan w:val="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100AEC" w:rsidRDefault="00100AEC" w:rsidP="00100AEC">
            <w:pPr>
              <w:pStyle w:val="aff5"/>
              <w:spacing w:after="0"/>
              <w:ind w:right="-110"/>
              <w:jc w:val="both"/>
              <w:rPr>
                <w:rFonts w:ascii="Arial" w:hAnsi="Arial" w:cs="Arial"/>
                <w:b w:val="0"/>
                <w:bCs/>
                <w:sz w:val="14"/>
                <w:szCs w:val="14"/>
              </w:rPr>
            </w:pPr>
          </w:p>
        </w:tc>
        <w:tc>
          <w:tcPr>
            <w:tcW w:w="86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3A7270" w:rsidRDefault="00100AEC" w:rsidP="00100AEC">
            <w:pPr>
              <w:pStyle w:val="aff5"/>
              <w:spacing w:after="0"/>
              <w:jc w:val="both"/>
              <w:rPr>
                <w:sz w:val="8"/>
                <w:szCs w:val="8"/>
              </w:rPr>
            </w:pPr>
          </w:p>
        </w:tc>
        <w:tc>
          <w:tcPr>
            <w:tcW w:w="979" w:type="dxa"/>
            <w:gridSpan w:val="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Default="00100AEC" w:rsidP="00100AEC">
            <w:pPr>
              <w:pStyle w:val="aff5"/>
              <w:spacing w:after="0"/>
              <w:ind w:right="-111"/>
              <w:jc w:val="both"/>
              <w:rPr>
                <w:rFonts w:ascii="Arial" w:hAnsi="Arial" w:cs="Arial"/>
                <w:b w:val="0"/>
                <w:bCs/>
                <w:sz w:val="14"/>
                <w:szCs w:val="14"/>
              </w:rPr>
            </w:pPr>
          </w:p>
        </w:tc>
        <w:tc>
          <w:tcPr>
            <w:tcW w:w="4100" w:type="dxa"/>
            <w:gridSpan w:val="1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3A7270" w:rsidRDefault="00100AEC" w:rsidP="00100AEC">
            <w:pPr>
              <w:pStyle w:val="aff5"/>
              <w:spacing w:after="0"/>
              <w:jc w:val="both"/>
              <w:rPr>
                <w:sz w:val="8"/>
                <w:szCs w:val="8"/>
              </w:rPr>
            </w:pPr>
          </w:p>
        </w:tc>
      </w:tr>
      <w:tr w:rsidR="00100AEC" w:rsidRPr="00100AEC" w:rsidTr="008A0F24">
        <w:trPr>
          <w:gridAfter w:val="2"/>
          <w:wAfter w:w="254" w:type="dxa"/>
          <w:trHeight w:val="42"/>
        </w:trPr>
        <w:tc>
          <w:tcPr>
            <w:tcW w:w="839" w:type="dxa"/>
            <w:gridSpan w:val="2"/>
            <w:tcBorders>
              <w:top w:val="single" w:sz="4" w:space="0" w:color="000000" w:themeColor="text1"/>
              <w:left w:val="single" w:sz="2" w:space="0" w:color="FFFFFF"/>
              <w:bottom w:val="single" w:sz="4" w:space="0" w:color="FFFFFF"/>
              <w:right w:val="single" w:sz="4" w:space="0" w:color="FFFFFF" w:themeColor="background1"/>
            </w:tcBorders>
          </w:tcPr>
          <w:p w:rsidR="00100AEC" w:rsidRPr="00100AEC" w:rsidRDefault="00100AEC" w:rsidP="00100AEC">
            <w:pPr>
              <w:pStyle w:val="aff5"/>
              <w:spacing w:after="0"/>
              <w:ind w:right="-105"/>
              <w:jc w:val="left"/>
              <w:rPr>
                <w:rFonts w:ascii="Arial" w:hAnsi="Arial" w:cs="Arial"/>
                <w:b w:val="0"/>
                <w:bCs/>
                <w:sz w:val="4"/>
                <w:szCs w:val="4"/>
              </w:rPr>
            </w:pPr>
          </w:p>
        </w:tc>
        <w:tc>
          <w:tcPr>
            <w:tcW w:w="2543" w:type="dxa"/>
            <w:gridSpan w:val="8"/>
            <w:tcBorders>
              <w:top w:val="single" w:sz="4" w:space="0" w:color="000000" w:themeColor="text1"/>
              <w:left w:val="single" w:sz="4" w:space="0" w:color="FFFFFF" w:themeColor="background1"/>
              <w:bottom w:val="single" w:sz="4" w:space="0" w:color="auto"/>
              <w:right w:val="single" w:sz="4" w:space="0" w:color="FFFFFF" w:themeColor="background1"/>
            </w:tcBorders>
          </w:tcPr>
          <w:p w:rsidR="00100AEC" w:rsidRPr="00100AEC" w:rsidRDefault="00100AEC" w:rsidP="00100AEC">
            <w:pPr>
              <w:pStyle w:val="aff5"/>
              <w:spacing w:after="0"/>
              <w:jc w:val="both"/>
              <w:rPr>
                <w:sz w:val="4"/>
                <w:szCs w:val="4"/>
              </w:rPr>
            </w:pPr>
          </w:p>
        </w:tc>
        <w:tc>
          <w:tcPr>
            <w:tcW w:w="862"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100AEC" w:rsidRDefault="00100AEC" w:rsidP="00100AEC">
            <w:pPr>
              <w:pStyle w:val="aff5"/>
              <w:spacing w:after="0"/>
              <w:ind w:right="-110"/>
              <w:jc w:val="both"/>
              <w:rPr>
                <w:rFonts w:ascii="Arial" w:hAnsi="Arial" w:cs="Arial"/>
                <w:b w:val="0"/>
                <w:bCs/>
                <w:sz w:val="4"/>
                <w:szCs w:val="4"/>
              </w:rPr>
            </w:pPr>
          </w:p>
        </w:tc>
        <w:tc>
          <w:tcPr>
            <w:tcW w:w="864"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00AEC" w:rsidRPr="00100AEC" w:rsidRDefault="00100AEC" w:rsidP="00100AEC">
            <w:pPr>
              <w:pStyle w:val="aff5"/>
              <w:spacing w:after="0"/>
              <w:jc w:val="both"/>
              <w:rPr>
                <w:sz w:val="4"/>
                <w:szCs w:val="4"/>
              </w:rPr>
            </w:pPr>
          </w:p>
        </w:tc>
        <w:tc>
          <w:tcPr>
            <w:tcW w:w="979" w:type="dxa"/>
            <w:gridSpan w:val="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00AEC" w:rsidRPr="00100AEC" w:rsidRDefault="00100AEC" w:rsidP="00100AEC">
            <w:pPr>
              <w:pStyle w:val="aff5"/>
              <w:spacing w:after="0"/>
              <w:ind w:right="-111"/>
              <w:jc w:val="both"/>
              <w:rPr>
                <w:rFonts w:ascii="Arial" w:hAnsi="Arial" w:cs="Arial"/>
                <w:b w:val="0"/>
                <w:bCs/>
                <w:sz w:val="4"/>
                <w:szCs w:val="4"/>
              </w:rPr>
            </w:pPr>
          </w:p>
        </w:tc>
        <w:tc>
          <w:tcPr>
            <w:tcW w:w="4100" w:type="dxa"/>
            <w:gridSpan w:val="19"/>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00AEC" w:rsidRPr="00100AEC" w:rsidRDefault="00100AEC" w:rsidP="00100AEC">
            <w:pPr>
              <w:pStyle w:val="aff5"/>
              <w:spacing w:after="0"/>
              <w:jc w:val="both"/>
              <w:rPr>
                <w:sz w:val="4"/>
                <w:szCs w:val="4"/>
              </w:rPr>
            </w:pPr>
          </w:p>
        </w:tc>
      </w:tr>
      <w:tr w:rsidR="00100AEC" w:rsidRPr="003A7270" w:rsidTr="008A0F24">
        <w:trPr>
          <w:gridAfter w:val="2"/>
          <w:wAfter w:w="254" w:type="dxa"/>
          <w:trHeight w:val="102"/>
        </w:trPr>
        <w:tc>
          <w:tcPr>
            <w:tcW w:w="839" w:type="dxa"/>
            <w:gridSpan w:val="2"/>
            <w:tcBorders>
              <w:top w:val="single" w:sz="4" w:space="0" w:color="FFFFFF" w:themeColor="background1"/>
              <w:left w:val="single" w:sz="2" w:space="0" w:color="FFFFFF"/>
              <w:bottom w:val="single" w:sz="4" w:space="0" w:color="FFFFFF"/>
              <w:right w:val="single" w:sz="4" w:space="0" w:color="auto"/>
            </w:tcBorders>
          </w:tcPr>
          <w:p w:rsidR="00100AEC" w:rsidRDefault="00100AEC" w:rsidP="00100AEC">
            <w:pPr>
              <w:pStyle w:val="aff5"/>
              <w:spacing w:after="0"/>
              <w:ind w:right="-105"/>
              <w:jc w:val="left"/>
              <w:rPr>
                <w:rFonts w:ascii="Arial" w:hAnsi="Arial" w:cs="Arial"/>
                <w:b w:val="0"/>
                <w:bCs/>
                <w:sz w:val="14"/>
                <w:szCs w:val="14"/>
              </w:rPr>
            </w:pPr>
            <w:r>
              <w:rPr>
                <w:rFonts w:ascii="Arial" w:hAnsi="Arial" w:cs="Arial"/>
                <w:b w:val="0"/>
                <w:bCs/>
                <w:sz w:val="14"/>
                <w:szCs w:val="14"/>
              </w:rPr>
              <w:t>тематика</w:t>
            </w:r>
            <w:r w:rsidRPr="00BB6145">
              <w:rPr>
                <w:rFonts w:ascii="Arial" w:hAnsi="Arial" w:cs="Arial"/>
                <w:b w:val="0"/>
                <w:bCs/>
                <w:sz w:val="14"/>
                <w:szCs w:val="14"/>
              </w:rPr>
              <w:t>:</w:t>
            </w:r>
          </w:p>
        </w:tc>
        <w:tc>
          <w:tcPr>
            <w:tcW w:w="2543" w:type="dxa"/>
            <w:gridSpan w:val="8"/>
            <w:tcBorders>
              <w:top w:val="single" w:sz="4" w:space="0" w:color="auto"/>
              <w:left w:val="single" w:sz="4" w:space="0" w:color="FFFFFF"/>
              <w:bottom w:val="single" w:sz="4" w:space="0" w:color="auto"/>
              <w:right w:val="single" w:sz="4" w:space="0" w:color="auto"/>
            </w:tcBorders>
          </w:tcPr>
          <w:p w:rsidR="00100AEC" w:rsidRPr="003A7270" w:rsidRDefault="00100AEC" w:rsidP="00100AEC">
            <w:pPr>
              <w:pStyle w:val="aff5"/>
              <w:spacing w:after="0"/>
              <w:jc w:val="both"/>
              <w:rPr>
                <w:sz w:val="8"/>
                <w:szCs w:val="8"/>
              </w:rPr>
            </w:pPr>
          </w:p>
        </w:tc>
        <w:tc>
          <w:tcPr>
            <w:tcW w:w="862"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00AEC" w:rsidRDefault="00100AEC" w:rsidP="00100AEC">
            <w:pPr>
              <w:pStyle w:val="aff5"/>
              <w:spacing w:after="0"/>
              <w:ind w:right="-110"/>
              <w:jc w:val="both"/>
              <w:rPr>
                <w:rFonts w:ascii="Arial" w:hAnsi="Arial" w:cs="Arial"/>
                <w:b w:val="0"/>
                <w:bCs/>
                <w:sz w:val="14"/>
                <w:szCs w:val="14"/>
              </w:rPr>
            </w:pPr>
            <w:r>
              <w:rPr>
                <w:rFonts w:ascii="Arial" w:hAnsi="Arial" w:cs="Arial"/>
                <w:b w:val="0"/>
                <w:bCs/>
                <w:sz w:val="14"/>
                <w:szCs w:val="14"/>
              </w:rPr>
              <w:t xml:space="preserve">основные </w:t>
            </w:r>
            <w:r w:rsidRPr="00440D4F">
              <w:rPr>
                <w:rFonts w:ascii="Arial" w:hAnsi="Arial" w:cs="Arial"/>
                <w:b w:val="0"/>
                <w:bCs/>
                <w:sz w:val="14"/>
                <w:szCs w:val="14"/>
              </w:rPr>
              <w:t>цвет</w:t>
            </w:r>
            <w:r>
              <w:rPr>
                <w:rFonts w:ascii="Arial" w:hAnsi="Arial" w:cs="Arial"/>
                <w:b w:val="0"/>
                <w:bCs/>
                <w:sz w:val="14"/>
                <w:szCs w:val="14"/>
              </w:rPr>
              <w:t>а</w:t>
            </w:r>
            <w:r w:rsidRPr="00440D4F">
              <w:rPr>
                <w:rFonts w:ascii="Arial" w:hAnsi="Arial" w:cs="Arial"/>
                <w:b w:val="0"/>
                <w:bCs/>
                <w:sz w:val="14"/>
                <w:szCs w:val="14"/>
              </w:rPr>
              <w:t>:</w:t>
            </w:r>
          </w:p>
        </w:tc>
        <w:tc>
          <w:tcPr>
            <w:tcW w:w="864" w:type="dxa"/>
            <w:gridSpan w:val="7"/>
            <w:tcBorders>
              <w:top w:val="single" w:sz="2" w:space="0" w:color="FFFFFF" w:themeColor="background1"/>
              <w:left w:val="single" w:sz="4" w:space="0" w:color="FFFFFF"/>
              <w:bottom w:val="single" w:sz="4" w:space="0" w:color="auto"/>
              <w:right w:val="single" w:sz="4" w:space="0" w:color="auto"/>
            </w:tcBorders>
          </w:tcPr>
          <w:p w:rsidR="00100AEC" w:rsidRPr="003A7270" w:rsidRDefault="00100AEC" w:rsidP="00100AEC">
            <w:pPr>
              <w:pStyle w:val="aff5"/>
              <w:spacing w:after="0"/>
              <w:jc w:val="both"/>
              <w:rPr>
                <w:sz w:val="8"/>
                <w:szCs w:val="8"/>
              </w:rPr>
            </w:pPr>
          </w:p>
        </w:tc>
        <w:tc>
          <w:tcPr>
            <w:tcW w:w="979" w:type="dxa"/>
            <w:gridSpan w:val="5"/>
            <w:tcBorders>
              <w:top w:val="single" w:sz="2" w:space="0" w:color="FFFFFF" w:themeColor="background1"/>
              <w:left w:val="single" w:sz="4" w:space="0" w:color="FFFFFF"/>
              <w:bottom w:val="single" w:sz="4" w:space="0" w:color="FFFFFF" w:themeColor="background1"/>
              <w:right w:val="single" w:sz="4" w:space="0" w:color="auto"/>
            </w:tcBorders>
          </w:tcPr>
          <w:p w:rsidR="00100AEC" w:rsidRDefault="00100AEC" w:rsidP="00100AEC">
            <w:pPr>
              <w:pStyle w:val="aff5"/>
              <w:spacing w:after="0"/>
              <w:ind w:right="-111"/>
              <w:jc w:val="both"/>
              <w:rPr>
                <w:rFonts w:ascii="Arial" w:hAnsi="Arial" w:cs="Arial"/>
                <w:b w:val="0"/>
                <w:bCs/>
                <w:sz w:val="14"/>
                <w:szCs w:val="14"/>
              </w:rPr>
            </w:pPr>
            <w:r>
              <w:rPr>
                <w:rFonts w:ascii="Arial" w:hAnsi="Arial" w:cs="Arial"/>
                <w:b w:val="0"/>
                <w:bCs/>
                <w:sz w:val="14"/>
                <w:szCs w:val="14"/>
              </w:rPr>
              <w:t>способ нанесения:</w:t>
            </w:r>
          </w:p>
        </w:tc>
        <w:tc>
          <w:tcPr>
            <w:tcW w:w="4100" w:type="dxa"/>
            <w:gridSpan w:val="19"/>
            <w:tcBorders>
              <w:top w:val="single" w:sz="2" w:space="0" w:color="auto"/>
              <w:left w:val="single" w:sz="4" w:space="0" w:color="FFFFFF"/>
              <w:bottom w:val="single" w:sz="4" w:space="0" w:color="auto"/>
              <w:right w:val="single" w:sz="2" w:space="0" w:color="auto"/>
            </w:tcBorders>
          </w:tcPr>
          <w:p w:rsidR="00100AEC" w:rsidRPr="003A7270" w:rsidRDefault="00100AEC" w:rsidP="00100AEC">
            <w:pPr>
              <w:pStyle w:val="aff5"/>
              <w:spacing w:after="0"/>
              <w:jc w:val="both"/>
              <w:rPr>
                <w:sz w:val="8"/>
                <w:szCs w:val="8"/>
              </w:rPr>
            </w:pPr>
          </w:p>
        </w:tc>
      </w:tr>
      <w:tr w:rsidR="00100AEC" w:rsidRPr="003A7270" w:rsidTr="008A0F24">
        <w:trPr>
          <w:gridAfter w:val="2"/>
          <w:wAfter w:w="254" w:type="dxa"/>
          <w:trHeight w:val="192"/>
        </w:trPr>
        <w:tc>
          <w:tcPr>
            <w:tcW w:w="419" w:type="dxa"/>
            <w:tcBorders>
              <w:top w:val="single" w:sz="4" w:space="0" w:color="FFFFFF"/>
              <w:left w:val="single" w:sz="4" w:space="0" w:color="FFFFFF"/>
              <w:bottom w:val="single" w:sz="4" w:space="0" w:color="FFFFFF"/>
              <w:right w:val="single" w:sz="4" w:space="0" w:color="FFFFFF"/>
            </w:tcBorders>
          </w:tcPr>
          <w:p w:rsidR="00100AEC" w:rsidRDefault="00100AEC" w:rsidP="00100AEC">
            <w:pPr>
              <w:pStyle w:val="aff5"/>
              <w:spacing w:after="0"/>
              <w:ind w:right="-142"/>
              <w:jc w:val="both"/>
              <w:rPr>
                <w:rFonts w:ascii="Arial" w:hAnsi="Arial" w:cs="Arial"/>
                <w:sz w:val="20"/>
                <w:szCs w:val="20"/>
              </w:rPr>
            </w:pPr>
          </w:p>
          <w:p w:rsidR="00100AEC" w:rsidRPr="003A7270" w:rsidRDefault="00100AEC" w:rsidP="00100AEC">
            <w:pPr>
              <w:pStyle w:val="aff5"/>
              <w:spacing w:after="0"/>
              <w:ind w:right="-142"/>
              <w:jc w:val="both"/>
              <w:rPr>
                <w:sz w:val="8"/>
                <w:szCs w:val="8"/>
              </w:rPr>
            </w:pPr>
            <w:r>
              <w:rPr>
                <w:rFonts w:ascii="Arial" w:hAnsi="Arial" w:cs="Arial"/>
                <w:sz w:val="20"/>
                <w:szCs w:val="20"/>
              </w:rPr>
              <w:t>8</w:t>
            </w:r>
            <w:r w:rsidRPr="00471D4C">
              <w:rPr>
                <w:rFonts w:ascii="Arial" w:hAnsi="Arial" w:cs="Arial"/>
                <w:sz w:val="20"/>
                <w:szCs w:val="20"/>
              </w:rPr>
              <w:t>.</w:t>
            </w:r>
          </w:p>
        </w:tc>
        <w:tc>
          <w:tcPr>
            <w:tcW w:w="9768" w:type="dxa"/>
            <w:gridSpan w:val="43"/>
            <w:tcBorders>
              <w:top w:val="single" w:sz="4" w:space="0" w:color="FFFFFF"/>
              <w:left w:val="single" w:sz="4" w:space="0" w:color="FFFFFF"/>
              <w:bottom w:val="single" w:sz="4" w:space="0" w:color="FFFFFF"/>
              <w:right w:val="single" w:sz="4" w:space="0" w:color="FFFFFF" w:themeColor="background1"/>
            </w:tcBorders>
          </w:tcPr>
          <w:p w:rsidR="00100AEC" w:rsidRDefault="00100AEC" w:rsidP="00100AEC">
            <w:pPr>
              <w:pStyle w:val="aff5"/>
              <w:spacing w:after="0"/>
              <w:jc w:val="both"/>
              <w:rPr>
                <w:rFonts w:ascii="Arial" w:hAnsi="Arial" w:cs="Arial"/>
                <w:spacing w:val="2"/>
                <w:sz w:val="20"/>
                <w:szCs w:val="20"/>
                <w:shd w:val="clear" w:color="auto" w:fill="FFFFFF"/>
                <w:lang w:eastAsia="ru-RU"/>
              </w:rPr>
            </w:pPr>
          </w:p>
          <w:p w:rsidR="00100AEC" w:rsidRPr="003A7270" w:rsidRDefault="00100AEC" w:rsidP="00100AEC">
            <w:pPr>
              <w:pStyle w:val="aff5"/>
              <w:spacing w:after="0"/>
              <w:jc w:val="both"/>
              <w:rPr>
                <w:sz w:val="8"/>
                <w:szCs w:val="8"/>
              </w:rPr>
            </w:pPr>
            <w:r>
              <w:rPr>
                <w:rFonts w:ascii="Arial" w:hAnsi="Arial" w:cs="Arial"/>
                <w:spacing w:val="2"/>
                <w:sz w:val="20"/>
                <w:szCs w:val="20"/>
                <w:shd w:val="clear" w:color="auto" w:fill="FFFFFF"/>
                <w:lang w:eastAsia="ru-RU"/>
              </w:rPr>
              <w:t>Результаты общественного обсуждения</w:t>
            </w:r>
            <w:r w:rsidR="00F202F9">
              <w:rPr>
                <w:rFonts w:ascii="Arial" w:hAnsi="Arial" w:cs="Arial"/>
                <w:spacing w:val="2"/>
                <w:sz w:val="20"/>
                <w:szCs w:val="20"/>
                <w:shd w:val="clear" w:color="auto" w:fill="FFFFFF"/>
                <w:lang w:eastAsia="ru-RU"/>
              </w:rPr>
              <w:t xml:space="preserve"> </w:t>
            </w:r>
            <w:r>
              <w:rPr>
                <w:rFonts w:ascii="Arial" w:hAnsi="Arial" w:cs="Arial"/>
                <w:spacing w:val="2"/>
                <w:sz w:val="20"/>
                <w:szCs w:val="20"/>
                <w:shd w:val="clear" w:color="auto" w:fill="FFFFFF"/>
                <w:lang w:eastAsia="ru-RU"/>
              </w:rPr>
              <w:t xml:space="preserve">на заседании </w:t>
            </w:r>
            <w:r w:rsidRPr="00DD49FD">
              <w:rPr>
                <w:rFonts w:ascii="Arial" w:hAnsi="Arial" w:cs="Arial"/>
                <w:iCs/>
                <w:sz w:val="20"/>
                <w:szCs w:val="20"/>
              </w:rPr>
              <w:t>муниципальной общественной комисси</w:t>
            </w:r>
            <w:r>
              <w:rPr>
                <w:rFonts w:ascii="Arial" w:hAnsi="Arial" w:cs="Arial"/>
                <w:iCs/>
                <w:sz w:val="20"/>
                <w:szCs w:val="20"/>
              </w:rPr>
              <w:t>и</w:t>
            </w:r>
            <w:r w:rsidRPr="00DD49FD">
              <w:rPr>
                <w:rFonts w:ascii="Arial" w:hAnsi="Arial" w:cs="Arial"/>
                <w:iCs/>
                <w:sz w:val="20"/>
                <w:szCs w:val="20"/>
              </w:rPr>
              <w:t xml:space="preserve"> по формированию современной городской среды</w:t>
            </w:r>
            <w:r w:rsidRPr="00DD49FD">
              <w:rPr>
                <w:rFonts w:ascii="Arial" w:hAnsi="Arial" w:cs="Arial"/>
                <w:spacing w:val="2"/>
                <w:sz w:val="20"/>
                <w:szCs w:val="20"/>
                <w:shd w:val="clear" w:color="auto" w:fill="FFFFFF"/>
                <w:lang w:eastAsia="ru-RU"/>
              </w:rPr>
              <w:t>:</w:t>
            </w:r>
          </w:p>
        </w:tc>
      </w:tr>
      <w:tr w:rsidR="00100AEC" w:rsidRPr="008920D1" w:rsidTr="008A0F24">
        <w:trPr>
          <w:gridAfter w:val="2"/>
          <w:wAfter w:w="254" w:type="dxa"/>
          <w:trHeight w:val="41"/>
        </w:trPr>
        <w:tc>
          <w:tcPr>
            <w:tcW w:w="10187" w:type="dxa"/>
            <w:gridSpan w:val="44"/>
            <w:tcBorders>
              <w:top w:val="single" w:sz="4" w:space="0" w:color="FFFFFF"/>
              <w:left w:val="single" w:sz="4" w:space="0" w:color="FFFFFF"/>
              <w:bottom w:val="single" w:sz="4" w:space="0" w:color="FFFFFF"/>
              <w:right w:val="single" w:sz="4" w:space="0" w:color="FFFFFF" w:themeColor="background1"/>
            </w:tcBorders>
          </w:tcPr>
          <w:p w:rsidR="00100AEC" w:rsidRPr="008920D1" w:rsidRDefault="00100AEC" w:rsidP="00100AEC">
            <w:pPr>
              <w:pStyle w:val="aff5"/>
              <w:spacing w:after="0"/>
              <w:jc w:val="both"/>
              <w:rPr>
                <w:sz w:val="4"/>
                <w:szCs w:val="4"/>
              </w:rPr>
            </w:pPr>
          </w:p>
        </w:tc>
      </w:tr>
      <w:tr w:rsidR="00100AEC" w:rsidRPr="005644B0" w:rsidTr="008A0F24">
        <w:trPr>
          <w:gridAfter w:val="2"/>
          <w:wAfter w:w="254" w:type="dxa"/>
          <w:trHeight w:val="39"/>
        </w:trPr>
        <w:tc>
          <w:tcPr>
            <w:tcW w:w="419" w:type="dxa"/>
            <w:tcBorders>
              <w:top w:val="single" w:sz="4" w:space="0" w:color="FFFFFF"/>
              <w:left w:val="single" w:sz="4" w:space="0" w:color="FFFFFF"/>
              <w:bottom w:val="single" w:sz="2" w:space="0" w:color="FFFFFF"/>
              <w:right w:val="single" w:sz="4" w:space="0" w:color="FFFFFF" w:themeColor="background1"/>
            </w:tcBorders>
          </w:tcPr>
          <w:p w:rsidR="00100AEC" w:rsidRPr="005644B0" w:rsidRDefault="00100AEC" w:rsidP="00100AEC">
            <w:pPr>
              <w:pStyle w:val="aff5"/>
              <w:spacing w:after="0"/>
              <w:ind w:left="-110"/>
              <w:jc w:val="both"/>
              <w:rPr>
                <w:rFonts w:ascii="Arial" w:hAnsi="Arial" w:cs="Arial"/>
                <w:b w:val="0"/>
                <w:bCs/>
                <w:sz w:val="2"/>
                <w:szCs w:val="2"/>
              </w:rPr>
            </w:pPr>
          </w:p>
        </w:tc>
        <w:tc>
          <w:tcPr>
            <w:tcW w:w="1703" w:type="dxa"/>
            <w:gridSpan w:val="4"/>
            <w:tcBorders>
              <w:top w:val="single" w:sz="4" w:space="0" w:color="FFFFFF"/>
              <w:left w:val="single" w:sz="4" w:space="0" w:color="FFFFFF" w:themeColor="background1"/>
              <w:bottom w:val="single" w:sz="2" w:space="0" w:color="FFFFFF"/>
              <w:right w:val="single" w:sz="4" w:space="0" w:color="FFFFFF"/>
            </w:tcBorders>
          </w:tcPr>
          <w:p w:rsidR="00100AEC" w:rsidRPr="005644B0" w:rsidRDefault="00100AEC" w:rsidP="00100AEC">
            <w:pPr>
              <w:pStyle w:val="aff5"/>
              <w:spacing w:after="0"/>
              <w:ind w:right="-124"/>
              <w:jc w:val="left"/>
              <w:rPr>
                <w:rFonts w:ascii="Arial" w:hAnsi="Arial" w:cs="Arial"/>
                <w:b w:val="0"/>
                <w:bCs/>
                <w:sz w:val="2"/>
                <w:szCs w:val="2"/>
              </w:rPr>
            </w:pPr>
          </w:p>
        </w:tc>
        <w:tc>
          <w:tcPr>
            <w:tcW w:w="858" w:type="dxa"/>
            <w:gridSpan w:val="4"/>
            <w:tcBorders>
              <w:top w:val="single" w:sz="4" w:space="0" w:color="FFFFFF"/>
              <w:left w:val="single" w:sz="4" w:space="0" w:color="FFFFFF"/>
              <w:bottom w:val="single" w:sz="4" w:space="0" w:color="FFFFFF"/>
              <w:right w:val="single" w:sz="4" w:space="0" w:color="FFFFFF"/>
            </w:tcBorders>
          </w:tcPr>
          <w:p w:rsidR="00100AEC" w:rsidRPr="005644B0" w:rsidRDefault="00100AEC" w:rsidP="00100AEC">
            <w:pPr>
              <w:pStyle w:val="aff5"/>
              <w:spacing w:after="0"/>
              <w:jc w:val="left"/>
              <w:rPr>
                <w:rFonts w:ascii="Arial" w:hAnsi="Arial" w:cs="Arial"/>
                <w:b w:val="0"/>
                <w:bCs/>
                <w:sz w:val="2"/>
                <w:szCs w:val="2"/>
              </w:rPr>
            </w:pPr>
          </w:p>
        </w:tc>
        <w:tc>
          <w:tcPr>
            <w:tcW w:w="1510" w:type="dxa"/>
            <w:gridSpan w:val="8"/>
            <w:tcBorders>
              <w:top w:val="single" w:sz="4" w:space="0" w:color="FFFFFF"/>
              <w:left w:val="single" w:sz="4" w:space="0" w:color="FFFFFF"/>
              <w:bottom w:val="single" w:sz="4" w:space="0" w:color="auto"/>
              <w:right w:val="single" w:sz="4" w:space="0" w:color="FFFFFF"/>
            </w:tcBorders>
          </w:tcPr>
          <w:p w:rsidR="00100AEC" w:rsidRPr="005644B0" w:rsidRDefault="00100AEC" w:rsidP="00100AEC">
            <w:pPr>
              <w:pStyle w:val="aff5"/>
              <w:spacing w:after="0"/>
              <w:jc w:val="both"/>
              <w:rPr>
                <w:sz w:val="2"/>
                <w:szCs w:val="2"/>
              </w:rPr>
            </w:pPr>
          </w:p>
        </w:tc>
        <w:tc>
          <w:tcPr>
            <w:tcW w:w="1641" w:type="dxa"/>
            <w:gridSpan w:val="9"/>
            <w:tcBorders>
              <w:top w:val="single" w:sz="4" w:space="0" w:color="FFFFFF"/>
              <w:left w:val="single" w:sz="4" w:space="0" w:color="FFFFFF"/>
              <w:bottom w:val="single" w:sz="4" w:space="0" w:color="FFFFFF" w:themeColor="background1"/>
              <w:right w:val="single" w:sz="4" w:space="0" w:color="FFFFFF"/>
            </w:tcBorders>
          </w:tcPr>
          <w:p w:rsidR="00100AEC" w:rsidRPr="005644B0" w:rsidRDefault="00100AEC" w:rsidP="00100AEC">
            <w:pPr>
              <w:pStyle w:val="aff5"/>
              <w:spacing w:after="0"/>
              <w:jc w:val="both"/>
              <w:rPr>
                <w:rFonts w:ascii="Arial" w:hAnsi="Arial" w:cs="Arial"/>
                <w:b w:val="0"/>
                <w:bCs/>
                <w:sz w:val="2"/>
                <w:szCs w:val="2"/>
              </w:rPr>
            </w:pPr>
          </w:p>
        </w:tc>
        <w:tc>
          <w:tcPr>
            <w:tcW w:w="1145" w:type="dxa"/>
            <w:gridSpan w:val="6"/>
            <w:tcBorders>
              <w:top w:val="single" w:sz="4" w:space="0" w:color="FFFFFF"/>
              <w:left w:val="single" w:sz="4" w:space="0" w:color="FFFFFF"/>
              <w:bottom w:val="single" w:sz="4" w:space="0" w:color="auto"/>
              <w:right w:val="single" w:sz="4" w:space="0" w:color="FFFFFF"/>
            </w:tcBorders>
          </w:tcPr>
          <w:p w:rsidR="00100AEC" w:rsidRPr="005644B0" w:rsidRDefault="00100AEC" w:rsidP="00100AEC">
            <w:pPr>
              <w:pStyle w:val="aff5"/>
              <w:spacing w:after="0"/>
              <w:jc w:val="both"/>
              <w:rPr>
                <w:sz w:val="2"/>
                <w:szCs w:val="2"/>
              </w:rPr>
            </w:pPr>
          </w:p>
        </w:tc>
        <w:tc>
          <w:tcPr>
            <w:tcW w:w="858" w:type="dxa"/>
            <w:gridSpan w:val="7"/>
            <w:tcBorders>
              <w:top w:val="single" w:sz="4" w:space="0" w:color="FFFFFF"/>
              <w:left w:val="single" w:sz="4" w:space="0" w:color="FFFFFF"/>
              <w:bottom w:val="single" w:sz="4" w:space="0" w:color="FFFFFF" w:themeColor="background1"/>
              <w:right w:val="single" w:sz="4" w:space="0" w:color="FFFFFF"/>
            </w:tcBorders>
          </w:tcPr>
          <w:p w:rsidR="00100AEC" w:rsidRPr="005644B0" w:rsidRDefault="00100AEC" w:rsidP="00100AEC">
            <w:pPr>
              <w:pStyle w:val="aff5"/>
              <w:spacing w:after="0"/>
              <w:jc w:val="both"/>
              <w:rPr>
                <w:rFonts w:ascii="Arial" w:hAnsi="Arial" w:cs="Arial"/>
                <w:b w:val="0"/>
                <w:bCs/>
                <w:sz w:val="2"/>
                <w:szCs w:val="2"/>
              </w:rPr>
            </w:pPr>
          </w:p>
        </w:tc>
        <w:tc>
          <w:tcPr>
            <w:tcW w:w="2053" w:type="dxa"/>
            <w:gridSpan w:val="5"/>
            <w:tcBorders>
              <w:top w:val="single" w:sz="4" w:space="0" w:color="FFFFFF"/>
              <w:left w:val="single" w:sz="4" w:space="0" w:color="FFFFFF"/>
              <w:bottom w:val="single" w:sz="4" w:space="0" w:color="auto"/>
              <w:right w:val="single" w:sz="4" w:space="0" w:color="FFFFFF" w:themeColor="background1"/>
            </w:tcBorders>
          </w:tcPr>
          <w:p w:rsidR="00100AEC" w:rsidRPr="005644B0" w:rsidRDefault="00100AEC" w:rsidP="00100AEC">
            <w:pPr>
              <w:pStyle w:val="aff5"/>
              <w:spacing w:after="0"/>
              <w:jc w:val="both"/>
              <w:rPr>
                <w:sz w:val="2"/>
                <w:szCs w:val="2"/>
              </w:rPr>
            </w:pPr>
          </w:p>
        </w:tc>
      </w:tr>
      <w:tr w:rsidR="00100AEC" w:rsidRPr="009349F6" w:rsidTr="008A0F24">
        <w:trPr>
          <w:gridAfter w:val="2"/>
          <w:wAfter w:w="254" w:type="dxa"/>
          <w:trHeight w:val="224"/>
        </w:trPr>
        <w:tc>
          <w:tcPr>
            <w:tcW w:w="2980" w:type="dxa"/>
            <w:gridSpan w:val="9"/>
            <w:vMerge w:val="restart"/>
            <w:tcBorders>
              <w:top w:val="single" w:sz="2" w:space="0" w:color="FFFFFF"/>
              <w:left w:val="single" w:sz="2" w:space="0" w:color="FFFFFF"/>
              <w:right w:val="single" w:sz="2" w:space="0" w:color="auto"/>
            </w:tcBorders>
          </w:tcPr>
          <w:p w:rsidR="00100AEC" w:rsidRDefault="00100AEC" w:rsidP="00100AEC">
            <w:pPr>
              <w:pStyle w:val="aff5"/>
              <w:spacing w:after="0"/>
              <w:ind w:right="-105"/>
              <w:jc w:val="left"/>
              <w:rPr>
                <w:rFonts w:ascii="Arial" w:hAnsi="Arial" w:cs="Arial"/>
                <w:b w:val="0"/>
                <w:bCs/>
                <w:iCs/>
                <w:sz w:val="20"/>
                <w:szCs w:val="20"/>
              </w:rPr>
            </w:pPr>
            <w:r w:rsidRPr="009349F6">
              <w:rPr>
                <w:rFonts w:ascii="Arial" w:hAnsi="Arial" w:cs="Arial"/>
                <w:b w:val="0"/>
                <w:bCs/>
                <w:sz w:val="20"/>
                <w:szCs w:val="20"/>
              </w:rPr>
              <w:t xml:space="preserve">Решение </w:t>
            </w:r>
            <w:r>
              <w:rPr>
                <w:rFonts w:ascii="Arial" w:hAnsi="Arial" w:cs="Arial"/>
                <w:b w:val="0"/>
                <w:bCs/>
                <w:iCs/>
                <w:sz w:val="20"/>
                <w:szCs w:val="20"/>
              </w:rPr>
              <w:t xml:space="preserve">об одобрении внешнего вида </w:t>
            </w:r>
            <w:r w:rsidR="007019BF">
              <w:rPr>
                <w:rFonts w:ascii="Arial" w:hAnsi="Arial" w:cs="Arial"/>
                <w:b w:val="0"/>
                <w:bCs/>
                <w:iCs/>
                <w:sz w:val="20"/>
                <w:szCs w:val="20"/>
              </w:rPr>
              <w:t>некапитального строения (сооружения)</w:t>
            </w:r>
          </w:p>
          <w:p w:rsidR="00100AEC" w:rsidRPr="009349F6" w:rsidRDefault="00100AEC" w:rsidP="00100AEC">
            <w:pPr>
              <w:pStyle w:val="aff5"/>
              <w:spacing w:after="0"/>
              <w:ind w:right="-105"/>
              <w:jc w:val="left"/>
              <w:rPr>
                <w:b w:val="0"/>
                <w:bCs/>
                <w:sz w:val="20"/>
                <w:szCs w:val="20"/>
              </w:rPr>
            </w:pPr>
          </w:p>
        </w:tc>
        <w:tc>
          <w:tcPr>
            <w:tcW w:w="7207" w:type="dxa"/>
            <w:gridSpan w:val="35"/>
            <w:tcBorders>
              <w:top w:val="single" w:sz="4" w:space="0" w:color="auto"/>
              <w:left w:val="single" w:sz="2" w:space="0" w:color="auto"/>
              <w:bottom w:val="single" w:sz="2" w:space="0" w:color="FFFFFF" w:themeColor="background1"/>
              <w:right w:val="single" w:sz="2" w:space="0" w:color="auto"/>
            </w:tcBorders>
          </w:tcPr>
          <w:p w:rsidR="00100AEC" w:rsidRPr="009349F6" w:rsidRDefault="00100AEC" w:rsidP="00100AEC">
            <w:pPr>
              <w:pStyle w:val="aff5"/>
              <w:spacing w:after="0"/>
              <w:jc w:val="both"/>
              <w:rPr>
                <w:rFonts w:ascii="Arial" w:hAnsi="Arial" w:cs="Arial"/>
                <w:b w:val="0"/>
                <w:bCs/>
                <w:sz w:val="17"/>
                <w:szCs w:val="17"/>
              </w:rPr>
            </w:pPr>
            <w:r w:rsidRPr="009349F6">
              <w:rPr>
                <w:rFonts w:ascii="Arial" w:hAnsi="Arial" w:cs="Arial"/>
                <w:b w:val="0"/>
                <w:bCs/>
                <w:sz w:val="17"/>
                <w:szCs w:val="17"/>
              </w:rPr>
              <w:t>Протокол заседания</w:t>
            </w:r>
            <w:r>
              <w:rPr>
                <w:rFonts w:ascii="Arial" w:hAnsi="Arial" w:cs="Arial"/>
                <w:b w:val="0"/>
                <w:bCs/>
                <w:sz w:val="17"/>
                <w:szCs w:val="17"/>
              </w:rPr>
              <w:t xml:space="preserve"> от_____ № ______</w:t>
            </w:r>
          </w:p>
        </w:tc>
      </w:tr>
      <w:tr w:rsidR="00100AEC" w:rsidRPr="003A7270" w:rsidTr="008A0F24">
        <w:trPr>
          <w:gridAfter w:val="2"/>
          <w:wAfter w:w="254" w:type="dxa"/>
          <w:trHeight w:val="119"/>
        </w:trPr>
        <w:tc>
          <w:tcPr>
            <w:tcW w:w="2980" w:type="dxa"/>
            <w:gridSpan w:val="9"/>
            <w:vMerge/>
            <w:tcBorders>
              <w:left w:val="single" w:sz="2" w:space="0" w:color="FFFFFF"/>
              <w:right w:val="single" w:sz="2" w:space="0" w:color="auto"/>
            </w:tcBorders>
          </w:tcPr>
          <w:p w:rsidR="00100AEC" w:rsidRPr="009349F6" w:rsidRDefault="00100AEC" w:rsidP="00100AEC">
            <w:pPr>
              <w:pStyle w:val="aff5"/>
              <w:spacing w:after="0"/>
              <w:ind w:right="-105"/>
              <w:jc w:val="left"/>
              <w:rPr>
                <w:rFonts w:ascii="Arial" w:hAnsi="Arial" w:cs="Arial"/>
                <w:b w:val="0"/>
                <w:bCs/>
                <w:sz w:val="20"/>
                <w:szCs w:val="20"/>
              </w:rPr>
            </w:pPr>
          </w:p>
        </w:tc>
        <w:tc>
          <w:tcPr>
            <w:tcW w:w="7207" w:type="dxa"/>
            <w:gridSpan w:val="35"/>
            <w:tcBorders>
              <w:top w:val="single" w:sz="2" w:space="0" w:color="FFFFFF" w:themeColor="background1"/>
              <w:left w:val="single" w:sz="2" w:space="0" w:color="auto"/>
              <w:bottom w:val="single" w:sz="2" w:space="0" w:color="FFFFFF" w:themeColor="background1"/>
              <w:right w:val="single" w:sz="2" w:space="0" w:color="auto"/>
            </w:tcBorders>
          </w:tcPr>
          <w:p w:rsidR="00100AEC" w:rsidRPr="003A7270" w:rsidRDefault="00100AEC" w:rsidP="00100AEC">
            <w:pPr>
              <w:pStyle w:val="aff5"/>
              <w:spacing w:after="0"/>
              <w:jc w:val="both"/>
              <w:rPr>
                <w:sz w:val="8"/>
                <w:szCs w:val="8"/>
              </w:rPr>
            </w:pPr>
          </w:p>
        </w:tc>
      </w:tr>
      <w:tr w:rsidR="00100AEC" w:rsidRPr="00DD49FD" w:rsidTr="008A0F24">
        <w:trPr>
          <w:gridAfter w:val="2"/>
          <w:wAfter w:w="254" w:type="dxa"/>
          <w:trHeight w:val="235"/>
        </w:trPr>
        <w:tc>
          <w:tcPr>
            <w:tcW w:w="2980" w:type="dxa"/>
            <w:gridSpan w:val="9"/>
            <w:vMerge/>
            <w:tcBorders>
              <w:left w:val="single" w:sz="2" w:space="0" w:color="FFFFFF"/>
              <w:bottom w:val="single" w:sz="2" w:space="0" w:color="FFFFFF"/>
              <w:right w:val="single" w:sz="2" w:space="0" w:color="auto"/>
            </w:tcBorders>
          </w:tcPr>
          <w:p w:rsidR="00100AEC" w:rsidRPr="009349F6" w:rsidRDefault="00100AEC" w:rsidP="00100AEC">
            <w:pPr>
              <w:pStyle w:val="aff5"/>
              <w:spacing w:after="0"/>
              <w:ind w:right="-105"/>
              <w:jc w:val="left"/>
              <w:rPr>
                <w:rFonts w:ascii="Arial" w:hAnsi="Arial" w:cs="Arial"/>
                <w:b w:val="0"/>
                <w:bCs/>
                <w:sz w:val="20"/>
                <w:szCs w:val="20"/>
              </w:rPr>
            </w:pPr>
          </w:p>
        </w:tc>
        <w:tc>
          <w:tcPr>
            <w:tcW w:w="7207" w:type="dxa"/>
            <w:gridSpan w:val="35"/>
            <w:tcBorders>
              <w:top w:val="single" w:sz="2" w:space="0" w:color="FFFFFF" w:themeColor="background1"/>
              <w:left w:val="single" w:sz="2" w:space="0" w:color="auto"/>
              <w:bottom w:val="single" w:sz="4" w:space="0" w:color="auto"/>
              <w:right w:val="single" w:sz="4" w:space="0" w:color="auto"/>
            </w:tcBorders>
          </w:tcPr>
          <w:p w:rsidR="00100AEC" w:rsidRPr="00DD49FD" w:rsidRDefault="00100AEC" w:rsidP="00100AEC">
            <w:pPr>
              <w:pStyle w:val="aff5"/>
              <w:spacing w:after="0"/>
              <w:jc w:val="both"/>
              <w:rPr>
                <w:rFonts w:ascii="Arial" w:hAnsi="Arial" w:cs="Arial"/>
                <w:b w:val="0"/>
                <w:bCs/>
                <w:sz w:val="17"/>
                <w:szCs w:val="17"/>
              </w:rPr>
            </w:pPr>
            <w:r>
              <w:rPr>
                <w:rFonts w:ascii="Arial" w:hAnsi="Arial" w:cs="Arial"/>
                <w:b w:val="0"/>
                <w:bCs/>
                <w:sz w:val="17"/>
                <w:szCs w:val="17"/>
              </w:rPr>
              <w:t>РЕШЕНИЕ: внешний вид некапитального строения (сооружения) одобрен</w:t>
            </w:r>
          </w:p>
        </w:tc>
      </w:tr>
      <w:tr w:rsidR="00100AEC" w:rsidRPr="008920D1" w:rsidTr="008A0F24">
        <w:trPr>
          <w:gridAfter w:val="2"/>
          <w:wAfter w:w="254" w:type="dxa"/>
          <w:trHeight w:val="41"/>
        </w:trPr>
        <w:tc>
          <w:tcPr>
            <w:tcW w:w="10187" w:type="dxa"/>
            <w:gridSpan w:val="44"/>
            <w:tcBorders>
              <w:top w:val="single" w:sz="4" w:space="0" w:color="FFFFFF"/>
              <w:left w:val="single" w:sz="4" w:space="0" w:color="FFFFFF"/>
              <w:bottom w:val="single" w:sz="4" w:space="0" w:color="FFFFFF"/>
              <w:right w:val="single" w:sz="4" w:space="0" w:color="FFFFFF" w:themeColor="background1"/>
            </w:tcBorders>
          </w:tcPr>
          <w:p w:rsidR="00100AEC" w:rsidRDefault="00100AEC" w:rsidP="00100AEC">
            <w:pPr>
              <w:pStyle w:val="aff5"/>
              <w:spacing w:after="0"/>
              <w:jc w:val="both"/>
              <w:rPr>
                <w:sz w:val="4"/>
                <w:szCs w:val="4"/>
              </w:rPr>
            </w:pPr>
          </w:p>
          <w:p w:rsidR="007019BF" w:rsidRDefault="007019BF" w:rsidP="00100AEC">
            <w:pPr>
              <w:pStyle w:val="aff5"/>
              <w:spacing w:after="0"/>
              <w:jc w:val="both"/>
              <w:rPr>
                <w:sz w:val="4"/>
                <w:szCs w:val="4"/>
              </w:rPr>
            </w:pPr>
          </w:p>
          <w:p w:rsidR="007019BF" w:rsidRPr="008920D1" w:rsidRDefault="007019BF" w:rsidP="00100AEC">
            <w:pPr>
              <w:pStyle w:val="aff5"/>
              <w:spacing w:after="0"/>
              <w:jc w:val="both"/>
              <w:rPr>
                <w:sz w:val="4"/>
                <w:szCs w:val="4"/>
              </w:rPr>
            </w:pPr>
          </w:p>
        </w:tc>
      </w:tr>
      <w:tr w:rsidR="00100AEC" w:rsidRPr="005644B0" w:rsidTr="008A0F24">
        <w:trPr>
          <w:gridAfter w:val="2"/>
          <w:wAfter w:w="254" w:type="dxa"/>
          <w:trHeight w:val="39"/>
        </w:trPr>
        <w:tc>
          <w:tcPr>
            <w:tcW w:w="419" w:type="dxa"/>
            <w:tcBorders>
              <w:top w:val="single" w:sz="4" w:space="0" w:color="FFFFFF"/>
              <w:left w:val="single" w:sz="4" w:space="0" w:color="FFFFFF"/>
              <w:bottom w:val="single" w:sz="2" w:space="0" w:color="FFFFFF"/>
              <w:right w:val="single" w:sz="4" w:space="0" w:color="FFFFFF" w:themeColor="background1"/>
            </w:tcBorders>
          </w:tcPr>
          <w:p w:rsidR="00100AEC" w:rsidRPr="005644B0" w:rsidRDefault="00100AEC" w:rsidP="00100AEC">
            <w:pPr>
              <w:pStyle w:val="aff5"/>
              <w:spacing w:after="0"/>
              <w:ind w:left="-110"/>
              <w:jc w:val="both"/>
              <w:rPr>
                <w:rFonts w:ascii="Arial" w:hAnsi="Arial" w:cs="Arial"/>
                <w:b w:val="0"/>
                <w:bCs/>
                <w:sz w:val="2"/>
                <w:szCs w:val="2"/>
              </w:rPr>
            </w:pPr>
          </w:p>
        </w:tc>
        <w:tc>
          <w:tcPr>
            <w:tcW w:w="1703" w:type="dxa"/>
            <w:gridSpan w:val="4"/>
            <w:tcBorders>
              <w:top w:val="single" w:sz="4" w:space="0" w:color="FFFFFF"/>
              <w:left w:val="single" w:sz="4" w:space="0" w:color="FFFFFF" w:themeColor="background1"/>
              <w:bottom w:val="single" w:sz="2" w:space="0" w:color="FFFFFF"/>
              <w:right w:val="single" w:sz="4" w:space="0" w:color="FFFFFF"/>
            </w:tcBorders>
          </w:tcPr>
          <w:p w:rsidR="00100AEC" w:rsidRPr="005644B0" w:rsidRDefault="00100AEC" w:rsidP="00100AEC">
            <w:pPr>
              <w:pStyle w:val="aff5"/>
              <w:spacing w:after="0"/>
              <w:ind w:right="-124"/>
              <w:jc w:val="left"/>
              <w:rPr>
                <w:rFonts w:ascii="Arial" w:hAnsi="Arial" w:cs="Arial"/>
                <w:b w:val="0"/>
                <w:bCs/>
                <w:sz w:val="2"/>
                <w:szCs w:val="2"/>
              </w:rPr>
            </w:pPr>
          </w:p>
        </w:tc>
        <w:tc>
          <w:tcPr>
            <w:tcW w:w="858" w:type="dxa"/>
            <w:gridSpan w:val="4"/>
            <w:tcBorders>
              <w:top w:val="single" w:sz="4" w:space="0" w:color="FFFFFF"/>
              <w:left w:val="single" w:sz="4" w:space="0" w:color="FFFFFF"/>
              <w:bottom w:val="single" w:sz="4" w:space="0" w:color="FFFFFF"/>
              <w:right w:val="single" w:sz="4" w:space="0" w:color="FFFFFF"/>
            </w:tcBorders>
          </w:tcPr>
          <w:p w:rsidR="00100AEC" w:rsidRPr="005644B0" w:rsidRDefault="00100AEC" w:rsidP="00100AEC">
            <w:pPr>
              <w:pStyle w:val="aff5"/>
              <w:spacing w:after="0"/>
              <w:jc w:val="left"/>
              <w:rPr>
                <w:rFonts w:ascii="Arial" w:hAnsi="Arial" w:cs="Arial"/>
                <w:b w:val="0"/>
                <w:bCs/>
                <w:sz w:val="2"/>
                <w:szCs w:val="2"/>
              </w:rPr>
            </w:pPr>
          </w:p>
        </w:tc>
        <w:tc>
          <w:tcPr>
            <w:tcW w:w="1510" w:type="dxa"/>
            <w:gridSpan w:val="8"/>
            <w:tcBorders>
              <w:top w:val="single" w:sz="4" w:space="0" w:color="FFFFFF"/>
              <w:left w:val="single" w:sz="4" w:space="0" w:color="FFFFFF"/>
              <w:bottom w:val="single" w:sz="4" w:space="0" w:color="auto"/>
              <w:right w:val="single" w:sz="4" w:space="0" w:color="FFFFFF"/>
            </w:tcBorders>
          </w:tcPr>
          <w:p w:rsidR="00100AEC" w:rsidRPr="005644B0" w:rsidRDefault="00100AEC" w:rsidP="00100AEC">
            <w:pPr>
              <w:pStyle w:val="aff5"/>
              <w:spacing w:after="0"/>
              <w:jc w:val="both"/>
              <w:rPr>
                <w:sz w:val="2"/>
                <w:szCs w:val="2"/>
              </w:rPr>
            </w:pPr>
          </w:p>
        </w:tc>
        <w:tc>
          <w:tcPr>
            <w:tcW w:w="1641" w:type="dxa"/>
            <w:gridSpan w:val="9"/>
            <w:tcBorders>
              <w:top w:val="single" w:sz="4" w:space="0" w:color="FFFFFF"/>
              <w:left w:val="single" w:sz="4" w:space="0" w:color="FFFFFF"/>
              <w:bottom w:val="single" w:sz="4" w:space="0" w:color="FFFFFF" w:themeColor="background1"/>
              <w:right w:val="single" w:sz="4" w:space="0" w:color="FFFFFF"/>
            </w:tcBorders>
          </w:tcPr>
          <w:p w:rsidR="00100AEC" w:rsidRPr="005644B0" w:rsidRDefault="00100AEC" w:rsidP="00100AEC">
            <w:pPr>
              <w:pStyle w:val="aff5"/>
              <w:spacing w:after="0"/>
              <w:jc w:val="both"/>
              <w:rPr>
                <w:rFonts w:ascii="Arial" w:hAnsi="Arial" w:cs="Arial"/>
                <w:b w:val="0"/>
                <w:bCs/>
                <w:sz w:val="2"/>
                <w:szCs w:val="2"/>
              </w:rPr>
            </w:pPr>
          </w:p>
        </w:tc>
        <w:tc>
          <w:tcPr>
            <w:tcW w:w="1145" w:type="dxa"/>
            <w:gridSpan w:val="6"/>
            <w:tcBorders>
              <w:top w:val="single" w:sz="4" w:space="0" w:color="FFFFFF"/>
              <w:left w:val="single" w:sz="4" w:space="0" w:color="FFFFFF"/>
              <w:bottom w:val="single" w:sz="4" w:space="0" w:color="auto"/>
              <w:right w:val="single" w:sz="4" w:space="0" w:color="FFFFFF"/>
            </w:tcBorders>
          </w:tcPr>
          <w:p w:rsidR="00100AEC" w:rsidRPr="005644B0" w:rsidRDefault="00100AEC" w:rsidP="00100AEC">
            <w:pPr>
              <w:pStyle w:val="aff5"/>
              <w:spacing w:after="0"/>
              <w:jc w:val="both"/>
              <w:rPr>
                <w:sz w:val="2"/>
                <w:szCs w:val="2"/>
              </w:rPr>
            </w:pPr>
          </w:p>
        </w:tc>
        <w:tc>
          <w:tcPr>
            <w:tcW w:w="858" w:type="dxa"/>
            <w:gridSpan w:val="7"/>
            <w:tcBorders>
              <w:top w:val="single" w:sz="4" w:space="0" w:color="FFFFFF"/>
              <w:left w:val="single" w:sz="4" w:space="0" w:color="FFFFFF"/>
              <w:bottom w:val="single" w:sz="4" w:space="0" w:color="FFFFFF" w:themeColor="background1"/>
              <w:right w:val="single" w:sz="4" w:space="0" w:color="FFFFFF"/>
            </w:tcBorders>
          </w:tcPr>
          <w:p w:rsidR="00100AEC" w:rsidRPr="005644B0" w:rsidRDefault="00100AEC" w:rsidP="00100AEC">
            <w:pPr>
              <w:pStyle w:val="aff5"/>
              <w:spacing w:after="0"/>
              <w:jc w:val="both"/>
              <w:rPr>
                <w:rFonts w:ascii="Arial" w:hAnsi="Arial" w:cs="Arial"/>
                <w:b w:val="0"/>
                <w:bCs/>
                <w:sz w:val="2"/>
                <w:szCs w:val="2"/>
              </w:rPr>
            </w:pPr>
          </w:p>
        </w:tc>
        <w:tc>
          <w:tcPr>
            <w:tcW w:w="2053" w:type="dxa"/>
            <w:gridSpan w:val="5"/>
            <w:tcBorders>
              <w:top w:val="single" w:sz="4" w:space="0" w:color="FFFFFF"/>
              <w:left w:val="single" w:sz="4" w:space="0" w:color="FFFFFF"/>
              <w:bottom w:val="single" w:sz="4" w:space="0" w:color="auto"/>
              <w:right w:val="single" w:sz="4" w:space="0" w:color="FFFFFF" w:themeColor="background1"/>
            </w:tcBorders>
          </w:tcPr>
          <w:p w:rsidR="00100AEC" w:rsidRPr="005644B0" w:rsidRDefault="00100AEC" w:rsidP="00100AEC">
            <w:pPr>
              <w:pStyle w:val="aff5"/>
              <w:spacing w:after="0"/>
              <w:jc w:val="both"/>
              <w:rPr>
                <w:sz w:val="2"/>
                <w:szCs w:val="2"/>
              </w:rPr>
            </w:pPr>
          </w:p>
        </w:tc>
      </w:tr>
      <w:tr w:rsidR="00100AEC" w:rsidRPr="009349F6" w:rsidTr="008A0F24">
        <w:trPr>
          <w:gridAfter w:val="2"/>
          <w:wAfter w:w="254" w:type="dxa"/>
          <w:trHeight w:val="224"/>
        </w:trPr>
        <w:tc>
          <w:tcPr>
            <w:tcW w:w="2980" w:type="dxa"/>
            <w:gridSpan w:val="9"/>
            <w:vMerge w:val="restart"/>
            <w:tcBorders>
              <w:top w:val="single" w:sz="2" w:space="0" w:color="FFFFFF"/>
              <w:left w:val="single" w:sz="2" w:space="0" w:color="FFFFFF"/>
              <w:right w:val="single" w:sz="2" w:space="0" w:color="auto"/>
            </w:tcBorders>
          </w:tcPr>
          <w:p w:rsidR="00100AEC" w:rsidRPr="009349F6" w:rsidRDefault="00100AEC" w:rsidP="00100AEC">
            <w:pPr>
              <w:pStyle w:val="aff5"/>
              <w:spacing w:after="0"/>
              <w:ind w:right="-105"/>
              <w:jc w:val="left"/>
              <w:rPr>
                <w:b w:val="0"/>
                <w:bCs/>
                <w:sz w:val="20"/>
                <w:szCs w:val="20"/>
              </w:rPr>
            </w:pPr>
            <w:r w:rsidRPr="009349F6">
              <w:rPr>
                <w:rFonts w:ascii="Arial" w:hAnsi="Arial" w:cs="Arial"/>
                <w:b w:val="0"/>
                <w:bCs/>
                <w:sz w:val="20"/>
                <w:szCs w:val="20"/>
              </w:rPr>
              <w:t xml:space="preserve">Решение </w:t>
            </w:r>
            <w:r>
              <w:rPr>
                <w:rFonts w:ascii="Arial" w:hAnsi="Arial" w:cs="Arial"/>
                <w:b w:val="0"/>
                <w:bCs/>
                <w:iCs/>
                <w:sz w:val="20"/>
                <w:szCs w:val="20"/>
              </w:rPr>
              <w:t xml:space="preserve">об одобрении изображения (изображений) на внешней поверхности </w:t>
            </w:r>
            <w:r>
              <w:rPr>
                <w:rFonts w:ascii="Arial" w:hAnsi="Arial" w:cs="Arial"/>
                <w:b w:val="0"/>
                <w:bCs/>
                <w:iCs/>
                <w:sz w:val="20"/>
                <w:szCs w:val="20"/>
              </w:rPr>
              <w:lastRenderedPageBreak/>
              <w:t>объекта</w:t>
            </w:r>
          </w:p>
        </w:tc>
        <w:tc>
          <w:tcPr>
            <w:tcW w:w="7207" w:type="dxa"/>
            <w:gridSpan w:val="35"/>
            <w:tcBorders>
              <w:top w:val="single" w:sz="4" w:space="0" w:color="auto"/>
              <w:left w:val="single" w:sz="2" w:space="0" w:color="auto"/>
              <w:bottom w:val="single" w:sz="2" w:space="0" w:color="FFFFFF" w:themeColor="background1"/>
              <w:right w:val="single" w:sz="2" w:space="0" w:color="auto"/>
            </w:tcBorders>
          </w:tcPr>
          <w:p w:rsidR="00100AEC" w:rsidRPr="009349F6" w:rsidRDefault="00100AEC" w:rsidP="00100AEC">
            <w:pPr>
              <w:pStyle w:val="aff5"/>
              <w:spacing w:after="0"/>
              <w:jc w:val="both"/>
              <w:rPr>
                <w:rFonts w:ascii="Arial" w:hAnsi="Arial" w:cs="Arial"/>
                <w:b w:val="0"/>
                <w:bCs/>
                <w:sz w:val="17"/>
                <w:szCs w:val="17"/>
              </w:rPr>
            </w:pPr>
            <w:r w:rsidRPr="009349F6">
              <w:rPr>
                <w:rFonts w:ascii="Arial" w:hAnsi="Arial" w:cs="Arial"/>
                <w:b w:val="0"/>
                <w:bCs/>
                <w:sz w:val="17"/>
                <w:szCs w:val="17"/>
              </w:rPr>
              <w:lastRenderedPageBreak/>
              <w:t>Протокол заседания</w:t>
            </w:r>
            <w:r>
              <w:rPr>
                <w:rFonts w:ascii="Arial" w:hAnsi="Arial" w:cs="Arial"/>
                <w:b w:val="0"/>
                <w:bCs/>
                <w:sz w:val="17"/>
                <w:szCs w:val="17"/>
              </w:rPr>
              <w:t xml:space="preserve"> от_____ № ______</w:t>
            </w:r>
          </w:p>
        </w:tc>
      </w:tr>
      <w:tr w:rsidR="00100AEC" w:rsidRPr="003A7270" w:rsidTr="008A0F24">
        <w:trPr>
          <w:gridAfter w:val="2"/>
          <w:wAfter w:w="254" w:type="dxa"/>
          <w:trHeight w:val="119"/>
        </w:trPr>
        <w:tc>
          <w:tcPr>
            <w:tcW w:w="2980" w:type="dxa"/>
            <w:gridSpan w:val="9"/>
            <w:vMerge/>
            <w:tcBorders>
              <w:left w:val="single" w:sz="2" w:space="0" w:color="FFFFFF"/>
              <w:right w:val="single" w:sz="2" w:space="0" w:color="auto"/>
            </w:tcBorders>
          </w:tcPr>
          <w:p w:rsidR="00100AEC" w:rsidRPr="009349F6" w:rsidRDefault="00100AEC" w:rsidP="00100AEC">
            <w:pPr>
              <w:pStyle w:val="aff5"/>
              <w:spacing w:after="0"/>
              <w:ind w:right="-105"/>
              <w:jc w:val="left"/>
              <w:rPr>
                <w:rFonts w:ascii="Arial" w:hAnsi="Arial" w:cs="Arial"/>
                <w:b w:val="0"/>
                <w:bCs/>
                <w:sz w:val="20"/>
                <w:szCs w:val="20"/>
              </w:rPr>
            </w:pPr>
          </w:p>
        </w:tc>
        <w:tc>
          <w:tcPr>
            <w:tcW w:w="7207" w:type="dxa"/>
            <w:gridSpan w:val="35"/>
            <w:tcBorders>
              <w:top w:val="single" w:sz="2" w:space="0" w:color="FFFFFF" w:themeColor="background1"/>
              <w:left w:val="single" w:sz="2" w:space="0" w:color="auto"/>
              <w:bottom w:val="single" w:sz="2" w:space="0" w:color="FFFFFF" w:themeColor="background1"/>
              <w:right w:val="single" w:sz="2" w:space="0" w:color="auto"/>
            </w:tcBorders>
          </w:tcPr>
          <w:p w:rsidR="00100AEC" w:rsidRPr="003A7270" w:rsidRDefault="00100AEC" w:rsidP="00100AEC">
            <w:pPr>
              <w:pStyle w:val="aff5"/>
              <w:spacing w:after="0"/>
              <w:jc w:val="both"/>
              <w:rPr>
                <w:sz w:val="8"/>
                <w:szCs w:val="8"/>
              </w:rPr>
            </w:pPr>
          </w:p>
        </w:tc>
      </w:tr>
      <w:tr w:rsidR="00100AEC" w:rsidRPr="003A7270" w:rsidTr="008A0F24">
        <w:trPr>
          <w:gridAfter w:val="2"/>
          <w:wAfter w:w="254" w:type="dxa"/>
          <w:trHeight w:val="358"/>
        </w:trPr>
        <w:tc>
          <w:tcPr>
            <w:tcW w:w="2980" w:type="dxa"/>
            <w:gridSpan w:val="9"/>
            <w:vMerge/>
            <w:tcBorders>
              <w:left w:val="single" w:sz="2" w:space="0" w:color="FFFFFF"/>
              <w:bottom w:val="single" w:sz="4" w:space="0" w:color="FFFFFF" w:themeColor="background1"/>
              <w:right w:val="single" w:sz="2" w:space="0" w:color="auto"/>
            </w:tcBorders>
          </w:tcPr>
          <w:p w:rsidR="00100AEC" w:rsidRPr="009349F6" w:rsidRDefault="00100AEC" w:rsidP="00100AEC">
            <w:pPr>
              <w:pStyle w:val="aff5"/>
              <w:spacing w:after="0"/>
              <w:ind w:right="-105"/>
              <w:jc w:val="left"/>
              <w:rPr>
                <w:rFonts w:ascii="Arial" w:hAnsi="Arial" w:cs="Arial"/>
                <w:b w:val="0"/>
                <w:bCs/>
                <w:sz w:val="20"/>
                <w:szCs w:val="20"/>
              </w:rPr>
            </w:pPr>
          </w:p>
        </w:tc>
        <w:tc>
          <w:tcPr>
            <w:tcW w:w="7207" w:type="dxa"/>
            <w:gridSpan w:val="35"/>
            <w:tcBorders>
              <w:top w:val="single" w:sz="2" w:space="0" w:color="FFFFFF" w:themeColor="background1"/>
              <w:left w:val="single" w:sz="2" w:space="0" w:color="auto"/>
              <w:bottom w:val="single" w:sz="2" w:space="0" w:color="auto"/>
              <w:right w:val="single" w:sz="4" w:space="0" w:color="auto"/>
            </w:tcBorders>
          </w:tcPr>
          <w:p w:rsidR="00100AEC" w:rsidRDefault="00100AEC" w:rsidP="00100AEC">
            <w:pPr>
              <w:pStyle w:val="aff5"/>
              <w:spacing w:after="0"/>
              <w:jc w:val="both"/>
              <w:rPr>
                <w:rFonts w:ascii="Arial" w:hAnsi="Arial" w:cs="Arial"/>
                <w:b w:val="0"/>
                <w:bCs/>
                <w:sz w:val="17"/>
                <w:szCs w:val="17"/>
              </w:rPr>
            </w:pPr>
            <w:r>
              <w:rPr>
                <w:rFonts w:ascii="Arial" w:hAnsi="Arial" w:cs="Arial"/>
                <w:b w:val="0"/>
                <w:bCs/>
                <w:sz w:val="17"/>
                <w:szCs w:val="17"/>
              </w:rPr>
              <w:t>РЕШЕНИЕ: изображени</w:t>
            </w:r>
            <w:r w:rsidR="007019BF">
              <w:rPr>
                <w:rFonts w:ascii="Arial" w:hAnsi="Arial" w:cs="Arial"/>
                <w:b w:val="0"/>
                <w:bCs/>
                <w:sz w:val="17"/>
                <w:szCs w:val="17"/>
              </w:rPr>
              <w:t>я</w:t>
            </w:r>
            <w:r>
              <w:rPr>
                <w:rFonts w:ascii="Arial" w:hAnsi="Arial" w:cs="Arial"/>
                <w:b w:val="0"/>
                <w:bCs/>
                <w:sz w:val="17"/>
                <w:szCs w:val="17"/>
              </w:rPr>
              <w:t xml:space="preserve"> одобрен</w:t>
            </w:r>
            <w:r w:rsidR="007019BF">
              <w:rPr>
                <w:rFonts w:ascii="Arial" w:hAnsi="Arial" w:cs="Arial"/>
                <w:b w:val="0"/>
                <w:bCs/>
                <w:sz w:val="17"/>
                <w:szCs w:val="17"/>
              </w:rPr>
              <w:t>ы</w:t>
            </w:r>
          </w:p>
          <w:p w:rsidR="00100AEC" w:rsidRPr="003A7270" w:rsidRDefault="00100AEC" w:rsidP="00100AEC">
            <w:pPr>
              <w:pStyle w:val="aff5"/>
              <w:spacing w:after="0"/>
              <w:jc w:val="both"/>
              <w:rPr>
                <w:sz w:val="8"/>
                <w:szCs w:val="8"/>
              </w:rPr>
            </w:pPr>
          </w:p>
        </w:tc>
      </w:tr>
      <w:tr w:rsidR="00FE4FC8" w:rsidRPr="003A7270" w:rsidTr="008A0F24">
        <w:trPr>
          <w:gridAfter w:val="2"/>
          <w:wAfter w:w="254" w:type="dxa"/>
          <w:trHeight w:val="42"/>
        </w:trPr>
        <w:tc>
          <w:tcPr>
            <w:tcW w:w="2980" w:type="dxa"/>
            <w:gridSpan w:val="9"/>
            <w:tcBorders>
              <w:top w:val="single" w:sz="4" w:space="0" w:color="FFFFFF" w:themeColor="background1"/>
              <w:left w:val="single" w:sz="2" w:space="0" w:color="FFFFFF"/>
              <w:bottom w:val="single" w:sz="2" w:space="0" w:color="FFFFFF" w:themeColor="background1"/>
              <w:right w:val="single" w:sz="4" w:space="0" w:color="FFFFFF" w:themeColor="background1"/>
            </w:tcBorders>
          </w:tcPr>
          <w:p w:rsidR="00FE4FC8" w:rsidRPr="00FE4FC8" w:rsidRDefault="00FE4FC8" w:rsidP="00100AEC">
            <w:pPr>
              <w:pStyle w:val="aff5"/>
              <w:spacing w:after="0"/>
              <w:ind w:right="-105"/>
              <w:jc w:val="left"/>
              <w:rPr>
                <w:rFonts w:ascii="Arial" w:hAnsi="Arial" w:cs="Arial"/>
                <w:b w:val="0"/>
                <w:bCs/>
                <w:sz w:val="2"/>
                <w:szCs w:val="2"/>
              </w:rPr>
            </w:pPr>
          </w:p>
        </w:tc>
        <w:tc>
          <w:tcPr>
            <w:tcW w:w="7207" w:type="dxa"/>
            <w:gridSpan w:val="35"/>
            <w:tcBorders>
              <w:top w:val="single" w:sz="2" w:space="0" w:color="FFFFFF" w:themeColor="background1"/>
              <w:left w:val="single" w:sz="4" w:space="0" w:color="FFFFFF" w:themeColor="background1"/>
              <w:bottom w:val="single" w:sz="2" w:space="0" w:color="auto"/>
              <w:right w:val="single" w:sz="4" w:space="0" w:color="FFFFFF" w:themeColor="background1"/>
            </w:tcBorders>
          </w:tcPr>
          <w:p w:rsidR="00FE4FC8" w:rsidRPr="00FE4FC8" w:rsidRDefault="00FE4FC8" w:rsidP="00100AEC">
            <w:pPr>
              <w:pStyle w:val="aff5"/>
              <w:spacing w:after="0"/>
              <w:jc w:val="both"/>
              <w:rPr>
                <w:rFonts w:ascii="Arial" w:hAnsi="Arial" w:cs="Arial"/>
                <w:b w:val="0"/>
                <w:bCs/>
                <w:sz w:val="2"/>
                <w:szCs w:val="2"/>
              </w:rPr>
            </w:pPr>
          </w:p>
        </w:tc>
      </w:tr>
      <w:tr w:rsidR="00100AEC" w:rsidRPr="003A7270" w:rsidTr="008A0F24">
        <w:trPr>
          <w:trHeight w:val="1501"/>
        </w:trPr>
        <w:tc>
          <w:tcPr>
            <w:tcW w:w="2980" w:type="dxa"/>
            <w:gridSpan w:val="9"/>
            <w:tcBorders>
              <w:top w:val="single" w:sz="2" w:space="0" w:color="FFFFFF" w:themeColor="background1"/>
              <w:left w:val="single" w:sz="2" w:space="0" w:color="FFFFFF"/>
              <w:bottom w:val="single" w:sz="2" w:space="0" w:color="FFFFFF"/>
              <w:right w:val="single" w:sz="2" w:space="0" w:color="FFFFFF" w:themeColor="background1"/>
            </w:tcBorders>
          </w:tcPr>
          <w:p w:rsidR="007019BF" w:rsidRPr="007019BF" w:rsidRDefault="007019BF" w:rsidP="00100AEC">
            <w:pPr>
              <w:pStyle w:val="aff5"/>
              <w:spacing w:after="0"/>
              <w:jc w:val="both"/>
              <w:rPr>
                <w:rFonts w:ascii="Arial" w:hAnsi="Arial" w:cs="Arial"/>
                <w:b w:val="0"/>
                <w:bCs/>
                <w:i/>
                <w:iCs/>
                <w:sz w:val="12"/>
                <w:szCs w:val="12"/>
              </w:rPr>
            </w:pPr>
            <w:r>
              <w:rPr>
                <w:rFonts w:ascii="Arial" w:hAnsi="Arial" w:cs="Arial"/>
                <w:b w:val="0"/>
                <w:bCs/>
                <w:i/>
                <w:iCs/>
                <w:sz w:val="12"/>
                <w:szCs w:val="12"/>
                <w:lang w:eastAsia="ru-RU"/>
              </w:rPr>
              <w:t xml:space="preserve">Пункт 7 доступен (обязателен для заполнения) только после указания в пункте «Вид работ» одного из </w:t>
            </w:r>
            <w:r w:rsidRPr="003B7F61">
              <w:rPr>
                <w:rFonts w:ascii="Arial" w:hAnsi="Arial" w:cs="Arial"/>
                <w:b w:val="0"/>
                <w:bCs/>
                <w:i/>
                <w:iCs/>
                <w:sz w:val="12"/>
                <w:szCs w:val="12"/>
                <w:lang w:eastAsia="ru-RU"/>
              </w:rPr>
              <w:t>типов</w:t>
            </w:r>
            <w:r>
              <w:rPr>
                <w:rFonts w:ascii="Arial" w:hAnsi="Arial" w:cs="Arial"/>
                <w:b w:val="0"/>
                <w:bCs/>
                <w:i/>
                <w:iCs/>
                <w:sz w:val="12"/>
                <w:szCs w:val="12"/>
                <w:lang w:eastAsia="ru-RU"/>
              </w:rPr>
              <w:t xml:space="preserve">ых </w:t>
            </w:r>
            <w:r w:rsidRPr="003B7F61">
              <w:rPr>
                <w:rFonts w:ascii="Arial" w:hAnsi="Arial" w:cs="Arial"/>
                <w:b w:val="0"/>
                <w:bCs/>
                <w:i/>
                <w:iCs/>
                <w:sz w:val="12"/>
                <w:szCs w:val="12"/>
                <w:lang w:eastAsia="ru-RU"/>
              </w:rPr>
              <w:t>значени</w:t>
            </w:r>
            <w:r>
              <w:rPr>
                <w:rFonts w:ascii="Arial" w:hAnsi="Arial" w:cs="Arial"/>
                <w:b w:val="0"/>
                <w:bCs/>
                <w:i/>
                <w:iCs/>
                <w:sz w:val="12"/>
                <w:szCs w:val="12"/>
                <w:lang w:eastAsia="ru-RU"/>
              </w:rPr>
              <w:t>й</w:t>
            </w:r>
            <w:r w:rsidRPr="003B7F61">
              <w:rPr>
                <w:rFonts w:ascii="Arial" w:hAnsi="Arial" w:cs="Arial"/>
                <w:b w:val="0"/>
                <w:bCs/>
                <w:i/>
                <w:iCs/>
                <w:sz w:val="12"/>
                <w:szCs w:val="12"/>
                <w:lang w:eastAsia="ru-RU"/>
              </w:rPr>
              <w:t>:</w:t>
            </w:r>
            <w:r>
              <w:rPr>
                <w:rFonts w:ascii="Arial" w:hAnsi="Arial" w:cs="Arial"/>
                <w:b w:val="0"/>
                <w:bCs/>
                <w:i/>
                <w:iCs/>
                <w:sz w:val="12"/>
                <w:szCs w:val="12"/>
              </w:rPr>
              <w:t xml:space="preserve"> установка (новое размещение) некапитального строения (сооружения) изображения на внешних поверхностях некапитального строения, сооружения </w:t>
            </w:r>
            <w:r w:rsidRPr="003B7F61">
              <w:rPr>
                <w:rFonts w:ascii="Arial" w:hAnsi="Arial" w:cs="Arial"/>
                <w:b w:val="0"/>
                <w:bCs/>
                <w:i/>
                <w:iCs/>
                <w:sz w:val="12"/>
                <w:szCs w:val="12"/>
              </w:rPr>
              <w:t xml:space="preserve">или </w:t>
            </w:r>
            <w:r>
              <w:rPr>
                <w:rFonts w:ascii="Arial" w:hAnsi="Arial" w:cs="Arial"/>
                <w:b w:val="0"/>
                <w:bCs/>
                <w:i/>
                <w:iCs/>
                <w:sz w:val="12"/>
                <w:szCs w:val="12"/>
              </w:rPr>
              <w:t xml:space="preserve">изменение внешнего вида существующего некапитального строения (сооружения), изображения на внешних поверхностях некапитального строения, сооружения, </w:t>
            </w:r>
            <w:r w:rsidRPr="003B7F61">
              <w:rPr>
                <w:rFonts w:ascii="Arial" w:hAnsi="Arial" w:cs="Arial"/>
                <w:b w:val="0"/>
                <w:bCs/>
                <w:i/>
                <w:iCs/>
                <w:sz w:val="12"/>
                <w:szCs w:val="12"/>
              </w:rPr>
              <w:t xml:space="preserve">или </w:t>
            </w:r>
            <w:r>
              <w:rPr>
                <w:rFonts w:ascii="Arial" w:hAnsi="Arial" w:cs="Arial"/>
                <w:b w:val="0"/>
                <w:bCs/>
                <w:i/>
                <w:iCs/>
                <w:sz w:val="12"/>
                <w:szCs w:val="12"/>
              </w:rPr>
              <w:t xml:space="preserve">изображения на внешних поверхностях некапитального строения, сооружения </w:t>
            </w:r>
          </w:p>
        </w:tc>
        <w:tc>
          <w:tcPr>
            <w:tcW w:w="7461" w:type="dxa"/>
            <w:gridSpan w:val="37"/>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100AEC" w:rsidRDefault="00100AEC" w:rsidP="00100AEC">
            <w:pPr>
              <w:pStyle w:val="aff5"/>
              <w:spacing w:after="0"/>
              <w:jc w:val="both"/>
              <w:rPr>
                <w:rFonts w:ascii="Arial" w:hAnsi="Arial" w:cs="Arial"/>
                <w:b w:val="0"/>
                <w:bCs/>
                <w:sz w:val="17"/>
                <w:szCs w:val="17"/>
              </w:rPr>
            </w:pPr>
          </w:p>
        </w:tc>
      </w:tr>
    </w:tbl>
    <w:p w:rsidR="00267663" w:rsidRDefault="00267663" w:rsidP="006F0E81">
      <w:pPr>
        <w:suppressAutoHyphens/>
        <w:spacing w:after="0" w:line="240" w:lineRule="auto"/>
        <w:contextualSpacing/>
        <w:jc w:val="both"/>
        <w:rPr>
          <w:rFonts w:ascii="Times New Roman" w:eastAsia="Times New Roman" w:hAnsi="Times New Roman"/>
          <w:sz w:val="24"/>
          <w:szCs w:val="24"/>
          <w:lang w:eastAsia="zh-CN"/>
        </w:rPr>
      </w:pPr>
    </w:p>
    <w:tbl>
      <w:tblPr>
        <w:tblStyle w:val="1f4"/>
        <w:tblW w:w="10534" w:type="dxa"/>
        <w:tblLayout w:type="fixed"/>
        <w:tblLook w:val="04A0"/>
      </w:tblPr>
      <w:tblGrid>
        <w:gridCol w:w="395"/>
        <w:gridCol w:w="8928"/>
        <w:gridCol w:w="15"/>
        <w:gridCol w:w="863"/>
        <w:gridCol w:w="42"/>
        <w:gridCol w:w="198"/>
        <w:gridCol w:w="38"/>
        <w:gridCol w:w="55"/>
      </w:tblGrid>
      <w:tr w:rsidR="007019BF" w:rsidRPr="003A7270" w:rsidTr="00FD2AB0">
        <w:trPr>
          <w:gridAfter w:val="1"/>
          <w:wAfter w:w="5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7019BF" w:rsidRDefault="007019BF" w:rsidP="00267663">
            <w:pPr>
              <w:pStyle w:val="aff5"/>
              <w:spacing w:after="0"/>
              <w:ind w:right="-142"/>
              <w:jc w:val="both"/>
              <w:rPr>
                <w:rFonts w:ascii="Arial" w:hAnsi="Arial" w:cs="Arial"/>
                <w:sz w:val="20"/>
                <w:szCs w:val="20"/>
              </w:rPr>
            </w:pPr>
            <w:r>
              <w:rPr>
                <w:rFonts w:ascii="Arial" w:hAnsi="Arial" w:cs="Arial"/>
                <w:sz w:val="20"/>
                <w:szCs w:val="20"/>
              </w:rPr>
              <w:t>9</w:t>
            </w:r>
            <w:r w:rsidRPr="00471D4C">
              <w:rPr>
                <w:rFonts w:ascii="Arial" w:hAnsi="Arial" w:cs="Arial"/>
                <w:sz w:val="20"/>
                <w:szCs w:val="20"/>
              </w:rPr>
              <w:t>.</w:t>
            </w:r>
          </w:p>
        </w:tc>
        <w:tc>
          <w:tcPr>
            <w:tcW w:w="8928" w:type="dxa"/>
            <w:tcBorders>
              <w:top w:val="single" w:sz="4" w:space="0" w:color="FFFFFF" w:themeColor="background1"/>
              <w:left w:val="single" w:sz="4" w:space="0" w:color="FFFFFF"/>
              <w:bottom w:val="single" w:sz="4" w:space="0" w:color="FFFFFF" w:themeColor="background1"/>
              <w:right w:val="single" w:sz="4" w:space="0" w:color="auto"/>
            </w:tcBorders>
          </w:tcPr>
          <w:p w:rsidR="007019BF" w:rsidRPr="003A78DF" w:rsidRDefault="007019BF" w:rsidP="003A78DF">
            <w:pPr>
              <w:spacing w:after="0" w:line="240" w:lineRule="auto"/>
              <w:jc w:val="both"/>
              <w:rPr>
                <w:rFonts w:ascii="Verdana" w:hAnsi="Verdana"/>
                <w:sz w:val="21"/>
                <w:szCs w:val="21"/>
                <w:lang w:eastAsia="ru-RU"/>
              </w:rPr>
            </w:pPr>
            <w:r w:rsidRPr="003A78DF">
              <w:rPr>
                <w:rFonts w:ascii="Arial" w:hAnsi="Arial" w:cs="Arial"/>
                <w:b/>
                <w:bCs/>
                <w:sz w:val="20"/>
                <w:szCs w:val="20"/>
              </w:rPr>
              <w:t xml:space="preserve">Срок </w:t>
            </w:r>
            <w:r w:rsidR="00124F04" w:rsidRPr="003A78DF">
              <w:rPr>
                <w:rFonts w:ascii="Arial" w:hAnsi="Arial" w:cs="Arial"/>
                <w:b/>
                <w:bCs/>
                <w:sz w:val="20"/>
                <w:szCs w:val="20"/>
              </w:rPr>
              <w:t xml:space="preserve">демонтажа (и (или) </w:t>
            </w:r>
            <w:r w:rsidR="00124F04" w:rsidRPr="003A78DF">
              <w:rPr>
                <w:rFonts w:ascii="Arial" w:hAnsi="Arial" w:cs="Arial"/>
                <w:b/>
                <w:bCs/>
                <w:sz w:val="20"/>
                <w:szCs w:val="20"/>
                <w:lang w:eastAsia="ru-RU"/>
              </w:rPr>
              <w:t>перемещения)некапитального строения (сооружения)с</w:t>
            </w:r>
            <w:r w:rsidR="00F202F9">
              <w:rPr>
                <w:rFonts w:ascii="Arial" w:hAnsi="Arial" w:cs="Arial"/>
                <w:b/>
                <w:bCs/>
                <w:sz w:val="20"/>
                <w:szCs w:val="20"/>
                <w:lang w:eastAsia="ru-RU"/>
              </w:rPr>
              <w:t xml:space="preserve"> </w:t>
            </w:r>
            <w:r w:rsidR="00124F04" w:rsidRPr="003A78DF">
              <w:rPr>
                <w:rFonts w:ascii="Arial" w:hAnsi="Arial" w:cs="Arial"/>
                <w:b/>
                <w:bCs/>
                <w:sz w:val="20"/>
                <w:szCs w:val="20"/>
                <w:lang w:eastAsia="ru-RU"/>
              </w:rPr>
              <w:t xml:space="preserve">территории </w:t>
            </w:r>
            <w:r w:rsidRPr="003A78DF">
              <w:rPr>
                <w:rFonts w:ascii="Arial" w:hAnsi="Arial" w:cs="Arial"/>
                <w:sz w:val="14"/>
                <w:szCs w:val="14"/>
              </w:rPr>
              <w:t>(квартал, год)</w:t>
            </w:r>
            <w:r w:rsidR="00FD2AB0">
              <w:rPr>
                <w:rFonts w:ascii="Arial" w:hAnsi="Arial" w:cs="Arial"/>
                <w:b/>
                <w:bCs/>
                <w:iCs/>
                <w:sz w:val="20"/>
                <w:szCs w:val="20"/>
              </w:rPr>
              <w:t xml:space="preserve"> *</w:t>
            </w:r>
            <w:r w:rsidR="00FD2AB0">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7019BF" w:rsidRDefault="007019BF" w:rsidP="00267663">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7019BF" w:rsidRDefault="007019BF" w:rsidP="00267663">
            <w:pPr>
              <w:pStyle w:val="aff5"/>
              <w:spacing w:after="0"/>
              <w:jc w:val="both"/>
              <w:rPr>
                <w:rFonts w:ascii="Arial" w:hAnsi="Arial" w:cs="Arial"/>
                <w:spacing w:val="2"/>
                <w:sz w:val="20"/>
                <w:szCs w:val="20"/>
                <w:shd w:val="clear" w:color="auto" w:fill="FFFFFF"/>
                <w:lang w:eastAsia="ru-RU"/>
              </w:rPr>
            </w:pPr>
          </w:p>
        </w:tc>
      </w:tr>
      <w:tr w:rsidR="00124F04" w:rsidRPr="003A7270" w:rsidTr="00FD2AB0">
        <w:trPr>
          <w:gridAfter w:val="1"/>
          <w:wAfter w:w="5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124F04" w:rsidRDefault="00124F04" w:rsidP="00124F04">
            <w:pPr>
              <w:pStyle w:val="aff5"/>
              <w:spacing w:after="0"/>
              <w:ind w:right="-142"/>
              <w:jc w:val="both"/>
              <w:rPr>
                <w:rFonts w:ascii="Arial" w:hAnsi="Arial" w:cs="Arial"/>
                <w:sz w:val="20"/>
                <w:szCs w:val="20"/>
              </w:rPr>
            </w:pPr>
          </w:p>
        </w:tc>
        <w:tc>
          <w:tcPr>
            <w:tcW w:w="8928" w:type="dxa"/>
            <w:tcBorders>
              <w:top w:val="single" w:sz="4" w:space="0" w:color="FFFFFF" w:themeColor="background1"/>
              <w:left w:val="single" w:sz="4" w:space="0" w:color="FFFFFF"/>
              <w:bottom w:val="single" w:sz="4" w:space="0" w:color="FFFFFF" w:themeColor="background1"/>
              <w:right w:val="single" w:sz="4" w:space="0" w:color="FFFFFF"/>
            </w:tcBorders>
          </w:tcPr>
          <w:p w:rsidR="00124F04" w:rsidRDefault="00124F04" w:rsidP="00124F04">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r w:rsidR="003A78DF">
              <w:rPr>
                <w:rFonts w:ascii="Arial" w:hAnsi="Arial" w:cs="Arial"/>
                <w:b w:val="0"/>
                <w:bCs/>
                <w:i/>
                <w:iCs/>
                <w:sz w:val="12"/>
                <w:szCs w:val="12"/>
                <w:lang w:eastAsia="ru-RU"/>
              </w:rPr>
              <w:t>.</w:t>
            </w:r>
          </w:p>
          <w:p w:rsidR="003A78DF" w:rsidRDefault="003A78DF" w:rsidP="00124F04">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В </w:t>
            </w:r>
            <w:r w:rsidR="00124F04">
              <w:rPr>
                <w:rFonts w:ascii="Arial" w:hAnsi="Arial" w:cs="Arial"/>
                <w:b w:val="0"/>
                <w:bCs/>
                <w:i/>
                <w:iCs/>
                <w:sz w:val="12"/>
                <w:szCs w:val="12"/>
                <w:lang w:eastAsia="ru-RU"/>
              </w:rPr>
              <w:t>случае указания реквизитов разрешения на размещение в поле «Адресный ориентир некапитального строения (сооружения)»</w:t>
            </w:r>
            <w:r>
              <w:rPr>
                <w:rFonts w:ascii="Arial" w:hAnsi="Arial" w:cs="Arial"/>
                <w:b w:val="0"/>
                <w:bCs/>
                <w:i/>
                <w:iCs/>
                <w:sz w:val="12"/>
                <w:szCs w:val="12"/>
                <w:lang w:eastAsia="ru-RU"/>
              </w:rPr>
              <w:t xml:space="preserve">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w:t>
            </w:r>
            <w:r w:rsidRPr="003A78DF">
              <w:rPr>
                <w:rFonts w:ascii="Arial" w:hAnsi="Arial" w:cs="Arial"/>
                <w:b w:val="0"/>
                <w:bCs/>
                <w:i/>
                <w:iCs/>
                <w:sz w:val="12"/>
                <w:szCs w:val="12"/>
              </w:rPr>
              <w:t>Постановление</w:t>
            </w:r>
            <w:r>
              <w:rPr>
                <w:rFonts w:ascii="Arial" w:hAnsi="Arial" w:cs="Arial"/>
                <w:b w:val="0"/>
                <w:bCs/>
                <w:i/>
                <w:iCs/>
                <w:sz w:val="12"/>
                <w:szCs w:val="12"/>
              </w:rPr>
              <w:t>м</w:t>
            </w:r>
            <w:r w:rsidRPr="003A78DF">
              <w:rPr>
                <w:rFonts w:ascii="Arial" w:hAnsi="Arial" w:cs="Arial"/>
                <w:b w:val="0"/>
                <w:bCs/>
                <w:i/>
                <w:iCs/>
                <w:sz w:val="12"/>
                <w:szCs w:val="12"/>
              </w:rPr>
              <w:t xml:space="preserve"> Правительства М</w:t>
            </w:r>
            <w:r>
              <w:rPr>
                <w:rFonts w:ascii="Arial" w:hAnsi="Arial" w:cs="Arial"/>
                <w:b w:val="0"/>
                <w:bCs/>
                <w:i/>
                <w:iCs/>
                <w:sz w:val="12"/>
                <w:szCs w:val="12"/>
              </w:rPr>
              <w:t>осковской области</w:t>
            </w:r>
            <w:r w:rsidRPr="003A78DF">
              <w:rPr>
                <w:rFonts w:ascii="Arial" w:hAnsi="Arial" w:cs="Arial"/>
                <w:b w:val="0"/>
                <w:bCs/>
                <w:i/>
                <w:iCs/>
                <w:sz w:val="12"/>
                <w:szCs w:val="12"/>
              </w:rPr>
              <w:t xml:space="preserve">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Pr>
                <w:rFonts w:ascii="Arial" w:hAnsi="Arial" w:cs="Arial"/>
                <w:b w:val="0"/>
                <w:bCs/>
                <w:i/>
                <w:iCs/>
                <w:sz w:val="12"/>
                <w:szCs w:val="12"/>
                <w:lang w:eastAsia="ru-RU"/>
              </w:rPr>
              <w:t>.</w:t>
            </w:r>
          </w:p>
          <w:p w:rsidR="00124F04" w:rsidRPr="00AD4A3D" w:rsidRDefault="00124F04" w:rsidP="00124F04">
            <w:pPr>
              <w:pStyle w:val="aff5"/>
              <w:spacing w:after="0"/>
              <w:jc w:val="both"/>
              <w:rPr>
                <w:rFonts w:ascii="Arial" w:hAnsi="Arial" w:cs="Arial"/>
                <w:b w:val="0"/>
                <w:bCs/>
                <w:i/>
                <w:iCs/>
                <w:sz w:val="12"/>
                <w:szCs w:val="12"/>
                <w:lang w:eastAsia="ru-RU"/>
              </w:rPr>
            </w:pPr>
          </w:p>
        </w:tc>
        <w:tc>
          <w:tcPr>
            <w:tcW w:w="920" w:type="dxa"/>
            <w:gridSpan w:val="3"/>
            <w:tcBorders>
              <w:top w:val="single" w:sz="4" w:space="0" w:color="auto"/>
              <w:left w:val="single" w:sz="4" w:space="0" w:color="FFFFFF"/>
              <w:bottom w:val="single" w:sz="4" w:space="0" w:color="auto"/>
              <w:right w:val="single" w:sz="4" w:space="0" w:color="FFFFFF"/>
            </w:tcBorders>
          </w:tcPr>
          <w:p w:rsidR="00124F04" w:rsidRDefault="00124F04" w:rsidP="00124F0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124F04" w:rsidRDefault="00124F04" w:rsidP="00124F04">
            <w:pPr>
              <w:pStyle w:val="aff5"/>
              <w:spacing w:after="0"/>
              <w:jc w:val="both"/>
              <w:rPr>
                <w:rFonts w:ascii="Arial" w:hAnsi="Arial" w:cs="Arial"/>
                <w:spacing w:val="2"/>
                <w:sz w:val="20"/>
                <w:szCs w:val="20"/>
                <w:shd w:val="clear" w:color="auto" w:fill="FFFFFF"/>
                <w:lang w:eastAsia="ru-RU"/>
              </w:rPr>
            </w:pPr>
          </w:p>
        </w:tc>
      </w:tr>
      <w:tr w:rsidR="00124F04" w:rsidRPr="003A7270" w:rsidTr="00FD2AB0">
        <w:trPr>
          <w:gridAfter w:val="1"/>
          <w:wAfter w:w="5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124F04" w:rsidRDefault="003A78DF" w:rsidP="00124F04">
            <w:pPr>
              <w:pStyle w:val="aff5"/>
              <w:spacing w:after="0"/>
              <w:ind w:right="-142"/>
              <w:jc w:val="both"/>
              <w:rPr>
                <w:rFonts w:ascii="Arial" w:hAnsi="Arial" w:cs="Arial"/>
                <w:sz w:val="20"/>
                <w:szCs w:val="20"/>
              </w:rPr>
            </w:pPr>
            <w:r>
              <w:rPr>
                <w:rFonts w:ascii="Arial" w:hAnsi="Arial" w:cs="Arial"/>
                <w:sz w:val="20"/>
                <w:szCs w:val="20"/>
              </w:rPr>
              <w:t>10</w:t>
            </w:r>
            <w:r w:rsidR="00124F04" w:rsidRPr="00471D4C">
              <w:rPr>
                <w:rFonts w:ascii="Arial" w:hAnsi="Arial" w:cs="Arial"/>
                <w:sz w:val="20"/>
                <w:szCs w:val="20"/>
              </w:rPr>
              <w:t>.</w:t>
            </w:r>
          </w:p>
        </w:tc>
        <w:tc>
          <w:tcPr>
            <w:tcW w:w="8928" w:type="dxa"/>
            <w:tcBorders>
              <w:top w:val="single" w:sz="4" w:space="0" w:color="FFFFFF" w:themeColor="background1"/>
              <w:left w:val="single" w:sz="4" w:space="0" w:color="FFFFFF"/>
              <w:bottom w:val="single" w:sz="4" w:space="0" w:color="FFFFFF" w:themeColor="background1"/>
              <w:right w:val="single" w:sz="4" w:space="0" w:color="auto"/>
            </w:tcBorders>
          </w:tcPr>
          <w:p w:rsidR="00124F04" w:rsidRDefault="00124F04" w:rsidP="00124F04">
            <w:pPr>
              <w:pStyle w:val="aff5"/>
              <w:spacing w:after="0"/>
              <w:jc w:val="both"/>
              <w:rPr>
                <w:rFonts w:ascii="Arial" w:hAnsi="Arial" w:cs="Arial"/>
                <w:sz w:val="20"/>
                <w:szCs w:val="20"/>
              </w:rPr>
            </w:pPr>
            <w:r>
              <w:rPr>
                <w:rFonts w:ascii="Arial" w:hAnsi="Arial" w:cs="Arial"/>
                <w:sz w:val="20"/>
                <w:szCs w:val="20"/>
              </w:rPr>
              <w:t>С</w:t>
            </w:r>
            <w:r w:rsidRPr="00B52621">
              <w:rPr>
                <w:rFonts w:ascii="Arial" w:hAnsi="Arial" w:cs="Arial"/>
                <w:sz w:val="20"/>
                <w:szCs w:val="20"/>
              </w:rPr>
              <w:t xml:space="preserve">рок </w:t>
            </w:r>
            <w:r>
              <w:rPr>
                <w:rFonts w:ascii="Arial" w:hAnsi="Arial" w:cs="Arial"/>
                <w:sz w:val="20"/>
                <w:szCs w:val="20"/>
              </w:rPr>
              <w:t xml:space="preserve">завершения работ по </w:t>
            </w:r>
            <w:r w:rsidRPr="00B52621">
              <w:rPr>
                <w:rFonts w:ascii="Arial" w:hAnsi="Arial" w:cs="Arial"/>
                <w:sz w:val="20"/>
                <w:szCs w:val="20"/>
              </w:rPr>
              <w:t>изменени</w:t>
            </w:r>
            <w:r>
              <w:rPr>
                <w:rFonts w:ascii="Arial" w:hAnsi="Arial" w:cs="Arial"/>
                <w:sz w:val="20"/>
                <w:szCs w:val="20"/>
              </w:rPr>
              <w:t>ю</w:t>
            </w:r>
            <w:r w:rsidRPr="00B52621">
              <w:rPr>
                <w:rFonts w:ascii="Arial" w:hAnsi="Arial" w:cs="Arial"/>
                <w:sz w:val="20"/>
                <w:szCs w:val="20"/>
              </w:rPr>
              <w:t xml:space="preserve"> внешнего вида</w:t>
            </w:r>
            <w:r>
              <w:rPr>
                <w:rFonts w:ascii="Arial" w:hAnsi="Arial" w:cs="Arial"/>
                <w:sz w:val="20"/>
                <w:szCs w:val="20"/>
              </w:rPr>
              <w:t xml:space="preserve"> и</w:t>
            </w:r>
            <w:r w:rsidR="00F202F9">
              <w:rPr>
                <w:rFonts w:ascii="Arial" w:hAnsi="Arial" w:cs="Arial"/>
                <w:sz w:val="20"/>
                <w:szCs w:val="20"/>
              </w:rPr>
              <w:t xml:space="preserve"> </w:t>
            </w:r>
            <w:r w:rsidRPr="00444F2B">
              <w:rPr>
                <w:rFonts w:ascii="Arial" w:hAnsi="Arial" w:cs="Arial"/>
                <w:sz w:val="20"/>
                <w:szCs w:val="20"/>
                <w:lang w:eastAsia="ru-RU"/>
              </w:rPr>
              <w:t xml:space="preserve">приведения внешнего вида </w:t>
            </w:r>
            <w:r>
              <w:rPr>
                <w:rFonts w:ascii="Arial" w:hAnsi="Arial" w:cs="Arial"/>
                <w:sz w:val="20"/>
                <w:szCs w:val="20"/>
                <w:lang w:eastAsia="ru-RU"/>
              </w:rPr>
              <w:t>некапитального строения (сооружения)</w:t>
            </w:r>
            <w:r w:rsidRPr="00444F2B">
              <w:rPr>
                <w:rFonts w:ascii="Arial" w:hAnsi="Arial" w:cs="Arial"/>
                <w:sz w:val="20"/>
                <w:szCs w:val="20"/>
                <w:lang w:eastAsia="ru-RU"/>
              </w:rPr>
              <w:t xml:space="preserve"> в соответствие с внешним видом</w:t>
            </w:r>
            <w:r>
              <w:rPr>
                <w:rFonts w:ascii="Arial" w:hAnsi="Arial" w:cs="Arial"/>
                <w:sz w:val="20"/>
                <w:szCs w:val="20"/>
              </w:rPr>
              <w:t xml:space="preserve">, </w:t>
            </w:r>
            <w:r w:rsidRPr="000037E6">
              <w:rPr>
                <w:rFonts w:ascii="Arial" w:hAnsi="Arial" w:cs="Arial"/>
                <w:sz w:val="20"/>
                <w:szCs w:val="20"/>
              </w:rPr>
              <w:t>указанным в пункте 6 Запроса</w:t>
            </w:r>
            <w:r w:rsidRPr="001C36E3">
              <w:rPr>
                <w:rFonts w:ascii="Arial" w:hAnsi="Arial" w:cs="Arial"/>
                <w:b w:val="0"/>
                <w:bCs/>
                <w:sz w:val="14"/>
                <w:szCs w:val="14"/>
              </w:rPr>
              <w:t>(</w:t>
            </w:r>
            <w:r>
              <w:rPr>
                <w:rFonts w:ascii="Arial" w:hAnsi="Arial" w:cs="Arial"/>
                <w:b w:val="0"/>
                <w:bCs/>
                <w:sz w:val="14"/>
                <w:szCs w:val="14"/>
              </w:rPr>
              <w:t>квартал, год</w:t>
            </w:r>
            <w:r w:rsidRPr="001C36E3">
              <w:rPr>
                <w:rFonts w:ascii="Arial" w:hAnsi="Arial" w:cs="Arial"/>
                <w:b w:val="0"/>
                <w:bCs/>
                <w:sz w:val="14"/>
                <w:szCs w:val="14"/>
              </w:rPr>
              <w:t>)</w:t>
            </w:r>
            <w:r w:rsidR="00FD2AB0">
              <w:rPr>
                <w:rFonts w:ascii="Arial" w:hAnsi="Arial" w:cs="Arial"/>
                <w:b w:val="0"/>
                <w:bCs/>
                <w:iCs/>
                <w:sz w:val="20"/>
                <w:szCs w:val="20"/>
              </w:rPr>
              <w:t xml:space="preserve"> *</w:t>
            </w:r>
            <w:r w:rsidR="00FD2AB0">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124F04" w:rsidRDefault="00124F04" w:rsidP="00124F0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124F04" w:rsidRDefault="00124F04" w:rsidP="00124F04">
            <w:pPr>
              <w:pStyle w:val="aff5"/>
              <w:spacing w:after="0"/>
              <w:jc w:val="both"/>
              <w:rPr>
                <w:rFonts w:ascii="Arial" w:hAnsi="Arial" w:cs="Arial"/>
                <w:spacing w:val="2"/>
                <w:sz w:val="20"/>
                <w:szCs w:val="20"/>
                <w:shd w:val="clear" w:color="auto" w:fill="FFFFFF"/>
                <w:lang w:eastAsia="ru-RU"/>
              </w:rPr>
            </w:pPr>
          </w:p>
        </w:tc>
      </w:tr>
      <w:tr w:rsidR="00AD4A3D" w:rsidRPr="003A7270" w:rsidTr="00FD2AB0">
        <w:trPr>
          <w:gridAfter w:val="1"/>
          <w:wAfter w:w="5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AD4A3D" w:rsidRDefault="00AD4A3D" w:rsidP="00AD4A3D">
            <w:pPr>
              <w:pStyle w:val="aff5"/>
              <w:spacing w:after="0"/>
              <w:ind w:right="-142"/>
              <w:jc w:val="both"/>
              <w:rPr>
                <w:rFonts w:ascii="Arial" w:hAnsi="Arial" w:cs="Arial"/>
                <w:sz w:val="20"/>
                <w:szCs w:val="20"/>
              </w:rPr>
            </w:pPr>
          </w:p>
        </w:tc>
        <w:tc>
          <w:tcPr>
            <w:tcW w:w="8928" w:type="dxa"/>
            <w:tcBorders>
              <w:top w:val="single" w:sz="4" w:space="0" w:color="FFFFFF" w:themeColor="background1"/>
              <w:left w:val="single" w:sz="4" w:space="0" w:color="FFFFFF"/>
              <w:bottom w:val="single" w:sz="4" w:space="0" w:color="FFFFFF" w:themeColor="background1"/>
              <w:right w:val="single" w:sz="4" w:space="0" w:color="FFFFFF"/>
            </w:tcBorders>
          </w:tcPr>
          <w:p w:rsidR="00120325" w:rsidRDefault="00120325" w:rsidP="00AD4A3D">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Срок не может быть равен (или превышать срок), указанный в пункте </w:t>
            </w:r>
            <w:r w:rsidR="00552576">
              <w:rPr>
                <w:rFonts w:ascii="Arial" w:hAnsi="Arial" w:cs="Arial"/>
                <w:b w:val="0"/>
                <w:bCs/>
                <w:i/>
                <w:iCs/>
                <w:sz w:val="12"/>
                <w:szCs w:val="12"/>
                <w:lang w:eastAsia="ru-RU"/>
              </w:rPr>
              <w:t>9</w:t>
            </w:r>
            <w:r>
              <w:rPr>
                <w:rFonts w:ascii="Arial" w:hAnsi="Arial" w:cs="Arial"/>
                <w:b w:val="0"/>
                <w:bCs/>
                <w:i/>
                <w:iCs/>
                <w:sz w:val="12"/>
                <w:szCs w:val="12"/>
                <w:lang w:eastAsia="ru-RU"/>
              </w:rPr>
              <w:t>.</w:t>
            </w:r>
          </w:p>
          <w:p w:rsidR="00120325" w:rsidRDefault="00AD4A3D" w:rsidP="00AD4A3D">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некапитального строения (сооружения) в соответствие с внешним видом, указанным в Колористическом паспорте»</w:t>
            </w:r>
          </w:p>
          <w:p w:rsidR="00FD2AB0" w:rsidRPr="00060295" w:rsidRDefault="00FD2AB0">
            <w:pPr>
              <w:pStyle w:val="aff5"/>
              <w:spacing w:after="0"/>
              <w:jc w:val="both"/>
              <w:rPr>
                <w:rFonts w:ascii="Arial" w:hAnsi="Arial" w:cs="Arial"/>
                <w:sz w:val="14"/>
                <w:szCs w:val="14"/>
              </w:rPr>
            </w:pPr>
          </w:p>
        </w:tc>
        <w:tc>
          <w:tcPr>
            <w:tcW w:w="920" w:type="dxa"/>
            <w:gridSpan w:val="3"/>
            <w:tcBorders>
              <w:top w:val="single" w:sz="4" w:space="0" w:color="auto"/>
              <w:left w:val="single" w:sz="4" w:space="0" w:color="FFFFFF"/>
              <w:bottom w:val="single" w:sz="4" w:space="0" w:color="FFFFFF"/>
              <w:right w:val="single" w:sz="4" w:space="0" w:color="FFFFFF"/>
            </w:tcBorders>
          </w:tcPr>
          <w:p w:rsidR="00AD4A3D" w:rsidRDefault="00AD4A3D" w:rsidP="00AD4A3D">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AD4A3D" w:rsidRDefault="00AD4A3D" w:rsidP="00AD4A3D">
            <w:pPr>
              <w:pStyle w:val="aff5"/>
              <w:spacing w:after="0"/>
              <w:jc w:val="both"/>
              <w:rPr>
                <w:rFonts w:ascii="Arial" w:hAnsi="Arial" w:cs="Arial"/>
                <w:spacing w:val="2"/>
                <w:sz w:val="20"/>
                <w:szCs w:val="20"/>
                <w:shd w:val="clear" w:color="auto" w:fill="FFFFFF"/>
                <w:lang w:eastAsia="ru-RU"/>
              </w:rPr>
            </w:pPr>
          </w:p>
        </w:tc>
      </w:tr>
      <w:tr w:rsidR="00AD4A3D" w:rsidRPr="003A7270" w:rsidTr="00FD2AB0">
        <w:trPr>
          <w:gridAfter w:val="2"/>
          <w:wAfter w:w="93"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AD4A3D" w:rsidRPr="003A7270" w:rsidRDefault="00AD4A3D" w:rsidP="00AD4A3D">
            <w:pPr>
              <w:pStyle w:val="aff5"/>
              <w:spacing w:after="0"/>
              <w:ind w:right="-142"/>
              <w:jc w:val="both"/>
              <w:rPr>
                <w:sz w:val="8"/>
                <w:szCs w:val="8"/>
              </w:rPr>
            </w:pPr>
            <w:r>
              <w:rPr>
                <w:rFonts w:ascii="Arial" w:hAnsi="Arial" w:cs="Arial"/>
                <w:sz w:val="20"/>
                <w:szCs w:val="20"/>
              </w:rPr>
              <w:t>11</w:t>
            </w:r>
            <w:r w:rsidRPr="00471D4C">
              <w:rPr>
                <w:rFonts w:ascii="Arial" w:hAnsi="Arial" w:cs="Arial"/>
                <w:sz w:val="20"/>
                <w:szCs w:val="20"/>
              </w:rPr>
              <w:t>.</w:t>
            </w:r>
          </w:p>
        </w:tc>
        <w:tc>
          <w:tcPr>
            <w:tcW w:w="10046"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AD4A3D" w:rsidRPr="003A7270" w:rsidRDefault="00AD4A3D" w:rsidP="00AD4A3D">
            <w:pPr>
              <w:pStyle w:val="aff5"/>
              <w:spacing w:after="0"/>
              <w:jc w:val="both"/>
              <w:rPr>
                <w:sz w:val="8"/>
                <w:szCs w:val="8"/>
              </w:rPr>
            </w:pPr>
            <w:r>
              <w:rPr>
                <w:rFonts w:ascii="Arial" w:hAnsi="Arial" w:cs="Arial"/>
                <w:spacing w:val="2"/>
                <w:sz w:val="20"/>
                <w:szCs w:val="20"/>
                <w:shd w:val="clear" w:color="auto" w:fill="FFFFFF"/>
                <w:lang w:eastAsia="ru-RU"/>
              </w:rPr>
              <w:t>Подтверждение:</w:t>
            </w:r>
          </w:p>
        </w:tc>
      </w:tr>
      <w:tr w:rsidR="00FD2AB0" w:rsidRPr="00DD49FD" w:rsidTr="002D543A">
        <w:trPr>
          <w:trHeight w:val="45"/>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FD2AB0" w:rsidRPr="00DD49FD" w:rsidRDefault="00FD2AB0" w:rsidP="00FD2AB0">
            <w:pPr>
              <w:tabs>
                <w:tab w:val="left" w:pos="284"/>
                <w:tab w:val="left" w:pos="851"/>
              </w:tabs>
              <w:spacing w:after="0"/>
              <w:ind w:right="-1"/>
              <w:contextualSpacing/>
              <w:jc w:val="both"/>
              <w:rPr>
                <w:rFonts w:ascii="Arial" w:hAnsi="Arial" w:cs="Arial"/>
                <w:noProof/>
                <w:sz w:val="20"/>
                <w:szCs w:val="20"/>
                <w:lang w:eastAsia="ru-RU"/>
              </w:rPr>
            </w:pPr>
            <w:r w:rsidRPr="00F119F6">
              <w:rPr>
                <w:rFonts w:ascii="Arial" w:hAnsi="Arial" w:cs="Arial"/>
                <w:i/>
                <w:iCs/>
                <w:sz w:val="12"/>
                <w:szCs w:val="12"/>
              </w:rPr>
              <w:t>(да/нет)</w:t>
            </w:r>
          </w:p>
        </w:tc>
        <w:tc>
          <w:tcPr>
            <w:tcW w:w="863" w:type="dxa"/>
            <w:tcBorders>
              <w:top w:val="single" w:sz="4" w:space="0" w:color="FFFFFF" w:themeColor="background1"/>
              <w:left w:val="single" w:sz="4" w:space="0" w:color="FFFFFF"/>
              <w:bottom w:val="single" w:sz="4" w:space="0" w:color="auto"/>
              <w:right w:val="single" w:sz="4" w:space="0" w:color="FFFFFF"/>
            </w:tcBorders>
          </w:tcPr>
          <w:p w:rsidR="00FD2AB0" w:rsidRPr="00060295" w:rsidRDefault="00FD2AB0" w:rsidP="00FD2AB0">
            <w:pPr>
              <w:tabs>
                <w:tab w:val="left" w:pos="284"/>
                <w:tab w:val="left" w:pos="851"/>
              </w:tabs>
              <w:spacing w:after="0"/>
              <w:ind w:right="-1"/>
              <w:contextualSpacing/>
              <w:jc w:val="both"/>
              <w:rPr>
                <w:rFonts w:ascii="Arial" w:hAnsi="Arial" w:cs="Arial"/>
                <w:noProof/>
                <w:sz w:val="12"/>
                <w:szCs w:val="12"/>
                <w:lang w:eastAsia="ru-RU"/>
              </w:rPr>
            </w:pPr>
          </w:p>
        </w:tc>
        <w:tc>
          <w:tcPr>
            <w:tcW w:w="333"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D2AB0" w:rsidRPr="00060295" w:rsidRDefault="00FD2AB0" w:rsidP="00FD2AB0">
            <w:pPr>
              <w:tabs>
                <w:tab w:val="left" w:pos="284"/>
                <w:tab w:val="left" w:pos="851"/>
              </w:tabs>
              <w:spacing w:after="0"/>
              <w:ind w:right="-1"/>
              <w:contextualSpacing/>
              <w:jc w:val="both"/>
              <w:rPr>
                <w:rFonts w:ascii="Arial" w:hAnsi="Arial" w:cs="Arial"/>
                <w:noProof/>
                <w:sz w:val="12"/>
                <w:szCs w:val="12"/>
                <w:lang w:eastAsia="ru-RU"/>
              </w:rPr>
            </w:pPr>
          </w:p>
        </w:tc>
      </w:tr>
      <w:tr w:rsidR="002D543A" w:rsidRPr="00DD49FD" w:rsidTr="002D543A">
        <w:trPr>
          <w:trHeight w:val="83"/>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sidRPr="004868E0">
              <w:rPr>
                <w:rFonts w:ascii="Arial" w:hAnsi="Arial" w:cs="Arial"/>
                <w:sz w:val="20"/>
                <w:szCs w:val="20"/>
              </w:rPr>
              <w:t>Запрос оформлен в соответствии с требованиями Административного регламента</w:t>
            </w:r>
            <w:r>
              <w:rPr>
                <w:rFonts w:ascii="Arial" w:hAnsi="Arial" w:cs="Arial"/>
                <w:b/>
                <w:bCs/>
                <w:iCs/>
                <w:sz w:val="20"/>
                <w:szCs w:val="20"/>
              </w:rPr>
              <w:t>*</w:t>
            </w:r>
            <w:r w:rsidRPr="00BB6145">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val="restart"/>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2D543A">
        <w:trPr>
          <w:trHeight w:val="174"/>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2D543A" w:rsidRP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FFFFFF" w:themeColor="background1"/>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93"/>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sidRPr="002C665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2C665E">
              <w:rPr>
                <w:rFonts w:ascii="Arial" w:hAnsi="Arial" w:cs="Arial"/>
                <w:sz w:val="17"/>
                <w:szCs w:val="17"/>
                <w:lang w:eastAsia="ru-RU"/>
              </w:rPr>
              <w:t>паспортов колористических решений фасадов) зданий, строений, сооружений, ограждений»</w:t>
            </w:r>
            <w:r w:rsidRPr="00FE2B91">
              <w:rPr>
                <w:rFonts w:ascii="Arial" w:hAnsi="Arial" w:cs="Arial"/>
                <w:b/>
                <w:bCs/>
                <w:iCs/>
                <w:sz w:val="17"/>
                <w:szCs w:val="17"/>
              </w:rPr>
              <w:t xml:space="preserve"> *</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38"/>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2D543A" w:rsidRP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47"/>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Pr>
                <w:rFonts w:ascii="Arial" w:hAnsi="Arial" w:cs="Arial"/>
                <w:sz w:val="17"/>
                <w:szCs w:val="17"/>
              </w:rPr>
              <w:t>В Запросе указаны реквизиты документа, удостоверяющего личность Заявителя (Представителя Заявителя)</w:t>
            </w:r>
            <w:r w:rsidRPr="00FE2B91">
              <w:rPr>
                <w:rFonts w:ascii="Arial" w:hAnsi="Arial" w:cs="Arial"/>
                <w:b/>
                <w:bCs/>
                <w:iCs/>
                <w:sz w:val="17"/>
                <w:szCs w:val="17"/>
              </w:rPr>
              <w:t xml:space="preserve"> *</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38"/>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2D543A" w:rsidRP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28"/>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sidRPr="0059473C">
              <w:rPr>
                <w:rFonts w:ascii="Arial" w:hAnsi="Arial" w:cs="Arial"/>
                <w:sz w:val="17"/>
                <w:szCs w:val="17"/>
              </w:rPr>
              <w:t>В Запросе указан документ, удостоверяющий личность Заявителя</w:t>
            </w:r>
            <w:r>
              <w:rPr>
                <w:rFonts w:ascii="Arial" w:hAnsi="Arial" w:cs="Arial"/>
                <w:sz w:val="17"/>
                <w:szCs w:val="17"/>
              </w:rPr>
              <w:t xml:space="preserve"> (Представителя Заявителя)</w:t>
            </w:r>
            <w:r w:rsidRPr="0059473C">
              <w:rPr>
                <w:rFonts w:ascii="Arial" w:hAnsi="Arial" w:cs="Arial"/>
                <w:sz w:val="17"/>
                <w:szCs w:val="17"/>
              </w:rPr>
              <w:t>, не утративший силу на дату подачи Запроса</w:t>
            </w:r>
            <w:r w:rsidRPr="00FE2B91">
              <w:rPr>
                <w:rFonts w:ascii="Arial" w:hAnsi="Arial" w:cs="Arial"/>
                <w:b/>
                <w:bCs/>
                <w:iCs/>
                <w:sz w:val="17"/>
                <w:szCs w:val="17"/>
              </w:rPr>
              <w:t>*</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10"/>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2D543A" w:rsidRP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38"/>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sidRPr="00937554">
              <w:rPr>
                <w:rFonts w:ascii="Arial" w:hAnsi="Arial" w:cs="Arial"/>
                <w:sz w:val="17"/>
                <w:szCs w:val="17"/>
              </w:rPr>
              <w:t xml:space="preserve">Запрос заполнен отношении одного </w:t>
            </w:r>
            <w:r>
              <w:rPr>
                <w:rFonts w:ascii="Arial" w:hAnsi="Arial" w:cs="Arial"/>
                <w:sz w:val="17"/>
                <w:szCs w:val="17"/>
              </w:rPr>
              <w:t>некапитального строения (сооружения)</w:t>
            </w:r>
            <w:r w:rsidRPr="00FE2B91">
              <w:rPr>
                <w:rFonts w:ascii="Arial" w:hAnsi="Arial" w:cs="Arial"/>
                <w:b/>
                <w:bCs/>
                <w:iCs/>
                <w:sz w:val="17"/>
                <w:szCs w:val="17"/>
              </w:rPr>
              <w:t>*</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01"/>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2D543A" w:rsidRP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10"/>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sidRPr="00937554">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937554">
              <w:rPr>
                <w:rFonts w:ascii="Arial" w:hAnsi="Arial" w:cs="Arial"/>
                <w:sz w:val="17"/>
                <w:szCs w:val="17"/>
                <w:lang w:eastAsia="ru-RU"/>
              </w:rPr>
              <w:t xml:space="preserve">отказа в приеме документов, необходимых для предоставления </w:t>
            </w:r>
            <w:r w:rsidRPr="00937554">
              <w:rPr>
                <w:rFonts w:ascii="Arial" w:hAnsi="Arial" w:cs="Arial"/>
                <w:sz w:val="17"/>
                <w:szCs w:val="17"/>
              </w:rPr>
              <w:t>Муниципальной услуги</w:t>
            </w:r>
            <w:r w:rsidRPr="00FE2B91">
              <w:rPr>
                <w:rFonts w:ascii="Arial" w:hAnsi="Arial" w:cs="Arial"/>
                <w:b/>
                <w:bCs/>
                <w:iCs/>
                <w:sz w:val="17"/>
                <w:szCs w:val="17"/>
              </w:rPr>
              <w:t>*</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10"/>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2D543A" w:rsidRP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38"/>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Pr>
                <w:rFonts w:ascii="Arial" w:hAnsi="Arial" w:cs="Arial"/>
                <w:sz w:val="17"/>
                <w:szCs w:val="17"/>
              </w:rPr>
              <w:t>Поля Запроса содержат</w:t>
            </w:r>
            <w:r w:rsidRPr="00937554">
              <w:rPr>
                <w:rFonts w:ascii="Arial" w:hAnsi="Arial" w:cs="Arial"/>
                <w:sz w:val="17"/>
                <w:szCs w:val="17"/>
              </w:rPr>
              <w:t xml:space="preserve"> информаци</w:t>
            </w:r>
            <w:r>
              <w:rPr>
                <w:rFonts w:ascii="Arial" w:hAnsi="Arial" w:cs="Arial"/>
                <w:sz w:val="17"/>
                <w:szCs w:val="17"/>
              </w:rPr>
              <w:t xml:space="preserve">ю для </w:t>
            </w:r>
            <w:r w:rsidRPr="00937554">
              <w:rPr>
                <w:rFonts w:ascii="Arial" w:hAnsi="Arial" w:cs="Arial"/>
                <w:sz w:val="17"/>
                <w:szCs w:val="17"/>
              </w:rPr>
              <w:t>указани</w:t>
            </w:r>
            <w:r>
              <w:rPr>
                <w:rFonts w:ascii="Arial" w:hAnsi="Arial" w:cs="Arial"/>
                <w:sz w:val="17"/>
                <w:szCs w:val="17"/>
              </w:rPr>
              <w:t>я</w:t>
            </w:r>
            <w:r w:rsidRPr="00937554">
              <w:rPr>
                <w:rFonts w:ascii="Arial" w:hAnsi="Arial" w:cs="Arial"/>
                <w:sz w:val="17"/>
                <w:szCs w:val="17"/>
              </w:rPr>
              <w:t xml:space="preserve"> в </w:t>
            </w:r>
            <w:r>
              <w:rPr>
                <w:rFonts w:ascii="Arial" w:hAnsi="Arial" w:cs="Arial"/>
                <w:sz w:val="17"/>
                <w:szCs w:val="17"/>
                <w:lang w:eastAsia="ru-RU"/>
              </w:rPr>
              <w:t>Колористическом паспорте</w:t>
            </w:r>
            <w:r w:rsidRPr="00937554">
              <w:rPr>
                <w:rFonts w:ascii="Arial" w:hAnsi="Arial" w:cs="Arial"/>
                <w:sz w:val="17"/>
                <w:szCs w:val="17"/>
              </w:rPr>
              <w:t xml:space="preserve">, </w:t>
            </w:r>
            <w:r>
              <w:rPr>
                <w:rFonts w:ascii="Arial" w:hAnsi="Arial" w:cs="Arial"/>
                <w:sz w:val="17"/>
                <w:szCs w:val="17"/>
              </w:rPr>
              <w:t xml:space="preserve">в том числе </w:t>
            </w:r>
            <w:r w:rsidRPr="00FC07C1">
              <w:rPr>
                <w:rFonts w:ascii="Arial" w:hAnsi="Arial" w:cs="Arial"/>
                <w:spacing w:val="2"/>
                <w:sz w:val="17"/>
                <w:szCs w:val="17"/>
                <w:shd w:val="clear" w:color="auto" w:fill="FFFFFF"/>
                <w:lang w:eastAsia="ru-RU"/>
              </w:rPr>
              <w:t xml:space="preserve">о </w:t>
            </w:r>
            <w:r w:rsidRPr="00FC07C1">
              <w:rPr>
                <w:rFonts w:ascii="Arial" w:hAnsi="Arial" w:cs="Arial"/>
                <w:sz w:val="17"/>
                <w:szCs w:val="17"/>
              </w:rPr>
              <w:t xml:space="preserve">сроке завершения работ по изменению </w:t>
            </w:r>
            <w:r>
              <w:rPr>
                <w:rFonts w:ascii="Arial" w:hAnsi="Arial" w:cs="Arial"/>
                <w:sz w:val="17"/>
                <w:szCs w:val="17"/>
              </w:rPr>
              <w:t xml:space="preserve">(созданию) </w:t>
            </w:r>
            <w:r w:rsidRPr="00FC07C1">
              <w:rPr>
                <w:rFonts w:ascii="Arial" w:hAnsi="Arial" w:cs="Arial"/>
                <w:sz w:val="17"/>
                <w:szCs w:val="17"/>
              </w:rPr>
              <w:t xml:space="preserve">внешнего вида, </w:t>
            </w:r>
            <w:r>
              <w:rPr>
                <w:rFonts w:ascii="Arial" w:hAnsi="Arial" w:cs="Arial"/>
                <w:sz w:val="17"/>
                <w:szCs w:val="17"/>
              </w:rPr>
              <w:t xml:space="preserve">соответствующую </w:t>
            </w:r>
            <w:r w:rsidRPr="00937554">
              <w:rPr>
                <w:rFonts w:ascii="Arial" w:hAnsi="Arial" w:cs="Arial"/>
                <w:sz w:val="17"/>
                <w:szCs w:val="17"/>
              </w:rPr>
              <w:t>намерениям Заявителя</w:t>
            </w:r>
            <w:r w:rsidRPr="00FE2B91">
              <w:rPr>
                <w:rFonts w:ascii="Arial" w:hAnsi="Arial" w:cs="Arial"/>
                <w:b/>
                <w:bCs/>
                <w:iCs/>
                <w:sz w:val="17"/>
                <w:szCs w:val="17"/>
              </w:rPr>
              <w:t>*</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01"/>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2D543A" w:rsidRP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74"/>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sidRPr="00FC07C1">
              <w:rPr>
                <w:rFonts w:ascii="Arial" w:hAnsi="Arial" w:cs="Arial"/>
                <w:sz w:val="17"/>
                <w:szCs w:val="17"/>
              </w:rPr>
              <w:t>В Запросе фамилия, имя и отчество (при наличии) указаны без сокращений</w:t>
            </w:r>
            <w:r w:rsidRPr="00FE2B91">
              <w:rPr>
                <w:rFonts w:ascii="Arial" w:hAnsi="Arial" w:cs="Arial"/>
                <w:b/>
                <w:bCs/>
                <w:iCs/>
                <w:sz w:val="17"/>
                <w:szCs w:val="17"/>
              </w:rPr>
              <w:t>*</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bottom w:val="single" w:sz="4" w:space="0" w:color="FFFFFF"/>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29"/>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p w:rsidR="00CE52B0" w:rsidRPr="002D543A" w:rsidRDefault="00CE52B0" w:rsidP="00CE52B0">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19"/>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sidRPr="00FC07C1">
              <w:rPr>
                <w:rFonts w:ascii="Arial" w:hAnsi="Arial" w:cs="Arial"/>
                <w:sz w:val="17"/>
                <w:szCs w:val="17"/>
              </w:rPr>
              <w:t>В Запросе наименование организации (фирменное название) и организационно-правовая форма указ</w:t>
            </w:r>
            <w:r>
              <w:rPr>
                <w:rFonts w:ascii="Arial" w:hAnsi="Arial" w:cs="Arial"/>
                <w:sz w:val="17"/>
                <w:szCs w:val="17"/>
              </w:rPr>
              <w:t>аны</w:t>
            </w:r>
            <w:r w:rsidRPr="00FC07C1">
              <w:rPr>
                <w:rFonts w:ascii="Arial" w:hAnsi="Arial" w:cs="Arial"/>
                <w:sz w:val="17"/>
                <w:szCs w:val="17"/>
              </w:rPr>
              <w:t xml:space="preserve"> без сокращений</w:t>
            </w:r>
            <w:r w:rsidRPr="00FE2B91">
              <w:rPr>
                <w:rFonts w:ascii="Arial" w:hAnsi="Arial" w:cs="Arial"/>
                <w:b/>
                <w:bCs/>
                <w:iCs/>
                <w:sz w:val="17"/>
                <w:szCs w:val="17"/>
              </w:rPr>
              <w:t>*</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29"/>
        </w:trPr>
        <w:tc>
          <w:tcPr>
            <w:tcW w:w="9338"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CE52B0" w:rsidRPr="002D543A" w:rsidRDefault="002D543A" w:rsidP="00CE52B0">
            <w:pPr>
              <w:tabs>
                <w:tab w:val="left" w:pos="284"/>
                <w:tab w:val="left" w:pos="851"/>
              </w:tabs>
              <w:spacing w:after="0"/>
              <w:contextualSpacing/>
              <w:jc w:val="both"/>
              <w:rPr>
                <w:rFonts w:ascii="Arial" w:hAnsi="Arial" w:cs="Arial"/>
                <w:i/>
                <w:iCs/>
                <w:sz w:val="12"/>
                <w:szCs w:val="12"/>
              </w:rPr>
            </w:pPr>
            <w:r>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w:t>
            </w:r>
            <w:r w:rsidRPr="00122389">
              <w:rPr>
                <w:rFonts w:ascii="Arial" w:hAnsi="Arial" w:cs="Arial"/>
                <w:i/>
                <w:iCs/>
                <w:sz w:val="12"/>
                <w:szCs w:val="12"/>
              </w:rPr>
              <w:t>альнейшее оформление Запроса возможно только при указании в поле «да»</w:t>
            </w:r>
          </w:p>
        </w:tc>
        <w:tc>
          <w:tcPr>
            <w:tcW w:w="863" w:type="dxa"/>
            <w:tcBorders>
              <w:top w:val="single" w:sz="4" w:space="0" w:color="auto"/>
              <w:left w:val="single" w:sz="4" w:space="0" w:color="FFFFFF" w:themeColor="background1"/>
              <w:bottom w:val="single" w:sz="4" w:space="0" w:color="auto"/>
              <w:right w:val="single" w:sz="4" w:space="0" w:color="auto"/>
            </w:tcBorders>
          </w:tcPr>
          <w:p w:rsidR="00CE52B0" w:rsidRPr="00DD49FD" w:rsidRDefault="00CE52B0"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47"/>
        </w:trPr>
        <w:tc>
          <w:tcPr>
            <w:tcW w:w="9338" w:type="dxa"/>
            <w:gridSpan w:val="3"/>
            <w:tcBorders>
              <w:top w:val="single" w:sz="4" w:space="0" w:color="FFFFFF"/>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sidRPr="00FC07C1">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FC07C1">
              <w:rPr>
                <w:rFonts w:ascii="Arial" w:hAnsi="Arial" w:cs="Arial"/>
                <w:bCs/>
                <w:sz w:val="17"/>
                <w:szCs w:val="17"/>
              </w:rPr>
              <w:t>составляющие административные процедуры</w:t>
            </w:r>
            <w:r w:rsidRPr="00FC07C1">
              <w:rPr>
                <w:rFonts w:ascii="Arial" w:hAnsi="Arial" w:cs="Arial"/>
                <w:sz w:val="17"/>
                <w:szCs w:val="17"/>
              </w:rPr>
              <w:t>, могут проинформировать Заявителя (</w:t>
            </w:r>
            <w:r>
              <w:rPr>
                <w:rFonts w:ascii="Arial" w:hAnsi="Arial" w:cs="Arial"/>
                <w:sz w:val="17"/>
                <w:szCs w:val="17"/>
              </w:rPr>
              <w:t>п</w:t>
            </w:r>
            <w:r w:rsidRPr="00FC07C1">
              <w:rPr>
                <w:rFonts w:ascii="Arial" w:hAnsi="Arial" w:cs="Arial"/>
                <w:sz w:val="17"/>
                <w:szCs w:val="17"/>
              </w:rPr>
              <w:t>редставителя Заявителя) о выполнении указанных действий</w:t>
            </w:r>
            <w:r w:rsidRPr="00FE2B91">
              <w:rPr>
                <w:rFonts w:ascii="Arial" w:hAnsi="Arial" w:cs="Arial"/>
                <w:b/>
                <w:bCs/>
                <w:iCs/>
                <w:sz w:val="17"/>
                <w:szCs w:val="17"/>
              </w:rPr>
              <w:t>*</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10"/>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2D543A" w:rsidRP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47"/>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sidRPr="00FC07C1">
              <w:rPr>
                <w:rFonts w:ascii="Arial" w:hAnsi="Arial" w:cs="Arial"/>
                <w:sz w:val="17"/>
                <w:szCs w:val="17"/>
              </w:rPr>
              <w:t xml:space="preserve">В Запросе указан адрес электронной почты, по которому сотрудники Администрации, выполняющие </w:t>
            </w:r>
            <w:r w:rsidRPr="00FC07C1">
              <w:rPr>
                <w:rFonts w:ascii="Arial" w:hAnsi="Arial" w:cs="Arial"/>
                <w:sz w:val="17"/>
                <w:szCs w:val="17"/>
              </w:rPr>
              <w:lastRenderedPageBreak/>
              <w:t xml:space="preserve">административные действия, </w:t>
            </w:r>
            <w:r w:rsidRPr="00FC07C1">
              <w:rPr>
                <w:rFonts w:ascii="Arial" w:hAnsi="Arial" w:cs="Arial"/>
                <w:bCs/>
                <w:sz w:val="17"/>
                <w:szCs w:val="17"/>
              </w:rPr>
              <w:t>составляющие административные процедуры</w:t>
            </w:r>
            <w:r w:rsidRPr="00FC07C1">
              <w:rPr>
                <w:rFonts w:ascii="Arial" w:hAnsi="Arial" w:cs="Arial"/>
                <w:sz w:val="17"/>
                <w:szCs w:val="17"/>
              </w:rPr>
              <w:t>, могут проинформировать Заявителя (</w:t>
            </w:r>
            <w:r>
              <w:rPr>
                <w:rFonts w:ascii="Arial" w:hAnsi="Arial" w:cs="Arial"/>
                <w:sz w:val="17"/>
                <w:szCs w:val="17"/>
              </w:rPr>
              <w:t>п</w:t>
            </w:r>
            <w:r w:rsidRPr="00FC07C1">
              <w:rPr>
                <w:rFonts w:ascii="Arial" w:hAnsi="Arial" w:cs="Arial"/>
                <w:sz w:val="17"/>
                <w:szCs w:val="17"/>
              </w:rPr>
              <w:t>редставителя Заявителя) о выполнении указанных действий</w:t>
            </w:r>
            <w:r w:rsidRPr="00FE2B91">
              <w:rPr>
                <w:rFonts w:ascii="Arial" w:hAnsi="Arial" w:cs="Arial"/>
                <w:b/>
                <w:bCs/>
                <w:iCs/>
                <w:sz w:val="17"/>
                <w:szCs w:val="17"/>
              </w:rPr>
              <w:t>*</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93"/>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lastRenderedPageBreak/>
              <w:t>Дальнейшее оформление Запроса возможно только при указании в поле «да»</w:t>
            </w:r>
          </w:p>
          <w:p w:rsidR="002D543A" w:rsidRP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auto"/>
            </w:tcBorders>
          </w:tcPr>
          <w:p w:rsidR="002D543A" w:rsidRPr="005755C7"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128"/>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r w:rsidRPr="00FC07C1">
              <w:rPr>
                <w:rFonts w:ascii="Arial" w:hAnsi="Arial" w:cs="Arial"/>
                <w:sz w:val="17"/>
                <w:szCs w:val="17"/>
              </w:rPr>
              <w:t xml:space="preserve">В Запросе указан </w:t>
            </w:r>
            <w:r w:rsidR="005755C7">
              <w:rPr>
                <w:rFonts w:ascii="Arial" w:hAnsi="Arial" w:cs="Arial"/>
                <w:sz w:val="17"/>
                <w:szCs w:val="17"/>
              </w:rPr>
              <w:t xml:space="preserve">кадастровый номер </w:t>
            </w:r>
            <w:r w:rsidR="005755C7">
              <w:rPr>
                <w:rFonts w:ascii="Arial" w:hAnsi="Arial" w:cs="Arial"/>
                <w:sz w:val="17"/>
                <w:szCs w:val="17"/>
                <w:lang w:eastAsia="ru-RU"/>
              </w:rPr>
              <w:t>земельного участка</w:t>
            </w:r>
            <w:r w:rsidR="005755C7" w:rsidRPr="00FC07C1">
              <w:rPr>
                <w:rFonts w:ascii="Arial" w:hAnsi="Arial" w:cs="Arial"/>
                <w:sz w:val="17"/>
                <w:szCs w:val="17"/>
                <w:lang w:eastAsia="ru-RU"/>
              </w:rPr>
              <w:t>, присвоенный органом регистрации прав, внесенный в Единый государственный реестр недвижимости</w:t>
            </w:r>
            <w:r w:rsidRPr="00FE2B91">
              <w:rPr>
                <w:rFonts w:ascii="Arial" w:hAnsi="Arial" w:cs="Arial"/>
                <w:b/>
                <w:bCs/>
                <w:iCs/>
                <w:sz w:val="17"/>
                <w:szCs w:val="17"/>
              </w:rPr>
              <w:t>*</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5755C7">
        <w:trPr>
          <w:trHeight w:val="45"/>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D543A" w:rsidRDefault="002D543A" w:rsidP="002D543A">
            <w:pPr>
              <w:tabs>
                <w:tab w:val="left" w:pos="284"/>
                <w:tab w:val="left" w:pos="851"/>
              </w:tabs>
              <w:spacing w:after="0"/>
              <w:contextualSpacing/>
              <w:jc w:val="both"/>
              <w:rPr>
                <w:rFonts w:ascii="Arial" w:hAnsi="Arial" w:cs="Arial"/>
                <w:i/>
                <w:iCs/>
                <w:sz w:val="12"/>
                <w:szCs w:val="12"/>
              </w:rPr>
            </w:pPr>
            <w:r>
              <w:rPr>
                <w:rFonts w:ascii="Arial" w:hAnsi="Arial" w:cs="Arial"/>
                <w:i/>
                <w:iCs/>
                <w:sz w:val="12"/>
                <w:szCs w:val="12"/>
              </w:rPr>
              <w:t xml:space="preserve">Поле обязательно в случае, если в запросе указан кадастровый номер. </w:t>
            </w:r>
            <w:r w:rsidRPr="00122389">
              <w:rPr>
                <w:rFonts w:ascii="Arial" w:hAnsi="Arial" w:cs="Arial"/>
                <w:i/>
                <w:iCs/>
                <w:sz w:val="12"/>
                <w:szCs w:val="12"/>
              </w:rPr>
              <w:t>Дальнейшее оформление Запроса возможно только при указании в поле «да»</w:t>
            </w:r>
          </w:p>
          <w:p w:rsidR="002D543A" w:rsidRPr="002D543A"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auto"/>
            </w:tcBorders>
          </w:tcPr>
          <w:p w:rsidR="002D543A" w:rsidRPr="005755C7" w:rsidRDefault="002D543A" w:rsidP="002D543A">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2D543A" w:rsidRPr="00DD49FD" w:rsidTr="00CE52B0">
        <w:trPr>
          <w:trHeight w:val="73"/>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2D543A" w:rsidRPr="005755C7" w:rsidRDefault="002D543A" w:rsidP="002D543A">
            <w:pPr>
              <w:spacing w:after="0"/>
              <w:jc w:val="both"/>
              <w:rPr>
                <w:rFonts w:ascii="Arial" w:hAnsi="Arial" w:cs="Arial"/>
                <w:color w:val="000000" w:themeColor="text1"/>
                <w:sz w:val="17"/>
                <w:szCs w:val="17"/>
              </w:rPr>
            </w:pPr>
            <w:r w:rsidRPr="005755C7">
              <w:rPr>
                <w:rFonts w:ascii="Arial" w:hAnsi="Arial" w:cs="Arial"/>
                <w:sz w:val="17"/>
                <w:szCs w:val="17"/>
              </w:rPr>
              <w:t xml:space="preserve">В Запросе указаны </w:t>
            </w:r>
            <w:r w:rsidRPr="005755C7">
              <w:rPr>
                <w:rFonts w:ascii="Arial" w:hAnsi="Arial" w:cs="Arial"/>
                <w:color w:val="000000" w:themeColor="text1"/>
                <w:sz w:val="17"/>
                <w:szCs w:val="17"/>
              </w:rPr>
              <w:t xml:space="preserve">номер, дата выдачи разрешения на размещение, в соответствии с действующим разрешением на размещение, выданным в соответствии с </w:t>
            </w:r>
            <w:r w:rsidRPr="005755C7">
              <w:rPr>
                <w:rFonts w:ascii="Arial" w:hAnsi="Arial" w:cs="Arial"/>
                <w:sz w:val="17"/>
                <w:szCs w:val="17"/>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863" w:type="dxa"/>
            <w:tcBorders>
              <w:top w:val="single" w:sz="4" w:space="0" w:color="auto"/>
              <w:left w:val="single" w:sz="4" w:space="0" w:color="auto"/>
              <w:bottom w:val="single" w:sz="4" w:space="0" w:color="auto"/>
              <w:right w:val="single" w:sz="4" w:space="0" w:color="auto"/>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2D543A" w:rsidRPr="00DD49FD" w:rsidRDefault="002D543A" w:rsidP="002D543A">
            <w:pPr>
              <w:tabs>
                <w:tab w:val="left" w:pos="284"/>
                <w:tab w:val="left" w:pos="851"/>
              </w:tabs>
              <w:spacing w:after="0"/>
              <w:ind w:right="-1"/>
              <w:contextualSpacing/>
              <w:jc w:val="both"/>
              <w:rPr>
                <w:rFonts w:ascii="Arial" w:hAnsi="Arial" w:cs="Arial"/>
                <w:noProof/>
                <w:sz w:val="20"/>
                <w:szCs w:val="20"/>
                <w:lang w:eastAsia="ru-RU"/>
              </w:rPr>
            </w:pPr>
          </w:p>
        </w:tc>
      </w:tr>
      <w:tr w:rsidR="00EA23DE" w:rsidRPr="00DD49FD" w:rsidTr="00CE52B0">
        <w:trPr>
          <w:trHeight w:val="74"/>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A23DE" w:rsidRDefault="00EA23DE" w:rsidP="00EA23DE">
            <w:pPr>
              <w:tabs>
                <w:tab w:val="left" w:pos="284"/>
                <w:tab w:val="left" w:pos="851"/>
              </w:tabs>
              <w:spacing w:after="0"/>
              <w:contextualSpacing/>
              <w:jc w:val="both"/>
              <w:rPr>
                <w:rFonts w:ascii="Arial" w:hAnsi="Arial" w:cs="Arial"/>
                <w:i/>
                <w:iCs/>
                <w:sz w:val="12"/>
                <w:szCs w:val="12"/>
              </w:rPr>
            </w:pPr>
            <w:r>
              <w:rPr>
                <w:rFonts w:ascii="Arial" w:hAnsi="Arial" w:cs="Arial"/>
                <w:i/>
                <w:iCs/>
                <w:sz w:val="12"/>
                <w:szCs w:val="12"/>
              </w:rPr>
              <w:t xml:space="preserve">Поле обязательно в случае, если в запросе указаны реквизиты разрешения на размещение. </w:t>
            </w:r>
            <w:r w:rsidRPr="00122389">
              <w:rPr>
                <w:rFonts w:ascii="Arial" w:hAnsi="Arial" w:cs="Arial"/>
                <w:i/>
                <w:iCs/>
                <w:sz w:val="12"/>
                <w:szCs w:val="12"/>
              </w:rPr>
              <w:t>Дальнейшее оформление Запроса возможно только при указании в поле «да»</w:t>
            </w:r>
          </w:p>
          <w:p w:rsidR="00EA23DE" w:rsidRPr="005755C7" w:rsidRDefault="00EA23DE" w:rsidP="00EA23DE">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auto"/>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r>
      <w:tr w:rsidR="00EA23DE" w:rsidRPr="00DD49FD" w:rsidTr="00CE52B0">
        <w:trPr>
          <w:trHeight w:val="183"/>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A23DE" w:rsidRPr="005755C7" w:rsidRDefault="00EA23DE" w:rsidP="00EA23DE">
            <w:pPr>
              <w:spacing w:after="0"/>
              <w:jc w:val="both"/>
              <w:rPr>
                <w:rFonts w:ascii="Arial" w:hAnsi="Arial" w:cs="Arial"/>
                <w:sz w:val="17"/>
                <w:szCs w:val="17"/>
              </w:rPr>
            </w:pPr>
            <w:r w:rsidRPr="005755C7">
              <w:rPr>
                <w:rFonts w:ascii="Arial" w:hAnsi="Arial" w:cs="Arial"/>
                <w:color w:val="000000" w:themeColor="text1"/>
                <w:sz w:val="17"/>
                <w:szCs w:val="17"/>
              </w:rPr>
              <w:t xml:space="preserve">В Запросе указан срок разрешения на размещение, не менее срока </w:t>
            </w:r>
            <w:r w:rsidRPr="005755C7">
              <w:rPr>
                <w:rFonts w:ascii="Arial" w:hAnsi="Arial" w:cs="Arial"/>
                <w:sz w:val="17"/>
                <w:szCs w:val="17"/>
              </w:rPr>
              <w:t xml:space="preserve">демонтажа (и (или) </w:t>
            </w:r>
            <w:r w:rsidRPr="005755C7">
              <w:rPr>
                <w:rFonts w:ascii="Arial" w:hAnsi="Arial" w:cs="Arial"/>
                <w:sz w:val="17"/>
                <w:szCs w:val="17"/>
                <w:lang w:eastAsia="ru-RU"/>
              </w:rPr>
              <w:t>перемещения) некапитального строения (сооружения) с территории, указываемой в Запросе.</w:t>
            </w:r>
          </w:p>
        </w:tc>
        <w:tc>
          <w:tcPr>
            <w:tcW w:w="863" w:type="dxa"/>
            <w:tcBorders>
              <w:top w:val="single" w:sz="4" w:space="0" w:color="auto"/>
              <w:left w:val="single" w:sz="4" w:space="0" w:color="auto"/>
              <w:bottom w:val="single" w:sz="4" w:space="0" w:color="auto"/>
              <w:right w:val="single" w:sz="4" w:space="0" w:color="auto"/>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r>
      <w:tr w:rsidR="00EA23DE" w:rsidRPr="00DD49FD" w:rsidTr="00CE52B0">
        <w:trPr>
          <w:trHeight w:val="128"/>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A23DE" w:rsidRDefault="00EA23DE" w:rsidP="00EA23DE">
            <w:pPr>
              <w:tabs>
                <w:tab w:val="left" w:pos="284"/>
                <w:tab w:val="left" w:pos="851"/>
              </w:tabs>
              <w:spacing w:after="0"/>
              <w:contextualSpacing/>
              <w:jc w:val="both"/>
              <w:rPr>
                <w:rFonts w:ascii="Arial" w:hAnsi="Arial" w:cs="Arial"/>
                <w:i/>
                <w:iCs/>
                <w:sz w:val="12"/>
                <w:szCs w:val="12"/>
              </w:rPr>
            </w:pPr>
            <w:r>
              <w:rPr>
                <w:rFonts w:ascii="Arial" w:hAnsi="Arial" w:cs="Arial"/>
                <w:i/>
                <w:iCs/>
                <w:sz w:val="12"/>
                <w:szCs w:val="12"/>
              </w:rPr>
              <w:t xml:space="preserve">Поле обязательно в случае, если в запросе указаны реквизиты разрешения на размещение. </w:t>
            </w:r>
            <w:r w:rsidRPr="00122389">
              <w:rPr>
                <w:rFonts w:ascii="Arial" w:hAnsi="Arial" w:cs="Arial"/>
                <w:i/>
                <w:iCs/>
                <w:sz w:val="12"/>
                <w:szCs w:val="12"/>
              </w:rPr>
              <w:t>Дальнейшее оформление Запроса возможно только при указании в поле «да»</w:t>
            </w:r>
          </w:p>
          <w:p w:rsidR="00EA23DE" w:rsidRPr="005755C7" w:rsidRDefault="00EA23DE" w:rsidP="00EA23DE">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auto"/>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r>
      <w:tr w:rsidR="00EA23DE" w:rsidRPr="00DD49FD" w:rsidTr="00CE52B0">
        <w:trPr>
          <w:trHeight w:val="147"/>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A23DE" w:rsidRPr="00EA23DE" w:rsidRDefault="00EA23DE" w:rsidP="0002194E">
            <w:pPr>
              <w:spacing w:after="0"/>
              <w:jc w:val="both"/>
              <w:rPr>
                <w:rFonts w:ascii="Arial" w:hAnsi="Arial" w:cs="Arial"/>
                <w:sz w:val="17"/>
                <w:szCs w:val="17"/>
              </w:rPr>
            </w:pPr>
            <w:r w:rsidRPr="005755C7">
              <w:rPr>
                <w:rFonts w:ascii="Arial" w:hAnsi="Arial" w:cs="Arial"/>
                <w:sz w:val="17"/>
                <w:szCs w:val="17"/>
              </w:rPr>
              <w:t>В Запросе указан внешний вид нестационарного строения (сооружения) в соответствии с утвержденным муниципальным нормативным правовым актом на территории</w:t>
            </w:r>
            <w:r w:rsidR="0002194E">
              <w:rPr>
                <w:rFonts w:ascii="Arial" w:hAnsi="Arial" w:cs="Arial"/>
                <w:sz w:val="17"/>
                <w:szCs w:val="17"/>
              </w:rPr>
              <w:t xml:space="preserve"> </w:t>
            </w:r>
            <w:r w:rsidR="0002194E" w:rsidRPr="0002194E">
              <w:rPr>
                <w:rFonts w:ascii="Arial" w:hAnsi="Arial" w:cs="Arial"/>
                <w:iCs/>
                <w:sz w:val="17"/>
                <w:szCs w:val="17"/>
                <w:lang w:eastAsia="ru-RU"/>
              </w:rPr>
              <w:t>Орехово-Зуевского городского округа</w:t>
            </w:r>
            <w:r w:rsidR="0002194E">
              <w:rPr>
                <w:rFonts w:ascii="Arial" w:hAnsi="Arial" w:cs="Arial"/>
                <w:iCs/>
                <w:sz w:val="17"/>
                <w:szCs w:val="17"/>
                <w:lang w:eastAsia="ru-RU"/>
              </w:rPr>
              <w:t xml:space="preserve"> </w:t>
            </w:r>
            <w:r w:rsidRPr="005755C7">
              <w:rPr>
                <w:rFonts w:ascii="Arial" w:hAnsi="Arial" w:cs="Arial"/>
                <w:sz w:val="17"/>
                <w:szCs w:val="17"/>
              </w:rPr>
              <w:t>типовым решением нестационарного торгового объекта (нестационарного строения, сооружения)</w:t>
            </w:r>
          </w:p>
        </w:tc>
        <w:tc>
          <w:tcPr>
            <w:tcW w:w="863" w:type="dxa"/>
            <w:tcBorders>
              <w:top w:val="single" w:sz="4" w:space="0" w:color="auto"/>
              <w:left w:val="single" w:sz="4" w:space="0" w:color="auto"/>
              <w:bottom w:val="single" w:sz="4" w:space="0" w:color="auto"/>
              <w:right w:val="single" w:sz="4" w:space="0" w:color="auto"/>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r>
      <w:tr w:rsidR="00EA23DE" w:rsidRPr="00DD49FD" w:rsidTr="00CE52B0">
        <w:trPr>
          <w:trHeight w:val="128"/>
        </w:trPr>
        <w:tc>
          <w:tcPr>
            <w:tcW w:w="933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A23DE" w:rsidRDefault="00EA23DE" w:rsidP="00EA23DE">
            <w:pPr>
              <w:tabs>
                <w:tab w:val="left" w:pos="284"/>
                <w:tab w:val="left" w:pos="851"/>
              </w:tabs>
              <w:spacing w:after="0"/>
              <w:contextualSpacing/>
              <w:jc w:val="both"/>
              <w:rPr>
                <w:rFonts w:ascii="Arial" w:hAnsi="Arial" w:cs="Arial"/>
                <w:i/>
                <w:iCs/>
                <w:sz w:val="12"/>
                <w:szCs w:val="12"/>
              </w:rPr>
            </w:pPr>
            <w:r>
              <w:rPr>
                <w:rFonts w:ascii="Arial" w:hAnsi="Arial" w:cs="Arial"/>
                <w:i/>
                <w:iCs/>
                <w:sz w:val="12"/>
                <w:szCs w:val="12"/>
              </w:rPr>
              <w:t xml:space="preserve">Поле обязательно в случае, если в запросе указано нестационарное строение (сооружение). </w:t>
            </w:r>
            <w:r w:rsidRPr="00122389">
              <w:rPr>
                <w:rFonts w:ascii="Arial" w:hAnsi="Arial" w:cs="Arial"/>
                <w:i/>
                <w:iCs/>
                <w:sz w:val="12"/>
                <w:szCs w:val="12"/>
              </w:rPr>
              <w:t>Дальнейшее оформление Запроса возможно только при указании в поле «да»</w:t>
            </w:r>
          </w:p>
          <w:p w:rsidR="00EA23DE" w:rsidRPr="005755C7" w:rsidRDefault="00EA23DE" w:rsidP="00EA23DE">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auto"/>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r>
      <w:tr w:rsidR="00EA23DE" w:rsidRPr="00DD49FD" w:rsidTr="00CE52B0">
        <w:trPr>
          <w:trHeight w:val="138"/>
        </w:trPr>
        <w:tc>
          <w:tcPr>
            <w:tcW w:w="9338"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A23DE" w:rsidRPr="00FC07C1" w:rsidRDefault="00EA23DE" w:rsidP="00EA23DE">
            <w:pPr>
              <w:spacing w:after="0"/>
              <w:jc w:val="both"/>
              <w:rPr>
                <w:rFonts w:ascii="Arial" w:hAnsi="Arial" w:cs="Arial"/>
                <w:sz w:val="17"/>
                <w:szCs w:val="17"/>
              </w:rPr>
            </w:pPr>
            <w:r w:rsidRPr="00FC07C1">
              <w:rPr>
                <w:rFonts w:ascii="Arial" w:hAnsi="Arial" w:cs="Arial"/>
                <w:sz w:val="17"/>
                <w:szCs w:val="17"/>
              </w:rPr>
              <w:t>В Запросе указан</w:t>
            </w:r>
            <w:r>
              <w:rPr>
                <w:rFonts w:ascii="Arial" w:hAnsi="Arial" w:cs="Arial"/>
                <w:sz w:val="17"/>
                <w:szCs w:val="17"/>
              </w:rPr>
              <w:t>а достоверная</w:t>
            </w:r>
            <w:r w:rsidR="0002194E">
              <w:rPr>
                <w:rFonts w:ascii="Arial" w:hAnsi="Arial" w:cs="Arial"/>
                <w:sz w:val="17"/>
                <w:szCs w:val="17"/>
              </w:rPr>
              <w:t xml:space="preserve"> </w:t>
            </w:r>
            <w:r w:rsidRPr="00E8615F">
              <w:rPr>
                <w:rFonts w:ascii="Arial" w:hAnsi="Arial" w:cs="Arial"/>
                <w:sz w:val="17"/>
                <w:szCs w:val="17"/>
              </w:rPr>
              <w:t>информаци</w:t>
            </w:r>
            <w:r>
              <w:rPr>
                <w:rFonts w:ascii="Arial" w:hAnsi="Arial" w:cs="Arial"/>
                <w:sz w:val="17"/>
                <w:szCs w:val="17"/>
              </w:rPr>
              <w:t>я</w:t>
            </w:r>
            <w:r w:rsidRPr="00E8615F">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E8615F">
              <w:rPr>
                <w:rFonts w:ascii="Arial" w:hAnsi="Arial" w:cs="Arial"/>
                <w:iCs/>
                <w:sz w:val="17"/>
                <w:szCs w:val="17"/>
              </w:rPr>
              <w:t xml:space="preserve">муниципальной общественной комиссии по формированию современной городской среды, </w:t>
            </w:r>
            <w:r>
              <w:rPr>
                <w:rFonts w:ascii="Arial" w:hAnsi="Arial" w:cs="Arial"/>
                <w:iCs/>
                <w:sz w:val="17"/>
                <w:szCs w:val="17"/>
              </w:rPr>
              <w:t xml:space="preserve">о </w:t>
            </w:r>
            <w:r w:rsidRPr="00E8615F">
              <w:rPr>
                <w:rFonts w:ascii="Arial" w:hAnsi="Arial" w:cs="Arial"/>
                <w:iCs/>
                <w:sz w:val="17"/>
                <w:szCs w:val="17"/>
              </w:rPr>
              <w:t xml:space="preserve">реквизитах </w:t>
            </w:r>
            <w:r w:rsidRPr="00E8615F">
              <w:rPr>
                <w:rFonts w:ascii="Arial" w:hAnsi="Arial" w:cs="Arial"/>
                <w:sz w:val="17"/>
                <w:szCs w:val="17"/>
              </w:rPr>
              <w:t>протокол</w:t>
            </w:r>
            <w:r>
              <w:rPr>
                <w:rFonts w:ascii="Arial" w:hAnsi="Arial" w:cs="Arial"/>
                <w:sz w:val="17"/>
                <w:szCs w:val="17"/>
              </w:rPr>
              <w:t>а</w:t>
            </w:r>
            <w:r w:rsidRPr="00E8615F">
              <w:rPr>
                <w:rFonts w:ascii="Arial" w:hAnsi="Arial" w:cs="Arial"/>
                <w:sz w:val="17"/>
                <w:szCs w:val="17"/>
              </w:rPr>
              <w:t xml:space="preserve"> заседани</w:t>
            </w:r>
            <w:r>
              <w:rPr>
                <w:rFonts w:ascii="Arial" w:hAnsi="Arial" w:cs="Arial"/>
                <w:sz w:val="17"/>
                <w:szCs w:val="17"/>
              </w:rPr>
              <w:t>я</w:t>
            </w:r>
            <w:r w:rsidRPr="00E8615F">
              <w:rPr>
                <w:rFonts w:ascii="Arial" w:hAnsi="Arial" w:cs="Arial"/>
                <w:sz w:val="17"/>
                <w:szCs w:val="17"/>
              </w:rPr>
              <w:t xml:space="preserve">, </w:t>
            </w:r>
            <w:r>
              <w:rPr>
                <w:rFonts w:ascii="Arial" w:hAnsi="Arial" w:cs="Arial"/>
                <w:iCs/>
                <w:sz w:val="17"/>
                <w:szCs w:val="17"/>
              </w:rPr>
              <w:t>соответствующих</w:t>
            </w:r>
            <w:r w:rsidRPr="00E8615F">
              <w:rPr>
                <w:rFonts w:ascii="Arial" w:hAnsi="Arial" w:cs="Arial"/>
                <w:iCs/>
                <w:sz w:val="17"/>
                <w:szCs w:val="17"/>
              </w:rPr>
              <w:t xml:space="preserve"> утвержденн</w:t>
            </w:r>
            <w:r>
              <w:rPr>
                <w:rFonts w:ascii="Arial" w:hAnsi="Arial" w:cs="Arial"/>
                <w:iCs/>
                <w:sz w:val="17"/>
                <w:szCs w:val="17"/>
              </w:rPr>
              <w:t>ому</w:t>
            </w:r>
            <w:r w:rsidRPr="00E8615F">
              <w:rPr>
                <w:rFonts w:ascii="Arial" w:hAnsi="Arial" w:cs="Arial"/>
                <w:iCs/>
                <w:sz w:val="17"/>
                <w:szCs w:val="17"/>
              </w:rPr>
              <w:t xml:space="preserve"> протокол</w:t>
            </w:r>
            <w:r>
              <w:rPr>
                <w:rFonts w:ascii="Arial" w:hAnsi="Arial" w:cs="Arial"/>
                <w:iCs/>
                <w:sz w:val="17"/>
                <w:szCs w:val="17"/>
              </w:rPr>
              <w:t>у</w:t>
            </w:r>
            <w:r w:rsidRPr="00E8615F">
              <w:rPr>
                <w:rFonts w:ascii="Arial" w:hAnsi="Arial" w:cs="Arial"/>
                <w:iCs/>
                <w:sz w:val="17"/>
                <w:szCs w:val="17"/>
              </w:rPr>
              <w:t xml:space="preserve"> заседани</w:t>
            </w:r>
            <w:r>
              <w:rPr>
                <w:rFonts w:ascii="Arial" w:hAnsi="Arial" w:cs="Arial"/>
                <w:iCs/>
                <w:sz w:val="17"/>
                <w:szCs w:val="17"/>
              </w:rPr>
              <w:t>я</w:t>
            </w:r>
            <w:r w:rsidR="0002194E">
              <w:rPr>
                <w:rFonts w:ascii="Arial" w:hAnsi="Arial" w:cs="Arial"/>
                <w:iCs/>
                <w:sz w:val="17"/>
                <w:szCs w:val="17"/>
              </w:rPr>
              <w:t xml:space="preserve"> </w:t>
            </w:r>
            <w:r w:rsidRPr="00E8615F">
              <w:rPr>
                <w:rFonts w:ascii="Arial" w:hAnsi="Arial" w:cs="Arial"/>
                <w:iCs/>
                <w:sz w:val="17"/>
                <w:szCs w:val="17"/>
              </w:rPr>
              <w:t>муниципальной общественной комиссии по формированию современной городской среды</w:t>
            </w:r>
            <w:r w:rsidRPr="00FE2B91">
              <w:rPr>
                <w:rFonts w:ascii="Arial" w:hAnsi="Arial" w:cs="Arial"/>
                <w:b/>
                <w:bCs/>
                <w:iCs/>
                <w:sz w:val="17"/>
                <w:szCs w:val="17"/>
              </w:rPr>
              <w:t>*</w:t>
            </w:r>
            <w:r w:rsidRPr="00FE2B9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r>
      <w:tr w:rsidR="00EA23DE" w:rsidRPr="00DD49FD" w:rsidTr="00CE52B0">
        <w:trPr>
          <w:trHeight w:val="156"/>
        </w:trPr>
        <w:tc>
          <w:tcPr>
            <w:tcW w:w="9338" w:type="dxa"/>
            <w:gridSpan w:val="3"/>
            <w:tcBorders>
              <w:top w:val="single" w:sz="4" w:space="0" w:color="FFFFFF" w:themeColor="background1"/>
              <w:left w:val="single" w:sz="4" w:space="0" w:color="FFFFFF"/>
              <w:bottom w:val="single" w:sz="4" w:space="0" w:color="auto"/>
              <w:right w:val="single" w:sz="4" w:space="0" w:color="FFFFFF"/>
            </w:tcBorders>
          </w:tcPr>
          <w:p w:rsidR="00EA23DE" w:rsidRDefault="00EA23DE" w:rsidP="00EA23DE">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EA23DE" w:rsidRPr="005755C7" w:rsidRDefault="00EA23DE" w:rsidP="00EA23DE">
            <w:pPr>
              <w:spacing w:after="0"/>
              <w:jc w:val="both"/>
              <w:rPr>
                <w:rFonts w:ascii="Arial" w:hAnsi="Arial" w:cs="Arial"/>
                <w:sz w:val="4"/>
                <w:szCs w:val="4"/>
              </w:rPr>
            </w:pPr>
          </w:p>
        </w:tc>
        <w:tc>
          <w:tcPr>
            <w:tcW w:w="863" w:type="dxa"/>
            <w:tcBorders>
              <w:top w:val="single" w:sz="4" w:space="0" w:color="auto"/>
              <w:left w:val="single" w:sz="4" w:space="0" w:color="FFFFFF"/>
              <w:bottom w:val="single" w:sz="4" w:space="0" w:color="auto"/>
              <w:right w:val="single" w:sz="4" w:space="0" w:color="auto"/>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vMerge/>
            <w:tcBorders>
              <w:top w:val="single" w:sz="4" w:space="0" w:color="FFFFFF" w:themeColor="background1"/>
              <w:left w:val="single" w:sz="4" w:space="0" w:color="auto"/>
              <w:right w:val="single" w:sz="4" w:space="0" w:color="FFFFFF" w:themeColor="background1"/>
            </w:tcBorders>
          </w:tcPr>
          <w:p w:rsidR="00EA23DE" w:rsidRPr="00DD49FD" w:rsidRDefault="00EA23DE" w:rsidP="00EA23DE">
            <w:pPr>
              <w:tabs>
                <w:tab w:val="left" w:pos="284"/>
                <w:tab w:val="left" w:pos="851"/>
              </w:tabs>
              <w:spacing w:after="0"/>
              <w:ind w:right="-1"/>
              <w:contextualSpacing/>
              <w:jc w:val="both"/>
              <w:rPr>
                <w:rFonts w:ascii="Arial" w:hAnsi="Arial" w:cs="Arial"/>
                <w:noProof/>
                <w:sz w:val="20"/>
                <w:szCs w:val="20"/>
                <w:lang w:eastAsia="ru-RU"/>
              </w:rPr>
            </w:pPr>
          </w:p>
        </w:tc>
      </w:tr>
      <w:tr w:rsidR="00EA23DE" w:rsidRPr="00DD49FD" w:rsidTr="00CE52B0">
        <w:trPr>
          <w:trHeight w:val="131"/>
        </w:trPr>
        <w:tc>
          <w:tcPr>
            <w:tcW w:w="9338" w:type="dxa"/>
            <w:gridSpan w:val="3"/>
            <w:tcBorders>
              <w:top w:val="single" w:sz="4" w:space="0" w:color="FFFFFF" w:themeColor="background1"/>
              <w:left w:val="single" w:sz="4" w:space="0" w:color="FFFFFF"/>
              <w:bottom w:val="single" w:sz="4" w:space="0" w:color="FFFFFF"/>
              <w:right w:val="single" w:sz="4" w:space="0" w:color="FFFFFF"/>
            </w:tcBorders>
          </w:tcPr>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Default="00EA23DE" w:rsidP="00EA23DE">
            <w:pPr>
              <w:tabs>
                <w:tab w:val="left" w:pos="284"/>
                <w:tab w:val="left" w:pos="851"/>
              </w:tabs>
              <w:spacing w:after="0"/>
              <w:ind w:right="-1"/>
              <w:contextualSpacing/>
              <w:jc w:val="both"/>
              <w:rPr>
                <w:rFonts w:ascii="Arial" w:hAnsi="Arial" w:cs="Arial"/>
                <w:noProof/>
                <w:sz w:val="4"/>
                <w:szCs w:val="4"/>
                <w:lang w:eastAsia="ru-RU"/>
              </w:rPr>
            </w:pPr>
          </w:p>
          <w:p w:rsidR="00EA23DE" w:rsidRPr="00060295" w:rsidRDefault="00EA23DE" w:rsidP="00EA23DE">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FFFFFF" w:themeColor="background1"/>
              <w:left w:val="single" w:sz="4" w:space="0" w:color="FFFFFF"/>
              <w:bottom w:val="single" w:sz="4" w:space="0" w:color="FFFFFF"/>
              <w:right w:val="single" w:sz="4" w:space="0" w:color="FFFFFF"/>
            </w:tcBorders>
          </w:tcPr>
          <w:p w:rsidR="00EA23DE" w:rsidRPr="00060295" w:rsidRDefault="00EA23DE" w:rsidP="00EA23DE">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4"/>
            <w:tcBorders>
              <w:top w:val="single" w:sz="4" w:space="0" w:color="FFFFFF" w:themeColor="background1"/>
              <w:left w:val="single" w:sz="4" w:space="0" w:color="FFFFFF"/>
              <w:bottom w:val="single" w:sz="4" w:space="0" w:color="FFFFFF"/>
              <w:right w:val="single" w:sz="4" w:space="0" w:color="FFFFFF" w:themeColor="background1"/>
            </w:tcBorders>
          </w:tcPr>
          <w:p w:rsidR="00EA23DE" w:rsidRPr="00060295" w:rsidRDefault="00EA23DE" w:rsidP="00EA23DE">
            <w:pPr>
              <w:tabs>
                <w:tab w:val="left" w:pos="284"/>
                <w:tab w:val="left" w:pos="851"/>
              </w:tabs>
              <w:spacing w:after="0"/>
              <w:ind w:right="-1"/>
              <w:contextualSpacing/>
              <w:jc w:val="both"/>
              <w:rPr>
                <w:rFonts w:ascii="Arial" w:hAnsi="Arial" w:cs="Arial"/>
                <w:noProof/>
                <w:sz w:val="4"/>
                <w:szCs w:val="4"/>
                <w:lang w:eastAsia="ru-RU"/>
              </w:rPr>
            </w:pPr>
          </w:p>
        </w:tc>
      </w:tr>
    </w:tbl>
    <w:p w:rsidR="00524F15" w:rsidRPr="00E85515" w:rsidRDefault="00E85515" w:rsidP="008B370B">
      <w:pPr>
        <w:pStyle w:val="aff5"/>
        <w:numPr>
          <w:ilvl w:val="0"/>
          <w:numId w:val="22"/>
        </w:numPr>
        <w:spacing w:after="0"/>
        <w:ind w:left="426" w:right="141" w:hanging="284"/>
        <w:jc w:val="both"/>
        <w:rPr>
          <w:b w:val="0"/>
          <w:bCs/>
          <w:iCs/>
          <w:sz w:val="28"/>
          <w:szCs w:val="28"/>
          <w:u w:val="single"/>
        </w:rPr>
      </w:pPr>
      <w:r w:rsidRPr="004058D7">
        <w:rPr>
          <w:b w:val="0"/>
          <w:bCs/>
          <w:iCs/>
          <w:sz w:val="26"/>
          <w:szCs w:val="26"/>
        </w:rPr>
        <w:t xml:space="preserve">Форма (примерная) </w:t>
      </w:r>
      <w:r w:rsidRPr="004058D7">
        <w:rPr>
          <w:b w:val="0"/>
          <w:bCs/>
          <w:sz w:val="26"/>
          <w:szCs w:val="26"/>
        </w:rPr>
        <w:t>Запроса о предоставлении муниципальной услуги</w:t>
      </w:r>
      <w:r w:rsidRPr="004058D7">
        <w:rPr>
          <w:b w:val="0"/>
          <w:bCs/>
          <w:iCs/>
          <w:sz w:val="26"/>
          <w:szCs w:val="26"/>
        </w:rPr>
        <w:t xml:space="preserve">, </w:t>
      </w:r>
      <w:r w:rsidRPr="004058D7">
        <w:rPr>
          <w:rFonts w:eastAsia="Times New Roman"/>
          <w:b w:val="0"/>
          <w:bCs/>
          <w:sz w:val="26"/>
          <w:szCs w:val="26"/>
          <w:lang w:eastAsia="ru-RU"/>
        </w:rPr>
        <w:t>заполняемая для</w:t>
      </w:r>
      <w:r w:rsidR="00F202F9">
        <w:rPr>
          <w:rFonts w:eastAsia="Times New Roman"/>
          <w:b w:val="0"/>
          <w:bCs/>
          <w:sz w:val="26"/>
          <w:szCs w:val="26"/>
          <w:lang w:eastAsia="ru-RU"/>
        </w:rPr>
        <w:t xml:space="preserve"> </w:t>
      </w:r>
      <w:r w:rsidR="00524F15" w:rsidRPr="00E85515">
        <w:rPr>
          <w:rFonts w:eastAsia="Times New Roman"/>
          <w:sz w:val="28"/>
          <w:szCs w:val="28"/>
          <w:u w:val="single"/>
          <w:lang w:eastAsia="ru-RU"/>
        </w:rPr>
        <w:t>ограждения:</w:t>
      </w:r>
    </w:p>
    <w:tbl>
      <w:tblPr>
        <w:tblStyle w:val="1f4"/>
        <w:tblW w:w="10201" w:type="dxa"/>
        <w:tblLayout w:type="fixed"/>
        <w:tblLook w:val="04A0"/>
      </w:tblPr>
      <w:tblGrid>
        <w:gridCol w:w="385"/>
        <w:gridCol w:w="4078"/>
        <w:gridCol w:w="632"/>
        <w:gridCol w:w="48"/>
        <w:gridCol w:w="16"/>
        <w:gridCol w:w="2279"/>
        <w:gridCol w:w="40"/>
        <w:gridCol w:w="30"/>
        <w:gridCol w:w="425"/>
        <w:gridCol w:w="138"/>
        <w:gridCol w:w="1116"/>
        <w:gridCol w:w="1014"/>
      </w:tblGrid>
      <w:tr w:rsidR="00524F15" w:rsidRPr="003A7270" w:rsidTr="001821DB">
        <w:trPr>
          <w:trHeight w:val="192"/>
        </w:trPr>
        <w:tc>
          <w:tcPr>
            <w:tcW w:w="385" w:type="dxa"/>
            <w:tcBorders>
              <w:top w:val="single" w:sz="4" w:space="0" w:color="FFFFFF"/>
              <w:left w:val="single" w:sz="4" w:space="0" w:color="FFFFFF"/>
              <w:bottom w:val="single" w:sz="4" w:space="0" w:color="FFFFFF" w:themeColor="background1"/>
              <w:right w:val="single" w:sz="4" w:space="0" w:color="FFFFFF"/>
            </w:tcBorders>
          </w:tcPr>
          <w:p w:rsidR="00524F15" w:rsidRPr="00DD49FD" w:rsidRDefault="00524F15" w:rsidP="00524F15">
            <w:pPr>
              <w:pStyle w:val="aff5"/>
              <w:spacing w:after="0"/>
              <w:jc w:val="both"/>
              <w:rPr>
                <w:rFonts w:ascii="Arial" w:hAnsi="Arial" w:cs="Arial"/>
                <w:sz w:val="2"/>
                <w:szCs w:val="2"/>
              </w:rPr>
            </w:pPr>
          </w:p>
        </w:tc>
        <w:tc>
          <w:tcPr>
            <w:tcW w:w="4078" w:type="dxa"/>
            <w:tcBorders>
              <w:top w:val="single" w:sz="4" w:space="0" w:color="FFFFFF"/>
              <w:left w:val="single" w:sz="4" w:space="0" w:color="FFFFFF"/>
              <w:bottom w:val="single" w:sz="4" w:space="0" w:color="FFFFFF" w:themeColor="background1"/>
              <w:right w:val="single" w:sz="2" w:space="0" w:color="FFFFFF" w:themeColor="background1"/>
            </w:tcBorders>
          </w:tcPr>
          <w:p w:rsidR="00E85515" w:rsidRPr="003B3E24" w:rsidRDefault="00E85515" w:rsidP="00E85515">
            <w:pPr>
              <w:pStyle w:val="aff5"/>
              <w:spacing w:after="0"/>
              <w:ind w:left="-70" w:right="283"/>
              <w:jc w:val="both"/>
              <w:rPr>
                <w:rFonts w:ascii="Arial" w:hAnsi="Arial" w:cs="Arial"/>
                <w:b w:val="0"/>
                <w:bCs/>
                <w:i/>
                <w:iCs/>
                <w:sz w:val="12"/>
                <w:szCs w:val="12"/>
              </w:rPr>
            </w:pPr>
            <w:r w:rsidRPr="003B3E24">
              <w:rPr>
                <w:rFonts w:ascii="Arial" w:hAnsi="Arial" w:cs="Arial"/>
                <w:b w:val="0"/>
                <w:bCs/>
                <w:i/>
                <w:iCs/>
                <w:sz w:val="12"/>
                <w:szCs w:val="12"/>
                <w:lang w:eastAsia="ru-RU"/>
              </w:rPr>
              <w:t>Примечание: * - обязательные для заполнения поля</w:t>
            </w:r>
            <w:r>
              <w:rPr>
                <w:rFonts w:ascii="Arial" w:hAnsi="Arial" w:cs="Arial"/>
                <w:b w:val="0"/>
                <w:bCs/>
                <w:i/>
                <w:iCs/>
                <w:sz w:val="12"/>
                <w:szCs w:val="12"/>
                <w:lang w:eastAsia="ru-RU"/>
              </w:rPr>
              <w:t xml:space="preserve"> Запроса</w:t>
            </w:r>
          </w:p>
          <w:p w:rsidR="00524F15" w:rsidRPr="00DD49FD" w:rsidRDefault="00524F15" w:rsidP="00524F15">
            <w:pPr>
              <w:pStyle w:val="aff5"/>
              <w:spacing w:after="0"/>
              <w:jc w:val="both"/>
              <w:rPr>
                <w:rFonts w:ascii="Arial" w:hAnsi="Arial" w:cs="Arial"/>
                <w:sz w:val="2"/>
                <w:szCs w:val="2"/>
              </w:rPr>
            </w:pPr>
          </w:p>
        </w:tc>
        <w:tc>
          <w:tcPr>
            <w:tcW w:w="360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24F15" w:rsidRPr="00DD49FD" w:rsidRDefault="00524F15" w:rsidP="00524F15">
            <w:pPr>
              <w:pStyle w:val="aff5"/>
              <w:spacing w:after="0"/>
              <w:jc w:val="both"/>
              <w:rPr>
                <w:sz w:val="2"/>
                <w:szCs w:val="2"/>
              </w:rPr>
            </w:pPr>
          </w:p>
        </w:tc>
        <w:tc>
          <w:tcPr>
            <w:tcW w:w="2130" w:type="dxa"/>
            <w:gridSpan w:val="2"/>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24F15" w:rsidRPr="00DD49FD" w:rsidRDefault="00524F15" w:rsidP="00524F15">
            <w:pPr>
              <w:pStyle w:val="aff5"/>
              <w:spacing w:after="0"/>
              <w:jc w:val="both"/>
              <w:rPr>
                <w:rFonts w:ascii="Arial" w:hAnsi="Arial" w:cs="Arial"/>
                <w:b w:val="0"/>
                <w:bCs/>
                <w:sz w:val="2"/>
                <w:szCs w:val="2"/>
              </w:rPr>
            </w:pPr>
          </w:p>
        </w:tc>
      </w:tr>
      <w:tr w:rsidR="00E85515" w:rsidRPr="003A7270" w:rsidTr="001864D2">
        <w:trPr>
          <w:trHeight w:val="192"/>
        </w:trPr>
        <w:tc>
          <w:tcPr>
            <w:tcW w:w="10201" w:type="dxa"/>
            <w:gridSpan w:val="1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E85515" w:rsidRPr="00DD49FD" w:rsidRDefault="00E85515" w:rsidP="00E85515">
            <w:pPr>
              <w:pStyle w:val="aff5"/>
              <w:spacing w:after="0"/>
              <w:jc w:val="both"/>
              <w:rPr>
                <w:rFonts w:ascii="Arial" w:hAnsi="Arial" w:cs="Arial"/>
                <w:b w:val="0"/>
                <w:bCs/>
                <w:sz w:val="20"/>
                <w:szCs w:val="20"/>
              </w:rPr>
            </w:pPr>
            <w:r w:rsidRPr="00043DBD">
              <w:rPr>
                <w:rFonts w:ascii="Arial" w:hAnsi="Arial" w:cs="Arial"/>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043DBD">
              <w:rPr>
                <w:rFonts w:ascii="Arial" w:hAnsi="Arial" w:cs="Arial"/>
                <w:sz w:val="20"/>
                <w:szCs w:val="20"/>
                <w:lang w:eastAsia="ru-RU"/>
              </w:rPr>
              <w:t>паспортов колористических решений фасадов) зданий, строений, сооружений, ограждений»</w:t>
            </w:r>
            <w:r>
              <w:rPr>
                <w:rFonts w:ascii="Arial" w:hAnsi="Arial" w:cs="Arial"/>
                <w:sz w:val="20"/>
                <w:szCs w:val="20"/>
                <w:lang w:eastAsia="ru-RU"/>
              </w:rPr>
              <w:t xml:space="preserve"> *:</w:t>
            </w: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043DBD" w:rsidRDefault="001864D2" w:rsidP="001864D2">
            <w:pPr>
              <w:pStyle w:val="aff5"/>
              <w:spacing w:after="0"/>
              <w:jc w:val="both"/>
              <w:rPr>
                <w:rFonts w:ascii="Arial" w:hAnsi="Arial" w:cs="Arial"/>
                <w:sz w:val="20"/>
                <w:szCs w:val="20"/>
              </w:rPr>
            </w:pPr>
            <w:r w:rsidRPr="001864D2">
              <w:rPr>
                <w:rFonts w:ascii="Arial" w:hAnsi="Arial" w:cs="Arial"/>
                <w:b w:val="0"/>
                <w:bCs/>
                <w:i/>
                <w:iCs/>
                <w:sz w:val="12"/>
                <w:szCs w:val="12"/>
              </w:rPr>
              <w:t>Дальнейшее оформление Запроса возможно только при указании в поле «да»</w:t>
            </w:r>
          </w:p>
        </w:tc>
        <w:tc>
          <w:tcPr>
            <w:tcW w:w="1014" w:type="dxa"/>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864D2" w:rsidRPr="00C57361"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1864D2" w:rsidRDefault="001864D2" w:rsidP="001864D2">
            <w:pPr>
              <w:spacing w:after="0"/>
              <w:jc w:val="both"/>
              <w:rPr>
                <w:rFonts w:ascii="Arial" w:hAnsi="Arial" w:cs="Arial"/>
                <w:sz w:val="18"/>
                <w:szCs w:val="18"/>
              </w:rPr>
            </w:pPr>
            <w:r w:rsidRPr="00E85515">
              <w:rPr>
                <w:rFonts w:ascii="Arial" w:hAnsi="Arial" w:cs="Arial"/>
                <w:sz w:val="18"/>
                <w:szCs w:val="18"/>
              </w:rPr>
              <w:t>Запрос оформляется на новое (</w:t>
            </w:r>
            <w:r w:rsidR="00C57361">
              <w:rPr>
                <w:rFonts w:ascii="Arial" w:hAnsi="Arial" w:cs="Arial"/>
                <w:sz w:val="18"/>
                <w:szCs w:val="18"/>
              </w:rPr>
              <w:t>включая</w:t>
            </w:r>
            <w:r w:rsidR="00F202F9">
              <w:rPr>
                <w:rFonts w:ascii="Arial" w:hAnsi="Arial" w:cs="Arial"/>
                <w:sz w:val="18"/>
                <w:szCs w:val="18"/>
              </w:rPr>
              <w:t xml:space="preserve"> </w:t>
            </w:r>
            <w:r w:rsidRPr="00E85515">
              <w:rPr>
                <w:rFonts w:ascii="Arial" w:hAnsi="Arial" w:cs="Arial"/>
                <w:sz w:val="18"/>
                <w:szCs w:val="18"/>
              </w:rPr>
              <w:t>замен</w:t>
            </w:r>
            <w:r w:rsidR="00C57361">
              <w:rPr>
                <w:rFonts w:ascii="Arial" w:hAnsi="Arial" w:cs="Arial"/>
                <w:sz w:val="18"/>
                <w:szCs w:val="18"/>
              </w:rPr>
              <w:t xml:space="preserve">у </w:t>
            </w:r>
            <w:r w:rsidRPr="00E85515">
              <w:rPr>
                <w:rFonts w:ascii="Arial" w:hAnsi="Arial" w:cs="Arial"/>
                <w:sz w:val="18"/>
                <w:szCs w:val="18"/>
              </w:rPr>
              <w:t>существующ</w:t>
            </w:r>
            <w:r>
              <w:rPr>
                <w:rFonts w:ascii="Arial" w:hAnsi="Arial" w:cs="Arial"/>
                <w:sz w:val="18"/>
                <w:szCs w:val="18"/>
              </w:rPr>
              <w:t>е</w:t>
            </w:r>
            <w:r w:rsidR="00C57361">
              <w:rPr>
                <w:rFonts w:ascii="Arial" w:hAnsi="Arial" w:cs="Arial"/>
                <w:sz w:val="18"/>
                <w:szCs w:val="18"/>
              </w:rPr>
              <w:t>го</w:t>
            </w:r>
            <w:r w:rsidRPr="00E85515">
              <w:rPr>
                <w:rFonts w:ascii="Arial" w:hAnsi="Arial" w:cs="Arial"/>
                <w:sz w:val="18"/>
                <w:szCs w:val="18"/>
              </w:rPr>
              <w:t>) ограждение:</w:t>
            </w:r>
          </w:p>
        </w:tc>
        <w:tc>
          <w:tcPr>
            <w:tcW w:w="1014" w:type="dxa"/>
            <w:tcBorders>
              <w:top w:val="single" w:sz="4" w:space="0" w:color="auto"/>
              <w:left w:val="single" w:sz="4" w:space="0" w:color="auto"/>
              <w:bottom w:val="single" w:sz="4" w:space="0" w:color="FFFFFF"/>
              <w:right w:val="single" w:sz="4" w:space="0" w:color="auto"/>
            </w:tcBorders>
          </w:tcPr>
          <w:p w:rsidR="001864D2" w:rsidRPr="00043DBD"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1864D2" w:rsidRDefault="001864D2" w:rsidP="001864D2">
            <w:pPr>
              <w:spacing w:after="0"/>
              <w:jc w:val="both"/>
              <w:rPr>
                <w:rFonts w:ascii="Arial" w:hAnsi="Arial" w:cs="Arial"/>
                <w:sz w:val="24"/>
                <w:szCs w:val="24"/>
              </w:rPr>
            </w:pPr>
            <w:r w:rsidRPr="001864D2">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C57361"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E85515" w:rsidRDefault="001864D2" w:rsidP="001864D2">
            <w:pPr>
              <w:spacing w:after="0"/>
              <w:jc w:val="both"/>
              <w:rPr>
                <w:rFonts w:ascii="Arial" w:hAnsi="Arial" w:cs="Arial"/>
                <w:sz w:val="18"/>
                <w:szCs w:val="18"/>
              </w:rPr>
            </w:pPr>
            <w:r w:rsidRPr="00E85515">
              <w:rPr>
                <w:rFonts w:ascii="Arial" w:hAnsi="Arial" w:cs="Arial"/>
                <w:sz w:val="18"/>
                <w:szCs w:val="18"/>
              </w:rPr>
              <w:t xml:space="preserve">Запрос </w:t>
            </w:r>
            <w:r>
              <w:rPr>
                <w:rFonts w:ascii="Arial" w:hAnsi="Arial" w:cs="Arial"/>
                <w:sz w:val="18"/>
                <w:szCs w:val="18"/>
              </w:rPr>
              <w:t xml:space="preserve">не </w:t>
            </w:r>
            <w:r w:rsidRPr="00E85515">
              <w:rPr>
                <w:rFonts w:ascii="Arial" w:hAnsi="Arial" w:cs="Arial"/>
                <w:sz w:val="18"/>
                <w:szCs w:val="18"/>
              </w:rPr>
              <w:t xml:space="preserve">оформляется </w:t>
            </w:r>
            <w:r>
              <w:rPr>
                <w:rFonts w:ascii="Arial" w:hAnsi="Arial" w:cs="Arial"/>
                <w:sz w:val="18"/>
                <w:szCs w:val="18"/>
              </w:rPr>
              <w:t xml:space="preserve">на мобильное (временное), инвентарное </w:t>
            </w:r>
            <w:r w:rsidRPr="00E85515">
              <w:rPr>
                <w:rFonts w:ascii="Arial" w:hAnsi="Arial" w:cs="Arial"/>
                <w:sz w:val="18"/>
                <w:szCs w:val="18"/>
              </w:rPr>
              <w:t>ограждение</w:t>
            </w:r>
          </w:p>
        </w:tc>
        <w:tc>
          <w:tcPr>
            <w:tcW w:w="1014" w:type="dxa"/>
            <w:tcBorders>
              <w:top w:val="single" w:sz="4" w:space="0" w:color="auto"/>
              <w:left w:val="single" w:sz="4" w:space="0" w:color="auto"/>
              <w:bottom w:val="single" w:sz="4" w:space="0" w:color="FFFFFF"/>
              <w:right w:val="single" w:sz="4" w:space="0" w:color="auto"/>
            </w:tcBorders>
          </w:tcPr>
          <w:p w:rsidR="001864D2" w:rsidRPr="00043DBD"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1864D2" w:rsidRDefault="001864D2" w:rsidP="001864D2">
            <w:pPr>
              <w:spacing w:after="0"/>
              <w:jc w:val="both"/>
              <w:rPr>
                <w:rFonts w:ascii="Arial" w:hAnsi="Arial" w:cs="Arial"/>
                <w:sz w:val="24"/>
                <w:szCs w:val="24"/>
              </w:rPr>
            </w:pPr>
            <w:r w:rsidRPr="001864D2">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C57361"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BE1D9B" w:rsidRDefault="001864D2" w:rsidP="001864D2">
            <w:pPr>
              <w:spacing w:after="0"/>
              <w:jc w:val="both"/>
              <w:rPr>
                <w:rFonts w:ascii="Arial" w:hAnsi="Arial" w:cs="Arial"/>
                <w:sz w:val="18"/>
                <w:szCs w:val="18"/>
              </w:rPr>
            </w:pPr>
            <w:r w:rsidRPr="00BE1D9B">
              <w:rPr>
                <w:rFonts w:ascii="Arial" w:hAnsi="Arial" w:cs="Arial"/>
                <w:sz w:val="18"/>
                <w:szCs w:val="18"/>
              </w:rPr>
              <w:t>Внешний вид ограждения не согласовывался в составе благоустройства вновь создаваемого или реконструируемого объекта капитального строительства</w:t>
            </w:r>
            <w:r w:rsidRPr="00BE1D9B">
              <w:rPr>
                <w:rFonts w:ascii="Arial" w:hAnsi="Arial" w:cs="Arial"/>
                <w:bCs/>
                <w:noProof/>
                <w:sz w:val="18"/>
                <w:szCs w:val="18"/>
                <w:lang w:eastAsia="ru-RU"/>
              </w:rPr>
              <w:t xml:space="preserve"> (Свидетельство о согласовании архитектурно-градостроительного облика объекта капитального строительства на территории Московской области не оформлялось)</w:t>
            </w:r>
          </w:p>
        </w:tc>
        <w:tc>
          <w:tcPr>
            <w:tcW w:w="1014" w:type="dxa"/>
            <w:tcBorders>
              <w:top w:val="single" w:sz="4" w:space="0" w:color="auto"/>
              <w:left w:val="single" w:sz="4" w:space="0" w:color="auto"/>
              <w:bottom w:val="single" w:sz="4" w:space="0" w:color="FFFFFF"/>
              <w:right w:val="single" w:sz="4" w:space="0" w:color="auto"/>
            </w:tcBorders>
          </w:tcPr>
          <w:p w:rsidR="001864D2" w:rsidRPr="00043DBD"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1864D2" w:rsidRDefault="001864D2" w:rsidP="001864D2">
            <w:pPr>
              <w:spacing w:after="0"/>
              <w:jc w:val="both"/>
              <w:rPr>
                <w:rFonts w:ascii="Arial" w:hAnsi="Arial" w:cs="Arial"/>
                <w:sz w:val="24"/>
                <w:szCs w:val="24"/>
              </w:rPr>
            </w:pPr>
            <w:r w:rsidRPr="001864D2">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C57361"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BE1D9B" w:rsidRDefault="001864D2" w:rsidP="001864D2">
            <w:pPr>
              <w:tabs>
                <w:tab w:val="left" w:pos="284"/>
                <w:tab w:val="left" w:pos="426"/>
                <w:tab w:val="left" w:pos="851"/>
              </w:tabs>
              <w:spacing w:after="0"/>
              <w:ind w:right="-1"/>
              <w:jc w:val="both"/>
              <w:rPr>
                <w:rFonts w:ascii="Arial" w:hAnsi="Arial" w:cs="Arial"/>
                <w:bCs/>
                <w:noProof/>
                <w:sz w:val="18"/>
                <w:szCs w:val="18"/>
                <w:lang w:eastAsia="ru-RU"/>
              </w:rPr>
            </w:pPr>
            <w:r w:rsidRPr="00BE1D9B">
              <w:rPr>
                <w:rFonts w:ascii="Arial" w:hAnsi="Arial" w:cs="Arial"/>
                <w:sz w:val="18"/>
                <w:szCs w:val="18"/>
              </w:rPr>
              <w:t xml:space="preserve">Запрос не оформляется на ограждение - </w:t>
            </w:r>
            <w:r w:rsidRPr="00BE1D9B">
              <w:rPr>
                <w:rFonts w:ascii="Arial" w:hAnsi="Arial" w:cs="Arial"/>
                <w:spacing w:val="2"/>
                <w:sz w:val="18"/>
                <w:szCs w:val="18"/>
                <w:shd w:val="clear" w:color="auto" w:fill="FFFFFF"/>
              </w:rPr>
              <w:t xml:space="preserve">защитное устройство автомобильных дорог, </w:t>
            </w:r>
            <w:r w:rsidRPr="00BE1D9B">
              <w:rPr>
                <w:rFonts w:ascii="Arial" w:hAnsi="Arial" w:cs="Arial"/>
                <w:sz w:val="18"/>
                <w:szCs w:val="18"/>
                <w:lang w:eastAsia="ru-RU"/>
              </w:rPr>
              <w:t xml:space="preserve">установка, ремонтные и иные работы в отношении которого проводятся в соответствии с требованиями </w:t>
            </w:r>
            <w:r w:rsidRPr="00BE1D9B">
              <w:rPr>
                <w:rFonts w:ascii="Arial" w:hAnsi="Arial" w:cs="Arial"/>
                <w:sz w:val="18"/>
                <w:szCs w:val="18"/>
              </w:rPr>
              <w:t>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c>
          <w:tcPr>
            <w:tcW w:w="1014" w:type="dxa"/>
            <w:tcBorders>
              <w:top w:val="single" w:sz="4" w:space="0" w:color="auto"/>
              <w:left w:val="single" w:sz="4" w:space="0" w:color="auto"/>
              <w:bottom w:val="single" w:sz="4" w:space="0" w:color="FFFFFF"/>
              <w:right w:val="single" w:sz="4" w:space="0" w:color="auto"/>
            </w:tcBorders>
          </w:tcPr>
          <w:p w:rsidR="001864D2" w:rsidRPr="00043DBD"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1864D2" w:rsidRDefault="001864D2" w:rsidP="001864D2">
            <w:pPr>
              <w:spacing w:after="0"/>
              <w:jc w:val="both"/>
              <w:rPr>
                <w:rFonts w:ascii="Arial" w:hAnsi="Arial" w:cs="Arial"/>
                <w:sz w:val="24"/>
                <w:szCs w:val="24"/>
              </w:rPr>
            </w:pPr>
            <w:r w:rsidRPr="001864D2">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C57361"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auto"/>
            </w:tcBorders>
          </w:tcPr>
          <w:p w:rsidR="001864D2" w:rsidRPr="00BE1D9B" w:rsidRDefault="001864D2" w:rsidP="001864D2">
            <w:pPr>
              <w:spacing w:after="0"/>
              <w:jc w:val="both"/>
              <w:rPr>
                <w:rFonts w:ascii="Arial" w:hAnsi="Arial" w:cs="Arial"/>
                <w:sz w:val="18"/>
                <w:szCs w:val="18"/>
              </w:rPr>
            </w:pPr>
            <w:r w:rsidRPr="00BE1D9B">
              <w:rPr>
                <w:rFonts w:ascii="Arial" w:hAnsi="Arial" w:cs="Arial"/>
                <w:sz w:val="18"/>
                <w:szCs w:val="18"/>
              </w:rPr>
              <w:t xml:space="preserve">Запрос не оформляется на ограждение </w:t>
            </w:r>
            <w:r w:rsidRPr="00BE1D9B">
              <w:rPr>
                <w:rFonts w:ascii="Arial" w:hAnsi="Arial" w:cs="Arial"/>
                <w:bCs/>
                <w:noProof/>
                <w:sz w:val="18"/>
                <w:szCs w:val="18"/>
                <w:lang w:eastAsia="ru-RU"/>
              </w:rPr>
              <w:t>спортивной площадки или детской площадки, или контейнерный площадки, или площадки для выгула животных, или площадки для дрессировки собак</w:t>
            </w:r>
          </w:p>
        </w:tc>
        <w:tc>
          <w:tcPr>
            <w:tcW w:w="1014" w:type="dxa"/>
            <w:tcBorders>
              <w:top w:val="single" w:sz="4" w:space="0" w:color="auto"/>
              <w:left w:val="single" w:sz="4" w:space="0" w:color="auto"/>
              <w:bottom w:val="single" w:sz="4" w:space="0" w:color="auto"/>
              <w:right w:val="single" w:sz="4" w:space="0" w:color="auto"/>
            </w:tcBorders>
          </w:tcPr>
          <w:p w:rsidR="001864D2" w:rsidRPr="00043DBD"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1864D2" w:rsidRDefault="001864D2" w:rsidP="001864D2">
            <w:pPr>
              <w:spacing w:after="0"/>
              <w:jc w:val="both"/>
              <w:rPr>
                <w:rFonts w:ascii="Arial" w:hAnsi="Arial" w:cs="Arial"/>
                <w:sz w:val="24"/>
                <w:szCs w:val="24"/>
              </w:rPr>
            </w:pPr>
            <w:r w:rsidRPr="001864D2">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C57361"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BE1D9B" w:rsidRDefault="001864D2" w:rsidP="001864D2">
            <w:pPr>
              <w:spacing w:after="0"/>
              <w:jc w:val="both"/>
              <w:rPr>
                <w:rFonts w:ascii="Arial" w:hAnsi="Arial" w:cs="Arial"/>
                <w:sz w:val="18"/>
                <w:szCs w:val="18"/>
              </w:rPr>
            </w:pPr>
            <w:r w:rsidRPr="00BE1D9B">
              <w:rPr>
                <w:rFonts w:ascii="Arial" w:hAnsi="Arial" w:cs="Arial"/>
                <w:sz w:val="18"/>
                <w:szCs w:val="18"/>
              </w:rPr>
              <w:t xml:space="preserve">Запрос не оформляется на ограждение </w:t>
            </w:r>
            <w:r w:rsidRPr="00BE1D9B">
              <w:rPr>
                <w:rFonts w:ascii="Arial" w:hAnsi="Arial" w:cs="Arial"/>
                <w:bCs/>
                <w:noProof/>
                <w:sz w:val="18"/>
                <w:szCs w:val="18"/>
                <w:lang w:eastAsia="ru-RU"/>
              </w:rPr>
              <w:t>общественной территории, устанавливаемое в соответствии</w:t>
            </w:r>
            <w:r w:rsidRPr="00BE1D9B">
              <w:rPr>
                <w:rFonts w:ascii="Arial" w:hAnsi="Arial" w:cs="Arial"/>
                <w:bCs/>
                <w:noProof/>
                <w:sz w:val="18"/>
                <w:szCs w:val="18"/>
                <w:lang w:eastAsia="ru-RU"/>
              </w:rPr>
              <w:br/>
              <w:t>с концепцией благоустройства, одобренной Экспертным советом Министерства благоустройства Московской области</w:t>
            </w:r>
          </w:p>
        </w:tc>
        <w:tc>
          <w:tcPr>
            <w:tcW w:w="1014" w:type="dxa"/>
            <w:tcBorders>
              <w:top w:val="single" w:sz="4" w:space="0" w:color="auto"/>
              <w:left w:val="single" w:sz="4" w:space="0" w:color="auto"/>
              <w:bottom w:val="single" w:sz="4" w:space="0" w:color="FFFFFF"/>
              <w:right w:val="single" w:sz="4" w:space="0" w:color="auto"/>
            </w:tcBorders>
          </w:tcPr>
          <w:p w:rsidR="001864D2" w:rsidRPr="00043DBD"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1864D2" w:rsidRDefault="001864D2" w:rsidP="001864D2">
            <w:pPr>
              <w:spacing w:after="0"/>
              <w:jc w:val="both"/>
              <w:rPr>
                <w:rFonts w:ascii="Arial" w:hAnsi="Arial" w:cs="Arial"/>
                <w:sz w:val="24"/>
                <w:szCs w:val="24"/>
              </w:rPr>
            </w:pPr>
            <w:r w:rsidRPr="001864D2">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C57361"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BE1D9B" w:rsidRDefault="001864D2" w:rsidP="001864D2">
            <w:pPr>
              <w:spacing w:after="0"/>
              <w:jc w:val="both"/>
              <w:rPr>
                <w:rFonts w:ascii="Arial" w:hAnsi="Arial" w:cs="Arial"/>
                <w:sz w:val="18"/>
                <w:szCs w:val="18"/>
              </w:rPr>
            </w:pPr>
            <w:r w:rsidRPr="00BE1D9B">
              <w:rPr>
                <w:rFonts w:ascii="Arial" w:hAnsi="Arial" w:cs="Arial"/>
                <w:sz w:val="18"/>
                <w:szCs w:val="18"/>
              </w:rPr>
              <w:lastRenderedPageBreak/>
              <w:t xml:space="preserve">Запрос не оформляется на ограждение, </w:t>
            </w:r>
            <w:r w:rsidRPr="00BE1D9B">
              <w:rPr>
                <w:rFonts w:ascii="Arial" w:hAnsi="Arial" w:cs="Arial"/>
                <w:bCs/>
                <w:noProof/>
                <w:sz w:val="18"/>
                <w:szCs w:val="18"/>
                <w:lang w:eastAsia="ru-RU"/>
              </w:rPr>
              <w:t>являющееся конструктивным элементом объекта капитального строительства</w:t>
            </w:r>
          </w:p>
        </w:tc>
        <w:tc>
          <w:tcPr>
            <w:tcW w:w="1014" w:type="dxa"/>
            <w:tcBorders>
              <w:top w:val="single" w:sz="4" w:space="0" w:color="auto"/>
              <w:left w:val="single" w:sz="4" w:space="0" w:color="auto"/>
              <w:bottom w:val="single" w:sz="4" w:space="0" w:color="FFFFFF"/>
              <w:right w:val="single" w:sz="4" w:space="0" w:color="auto"/>
            </w:tcBorders>
          </w:tcPr>
          <w:p w:rsidR="001864D2" w:rsidRPr="00043DBD"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1864D2" w:rsidRDefault="001864D2" w:rsidP="001864D2">
            <w:pPr>
              <w:spacing w:after="0"/>
              <w:jc w:val="both"/>
              <w:rPr>
                <w:rFonts w:ascii="Arial" w:hAnsi="Arial" w:cs="Arial"/>
                <w:sz w:val="24"/>
                <w:szCs w:val="24"/>
              </w:rPr>
            </w:pPr>
            <w:r w:rsidRPr="001864D2">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C57361"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1864D2" w:rsidRDefault="001864D2" w:rsidP="001864D2">
            <w:pPr>
              <w:pStyle w:val="aff5"/>
              <w:spacing w:after="0"/>
              <w:jc w:val="both"/>
              <w:rPr>
                <w:rFonts w:ascii="Arial" w:hAnsi="Arial" w:cs="Arial"/>
                <w:b w:val="0"/>
                <w:bCs/>
                <w:sz w:val="20"/>
                <w:szCs w:val="20"/>
              </w:rPr>
            </w:pPr>
            <w:r w:rsidRPr="001864D2">
              <w:rPr>
                <w:rFonts w:ascii="Arial" w:hAnsi="Arial" w:cs="Arial"/>
                <w:b w:val="0"/>
                <w:bCs/>
                <w:sz w:val="18"/>
                <w:szCs w:val="18"/>
                <w:lang w:eastAsia="ru-RU"/>
              </w:rPr>
              <w:t xml:space="preserve">Ограждение не является объектом культурного наследия, требования к содержанию, сохранению и использованию которого установлены </w:t>
            </w:r>
            <w:r w:rsidRPr="001864D2">
              <w:rPr>
                <w:rFonts w:ascii="Arial" w:hAnsi="Arial" w:cs="Arial"/>
                <w:b w:val="0"/>
                <w:bCs/>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1014" w:type="dxa"/>
            <w:tcBorders>
              <w:top w:val="single" w:sz="4" w:space="0" w:color="auto"/>
              <w:left w:val="single" w:sz="4" w:space="0" w:color="auto"/>
              <w:bottom w:val="single" w:sz="4" w:space="0" w:color="FFFFFF"/>
              <w:right w:val="single" w:sz="4" w:space="0" w:color="auto"/>
            </w:tcBorders>
          </w:tcPr>
          <w:p w:rsidR="001864D2" w:rsidRPr="00043DBD"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864D2" w:rsidRPr="001864D2" w:rsidRDefault="001864D2" w:rsidP="001864D2">
            <w:pPr>
              <w:pStyle w:val="aff5"/>
              <w:spacing w:after="0"/>
              <w:jc w:val="both"/>
              <w:rPr>
                <w:rFonts w:ascii="Arial" w:hAnsi="Arial" w:cs="Arial"/>
                <w:b w:val="0"/>
                <w:bCs/>
                <w:sz w:val="20"/>
                <w:szCs w:val="20"/>
              </w:rPr>
            </w:pPr>
            <w:r w:rsidRPr="001864D2">
              <w:rPr>
                <w:rFonts w:ascii="Arial" w:hAnsi="Arial" w:cs="Arial"/>
                <w:b w:val="0"/>
                <w:bCs/>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64D2" w:rsidRPr="00C57361" w:rsidRDefault="001864D2" w:rsidP="001864D2">
            <w:pPr>
              <w:pStyle w:val="aff5"/>
              <w:spacing w:after="0"/>
              <w:jc w:val="both"/>
              <w:rPr>
                <w:rFonts w:ascii="Arial" w:hAnsi="Arial" w:cs="Arial"/>
                <w:sz w:val="20"/>
                <w:szCs w:val="20"/>
              </w:rPr>
            </w:pPr>
          </w:p>
        </w:tc>
      </w:tr>
      <w:tr w:rsidR="001864D2" w:rsidRPr="003A7270"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64D2" w:rsidRDefault="001864D2" w:rsidP="001864D2">
            <w:pPr>
              <w:pStyle w:val="aff5"/>
              <w:spacing w:after="0"/>
              <w:jc w:val="both"/>
              <w:rPr>
                <w:rFonts w:ascii="Arial" w:hAnsi="Arial" w:cs="Arial"/>
                <w:sz w:val="20"/>
                <w:szCs w:val="20"/>
              </w:rPr>
            </w:pPr>
          </w:p>
        </w:tc>
        <w:tc>
          <w:tcPr>
            <w:tcW w:w="3608" w:type="dxa"/>
            <w:gridSpan w:val="8"/>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864D2" w:rsidRPr="003A7270" w:rsidRDefault="001864D2" w:rsidP="001864D2">
            <w:pPr>
              <w:pStyle w:val="aff5"/>
              <w:spacing w:after="0"/>
              <w:jc w:val="both"/>
              <w:rPr>
                <w:sz w:val="8"/>
                <w:szCs w:val="8"/>
              </w:rPr>
            </w:pPr>
          </w:p>
        </w:tc>
        <w:tc>
          <w:tcPr>
            <w:tcW w:w="2130"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cBorders>
          </w:tcPr>
          <w:p w:rsidR="001864D2" w:rsidRPr="00DD49FD" w:rsidRDefault="001864D2" w:rsidP="001864D2">
            <w:pPr>
              <w:pStyle w:val="aff5"/>
              <w:spacing w:after="0"/>
              <w:jc w:val="both"/>
              <w:rPr>
                <w:rFonts w:ascii="Arial" w:hAnsi="Arial" w:cs="Arial"/>
                <w:b w:val="0"/>
                <w:bCs/>
                <w:sz w:val="20"/>
                <w:szCs w:val="20"/>
              </w:rPr>
            </w:pPr>
          </w:p>
        </w:tc>
      </w:tr>
      <w:tr w:rsidR="001864D2" w:rsidRPr="003A7270" w:rsidTr="001821DB">
        <w:trPr>
          <w:trHeight w:val="192"/>
        </w:trPr>
        <w:tc>
          <w:tcPr>
            <w:tcW w:w="4463" w:type="dxa"/>
            <w:gridSpan w:val="2"/>
            <w:tcBorders>
              <w:top w:val="single" w:sz="4" w:space="0" w:color="FFFFFF"/>
              <w:left w:val="single" w:sz="4" w:space="0" w:color="FFFFFF"/>
              <w:bottom w:val="single" w:sz="4" w:space="0" w:color="FFFFFF"/>
            </w:tcBorders>
          </w:tcPr>
          <w:p w:rsidR="001864D2" w:rsidRPr="003A7270" w:rsidRDefault="001864D2" w:rsidP="001864D2">
            <w:pPr>
              <w:pStyle w:val="aff5"/>
              <w:spacing w:after="0"/>
              <w:jc w:val="both"/>
              <w:rPr>
                <w:sz w:val="8"/>
                <w:szCs w:val="8"/>
              </w:rPr>
            </w:pPr>
            <w:r>
              <w:rPr>
                <w:rFonts w:ascii="Arial" w:hAnsi="Arial" w:cs="Arial"/>
                <w:sz w:val="20"/>
                <w:szCs w:val="20"/>
              </w:rPr>
              <w:t>Администрация городского округа</w:t>
            </w:r>
            <w:r w:rsidRPr="00471D4C">
              <w:rPr>
                <w:rFonts w:ascii="Arial" w:hAnsi="Arial" w:cs="Arial"/>
                <w:sz w:val="20"/>
                <w:szCs w:val="20"/>
              </w:rPr>
              <w:t>:</w:t>
            </w:r>
          </w:p>
        </w:tc>
        <w:tc>
          <w:tcPr>
            <w:tcW w:w="3608" w:type="dxa"/>
            <w:gridSpan w:val="8"/>
            <w:tcBorders>
              <w:top w:val="single" w:sz="2" w:space="0" w:color="auto"/>
              <w:bottom w:val="single" w:sz="2" w:space="0" w:color="auto"/>
              <w:right w:val="single" w:sz="2" w:space="0" w:color="auto"/>
            </w:tcBorders>
          </w:tcPr>
          <w:p w:rsidR="001864D2" w:rsidRPr="003A7270" w:rsidRDefault="001864D2" w:rsidP="001864D2">
            <w:pPr>
              <w:pStyle w:val="aff5"/>
              <w:spacing w:after="0"/>
              <w:jc w:val="both"/>
              <w:rPr>
                <w:sz w:val="8"/>
                <w:szCs w:val="8"/>
              </w:rPr>
            </w:pPr>
          </w:p>
        </w:tc>
        <w:tc>
          <w:tcPr>
            <w:tcW w:w="2130" w:type="dxa"/>
            <w:gridSpan w:val="2"/>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1864D2" w:rsidRPr="00DD49FD" w:rsidRDefault="001864D2" w:rsidP="001864D2">
            <w:pPr>
              <w:pStyle w:val="aff5"/>
              <w:spacing w:after="0"/>
              <w:jc w:val="both"/>
              <w:rPr>
                <w:b w:val="0"/>
                <w:bCs/>
                <w:sz w:val="8"/>
                <w:szCs w:val="8"/>
              </w:rPr>
            </w:pPr>
            <w:r w:rsidRPr="00DD49FD">
              <w:rPr>
                <w:rFonts w:ascii="Arial" w:hAnsi="Arial" w:cs="Arial"/>
                <w:b w:val="0"/>
                <w:bCs/>
                <w:sz w:val="20"/>
                <w:szCs w:val="20"/>
              </w:rPr>
              <w:t>Московской области</w:t>
            </w:r>
          </w:p>
        </w:tc>
      </w:tr>
      <w:tr w:rsidR="00C57361" w:rsidRPr="003A7270" w:rsidTr="001821DB">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3A7270" w:rsidRDefault="00C57361" w:rsidP="00C57361">
            <w:pPr>
              <w:pStyle w:val="aff5"/>
              <w:spacing w:after="0"/>
              <w:jc w:val="left"/>
              <w:rPr>
                <w:sz w:val="8"/>
                <w:szCs w:val="8"/>
              </w:rPr>
            </w:pPr>
            <w:r w:rsidRPr="00FA61A6">
              <w:rPr>
                <w:rFonts w:ascii="Arial" w:hAnsi="Arial" w:cs="Arial"/>
                <w:b w:val="0"/>
                <w:bCs/>
                <w:i/>
                <w:iCs/>
                <w:sz w:val="12"/>
                <w:szCs w:val="12"/>
              </w:rPr>
              <w:t>Выбор из типовых значений</w:t>
            </w:r>
            <w:r>
              <w:rPr>
                <w:rFonts w:ascii="Arial" w:hAnsi="Arial" w:cs="Arial"/>
                <w:b w:val="0"/>
                <w:bCs/>
                <w:i/>
                <w:iCs/>
                <w:sz w:val="12"/>
                <w:szCs w:val="12"/>
              </w:rPr>
              <w:t xml:space="preserve"> (перечень муниципальных образований)</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3A7270" w:rsidRDefault="00C57361" w:rsidP="00C57361">
            <w:pPr>
              <w:pStyle w:val="aff5"/>
              <w:spacing w:after="0"/>
              <w:jc w:val="both"/>
              <w:rPr>
                <w:sz w:val="8"/>
                <w:szCs w:val="8"/>
              </w:rPr>
            </w:pPr>
          </w:p>
        </w:tc>
      </w:tr>
      <w:tr w:rsidR="00C57361" w:rsidRPr="003A7270" w:rsidTr="001821DB">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FA61A6" w:rsidRDefault="00C57361" w:rsidP="00C57361">
            <w:pPr>
              <w:pStyle w:val="aff5"/>
              <w:spacing w:after="0"/>
              <w:jc w:val="left"/>
              <w:rPr>
                <w:rFonts w:ascii="Arial" w:hAnsi="Arial" w:cs="Arial"/>
                <w:b w:val="0"/>
                <w:bCs/>
                <w:i/>
                <w:iCs/>
                <w:sz w:val="12"/>
                <w:szCs w:val="12"/>
              </w:rPr>
            </w:pP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3A7270" w:rsidRDefault="00C57361" w:rsidP="00C57361">
            <w:pPr>
              <w:pStyle w:val="aff5"/>
              <w:spacing w:after="0"/>
              <w:jc w:val="both"/>
              <w:rPr>
                <w:sz w:val="8"/>
                <w:szCs w:val="8"/>
              </w:rPr>
            </w:pPr>
          </w:p>
        </w:tc>
      </w:tr>
      <w:tr w:rsidR="00C57361" w:rsidRPr="003A7270" w:rsidTr="001821DB">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FA61A6" w:rsidRDefault="00C57361" w:rsidP="00C57361">
            <w:pPr>
              <w:pStyle w:val="aff5"/>
              <w:spacing w:after="0"/>
              <w:jc w:val="left"/>
              <w:rPr>
                <w:rFonts w:ascii="Arial" w:hAnsi="Arial" w:cs="Arial"/>
                <w:b w:val="0"/>
                <w:bCs/>
                <w:i/>
                <w:iCs/>
                <w:sz w:val="12"/>
                <w:szCs w:val="12"/>
              </w:rPr>
            </w:pPr>
            <w:r>
              <w:rPr>
                <w:rFonts w:ascii="Arial" w:hAnsi="Arial" w:cs="Arial"/>
                <w:sz w:val="20"/>
                <w:szCs w:val="20"/>
              </w:rPr>
              <w:t>Информация о лице, заполняющем запрос*</w:t>
            </w:r>
            <w:r w:rsidRPr="00471D4C">
              <w:rPr>
                <w:rFonts w:ascii="Arial" w:hAnsi="Arial" w:cs="Arial"/>
                <w:sz w:val="20"/>
                <w:szCs w:val="20"/>
              </w:rPr>
              <w:t>:</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3A7270" w:rsidRDefault="00C57361" w:rsidP="00C57361">
            <w:pPr>
              <w:pStyle w:val="aff5"/>
              <w:spacing w:after="0"/>
              <w:jc w:val="both"/>
              <w:rPr>
                <w:sz w:val="8"/>
                <w:szCs w:val="8"/>
              </w:rPr>
            </w:pPr>
          </w:p>
        </w:tc>
      </w:tr>
      <w:tr w:rsidR="00C57361" w:rsidRPr="003A7270" w:rsidTr="001821DB">
        <w:trPr>
          <w:trHeight w:val="192"/>
        </w:trPr>
        <w:tc>
          <w:tcPr>
            <w:tcW w:w="4463" w:type="dxa"/>
            <w:gridSpan w:val="2"/>
            <w:tcBorders>
              <w:top w:val="single" w:sz="4" w:space="0" w:color="FFFFFF"/>
              <w:left w:val="single" w:sz="4" w:space="0" w:color="FFFFFF"/>
              <w:bottom w:val="single" w:sz="4" w:space="0" w:color="FFFFFF" w:themeColor="background1"/>
              <w:right w:val="single" w:sz="2" w:space="0" w:color="FFFFFF"/>
            </w:tcBorders>
          </w:tcPr>
          <w:p w:rsidR="00C57361" w:rsidRPr="00FA61A6" w:rsidRDefault="00C57361" w:rsidP="00C57361">
            <w:pPr>
              <w:pStyle w:val="aff5"/>
              <w:spacing w:after="0"/>
              <w:jc w:val="both"/>
              <w:rPr>
                <w:rFonts w:ascii="Arial" w:hAnsi="Arial" w:cs="Arial"/>
                <w:b w:val="0"/>
                <w:bCs/>
                <w:i/>
                <w:iCs/>
                <w:sz w:val="12"/>
                <w:szCs w:val="12"/>
                <w:lang w:eastAsia="ru-RU"/>
              </w:rPr>
            </w:pPr>
            <w:r w:rsidRPr="00FA61A6">
              <w:rPr>
                <w:rFonts w:ascii="Arial" w:hAnsi="Arial" w:cs="Arial"/>
                <w:b w:val="0"/>
                <w:bCs/>
                <w:i/>
                <w:iCs/>
                <w:sz w:val="12"/>
                <w:szCs w:val="12"/>
                <w:lang w:eastAsia="ru-RU"/>
              </w:rPr>
              <w:t>Выбор из типовых значений:</w:t>
            </w:r>
          </w:p>
          <w:p w:rsidR="00C57361" w:rsidRDefault="00C57361" w:rsidP="00C57361">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Pr="00FA61A6">
              <w:rPr>
                <w:rFonts w:ascii="Arial" w:hAnsi="Arial" w:cs="Arial"/>
                <w:b w:val="0"/>
                <w:bCs/>
                <w:i/>
                <w:iCs/>
                <w:sz w:val="12"/>
                <w:szCs w:val="12"/>
                <w:lang w:eastAsia="ru-RU"/>
              </w:rPr>
              <w:t xml:space="preserve"> являющиеся правообладател</w:t>
            </w:r>
            <w:r>
              <w:rPr>
                <w:rFonts w:ascii="Arial" w:hAnsi="Arial" w:cs="Arial"/>
                <w:b w:val="0"/>
                <w:bCs/>
                <w:i/>
                <w:iCs/>
                <w:sz w:val="12"/>
                <w:szCs w:val="12"/>
                <w:lang w:eastAsia="ru-RU"/>
              </w:rPr>
              <w:t>ем</w:t>
            </w:r>
            <w:r w:rsidR="00F202F9">
              <w:rPr>
                <w:rFonts w:ascii="Arial" w:hAnsi="Arial" w:cs="Arial"/>
                <w:b w:val="0"/>
                <w:bCs/>
                <w:i/>
                <w:iCs/>
                <w:sz w:val="12"/>
                <w:szCs w:val="12"/>
                <w:lang w:eastAsia="ru-RU"/>
              </w:rPr>
              <w:t xml:space="preserve"> </w:t>
            </w:r>
            <w:r>
              <w:rPr>
                <w:rFonts w:ascii="Arial" w:hAnsi="Arial" w:cs="Arial"/>
                <w:b w:val="0"/>
                <w:bCs/>
                <w:i/>
                <w:iCs/>
                <w:sz w:val="12"/>
                <w:szCs w:val="12"/>
                <w:lang w:eastAsia="ru-RU"/>
              </w:rPr>
              <w:t>земельного участка,</w:t>
            </w:r>
            <w:r w:rsidR="00F202F9">
              <w:rPr>
                <w:rFonts w:ascii="Arial" w:hAnsi="Arial" w:cs="Arial"/>
                <w:b w:val="0"/>
                <w:bCs/>
                <w:i/>
                <w:iCs/>
                <w:sz w:val="12"/>
                <w:szCs w:val="12"/>
                <w:lang w:eastAsia="ru-RU"/>
              </w:rPr>
              <w:t xml:space="preserve"> </w:t>
            </w:r>
            <w:r>
              <w:rPr>
                <w:rFonts w:ascii="Arial" w:hAnsi="Arial" w:cs="Arial"/>
                <w:b w:val="0"/>
                <w:bCs/>
                <w:i/>
                <w:iCs/>
                <w:sz w:val="12"/>
                <w:szCs w:val="12"/>
                <w:lang w:eastAsia="ru-RU"/>
              </w:rPr>
              <w:t>на котором планируется установка нового ограждения (Заявитель)</w:t>
            </w:r>
          </w:p>
          <w:p w:rsidR="00C57361" w:rsidRDefault="00C57361" w:rsidP="00C57361">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или</w:t>
            </w:r>
          </w:p>
          <w:p w:rsidR="00C57361" w:rsidRDefault="00C57361" w:rsidP="00C57361">
            <w:pPr>
              <w:pStyle w:val="aff5"/>
              <w:spacing w:after="0"/>
              <w:jc w:val="both"/>
              <w:rPr>
                <w:rFonts w:ascii="Arial" w:hAnsi="Arial" w:cs="Arial"/>
                <w:b w:val="0"/>
                <w:bCs/>
                <w:i/>
                <w:iCs/>
                <w:color w:val="000000"/>
                <w:sz w:val="12"/>
                <w:szCs w:val="12"/>
                <w:shd w:val="clear" w:color="auto" w:fill="FFFFFF"/>
              </w:rPr>
            </w:pP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00F202F9">
              <w:rPr>
                <w:rFonts w:ascii="Arial" w:hAnsi="Arial" w:cs="Arial"/>
                <w:b w:val="0"/>
                <w:bCs/>
                <w:i/>
                <w:iCs/>
                <w:sz w:val="12"/>
                <w:szCs w:val="12"/>
                <w:lang w:eastAsia="ru-RU"/>
              </w:rPr>
              <w:t xml:space="preserve"> </w:t>
            </w:r>
            <w:r w:rsidRPr="00BA0ACC">
              <w:rPr>
                <w:rFonts w:ascii="Arial" w:hAnsi="Arial" w:cs="Arial"/>
                <w:b w:val="0"/>
                <w:bCs/>
                <w:i/>
                <w:iCs/>
                <w:sz w:val="12"/>
                <w:szCs w:val="12"/>
              </w:rPr>
              <w:t xml:space="preserve">которому выдано разрешение на размещение в </w:t>
            </w:r>
            <w:r w:rsidRPr="00BA0ACC">
              <w:rPr>
                <w:rFonts w:ascii="Arial" w:hAnsi="Arial" w:cs="Arial"/>
                <w:b w:val="0"/>
                <w:bCs/>
                <w:i/>
                <w:iCs/>
                <w:color w:val="000000"/>
                <w:sz w:val="12"/>
                <w:szCs w:val="12"/>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rFonts w:ascii="Arial" w:hAnsi="Arial" w:cs="Arial"/>
                <w:b w:val="0"/>
                <w:bCs/>
                <w:i/>
                <w:iCs/>
                <w:sz w:val="12"/>
                <w:szCs w:val="12"/>
                <w:lang w:eastAsia="ru-RU"/>
              </w:rPr>
              <w:t xml:space="preserve"> (Заявитель)</w:t>
            </w:r>
          </w:p>
          <w:p w:rsidR="00C57361" w:rsidRDefault="00C57361" w:rsidP="00C57361">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или</w:t>
            </w:r>
          </w:p>
          <w:p w:rsidR="00C57361" w:rsidRDefault="00C57361" w:rsidP="00C57361">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Pr="00FA61A6">
              <w:rPr>
                <w:rFonts w:ascii="Arial" w:hAnsi="Arial" w:cs="Arial"/>
                <w:b w:val="0"/>
                <w:bCs/>
                <w:i/>
                <w:iCs/>
                <w:sz w:val="12"/>
                <w:szCs w:val="12"/>
                <w:lang w:eastAsia="ru-RU"/>
              </w:rPr>
              <w:t xml:space="preserve"> являющиеся </w:t>
            </w:r>
            <w:r>
              <w:rPr>
                <w:rFonts w:ascii="Arial" w:hAnsi="Arial" w:cs="Arial"/>
                <w:b w:val="0"/>
                <w:bCs/>
                <w:i/>
                <w:iCs/>
                <w:sz w:val="12"/>
                <w:szCs w:val="12"/>
                <w:lang w:eastAsia="ru-RU"/>
              </w:rPr>
              <w:t>представителем Заявителя (Представитель Заявителя)</w:t>
            </w:r>
          </w:p>
          <w:p w:rsidR="00C57361" w:rsidRPr="00C57361" w:rsidRDefault="00C57361" w:rsidP="00C57361">
            <w:pPr>
              <w:pStyle w:val="aff5"/>
              <w:spacing w:after="0"/>
              <w:jc w:val="both"/>
              <w:rPr>
                <w:rFonts w:ascii="Arial" w:hAnsi="Arial" w:cs="Arial"/>
                <w:sz w:val="20"/>
                <w:szCs w:val="20"/>
              </w:rPr>
            </w:pPr>
          </w:p>
          <w:p w:rsidR="00C57361" w:rsidRPr="003A7270" w:rsidRDefault="00C57361" w:rsidP="00C57361">
            <w:pPr>
              <w:pStyle w:val="aff5"/>
              <w:spacing w:after="0"/>
              <w:jc w:val="both"/>
              <w:rPr>
                <w:sz w:val="8"/>
                <w:szCs w:val="8"/>
              </w:rPr>
            </w:pPr>
            <w:r>
              <w:rPr>
                <w:rFonts w:ascii="Arial" w:hAnsi="Arial" w:cs="Arial"/>
                <w:sz w:val="20"/>
                <w:szCs w:val="20"/>
              </w:rPr>
              <w:t>Представитель Заявителя</w:t>
            </w:r>
            <w:r w:rsidR="00C33862">
              <w:rPr>
                <w:rFonts w:ascii="Arial" w:hAnsi="Arial" w:cs="Arial"/>
                <w:sz w:val="20"/>
                <w:szCs w:val="20"/>
              </w:rPr>
              <w:t>*</w:t>
            </w:r>
            <w:r w:rsidRPr="00471D4C">
              <w:rPr>
                <w:rFonts w:ascii="Arial" w:hAnsi="Arial" w:cs="Arial"/>
                <w:sz w:val="20"/>
                <w:szCs w:val="20"/>
              </w:rPr>
              <w:t>:</w:t>
            </w:r>
          </w:p>
        </w:tc>
        <w:tc>
          <w:tcPr>
            <w:tcW w:w="5738" w:type="dxa"/>
            <w:gridSpan w:val="10"/>
            <w:tcBorders>
              <w:top w:val="single" w:sz="4" w:space="0" w:color="FFFFFF" w:themeColor="background1"/>
              <w:left w:val="single" w:sz="2" w:space="0" w:color="FFFFFF"/>
              <w:bottom w:val="single" w:sz="2" w:space="0" w:color="FFFFFF"/>
              <w:right w:val="single" w:sz="2" w:space="0" w:color="FFFFFF"/>
            </w:tcBorders>
          </w:tcPr>
          <w:p w:rsidR="00C57361" w:rsidRPr="003A7270" w:rsidRDefault="00C57361" w:rsidP="00C57361">
            <w:pPr>
              <w:pStyle w:val="aff5"/>
              <w:spacing w:after="0"/>
              <w:jc w:val="both"/>
              <w:rPr>
                <w:sz w:val="8"/>
                <w:szCs w:val="8"/>
              </w:rPr>
            </w:pPr>
          </w:p>
        </w:tc>
      </w:tr>
      <w:tr w:rsidR="00C57361" w:rsidRPr="008920D1" w:rsidTr="001821DB">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C57361" w:rsidRDefault="00C57361" w:rsidP="00C57361">
            <w:pPr>
              <w:pStyle w:val="aff5"/>
              <w:spacing w:after="0" w:line="240" w:lineRule="auto"/>
              <w:jc w:val="both"/>
              <w:rPr>
                <w:rFonts w:ascii="Arial" w:hAnsi="Arial" w:cs="Arial"/>
                <w:b w:val="0"/>
                <w:bCs/>
                <w:i/>
                <w:iCs/>
                <w:sz w:val="12"/>
                <w:szCs w:val="12"/>
              </w:rPr>
            </w:pPr>
            <w:r>
              <w:rPr>
                <w:rFonts w:ascii="Arial" w:hAnsi="Arial" w:cs="Arial"/>
                <w:b w:val="0"/>
                <w:bCs/>
                <w:i/>
                <w:iCs/>
                <w:sz w:val="12"/>
                <w:szCs w:val="12"/>
              </w:rPr>
              <w:t xml:space="preserve">Обязательно для заполнения при выборе «Лицо, являющееся представителем Заявителя» в поле «Информация о лице, заполняющем запрос» </w:t>
            </w:r>
          </w:p>
          <w:p w:rsidR="00C57361" w:rsidRDefault="00C57361" w:rsidP="00C57361">
            <w:pPr>
              <w:pStyle w:val="aff5"/>
              <w:spacing w:after="0"/>
              <w:jc w:val="both"/>
              <w:rPr>
                <w:rFonts w:ascii="Arial" w:hAnsi="Arial" w:cs="Arial"/>
                <w:b w:val="0"/>
                <w:bCs/>
                <w:i/>
                <w:iCs/>
                <w:sz w:val="12"/>
                <w:szCs w:val="12"/>
              </w:rPr>
            </w:pPr>
            <w:r>
              <w:rPr>
                <w:rFonts w:ascii="Arial" w:hAnsi="Arial" w:cs="Arial"/>
                <w:b w:val="0"/>
                <w:bCs/>
                <w:i/>
                <w:iCs/>
                <w:sz w:val="12"/>
                <w:szCs w:val="12"/>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p w:rsidR="00C57361" w:rsidRPr="008920D1" w:rsidRDefault="00C57361" w:rsidP="00C57361">
            <w:pPr>
              <w:pStyle w:val="aff5"/>
              <w:spacing w:after="0"/>
              <w:jc w:val="both"/>
              <w:rPr>
                <w:sz w:val="4"/>
                <w:szCs w:val="4"/>
              </w:rPr>
            </w:pPr>
          </w:p>
        </w:tc>
        <w:tc>
          <w:tcPr>
            <w:tcW w:w="5738" w:type="dxa"/>
            <w:gridSpan w:val="10"/>
            <w:tcBorders>
              <w:top w:val="single" w:sz="2" w:space="0" w:color="FFFFFF"/>
              <w:left w:val="single" w:sz="4" w:space="0" w:color="FFFFFF" w:themeColor="background1"/>
              <w:right w:val="single" w:sz="4" w:space="0" w:color="FFFFFF" w:themeColor="background1"/>
            </w:tcBorders>
          </w:tcPr>
          <w:p w:rsidR="00C57361" w:rsidRPr="008920D1" w:rsidRDefault="00C57361" w:rsidP="00C57361">
            <w:pPr>
              <w:pStyle w:val="aff5"/>
              <w:spacing w:after="0"/>
              <w:jc w:val="both"/>
              <w:rPr>
                <w:sz w:val="4"/>
                <w:szCs w:val="4"/>
              </w:rPr>
            </w:pPr>
          </w:p>
        </w:tc>
      </w:tr>
      <w:tr w:rsidR="00C57361" w:rsidRPr="003A7270"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3A7270" w:rsidRDefault="00C57361" w:rsidP="00C57361">
            <w:pPr>
              <w:pStyle w:val="aff5"/>
              <w:spacing w:after="0"/>
              <w:jc w:val="left"/>
              <w:rPr>
                <w:sz w:val="8"/>
                <w:szCs w:val="8"/>
              </w:rPr>
            </w:pPr>
            <w:r>
              <w:rPr>
                <w:rFonts w:ascii="Arial" w:hAnsi="Arial" w:cs="Arial"/>
                <w:b w:val="0"/>
                <w:bCs/>
                <w:sz w:val="18"/>
                <w:szCs w:val="18"/>
              </w:rPr>
              <w:t>Фамилия</w:t>
            </w:r>
            <w:r w:rsidR="00C33862">
              <w:rPr>
                <w:rFonts w:ascii="Arial" w:hAnsi="Arial" w:cs="Arial"/>
                <w:b w:val="0"/>
                <w:bCs/>
                <w:sz w:val="18"/>
                <w:szCs w:val="18"/>
              </w:rPr>
              <w:t>*</w:t>
            </w:r>
            <w:r>
              <w:rPr>
                <w:rFonts w:ascii="Arial" w:hAnsi="Arial" w:cs="Arial"/>
                <w:b w:val="0"/>
                <w:bCs/>
                <w:sz w:val="18"/>
                <w:szCs w:val="18"/>
              </w:rPr>
              <w:t>:</w:t>
            </w:r>
          </w:p>
        </w:tc>
        <w:tc>
          <w:tcPr>
            <w:tcW w:w="5738" w:type="dxa"/>
            <w:gridSpan w:val="10"/>
          </w:tcPr>
          <w:p w:rsidR="00C57361" w:rsidRPr="003A7270" w:rsidRDefault="00C57361" w:rsidP="00C57361">
            <w:pPr>
              <w:pStyle w:val="aff5"/>
              <w:spacing w:after="0"/>
              <w:jc w:val="both"/>
              <w:rPr>
                <w:sz w:val="8"/>
                <w:szCs w:val="8"/>
              </w:rPr>
            </w:pPr>
          </w:p>
        </w:tc>
      </w:tr>
      <w:tr w:rsidR="00C57361" w:rsidRPr="008920D1"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8920D1"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8920D1" w:rsidRDefault="00C57361" w:rsidP="00C57361">
            <w:pPr>
              <w:pStyle w:val="aff5"/>
              <w:spacing w:after="0"/>
              <w:jc w:val="both"/>
              <w:rPr>
                <w:sz w:val="4"/>
                <w:szCs w:val="4"/>
              </w:rPr>
            </w:pPr>
          </w:p>
        </w:tc>
      </w:tr>
      <w:tr w:rsidR="00C57361" w:rsidRPr="003A7270"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3A7270" w:rsidRDefault="00C57361" w:rsidP="00C57361">
            <w:pPr>
              <w:pStyle w:val="aff5"/>
              <w:spacing w:after="0"/>
              <w:jc w:val="both"/>
              <w:rPr>
                <w:sz w:val="8"/>
                <w:szCs w:val="8"/>
              </w:rPr>
            </w:pPr>
            <w:r>
              <w:rPr>
                <w:rFonts w:ascii="Arial" w:hAnsi="Arial" w:cs="Arial"/>
                <w:b w:val="0"/>
                <w:bCs/>
                <w:sz w:val="18"/>
                <w:szCs w:val="18"/>
              </w:rPr>
              <w:t>Имя</w:t>
            </w:r>
            <w:r w:rsidR="00C33862">
              <w:rPr>
                <w:rFonts w:ascii="Arial" w:hAnsi="Arial" w:cs="Arial"/>
                <w:b w:val="0"/>
                <w:bCs/>
                <w:sz w:val="18"/>
                <w:szCs w:val="18"/>
              </w:rPr>
              <w:t>*</w:t>
            </w:r>
            <w:r>
              <w:rPr>
                <w:rFonts w:ascii="Arial" w:hAnsi="Arial" w:cs="Arial"/>
                <w:b w:val="0"/>
                <w:bCs/>
                <w:sz w:val="18"/>
                <w:szCs w:val="18"/>
              </w:rPr>
              <w:t>:</w:t>
            </w:r>
          </w:p>
        </w:tc>
        <w:tc>
          <w:tcPr>
            <w:tcW w:w="5738" w:type="dxa"/>
            <w:gridSpan w:val="10"/>
            <w:tcBorders>
              <w:right w:val="single" w:sz="4" w:space="0" w:color="auto"/>
            </w:tcBorders>
          </w:tcPr>
          <w:p w:rsidR="00C57361" w:rsidRPr="003A7270" w:rsidRDefault="00C57361" w:rsidP="00C57361">
            <w:pPr>
              <w:pStyle w:val="aff5"/>
              <w:spacing w:after="0"/>
              <w:jc w:val="both"/>
              <w:rPr>
                <w:sz w:val="8"/>
                <w:szCs w:val="8"/>
              </w:rPr>
            </w:pPr>
          </w:p>
        </w:tc>
      </w:tr>
      <w:tr w:rsidR="00C57361" w:rsidRPr="008920D1" w:rsidTr="001821DB">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C57361" w:rsidRPr="008920D1"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8920D1" w:rsidRDefault="00C57361" w:rsidP="00C57361">
            <w:pPr>
              <w:pStyle w:val="aff5"/>
              <w:spacing w:after="0"/>
              <w:jc w:val="both"/>
              <w:rPr>
                <w:sz w:val="4"/>
                <w:szCs w:val="4"/>
              </w:rPr>
            </w:pPr>
          </w:p>
        </w:tc>
      </w:tr>
      <w:tr w:rsidR="00C57361" w:rsidRPr="003A7270"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C57361" w:rsidRPr="003A7270" w:rsidRDefault="00C57361" w:rsidP="00C57361">
            <w:pPr>
              <w:pStyle w:val="aff5"/>
              <w:spacing w:after="0"/>
              <w:jc w:val="both"/>
              <w:rPr>
                <w:sz w:val="8"/>
                <w:szCs w:val="8"/>
              </w:rPr>
            </w:pPr>
            <w:r>
              <w:rPr>
                <w:rFonts w:ascii="Arial" w:hAnsi="Arial" w:cs="Arial"/>
                <w:b w:val="0"/>
                <w:bCs/>
                <w:sz w:val="18"/>
                <w:szCs w:val="18"/>
              </w:rPr>
              <w:t>Отчество (при наличии):</w:t>
            </w:r>
          </w:p>
        </w:tc>
        <w:tc>
          <w:tcPr>
            <w:tcW w:w="5738" w:type="dxa"/>
            <w:gridSpan w:val="10"/>
            <w:tcBorders>
              <w:top w:val="single" w:sz="4" w:space="0" w:color="auto"/>
              <w:left w:val="single" w:sz="4" w:space="0" w:color="auto"/>
            </w:tcBorders>
          </w:tcPr>
          <w:p w:rsidR="00C57361" w:rsidRPr="003A7270" w:rsidRDefault="00C57361" w:rsidP="00C57361">
            <w:pPr>
              <w:pStyle w:val="aff5"/>
              <w:spacing w:after="0"/>
              <w:jc w:val="both"/>
              <w:rPr>
                <w:sz w:val="8"/>
                <w:szCs w:val="8"/>
              </w:rPr>
            </w:pPr>
          </w:p>
        </w:tc>
      </w:tr>
      <w:tr w:rsidR="001821DB" w:rsidRPr="003A7270"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Default="001821DB" w:rsidP="001821DB">
            <w:pPr>
              <w:pStyle w:val="aff5"/>
              <w:spacing w:after="0"/>
              <w:jc w:val="both"/>
              <w:rPr>
                <w:rFonts w:ascii="Arial" w:hAnsi="Arial" w:cs="Arial"/>
                <w:b w:val="0"/>
                <w:bCs/>
                <w:sz w:val="18"/>
                <w:szCs w:val="18"/>
              </w:rPr>
            </w:pPr>
          </w:p>
        </w:tc>
        <w:tc>
          <w:tcPr>
            <w:tcW w:w="5738" w:type="dxa"/>
            <w:gridSpan w:val="10"/>
            <w:tcBorders>
              <w:top w:val="single" w:sz="4" w:space="0" w:color="auto"/>
              <w:left w:val="single" w:sz="4" w:space="0" w:color="FFFFFF" w:themeColor="background1"/>
              <w:right w:val="single" w:sz="4" w:space="0" w:color="FFFFFF" w:themeColor="background1"/>
            </w:tcBorders>
          </w:tcPr>
          <w:p w:rsidR="001821DB" w:rsidRPr="003A7270" w:rsidRDefault="001821DB" w:rsidP="001821DB">
            <w:pPr>
              <w:pStyle w:val="aff5"/>
              <w:spacing w:after="0"/>
              <w:jc w:val="both"/>
              <w:rPr>
                <w:sz w:val="8"/>
                <w:szCs w:val="8"/>
              </w:rPr>
            </w:pPr>
          </w:p>
        </w:tc>
      </w:tr>
      <w:tr w:rsidR="001821DB" w:rsidRPr="003A7270"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1821DB" w:rsidRDefault="001821DB" w:rsidP="001821DB">
            <w:pPr>
              <w:pStyle w:val="aff5"/>
              <w:spacing w:after="0"/>
              <w:jc w:val="both"/>
              <w:rPr>
                <w:rFonts w:ascii="Arial" w:hAnsi="Arial" w:cs="Arial"/>
                <w:b w:val="0"/>
                <w:bCs/>
                <w:sz w:val="18"/>
                <w:szCs w:val="18"/>
              </w:rPr>
            </w:pPr>
            <w:r>
              <w:rPr>
                <w:rFonts w:ascii="Arial" w:hAnsi="Arial" w:cs="Arial"/>
                <w:b w:val="0"/>
                <w:bCs/>
                <w:sz w:val="18"/>
                <w:szCs w:val="18"/>
              </w:rPr>
              <w:t>Вид документа, удостоверяющего личность*:</w:t>
            </w:r>
          </w:p>
        </w:tc>
        <w:tc>
          <w:tcPr>
            <w:tcW w:w="5738" w:type="dxa"/>
            <w:gridSpan w:val="10"/>
            <w:tcBorders>
              <w:top w:val="single" w:sz="4" w:space="0" w:color="auto"/>
              <w:left w:val="single" w:sz="4" w:space="0" w:color="auto"/>
            </w:tcBorders>
          </w:tcPr>
          <w:p w:rsidR="001821DB" w:rsidRPr="003A7270" w:rsidRDefault="001821DB" w:rsidP="001821DB">
            <w:pPr>
              <w:pStyle w:val="aff5"/>
              <w:spacing w:after="0"/>
              <w:jc w:val="both"/>
              <w:rPr>
                <w:sz w:val="8"/>
                <w:szCs w:val="8"/>
              </w:rPr>
            </w:pPr>
          </w:p>
        </w:tc>
      </w:tr>
      <w:tr w:rsidR="001821DB" w:rsidRPr="003A7270"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Default="001821DB" w:rsidP="001821DB">
            <w:pPr>
              <w:pStyle w:val="aff5"/>
              <w:spacing w:after="0"/>
              <w:jc w:val="both"/>
              <w:rPr>
                <w:rFonts w:ascii="Arial" w:hAnsi="Arial" w:cs="Arial"/>
                <w:b w:val="0"/>
                <w:bCs/>
                <w:sz w:val="18"/>
                <w:szCs w:val="18"/>
              </w:rPr>
            </w:pPr>
            <w:r w:rsidRPr="00FA61A6">
              <w:rPr>
                <w:rFonts w:ascii="Arial" w:hAnsi="Arial" w:cs="Arial"/>
                <w:b w:val="0"/>
                <w:bCs/>
                <w:i/>
                <w:iCs/>
                <w:sz w:val="12"/>
                <w:szCs w:val="12"/>
                <w:lang w:eastAsia="ru-RU"/>
              </w:rPr>
              <w:t>Выбор из типовых значений</w:t>
            </w:r>
          </w:p>
        </w:tc>
        <w:tc>
          <w:tcPr>
            <w:tcW w:w="680"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3A7270" w:rsidRDefault="001821DB" w:rsidP="001821DB">
            <w:pPr>
              <w:pStyle w:val="aff5"/>
              <w:spacing w:after="0"/>
              <w:jc w:val="both"/>
              <w:rPr>
                <w:sz w:val="8"/>
                <w:szCs w:val="8"/>
              </w:rPr>
            </w:pPr>
          </w:p>
        </w:tc>
        <w:tc>
          <w:tcPr>
            <w:tcW w:w="2295" w:type="dxa"/>
            <w:gridSpan w:val="2"/>
            <w:tcBorders>
              <w:top w:val="single" w:sz="4" w:space="0" w:color="auto"/>
              <w:left w:val="single" w:sz="4" w:space="0" w:color="FFFFFF" w:themeColor="background1"/>
              <w:right w:val="single" w:sz="4" w:space="0" w:color="FFFFFF" w:themeColor="background1"/>
            </w:tcBorders>
          </w:tcPr>
          <w:p w:rsidR="001821DB" w:rsidRPr="003A7270" w:rsidRDefault="001821DB" w:rsidP="001821DB">
            <w:pPr>
              <w:pStyle w:val="aff5"/>
              <w:spacing w:after="0"/>
              <w:jc w:val="both"/>
              <w:rPr>
                <w:sz w:val="8"/>
                <w:szCs w:val="8"/>
              </w:rPr>
            </w:pPr>
          </w:p>
        </w:tc>
        <w:tc>
          <w:tcPr>
            <w:tcW w:w="49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3A7270" w:rsidRDefault="001821DB" w:rsidP="001821DB">
            <w:pPr>
              <w:pStyle w:val="aff5"/>
              <w:spacing w:after="0"/>
              <w:jc w:val="both"/>
              <w:rPr>
                <w:sz w:val="8"/>
                <w:szCs w:val="8"/>
              </w:rPr>
            </w:pPr>
          </w:p>
        </w:tc>
        <w:tc>
          <w:tcPr>
            <w:tcW w:w="2268" w:type="dxa"/>
            <w:gridSpan w:val="3"/>
            <w:tcBorders>
              <w:top w:val="single" w:sz="4" w:space="0" w:color="auto"/>
              <w:left w:val="single" w:sz="4" w:space="0" w:color="FFFFFF" w:themeColor="background1"/>
              <w:right w:val="single" w:sz="4" w:space="0" w:color="FFFFFF" w:themeColor="background1"/>
            </w:tcBorders>
          </w:tcPr>
          <w:p w:rsidR="001821DB" w:rsidRPr="003A7270" w:rsidRDefault="001821DB" w:rsidP="001821DB">
            <w:pPr>
              <w:pStyle w:val="aff5"/>
              <w:spacing w:after="0"/>
              <w:jc w:val="both"/>
              <w:rPr>
                <w:sz w:val="8"/>
                <w:szCs w:val="8"/>
              </w:rPr>
            </w:pPr>
          </w:p>
        </w:tc>
      </w:tr>
      <w:tr w:rsidR="001821DB" w:rsidRPr="003A7270"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Default="001821DB" w:rsidP="001821DB">
            <w:pPr>
              <w:pStyle w:val="aff5"/>
              <w:spacing w:after="0"/>
              <w:jc w:val="both"/>
              <w:rPr>
                <w:rFonts w:ascii="Arial" w:hAnsi="Arial" w:cs="Arial"/>
                <w:b w:val="0"/>
                <w:bCs/>
                <w:sz w:val="18"/>
                <w:szCs w:val="18"/>
              </w:rPr>
            </w:pPr>
            <w:r>
              <w:rPr>
                <w:rFonts w:ascii="Arial" w:hAnsi="Arial" w:cs="Arial"/>
                <w:b w:val="0"/>
                <w:bCs/>
                <w:sz w:val="18"/>
                <w:szCs w:val="18"/>
              </w:rPr>
              <w:t>Реквизиты документа, удостоверяющего      личность*:</w:t>
            </w:r>
          </w:p>
        </w:tc>
        <w:tc>
          <w:tcPr>
            <w:tcW w:w="680" w:type="dxa"/>
            <w:gridSpan w:val="2"/>
            <w:tcBorders>
              <w:top w:val="single" w:sz="4" w:space="0" w:color="FFFFFF" w:themeColor="background1"/>
              <w:left w:val="single" w:sz="4" w:space="0" w:color="FFFFFF" w:themeColor="background1"/>
              <w:bottom w:val="single" w:sz="4" w:space="0" w:color="FFFFFF" w:themeColor="background1"/>
            </w:tcBorders>
          </w:tcPr>
          <w:p w:rsidR="001821DB" w:rsidRPr="003A7270" w:rsidRDefault="001821DB" w:rsidP="001821DB">
            <w:pPr>
              <w:pStyle w:val="aff5"/>
              <w:spacing w:after="0"/>
              <w:jc w:val="both"/>
              <w:rPr>
                <w:sz w:val="8"/>
                <w:szCs w:val="8"/>
              </w:rPr>
            </w:pPr>
            <w:r>
              <w:rPr>
                <w:rFonts w:ascii="Arial" w:hAnsi="Arial" w:cs="Arial"/>
                <w:b w:val="0"/>
                <w:bCs/>
                <w:sz w:val="18"/>
                <w:szCs w:val="18"/>
              </w:rPr>
              <w:t>дата</w:t>
            </w:r>
          </w:p>
        </w:tc>
        <w:tc>
          <w:tcPr>
            <w:tcW w:w="2295" w:type="dxa"/>
            <w:gridSpan w:val="2"/>
            <w:tcBorders>
              <w:top w:val="single" w:sz="4" w:space="0" w:color="auto"/>
              <w:left w:val="single" w:sz="4" w:space="0" w:color="auto"/>
            </w:tcBorders>
          </w:tcPr>
          <w:p w:rsidR="001821DB" w:rsidRPr="003A7270" w:rsidRDefault="001821DB" w:rsidP="001821DB">
            <w:pPr>
              <w:pStyle w:val="aff5"/>
              <w:spacing w:after="0"/>
              <w:jc w:val="both"/>
              <w:rPr>
                <w:sz w:val="8"/>
                <w:szCs w:val="8"/>
              </w:rPr>
            </w:pPr>
          </w:p>
        </w:tc>
        <w:tc>
          <w:tcPr>
            <w:tcW w:w="495" w:type="dxa"/>
            <w:gridSpan w:val="3"/>
            <w:tcBorders>
              <w:top w:val="single" w:sz="4" w:space="0" w:color="FFFFFF" w:themeColor="background1"/>
              <w:left w:val="single" w:sz="4" w:space="0" w:color="auto"/>
              <w:bottom w:val="single" w:sz="4" w:space="0" w:color="FFFFFF" w:themeColor="background1"/>
            </w:tcBorders>
          </w:tcPr>
          <w:p w:rsidR="001821DB" w:rsidRPr="003A7270" w:rsidRDefault="001821DB" w:rsidP="001821DB">
            <w:pPr>
              <w:pStyle w:val="aff5"/>
              <w:spacing w:after="0"/>
              <w:jc w:val="both"/>
              <w:rPr>
                <w:sz w:val="8"/>
                <w:szCs w:val="8"/>
              </w:rPr>
            </w:pPr>
            <w:r>
              <w:rPr>
                <w:rFonts w:ascii="Arial" w:hAnsi="Arial" w:cs="Arial"/>
                <w:b w:val="0"/>
                <w:bCs/>
                <w:sz w:val="18"/>
                <w:szCs w:val="18"/>
              </w:rPr>
              <w:t>№</w:t>
            </w:r>
          </w:p>
        </w:tc>
        <w:tc>
          <w:tcPr>
            <w:tcW w:w="2268" w:type="dxa"/>
            <w:gridSpan w:val="3"/>
            <w:tcBorders>
              <w:top w:val="single" w:sz="4" w:space="0" w:color="auto"/>
              <w:left w:val="single" w:sz="4" w:space="0" w:color="auto"/>
            </w:tcBorders>
          </w:tcPr>
          <w:p w:rsidR="001821DB" w:rsidRPr="003A7270" w:rsidRDefault="001821DB" w:rsidP="001821DB">
            <w:pPr>
              <w:pStyle w:val="aff5"/>
              <w:spacing w:after="0"/>
              <w:jc w:val="both"/>
              <w:rPr>
                <w:sz w:val="8"/>
                <w:szCs w:val="8"/>
              </w:rPr>
            </w:pPr>
          </w:p>
        </w:tc>
      </w:tr>
      <w:tr w:rsidR="001821DB" w:rsidRPr="003A7270" w:rsidTr="001821DB">
        <w:trPr>
          <w:trHeight w:val="4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Pr="001821DB" w:rsidRDefault="001821DB" w:rsidP="001821DB">
            <w:pPr>
              <w:pStyle w:val="aff5"/>
              <w:spacing w:after="0"/>
              <w:jc w:val="both"/>
              <w:rPr>
                <w:rFonts w:ascii="Arial" w:hAnsi="Arial" w:cs="Arial"/>
                <w:b w:val="0"/>
                <w:bCs/>
                <w:sz w:val="4"/>
                <w:szCs w:val="4"/>
              </w:rPr>
            </w:pP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1821DB" w:rsidRDefault="001821DB" w:rsidP="001821DB">
            <w:pPr>
              <w:pStyle w:val="aff5"/>
              <w:spacing w:after="0"/>
              <w:jc w:val="both"/>
              <w:rPr>
                <w:sz w:val="4"/>
                <w:szCs w:val="4"/>
              </w:rPr>
            </w:pPr>
          </w:p>
        </w:tc>
        <w:tc>
          <w:tcPr>
            <w:tcW w:w="229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1821DB" w:rsidRDefault="001821DB" w:rsidP="001821DB">
            <w:pPr>
              <w:pStyle w:val="aff5"/>
              <w:spacing w:after="0"/>
              <w:jc w:val="both"/>
              <w:rPr>
                <w:sz w:val="4"/>
                <w:szCs w:val="4"/>
              </w:rPr>
            </w:pPr>
          </w:p>
        </w:tc>
        <w:tc>
          <w:tcPr>
            <w:tcW w:w="4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1821DB" w:rsidRDefault="001821DB" w:rsidP="001821DB">
            <w:pPr>
              <w:pStyle w:val="aff5"/>
              <w:spacing w:after="0"/>
              <w:jc w:val="both"/>
              <w:rPr>
                <w:sz w:val="4"/>
                <w:szCs w:val="4"/>
              </w:rPr>
            </w:pPr>
          </w:p>
        </w:tc>
        <w:tc>
          <w:tcPr>
            <w:tcW w:w="226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1821DB" w:rsidRDefault="001821DB" w:rsidP="001821DB">
            <w:pPr>
              <w:pStyle w:val="aff5"/>
              <w:spacing w:after="0"/>
              <w:jc w:val="both"/>
              <w:rPr>
                <w:sz w:val="4"/>
                <w:szCs w:val="4"/>
              </w:rPr>
            </w:pPr>
          </w:p>
        </w:tc>
      </w:tr>
      <w:tr w:rsidR="00C57361" w:rsidRPr="003A7270" w:rsidTr="001821DB">
        <w:trPr>
          <w:trHeight w:val="42"/>
        </w:trPr>
        <w:tc>
          <w:tcPr>
            <w:tcW w:w="4463" w:type="dxa"/>
            <w:gridSpan w:val="2"/>
            <w:tcBorders>
              <w:top w:val="single" w:sz="4" w:space="0" w:color="FFFFFF"/>
              <w:left w:val="single" w:sz="4" w:space="0" w:color="FFFFFF"/>
              <w:bottom w:val="single" w:sz="4" w:space="0" w:color="FFFFFF"/>
            </w:tcBorders>
          </w:tcPr>
          <w:p w:rsidR="00C57361" w:rsidRPr="003A7270" w:rsidRDefault="00C57361" w:rsidP="00C57361">
            <w:pPr>
              <w:pStyle w:val="aff5"/>
              <w:spacing w:after="0"/>
              <w:jc w:val="both"/>
              <w:rPr>
                <w:sz w:val="8"/>
                <w:szCs w:val="8"/>
              </w:rPr>
            </w:pPr>
            <w:r>
              <w:rPr>
                <w:rFonts w:ascii="Arial" w:hAnsi="Arial" w:cs="Arial"/>
                <w:b w:val="0"/>
                <w:bCs/>
                <w:sz w:val="18"/>
                <w:szCs w:val="18"/>
              </w:rPr>
              <w:t>Контактный телефон</w:t>
            </w:r>
            <w:r w:rsidR="00AD7D6B">
              <w:rPr>
                <w:rFonts w:ascii="Arial" w:hAnsi="Arial" w:cs="Arial"/>
                <w:b w:val="0"/>
                <w:bCs/>
                <w:sz w:val="18"/>
                <w:szCs w:val="18"/>
              </w:rPr>
              <w:t>*</w:t>
            </w:r>
            <w:r>
              <w:rPr>
                <w:rFonts w:ascii="Arial" w:hAnsi="Arial" w:cs="Arial"/>
                <w:b w:val="0"/>
                <w:bCs/>
                <w:sz w:val="18"/>
                <w:szCs w:val="18"/>
              </w:rPr>
              <w:t>:</w:t>
            </w:r>
          </w:p>
        </w:tc>
        <w:tc>
          <w:tcPr>
            <w:tcW w:w="5738" w:type="dxa"/>
            <w:gridSpan w:val="10"/>
          </w:tcPr>
          <w:p w:rsidR="00C57361" w:rsidRPr="003A7270" w:rsidRDefault="00C57361" w:rsidP="00C57361">
            <w:pPr>
              <w:pStyle w:val="aff5"/>
              <w:spacing w:after="0"/>
              <w:jc w:val="both"/>
              <w:rPr>
                <w:sz w:val="8"/>
                <w:szCs w:val="8"/>
              </w:rPr>
            </w:pPr>
          </w:p>
        </w:tc>
      </w:tr>
      <w:tr w:rsidR="00C57361" w:rsidRPr="008920D1"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8920D1"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8920D1" w:rsidRDefault="00C57361" w:rsidP="00C57361">
            <w:pPr>
              <w:pStyle w:val="aff5"/>
              <w:spacing w:after="0"/>
              <w:jc w:val="both"/>
              <w:rPr>
                <w:sz w:val="4"/>
                <w:szCs w:val="4"/>
              </w:rPr>
            </w:pPr>
          </w:p>
        </w:tc>
      </w:tr>
      <w:tr w:rsidR="00C57361" w:rsidRPr="003A7270" w:rsidTr="001821DB">
        <w:trPr>
          <w:trHeight w:val="152"/>
        </w:trPr>
        <w:tc>
          <w:tcPr>
            <w:tcW w:w="4463" w:type="dxa"/>
            <w:gridSpan w:val="2"/>
            <w:tcBorders>
              <w:top w:val="single" w:sz="4" w:space="0" w:color="FFFFFF"/>
              <w:left w:val="single" w:sz="4" w:space="0" w:color="FFFFFF"/>
              <w:bottom w:val="single" w:sz="2" w:space="0" w:color="FFFFFF" w:themeColor="background1"/>
            </w:tcBorders>
          </w:tcPr>
          <w:p w:rsidR="00C57361" w:rsidRPr="003A7270" w:rsidRDefault="00C57361" w:rsidP="00C57361">
            <w:pPr>
              <w:pStyle w:val="aff5"/>
              <w:spacing w:after="0"/>
              <w:jc w:val="both"/>
              <w:rPr>
                <w:sz w:val="8"/>
                <w:szCs w:val="8"/>
              </w:rPr>
            </w:pPr>
            <w:r>
              <w:rPr>
                <w:rFonts w:ascii="Arial" w:hAnsi="Arial" w:cs="Arial"/>
                <w:b w:val="0"/>
                <w:bCs/>
                <w:sz w:val="18"/>
                <w:szCs w:val="18"/>
              </w:rPr>
              <w:t>Адрес электронной почты</w:t>
            </w:r>
            <w:r w:rsidR="00AD7D6B">
              <w:rPr>
                <w:rFonts w:ascii="Arial" w:hAnsi="Arial" w:cs="Arial"/>
                <w:b w:val="0"/>
                <w:bCs/>
                <w:sz w:val="18"/>
                <w:szCs w:val="18"/>
              </w:rPr>
              <w:t>*</w:t>
            </w:r>
            <w:r>
              <w:rPr>
                <w:rFonts w:ascii="Arial" w:hAnsi="Arial" w:cs="Arial"/>
                <w:b w:val="0"/>
                <w:bCs/>
                <w:sz w:val="18"/>
                <w:szCs w:val="18"/>
              </w:rPr>
              <w:t>:</w:t>
            </w:r>
          </w:p>
        </w:tc>
        <w:tc>
          <w:tcPr>
            <w:tcW w:w="5738" w:type="dxa"/>
            <w:gridSpan w:val="10"/>
            <w:tcBorders>
              <w:bottom w:val="single" w:sz="2" w:space="0" w:color="auto"/>
              <w:right w:val="single" w:sz="4" w:space="0" w:color="auto"/>
            </w:tcBorders>
          </w:tcPr>
          <w:p w:rsidR="00C57361" w:rsidRPr="003A7270" w:rsidRDefault="00C57361" w:rsidP="00C57361">
            <w:pPr>
              <w:pStyle w:val="aff5"/>
              <w:spacing w:after="0"/>
              <w:jc w:val="both"/>
              <w:rPr>
                <w:sz w:val="8"/>
                <w:szCs w:val="8"/>
              </w:rPr>
            </w:pPr>
          </w:p>
        </w:tc>
      </w:tr>
      <w:tr w:rsidR="00C57361" w:rsidRPr="00DD49FD" w:rsidTr="001821DB">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DD49FD" w:rsidRDefault="00C57361" w:rsidP="00C57361">
            <w:pPr>
              <w:pStyle w:val="aff5"/>
              <w:spacing w:after="0"/>
              <w:jc w:val="both"/>
              <w:rPr>
                <w:rFonts w:ascii="Arial" w:hAnsi="Arial" w:cs="Arial"/>
                <w:b w:val="0"/>
                <w:bCs/>
                <w:sz w:val="2"/>
                <w:szCs w:val="2"/>
              </w:rPr>
            </w:pPr>
          </w:p>
        </w:tc>
        <w:tc>
          <w:tcPr>
            <w:tcW w:w="5738"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57361" w:rsidRPr="00DD49FD" w:rsidRDefault="00C57361" w:rsidP="00C57361">
            <w:pPr>
              <w:pStyle w:val="aff5"/>
              <w:spacing w:after="0"/>
              <w:jc w:val="both"/>
              <w:rPr>
                <w:sz w:val="2"/>
                <w:szCs w:val="2"/>
              </w:rPr>
            </w:pPr>
          </w:p>
        </w:tc>
      </w:tr>
      <w:tr w:rsidR="00C57361" w:rsidRPr="00DD49FD" w:rsidTr="001821DB">
        <w:trPr>
          <w:trHeight w:val="47"/>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57361" w:rsidRPr="00DD49FD" w:rsidRDefault="00C57361" w:rsidP="00C57361">
            <w:pPr>
              <w:pStyle w:val="aff5"/>
              <w:spacing w:after="0"/>
              <w:jc w:val="both"/>
              <w:rPr>
                <w:rFonts w:ascii="Arial" w:hAnsi="Arial" w:cs="Arial"/>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57361" w:rsidRPr="00DD49FD" w:rsidRDefault="00C57361" w:rsidP="00C57361">
            <w:pPr>
              <w:pStyle w:val="aff5"/>
              <w:spacing w:after="0"/>
              <w:jc w:val="both"/>
              <w:rPr>
                <w:sz w:val="2"/>
                <w:szCs w:val="2"/>
              </w:rPr>
            </w:pPr>
          </w:p>
        </w:tc>
        <w:tc>
          <w:tcPr>
            <w:tcW w:w="2383" w:type="dxa"/>
            <w:gridSpan w:val="4"/>
            <w:tcBorders>
              <w:top w:val="single" w:sz="2" w:space="0" w:color="FFFFFF" w:themeColor="background1"/>
              <w:left w:val="single" w:sz="2" w:space="0" w:color="FFFFFF" w:themeColor="background1"/>
              <w:right w:val="single" w:sz="2" w:space="0" w:color="FFFFFF" w:themeColor="background1"/>
            </w:tcBorders>
          </w:tcPr>
          <w:p w:rsidR="00C57361" w:rsidRPr="00DD49FD" w:rsidRDefault="00C57361" w:rsidP="00C57361">
            <w:pPr>
              <w:pStyle w:val="aff5"/>
              <w:spacing w:after="0"/>
              <w:jc w:val="both"/>
              <w:rPr>
                <w:sz w:val="2"/>
                <w:szCs w:val="2"/>
              </w:rPr>
            </w:pPr>
          </w:p>
        </w:tc>
        <w:tc>
          <w:tcPr>
            <w:tcW w:w="45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57361" w:rsidRPr="00DD49FD" w:rsidRDefault="00C57361" w:rsidP="00C57361">
            <w:pPr>
              <w:pStyle w:val="aff5"/>
              <w:spacing w:after="0"/>
              <w:jc w:val="both"/>
              <w:rPr>
                <w:sz w:val="2"/>
                <w:szCs w:val="2"/>
              </w:rPr>
            </w:pPr>
          </w:p>
        </w:tc>
        <w:tc>
          <w:tcPr>
            <w:tcW w:w="2268" w:type="dxa"/>
            <w:gridSpan w:val="3"/>
            <w:tcBorders>
              <w:top w:val="single" w:sz="2" w:space="0" w:color="FFFFFF" w:themeColor="background1"/>
              <w:left w:val="single" w:sz="2" w:space="0" w:color="FFFFFF" w:themeColor="background1"/>
              <w:right w:val="single" w:sz="2" w:space="0" w:color="FFFFFF" w:themeColor="background1"/>
            </w:tcBorders>
          </w:tcPr>
          <w:p w:rsidR="00C57361" w:rsidRPr="00DD49FD" w:rsidRDefault="00C57361" w:rsidP="00C57361">
            <w:pPr>
              <w:pStyle w:val="aff5"/>
              <w:spacing w:after="0"/>
              <w:jc w:val="both"/>
              <w:rPr>
                <w:sz w:val="2"/>
                <w:szCs w:val="2"/>
              </w:rPr>
            </w:pPr>
          </w:p>
        </w:tc>
      </w:tr>
      <w:tr w:rsidR="00C57361" w:rsidRPr="003A7270" w:rsidTr="001821DB">
        <w:trPr>
          <w:trHeight w:val="152"/>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57361" w:rsidRDefault="00C57361" w:rsidP="00C57361">
            <w:pPr>
              <w:pStyle w:val="aff5"/>
              <w:spacing w:after="0"/>
              <w:jc w:val="left"/>
              <w:rPr>
                <w:rFonts w:ascii="Arial" w:hAnsi="Arial" w:cs="Arial"/>
                <w:b w:val="0"/>
                <w:bCs/>
                <w:sz w:val="18"/>
                <w:szCs w:val="18"/>
              </w:rPr>
            </w:pPr>
            <w:r>
              <w:rPr>
                <w:rFonts w:ascii="Arial" w:hAnsi="Arial" w:cs="Arial"/>
                <w:b w:val="0"/>
                <w:bCs/>
                <w:sz w:val="18"/>
                <w:szCs w:val="18"/>
              </w:rPr>
              <w:t>Реквизиты документа, удостоверяющего полномочия Представителя Заявителя</w:t>
            </w:r>
            <w:r w:rsidR="00AD7D6B">
              <w:rPr>
                <w:rFonts w:ascii="Arial" w:hAnsi="Arial" w:cs="Arial"/>
                <w:b w:val="0"/>
                <w:bCs/>
                <w:sz w:val="18"/>
                <w:szCs w:val="18"/>
              </w:rPr>
              <w:t>*</w:t>
            </w:r>
            <w:r>
              <w:rPr>
                <w:rFonts w:ascii="Arial" w:hAnsi="Arial" w:cs="Arial"/>
                <w:b w:val="0"/>
                <w:bCs/>
                <w:sz w:val="18"/>
                <w:szCs w:val="18"/>
              </w:rPr>
              <w:t>:</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C57361" w:rsidRPr="003A7270" w:rsidRDefault="00C57361" w:rsidP="00C57361">
            <w:pPr>
              <w:pStyle w:val="aff5"/>
              <w:spacing w:after="0"/>
              <w:ind w:hanging="40"/>
              <w:jc w:val="both"/>
              <w:rPr>
                <w:sz w:val="8"/>
                <w:szCs w:val="8"/>
              </w:rPr>
            </w:pPr>
            <w:r>
              <w:rPr>
                <w:rFonts w:ascii="Arial" w:hAnsi="Arial" w:cs="Arial"/>
                <w:b w:val="0"/>
                <w:bCs/>
                <w:sz w:val="18"/>
                <w:szCs w:val="18"/>
              </w:rPr>
              <w:t>дата</w:t>
            </w:r>
          </w:p>
        </w:tc>
        <w:tc>
          <w:tcPr>
            <w:tcW w:w="2383" w:type="dxa"/>
            <w:gridSpan w:val="4"/>
            <w:tcBorders>
              <w:top w:val="single" w:sz="2" w:space="0" w:color="auto"/>
              <w:left w:val="single" w:sz="2" w:space="0" w:color="000000" w:themeColor="text1"/>
              <w:right w:val="single" w:sz="2" w:space="0" w:color="000000" w:themeColor="text1"/>
            </w:tcBorders>
          </w:tcPr>
          <w:p w:rsidR="00C57361" w:rsidRPr="003A7270" w:rsidRDefault="00C57361" w:rsidP="00C57361">
            <w:pPr>
              <w:pStyle w:val="aff5"/>
              <w:spacing w:after="0"/>
              <w:jc w:val="both"/>
              <w:rPr>
                <w:sz w:val="8"/>
                <w:szCs w:val="8"/>
              </w:rPr>
            </w:pPr>
          </w:p>
        </w:tc>
        <w:tc>
          <w:tcPr>
            <w:tcW w:w="455"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C57361" w:rsidRPr="003A7270" w:rsidRDefault="00C57361" w:rsidP="00C57361">
            <w:pPr>
              <w:pStyle w:val="aff5"/>
              <w:spacing w:after="0"/>
              <w:jc w:val="both"/>
              <w:rPr>
                <w:sz w:val="8"/>
                <w:szCs w:val="8"/>
              </w:rPr>
            </w:pPr>
            <w:r>
              <w:rPr>
                <w:rFonts w:ascii="Arial" w:hAnsi="Arial" w:cs="Arial"/>
                <w:b w:val="0"/>
                <w:bCs/>
                <w:sz w:val="18"/>
                <w:szCs w:val="18"/>
              </w:rPr>
              <w:t>№</w:t>
            </w:r>
          </w:p>
        </w:tc>
        <w:tc>
          <w:tcPr>
            <w:tcW w:w="2268" w:type="dxa"/>
            <w:gridSpan w:val="3"/>
            <w:tcBorders>
              <w:top w:val="single" w:sz="2" w:space="0" w:color="auto"/>
              <w:left w:val="single" w:sz="2" w:space="0" w:color="000000" w:themeColor="text1"/>
              <w:right w:val="single" w:sz="4" w:space="0" w:color="auto"/>
            </w:tcBorders>
          </w:tcPr>
          <w:p w:rsidR="00C57361" w:rsidRPr="003A7270" w:rsidRDefault="00C57361" w:rsidP="00C57361">
            <w:pPr>
              <w:pStyle w:val="aff5"/>
              <w:spacing w:after="0"/>
              <w:jc w:val="both"/>
              <w:rPr>
                <w:sz w:val="8"/>
                <w:szCs w:val="8"/>
              </w:rPr>
            </w:pPr>
          </w:p>
        </w:tc>
      </w:tr>
      <w:tr w:rsidR="00C57361" w:rsidRPr="003A7270" w:rsidTr="001821DB">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3A7270" w:rsidRDefault="00C57361" w:rsidP="00C57361">
            <w:pPr>
              <w:pStyle w:val="aff5"/>
              <w:spacing w:after="0"/>
              <w:jc w:val="both"/>
              <w:rPr>
                <w:sz w:val="8"/>
                <w:szCs w:val="8"/>
              </w:rPr>
            </w:pPr>
            <w:r>
              <w:rPr>
                <w:rFonts w:ascii="Arial" w:hAnsi="Arial" w:cs="Arial"/>
                <w:b w:val="0"/>
                <w:bCs/>
                <w:i/>
                <w:iCs/>
                <w:sz w:val="12"/>
                <w:szCs w:val="12"/>
              </w:rPr>
              <w:t>Перед заполнением рекомендуется ознакомиться с требованиями к документу, установленными Административным регламентом</w:t>
            </w:r>
          </w:p>
        </w:tc>
        <w:tc>
          <w:tcPr>
            <w:tcW w:w="5738"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57361" w:rsidRPr="003A7270" w:rsidRDefault="00C57361" w:rsidP="00C57361">
            <w:pPr>
              <w:pStyle w:val="aff5"/>
              <w:spacing w:after="0"/>
              <w:jc w:val="both"/>
              <w:rPr>
                <w:sz w:val="8"/>
                <w:szCs w:val="8"/>
              </w:rPr>
            </w:pPr>
          </w:p>
        </w:tc>
      </w:tr>
      <w:tr w:rsidR="00C57361" w:rsidRPr="003A7270" w:rsidTr="00524F15">
        <w:trPr>
          <w:trHeight w:val="192"/>
        </w:trPr>
        <w:tc>
          <w:tcPr>
            <w:tcW w:w="10201" w:type="dxa"/>
            <w:gridSpan w:val="12"/>
            <w:tcBorders>
              <w:top w:val="single" w:sz="4" w:space="0" w:color="FFFFFF"/>
              <w:left w:val="single" w:sz="4" w:space="0" w:color="FFFFFF"/>
              <w:bottom w:val="single" w:sz="4" w:space="0" w:color="FFFFFF" w:themeColor="background1"/>
              <w:right w:val="single" w:sz="2" w:space="0" w:color="FFFFFF"/>
            </w:tcBorders>
          </w:tcPr>
          <w:p w:rsidR="00C57361" w:rsidRPr="00C57361" w:rsidRDefault="00C57361" w:rsidP="00C57361">
            <w:pPr>
              <w:pStyle w:val="aff5"/>
              <w:spacing w:after="0"/>
              <w:jc w:val="both"/>
              <w:rPr>
                <w:rFonts w:ascii="Arial" w:hAnsi="Arial" w:cs="Arial"/>
                <w:sz w:val="20"/>
                <w:szCs w:val="20"/>
              </w:rPr>
            </w:pPr>
          </w:p>
          <w:p w:rsidR="00C57361" w:rsidRPr="003A7270" w:rsidRDefault="00C57361" w:rsidP="00C57361">
            <w:pPr>
              <w:pStyle w:val="aff5"/>
              <w:spacing w:after="0"/>
              <w:jc w:val="both"/>
              <w:rPr>
                <w:sz w:val="8"/>
                <w:szCs w:val="8"/>
              </w:rPr>
            </w:pPr>
            <w:r>
              <w:rPr>
                <w:rFonts w:ascii="Arial" w:hAnsi="Arial" w:cs="Arial"/>
                <w:sz w:val="20"/>
                <w:szCs w:val="20"/>
              </w:rPr>
              <w:t>Заявитель (для юридических лиц и индивидуальных предпринимателей) *</w:t>
            </w:r>
            <w:r w:rsidRPr="00471D4C">
              <w:rPr>
                <w:rFonts w:ascii="Arial" w:hAnsi="Arial" w:cs="Arial"/>
                <w:sz w:val="20"/>
                <w:szCs w:val="20"/>
              </w:rPr>
              <w:t>:</w:t>
            </w:r>
          </w:p>
        </w:tc>
      </w:tr>
      <w:tr w:rsidR="00C57361" w:rsidRPr="008920D1" w:rsidTr="001821DB">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C57361" w:rsidRPr="008920D1" w:rsidRDefault="00C57361" w:rsidP="00C57361">
            <w:pPr>
              <w:pStyle w:val="aff5"/>
              <w:spacing w:after="0"/>
              <w:jc w:val="both"/>
              <w:rPr>
                <w:sz w:val="4"/>
                <w:szCs w:val="4"/>
              </w:rPr>
            </w:pPr>
          </w:p>
        </w:tc>
        <w:tc>
          <w:tcPr>
            <w:tcW w:w="5738" w:type="dxa"/>
            <w:gridSpan w:val="10"/>
            <w:tcBorders>
              <w:top w:val="single" w:sz="2" w:space="0" w:color="FFFFFF"/>
              <w:left w:val="single" w:sz="4" w:space="0" w:color="FFFFFF" w:themeColor="background1"/>
              <w:right w:val="single" w:sz="4" w:space="0" w:color="FFFFFF" w:themeColor="background1"/>
            </w:tcBorders>
          </w:tcPr>
          <w:p w:rsidR="00C57361" w:rsidRPr="008920D1" w:rsidRDefault="00C57361" w:rsidP="00C57361">
            <w:pPr>
              <w:pStyle w:val="aff5"/>
              <w:spacing w:after="0"/>
              <w:jc w:val="both"/>
              <w:rPr>
                <w:sz w:val="4"/>
                <w:szCs w:val="4"/>
              </w:rPr>
            </w:pPr>
          </w:p>
        </w:tc>
      </w:tr>
      <w:tr w:rsidR="00C57361" w:rsidRPr="003A7270"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3A7270" w:rsidRDefault="00C57361" w:rsidP="00C57361">
            <w:pPr>
              <w:pStyle w:val="aff5"/>
              <w:spacing w:after="0"/>
              <w:ind w:right="-176"/>
              <w:jc w:val="left"/>
              <w:rPr>
                <w:sz w:val="8"/>
                <w:szCs w:val="8"/>
              </w:rPr>
            </w:pPr>
            <w:r>
              <w:rPr>
                <w:rFonts w:ascii="Arial" w:hAnsi="Arial" w:cs="Arial"/>
                <w:b w:val="0"/>
                <w:bCs/>
                <w:sz w:val="18"/>
                <w:szCs w:val="18"/>
              </w:rPr>
              <w:t>Наименование организационно-правовой формы*:</w:t>
            </w:r>
          </w:p>
        </w:tc>
        <w:tc>
          <w:tcPr>
            <w:tcW w:w="5738" w:type="dxa"/>
            <w:gridSpan w:val="10"/>
          </w:tcPr>
          <w:p w:rsidR="00C57361" w:rsidRPr="003A7270" w:rsidRDefault="00C57361" w:rsidP="00C57361">
            <w:pPr>
              <w:pStyle w:val="aff5"/>
              <w:spacing w:after="0"/>
              <w:jc w:val="both"/>
              <w:rPr>
                <w:sz w:val="8"/>
                <w:szCs w:val="8"/>
              </w:rPr>
            </w:pPr>
          </w:p>
        </w:tc>
      </w:tr>
      <w:tr w:rsidR="00C57361" w:rsidRPr="003A7270" w:rsidTr="001821DB">
        <w:trPr>
          <w:trHeight w:val="42"/>
        </w:trPr>
        <w:tc>
          <w:tcPr>
            <w:tcW w:w="4463" w:type="dxa"/>
            <w:gridSpan w:val="2"/>
            <w:tcBorders>
              <w:top w:val="single" w:sz="4" w:space="0" w:color="FFFFFF"/>
              <w:left w:val="single" w:sz="4" w:space="0" w:color="FFFFFF"/>
              <w:bottom w:val="single" w:sz="4" w:space="0" w:color="FFFFFF"/>
              <w:right w:val="single" w:sz="2" w:space="0" w:color="FFFFFF"/>
            </w:tcBorders>
          </w:tcPr>
          <w:p w:rsidR="00C57361" w:rsidRPr="00DD49FD" w:rsidRDefault="00C57361" w:rsidP="00C57361">
            <w:pPr>
              <w:pStyle w:val="aff5"/>
              <w:spacing w:after="0"/>
              <w:jc w:val="left"/>
              <w:rPr>
                <w:rFonts w:ascii="Arial" w:hAnsi="Arial" w:cs="Arial"/>
                <w:b w:val="0"/>
                <w:bCs/>
                <w:sz w:val="4"/>
                <w:szCs w:val="4"/>
              </w:rPr>
            </w:pPr>
          </w:p>
        </w:tc>
        <w:tc>
          <w:tcPr>
            <w:tcW w:w="5738" w:type="dxa"/>
            <w:gridSpan w:val="10"/>
            <w:tcBorders>
              <w:left w:val="single" w:sz="2" w:space="0" w:color="FFFFFF"/>
              <w:right w:val="single" w:sz="2" w:space="0" w:color="FFFFFF"/>
            </w:tcBorders>
          </w:tcPr>
          <w:p w:rsidR="00C57361" w:rsidRPr="00DD49FD" w:rsidRDefault="00C57361" w:rsidP="00C57361">
            <w:pPr>
              <w:pStyle w:val="aff5"/>
              <w:spacing w:after="0"/>
              <w:jc w:val="both"/>
              <w:rPr>
                <w:sz w:val="4"/>
                <w:szCs w:val="4"/>
              </w:rPr>
            </w:pPr>
          </w:p>
        </w:tc>
      </w:tr>
      <w:tr w:rsidR="00C57361" w:rsidRPr="003A7270" w:rsidTr="001821DB">
        <w:trPr>
          <w:trHeight w:val="192"/>
        </w:trPr>
        <w:tc>
          <w:tcPr>
            <w:tcW w:w="4463" w:type="dxa"/>
            <w:gridSpan w:val="2"/>
            <w:tcBorders>
              <w:top w:val="single" w:sz="4" w:space="0" w:color="FFFFFF"/>
              <w:left w:val="single" w:sz="4" w:space="0" w:color="FFFFFF"/>
              <w:bottom w:val="single" w:sz="4" w:space="0" w:color="FFFFFF"/>
            </w:tcBorders>
          </w:tcPr>
          <w:p w:rsidR="00C57361" w:rsidRDefault="00C57361" w:rsidP="00C57361">
            <w:pPr>
              <w:pStyle w:val="aff5"/>
              <w:spacing w:after="0"/>
              <w:jc w:val="left"/>
              <w:rPr>
                <w:rFonts w:ascii="Arial" w:hAnsi="Arial" w:cs="Arial"/>
                <w:b w:val="0"/>
                <w:bCs/>
                <w:sz w:val="18"/>
                <w:szCs w:val="18"/>
              </w:rPr>
            </w:pPr>
            <w:r>
              <w:rPr>
                <w:rFonts w:ascii="Arial" w:hAnsi="Arial" w:cs="Arial"/>
                <w:b w:val="0"/>
                <w:bCs/>
                <w:sz w:val="18"/>
                <w:szCs w:val="18"/>
              </w:rPr>
              <w:t>Наименование организации*:</w:t>
            </w:r>
          </w:p>
        </w:tc>
        <w:tc>
          <w:tcPr>
            <w:tcW w:w="5738" w:type="dxa"/>
            <w:gridSpan w:val="10"/>
          </w:tcPr>
          <w:p w:rsidR="00C57361" w:rsidRPr="003A7270" w:rsidRDefault="00C57361" w:rsidP="00C57361">
            <w:pPr>
              <w:pStyle w:val="aff5"/>
              <w:spacing w:after="0"/>
              <w:jc w:val="both"/>
              <w:rPr>
                <w:sz w:val="8"/>
                <w:szCs w:val="8"/>
              </w:rPr>
            </w:pPr>
          </w:p>
        </w:tc>
      </w:tr>
      <w:tr w:rsidR="00C57361" w:rsidRPr="008920D1"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8920D1" w:rsidRDefault="00C57361" w:rsidP="00C57361">
            <w:pPr>
              <w:pStyle w:val="aff5"/>
              <w:spacing w:after="0"/>
              <w:jc w:val="both"/>
              <w:rPr>
                <w:sz w:val="4"/>
                <w:szCs w:val="4"/>
              </w:rPr>
            </w:pPr>
          </w:p>
        </w:tc>
        <w:tc>
          <w:tcPr>
            <w:tcW w:w="5738" w:type="dxa"/>
            <w:gridSpan w:val="10"/>
            <w:tcBorders>
              <w:left w:val="single" w:sz="4" w:space="0" w:color="FFFFFF"/>
              <w:bottom w:val="single" w:sz="2" w:space="0" w:color="FFFFFF" w:themeColor="background1"/>
              <w:right w:val="single" w:sz="4" w:space="0" w:color="FFFFFF" w:themeColor="background1"/>
            </w:tcBorders>
          </w:tcPr>
          <w:p w:rsidR="00C57361" w:rsidRPr="008920D1" w:rsidRDefault="00C57361" w:rsidP="00C57361">
            <w:pPr>
              <w:pStyle w:val="aff5"/>
              <w:spacing w:after="0"/>
              <w:jc w:val="both"/>
              <w:rPr>
                <w:sz w:val="4"/>
                <w:szCs w:val="4"/>
              </w:rPr>
            </w:pPr>
          </w:p>
        </w:tc>
      </w:tr>
      <w:tr w:rsidR="00C57361" w:rsidRPr="008920D1" w:rsidTr="001821DB">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C57361" w:rsidRPr="008920D1" w:rsidRDefault="00C57361" w:rsidP="00C57361">
            <w:pPr>
              <w:pStyle w:val="aff5"/>
              <w:spacing w:after="0"/>
              <w:jc w:val="both"/>
              <w:rPr>
                <w:sz w:val="4"/>
                <w:szCs w:val="4"/>
              </w:rPr>
            </w:pPr>
          </w:p>
        </w:tc>
        <w:tc>
          <w:tcPr>
            <w:tcW w:w="5738"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57361" w:rsidRPr="008920D1" w:rsidRDefault="00C57361" w:rsidP="00C57361">
            <w:pPr>
              <w:pStyle w:val="aff5"/>
              <w:spacing w:after="0"/>
              <w:jc w:val="both"/>
              <w:rPr>
                <w:sz w:val="4"/>
                <w:szCs w:val="4"/>
              </w:rPr>
            </w:pPr>
          </w:p>
        </w:tc>
      </w:tr>
      <w:tr w:rsidR="00C57361" w:rsidRPr="003A7270" w:rsidTr="00524F15">
        <w:trPr>
          <w:trHeight w:val="168"/>
        </w:trPr>
        <w:tc>
          <w:tcPr>
            <w:tcW w:w="10201"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C57361" w:rsidRPr="003A7270" w:rsidRDefault="00C57361" w:rsidP="00C57361">
            <w:pPr>
              <w:pStyle w:val="aff5"/>
              <w:spacing w:after="0"/>
              <w:jc w:val="both"/>
              <w:rPr>
                <w:sz w:val="8"/>
                <w:szCs w:val="8"/>
              </w:rPr>
            </w:pPr>
            <w:r>
              <w:rPr>
                <w:rFonts w:ascii="Arial" w:hAnsi="Arial" w:cs="Arial"/>
                <w:b w:val="0"/>
                <w:bCs/>
                <w:sz w:val="18"/>
                <w:szCs w:val="18"/>
              </w:rPr>
              <w:t>Информация о руководителе юридического лица (индивидуальном предпринимателе) *:</w:t>
            </w:r>
          </w:p>
        </w:tc>
      </w:tr>
      <w:tr w:rsidR="00C57361" w:rsidRPr="003A7270" w:rsidTr="001821DB">
        <w:trPr>
          <w:trHeight w:val="64"/>
        </w:trPr>
        <w:tc>
          <w:tcPr>
            <w:tcW w:w="4463" w:type="dxa"/>
            <w:gridSpan w:val="2"/>
            <w:tcBorders>
              <w:top w:val="single" w:sz="2" w:space="0" w:color="FFFFFF"/>
              <w:left w:val="single" w:sz="4" w:space="0" w:color="FFFFFF"/>
              <w:bottom w:val="single" w:sz="2" w:space="0" w:color="FFFFFF"/>
              <w:right w:val="single" w:sz="2" w:space="0" w:color="FFFFFF" w:themeColor="background1"/>
            </w:tcBorders>
          </w:tcPr>
          <w:p w:rsidR="00C57361" w:rsidRPr="00DD49FD" w:rsidRDefault="00C57361" w:rsidP="00C57361">
            <w:pPr>
              <w:pStyle w:val="aff5"/>
              <w:spacing w:after="0"/>
              <w:jc w:val="both"/>
              <w:rPr>
                <w:rFonts w:ascii="Arial" w:hAnsi="Arial" w:cs="Arial"/>
                <w:b w:val="0"/>
                <w:bCs/>
                <w:sz w:val="2"/>
                <w:szCs w:val="2"/>
              </w:rPr>
            </w:pPr>
          </w:p>
        </w:tc>
        <w:tc>
          <w:tcPr>
            <w:tcW w:w="5738"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C57361" w:rsidRPr="00DD49FD" w:rsidRDefault="00C57361" w:rsidP="00C57361">
            <w:pPr>
              <w:pStyle w:val="aff5"/>
              <w:spacing w:after="0"/>
              <w:jc w:val="both"/>
              <w:rPr>
                <w:sz w:val="2"/>
                <w:szCs w:val="2"/>
              </w:rPr>
            </w:pPr>
          </w:p>
        </w:tc>
      </w:tr>
      <w:tr w:rsidR="00C57361" w:rsidRPr="003A7270" w:rsidTr="001821DB">
        <w:trPr>
          <w:trHeight w:val="200"/>
        </w:trPr>
        <w:tc>
          <w:tcPr>
            <w:tcW w:w="4463" w:type="dxa"/>
            <w:gridSpan w:val="2"/>
            <w:tcBorders>
              <w:top w:val="single" w:sz="2" w:space="0" w:color="FFFFFF"/>
              <w:left w:val="single" w:sz="4" w:space="0" w:color="FFFFFF"/>
              <w:bottom w:val="single" w:sz="2" w:space="0" w:color="FFFFFF" w:themeColor="background1"/>
              <w:right w:val="single" w:sz="4" w:space="0" w:color="auto"/>
            </w:tcBorders>
          </w:tcPr>
          <w:p w:rsidR="00C57361" w:rsidRDefault="00C57361" w:rsidP="00C57361">
            <w:pPr>
              <w:pStyle w:val="aff5"/>
              <w:spacing w:after="0"/>
              <w:jc w:val="both"/>
              <w:rPr>
                <w:rFonts w:ascii="Arial" w:hAnsi="Arial" w:cs="Arial"/>
                <w:b w:val="0"/>
                <w:bCs/>
                <w:sz w:val="18"/>
                <w:szCs w:val="18"/>
              </w:rPr>
            </w:pPr>
            <w:r>
              <w:rPr>
                <w:rFonts w:ascii="Arial" w:hAnsi="Arial" w:cs="Arial"/>
                <w:b w:val="0"/>
                <w:bCs/>
                <w:sz w:val="18"/>
                <w:szCs w:val="18"/>
              </w:rPr>
              <w:t>Фамилия*:</w:t>
            </w:r>
          </w:p>
        </w:tc>
        <w:tc>
          <w:tcPr>
            <w:tcW w:w="5738" w:type="dxa"/>
            <w:gridSpan w:val="10"/>
            <w:tcBorders>
              <w:top w:val="single" w:sz="2" w:space="0" w:color="auto"/>
              <w:left w:val="single" w:sz="4" w:space="0" w:color="auto"/>
              <w:bottom w:val="single" w:sz="2" w:space="0" w:color="000000" w:themeColor="text1"/>
            </w:tcBorders>
          </w:tcPr>
          <w:p w:rsidR="00C57361" w:rsidRPr="003A7270" w:rsidRDefault="00C57361" w:rsidP="00C57361">
            <w:pPr>
              <w:pStyle w:val="aff5"/>
              <w:spacing w:after="0"/>
              <w:jc w:val="both"/>
              <w:rPr>
                <w:sz w:val="8"/>
                <w:szCs w:val="8"/>
              </w:rPr>
            </w:pPr>
          </w:p>
        </w:tc>
      </w:tr>
      <w:tr w:rsidR="00C57361" w:rsidRPr="003A7270" w:rsidTr="001821DB">
        <w:trPr>
          <w:trHeight w:val="30"/>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DD49FD" w:rsidRDefault="00C57361" w:rsidP="00C57361">
            <w:pPr>
              <w:pStyle w:val="aff5"/>
              <w:spacing w:after="0"/>
              <w:jc w:val="both"/>
              <w:rPr>
                <w:rFonts w:ascii="Arial" w:hAnsi="Arial" w:cs="Arial"/>
                <w:b w:val="0"/>
                <w:bCs/>
                <w:sz w:val="4"/>
                <w:szCs w:val="4"/>
              </w:rPr>
            </w:pPr>
          </w:p>
        </w:tc>
        <w:tc>
          <w:tcPr>
            <w:tcW w:w="5738"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C57361" w:rsidRPr="00DD49FD" w:rsidRDefault="00C57361" w:rsidP="00C57361">
            <w:pPr>
              <w:pStyle w:val="aff5"/>
              <w:spacing w:after="0"/>
              <w:jc w:val="both"/>
              <w:rPr>
                <w:sz w:val="4"/>
                <w:szCs w:val="4"/>
              </w:rPr>
            </w:pPr>
          </w:p>
        </w:tc>
      </w:tr>
      <w:tr w:rsidR="00C57361" w:rsidRPr="003A7270" w:rsidTr="001821DB">
        <w:trPr>
          <w:trHeight w:val="7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57361" w:rsidRDefault="00C57361" w:rsidP="00C57361">
            <w:pPr>
              <w:pStyle w:val="aff5"/>
              <w:spacing w:after="0"/>
              <w:jc w:val="both"/>
              <w:rPr>
                <w:rFonts w:ascii="Arial" w:hAnsi="Arial" w:cs="Arial"/>
                <w:b w:val="0"/>
                <w:bCs/>
                <w:sz w:val="18"/>
                <w:szCs w:val="18"/>
              </w:rPr>
            </w:pPr>
            <w:r>
              <w:rPr>
                <w:rFonts w:ascii="Arial" w:hAnsi="Arial" w:cs="Arial"/>
                <w:b w:val="0"/>
                <w:bCs/>
                <w:sz w:val="18"/>
                <w:szCs w:val="18"/>
              </w:rPr>
              <w:t>Имя*:</w:t>
            </w:r>
          </w:p>
        </w:tc>
        <w:tc>
          <w:tcPr>
            <w:tcW w:w="5738" w:type="dxa"/>
            <w:gridSpan w:val="10"/>
            <w:tcBorders>
              <w:top w:val="single" w:sz="2" w:space="0" w:color="000000" w:themeColor="text1"/>
              <w:left w:val="single" w:sz="4" w:space="0" w:color="auto"/>
              <w:bottom w:val="single" w:sz="2" w:space="0" w:color="auto"/>
            </w:tcBorders>
          </w:tcPr>
          <w:p w:rsidR="00C57361" w:rsidRPr="003A7270" w:rsidRDefault="00C57361" w:rsidP="00C57361">
            <w:pPr>
              <w:pStyle w:val="aff5"/>
              <w:spacing w:after="0"/>
              <w:jc w:val="both"/>
              <w:rPr>
                <w:sz w:val="8"/>
                <w:szCs w:val="8"/>
              </w:rPr>
            </w:pPr>
          </w:p>
        </w:tc>
      </w:tr>
      <w:tr w:rsidR="00C57361" w:rsidRPr="003A7270" w:rsidTr="001821DB">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DD49FD" w:rsidRDefault="00C57361" w:rsidP="00C57361">
            <w:pPr>
              <w:pStyle w:val="aff5"/>
              <w:spacing w:after="0"/>
              <w:jc w:val="both"/>
              <w:rPr>
                <w:rFonts w:ascii="Arial" w:hAnsi="Arial" w:cs="Arial"/>
                <w:b w:val="0"/>
                <w:bCs/>
                <w:sz w:val="4"/>
                <w:szCs w:val="4"/>
              </w:rPr>
            </w:pPr>
          </w:p>
        </w:tc>
        <w:tc>
          <w:tcPr>
            <w:tcW w:w="573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C57361" w:rsidRPr="00DD49FD" w:rsidRDefault="00C57361" w:rsidP="00C57361">
            <w:pPr>
              <w:pStyle w:val="aff5"/>
              <w:spacing w:after="0"/>
              <w:jc w:val="both"/>
              <w:rPr>
                <w:sz w:val="4"/>
                <w:szCs w:val="4"/>
              </w:rPr>
            </w:pPr>
          </w:p>
        </w:tc>
      </w:tr>
      <w:tr w:rsidR="00C57361" w:rsidRPr="003A7270"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57361" w:rsidRDefault="00C57361" w:rsidP="00C57361">
            <w:pPr>
              <w:pStyle w:val="aff5"/>
              <w:spacing w:after="0"/>
              <w:jc w:val="both"/>
              <w:rPr>
                <w:rFonts w:ascii="Arial" w:hAnsi="Arial" w:cs="Arial"/>
                <w:b w:val="0"/>
                <w:bCs/>
                <w:sz w:val="18"/>
                <w:szCs w:val="18"/>
              </w:rPr>
            </w:pPr>
            <w:r>
              <w:rPr>
                <w:rFonts w:ascii="Arial" w:hAnsi="Arial" w:cs="Arial"/>
                <w:b w:val="0"/>
                <w:bCs/>
                <w:sz w:val="18"/>
                <w:szCs w:val="18"/>
              </w:rPr>
              <w:t>Отчество (при наличии):</w:t>
            </w:r>
          </w:p>
        </w:tc>
        <w:tc>
          <w:tcPr>
            <w:tcW w:w="5738" w:type="dxa"/>
            <w:gridSpan w:val="10"/>
            <w:tcBorders>
              <w:top w:val="single" w:sz="2" w:space="0" w:color="auto"/>
              <w:left w:val="single" w:sz="4" w:space="0" w:color="auto"/>
              <w:bottom w:val="single" w:sz="2" w:space="0" w:color="auto"/>
            </w:tcBorders>
          </w:tcPr>
          <w:p w:rsidR="00C57361" w:rsidRPr="003A7270" w:rsidRDefault="00C57361" w:rsidP="00C57361">
            <w:pPr>
              <w:pStyle w:val="aff5"/>
              <w:spacing w:after="0"/>
              <w:jc w:val="both"/>
              <w:rPr>
                <w:sz w:val="8"/>
                <w:szCs w:val="8"/>
              </w:rPr>
            </w:pPr>
          </w:p>
        </w:tc>
      </w:tr>
      <w:tr w:rsidR="001821DB" w:rsidRPr="003A7270"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1821DB" w:rsidRDefault="001821DB" w:rsidP="001821DB">
            <w:pPr>
              <w:pStyle w:val="aff5"/>
              <w:spacing w:after="0"/>
              <w:jc w:val="both"/>
              <w:rPr>
                <w:rFonts w:ascii="Arial" w:hAnsi="Arial" w:cs="Arial"/>
                <w:b w:val="0"/>
                <w:bCs/>
                <w:sz w:val="18"/>
                <w:szCs w:val="18"/>
              </w:rPr>
            </w:pPr>
          </w:p>
        </w:tc>
        <w:tc>
          <w:tcPr>
            <w:tcW w:w="5738" w:type="dxa"/>
            <w:gridSpan w:val="10"/>
            <w:tcBorders>
              <w:top w:val="single" w:sz="2" w:space="0" w:color="auto"/>
              <w:left w:val="single" w:sz="4" w:space="0" w:color="auto"/>
              <w:bottom w:val="single" w:sz="2" w:space="0" w:color="auto"/>
            </w:tcBorders>
          </w:tcPr>
          <w:p w:rsidR="001821DB" w:rsidRPr="003A7270" w:rsidRDefault="001821DB" w:rsidP="001821DB">
            <w:pPr>
              <w:pStyle w:val="aff5"/>
              <w:spacing w:after="0"/>
              <w:jc w:val="both"/>
              <w:rPr>
                <w:sz w:val="8"/>
                <w:szCs w:val="8"/>
              </w:rPr>
            </w:pPr>
          </w:p>
        </w:tc>
      </w:tr>
      <w:tr w:rsidR="001821DB" w:rsidRPr="003A7270" w:rsidTr="001821DB">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1821DB" w:rsidRDefault="001821DB" w:rsidP="001821DB">
            <w:pPr>
              <w:pStyle w:val="aff5"/>
              <w:spacing w:after="0"/>
              <w:jc w:val="both"/>
              <w:rPr>
                <w:rFonts w:ascii="Arial" w:hAnsi="Arial" w:cs="Arial"/>
                <w:b w:val="0"/>
                <w:bCs/>
                <w:sz w:val="18"/>
                <w:szCs w:val="18"/>
              </w:rPr>
            </w:pPr>
            <w:r>
              <w:rPr>
                <w:rFonts w:ascii="Arial" w:hAnsi="Arial" w:cs="Arial"/>
                <w:b w:val="0"/>
                <w:bCs/>
                <w:sz w:val="18"/>
                <w:szCs w:val="18"/>
              </w:rPr>
              <w:t>Вид документа, удостоверяющего личность*:</w:t>
            </w:r>
          </w:p>
        </w:tc>
        <w:tc>
          <w:tcPr>
            <w:tcW w:w="5738" w:type="dxa"/>
            <w:gridSpan w:val="10"/>
            <w:tcBorders>
              <w:top w:val="single" w:sz="2" w:space="0" w:color="auto"/>
              <w:left w:val="single" w:sz="4" w:space="0" w:color="auto"/>
              <w:bottom w:val="single" w:sz="2" w:space="0" w:color="auto"/>
            </w:tcBorders>
          </w:tcPr>
          <w:p w:rsidR="001821DB" w:rsidRPr="003A7270" w:rsidRDefault="001821DB" w:rsidP="001821DB">
            <w:pPr>
              <w:pStyle w:val="aff5"/>
              <w:spacing w:after="0"/>
              <w:jc w:val="both"/>
              <w:rPr>
                <w:sz w:val="8"/>
                <w:szCs w:val="8"/>
              </w:rPr>
            </w:pPr>
          </w:p>
        </w:tc>
      </w:tr>
      <w:tr w:rsidR="001821DB" w:rsidRPr="003A7270"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1821DB" w:rsidRDefault="001821DB" w:rsidP="001821DB">
            <w:pPr>
              <w:pStyle w:val="aff5"/>
              <w:spacing w:after="0"/>
              <w:jc w:val="both"/>
              <w:rPr>
                <w:rFonts w:ascii="Arial" w:hAnsi="Arial" w:cs="Arial"/>
                <w:b w:val="0"/>
                <w:bCs/>
                <w:sz w:val="18"/>
                <w:szCs w:val="18"/>
              </w:rPr>
            </w:pPr>
            <w:r w:rsidRPr="00FA61A6">
              <w:rPr>
                <w:rFonts w:ascii="Arial" w:hAnsi="Arial" w:cs="Arial"/>
                <w:b w:val="0"/>
                <w:bCs/>
                <w:i/>
                <w:iCs/>
                <w:sz w:val="12"/>
                <w:szCs w:val="12"/>
                <w:lang w:eastAsia="ru-RU"/>
              </w:rPr>
              <w:t>Выбор из типовых значений</w:t>
            </w:r>
          </w:p>
        </w:tc>
        <w:tc>
          <w:tcPr>
            <w:tcW w:w="69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3A7270" w:rsidRDefault="001821DB" w:rsidP="001821DB">
            <w:pPr>
              <w:pStyle w:val="aff5"/>
              <w:spacing w:after="0"/>
              <w:jc w:val="both"/>
              <w:rPr>
                <w:sz w:val="8"/>
                <w:szCs w:val="8"/>
              </w:rPr>
            </w:pPr>
          </w:p>
        </w:tc>
        <w:tc>
          <w:tcPr>
            <w:tcW w:w="2349"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1821DB" w:rsidRPr="003A7270" w:rsidRDefault="001821DB" w:rsidP="001821DB">
            <w:pPr>
              <w:pStyle w:val="aff5"/>
              <w:spacing w:after="0"/>
              <w:jc w:val="both"/>
              <w:rPr>
                <w:sz w:val="8"/>
                <w:szCs w:val="8"/>
              </w:rPr>
            </w:pPr>
          </w:p>
        </w:tc>
        <w:tc>
          <w:tcPr>
            <w:tcW w:w="425"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3A7270" w:rsidRDefault="001821DB" w:rsidP="001821DB">
            <w:pPr>
              <w:pStyle w:val="aff5"/>
              <w:spacing w:after="0"/>
              <w:jc w:val="both"/>
              <w:rPr>
                <w:sz w:val="8"/>
                <w:szCs w:val="8"/>
              </w:rPr>
            </w:pPr>
          </w:p>
        </w:tc>
        <w:tc>
          <w:tcPr>
            <w:tcW w:w="2268"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1821DB" w:rsidRPr="003A7270" w:rsidRDefault="001821DB" w:rsidP="001821DB">
            <w:pPr>
              <w:pStyle w:val="aff5"/>
              <w:spacing w:after="0"/>
              <w:jc w:val="both"/>
              <w:rPr>
                <w:sz w:val="8"/>
                <w:szCs w:val="8"/>
              </w:rPr>
            </w:pPr>
          </w:p>
        </w:tc>
      </w:tr>
      <w:tr w:rsidR="001821DB" w:rsidRPr="003A7270"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1821DB" w:rsidRDefault="001821DB" w:rsidP="001821DB">
            <w:pPr>
              <w:pStyle w:val="aff5"/>
              <w:spacing w:after="0"/>
              <w:jc w:val="both"/>
              <w:rPr>
                <w:rFonts w:ascii="Arial" w:hAnsi="Arial" w:cs="Arial"/>
                <w:b w:val="0"/>
                <w:bCs/>
                <w:sz w:val="18"/>
                <w:szCs w:val="18"/>
              </w:rPr>
            </w:pPr>
            <w:r>
              <w:rPr>
                <w:rFonts w:ascii="Arial" w:hAnsi="Arial" w:cs="Arial"/>
                <w:b w:val="0"/>
                <w:bCs/>
                <w:sz w:val="18"/>
                <w:szCs w:val="18"/>
              </w:rPr>
              <w:t>Реквизиты документа, удостоверяющего      личность*:</w:t>
            </w:r>
          </w:p>
        </w:tc>
        <w:tc>
          <w:tcPr>
            <w:tcW w:w="696" w:type="dxa"/>
            <w:gridSpan w:val="3"/>
            <w:tcBorders>
              <w:top w:val="single" w:sz="4" w:space="0" w:color="FFFFFF" w:themeColor="background1"/>
              <w:left w:val="single" w:sz="4" w:space="0" w:color="FFFFFF" w:themeColor="background1"/>
              <w:bottom w:val="single" w:sz="4" w:space="0" w:color="FFFFFF" w:themeColor="background1"/>
            </w:tcBorders>
          </w:tcPr>
          <w:p w:rsidR="001821DB" w:rsidRPr="003A7270" w:rsidRDefault="001821DB" w:rsidP="001821DB">
            <w:pPr>
              <w:pStyle w:val="aff5"/>
              <w:spacing w:after="0"/>
              <w:jc w:val="both"/>
              <w:rPr>
                <w:sz w:val="8"/>
                <w:szCs w:val="8"/>
              </w:rPr>
            </w:pPr>
            <w:r>
              <w:rPr>
                <w:rFonts w:ascii="Arial" w:hAnsi="Arial" w:cs="Arial"/>
                <w:b w:val="0"/>
                <w:bCs/>
                <w:sz w:val="18"/>
                <w:szCs w:val="18"/>
              </w:rPr>
              <w:t>дата</w:t>
            </w:r>
          </w:p>
        </w:tc>
        <w:tc>
          <w:tcPr>
            <w:tcW w:w="2349" w:type="dxa"/>
            <w:gridSpan w:val="3"/>
            <w:tcBorders>
              <w:top w:val="single" w:sz="2" w:space="0" w:color="auto"/>
              <w:left w:val="single" w:sz="4" w:space="0" w:color="auto"/>
              <w:bottom w:val="single" w:sz="2" w:space="0" w:color="auto"/>
            </w:tcBorders>
          </w:tcPr>
          <w:p w:rsidR="001821DB" w:rsidRPr="003A7270" w:rsidRDefault="001821DB" w:rsidP="001821DB">
            <w:pPr>
              <w:pStyle w:val="aff5"/>
              <w:spacing w:after="0"/>
              <w:jc w:val="both"/>
              <w:rPr>
                <w:sz w:val="8"/>
                <w:szCs w:val="8"/>
              </w:rPr>
            </w:pPr>
          </w:p>
        </w:tc>
        <w:tc>
          <w:tcPr>
            <w:tcW w:w="425" w:type="dxa"/>
            <w:tcBorders>
              <w:top w:val="single" w:sz="4" w:space="0" w:color="FFFFFF" w:themeColor="background1"/>
              <w:left w:val="single" w:sz="4" w:space="0" w:color="auto"/>
              <w:bottom w:val="single" w:sz="4" w:space="0" w:color="FFFFFF" w:themeColor="background1"/>
            </w:tcBorders>
          </w:tcPr>
          <w:p w:rsidR="001821DB" w:rsidRPr="003A7270" w:rsidRDefault="001821DB" w:rsidP="001821DB">
            <w:pPr>
              <w:pStyle w:val="aff5"/>
              <w:spacing w:after="0"/>
              <w:jc w:val="both"/>
              <w:rPr>
                <w:sz w:val="8"/>
                <w:szCs w:val="8"/>
              </w:rPr>
            </w:pPr>
            <w:r>
              <w:rPr>
                <w:rFonts w:ascii="Arial" w:hAnsi="Arial" w:cs="Arial"/>
                <w:b w:val="0"/>
                <w:bCs/>
                <w:sz w:val="18"/>
                <w:szCs w:val="18"/>
              </w:rPr>
              <w:t>№</w:t>
            </w:r>
          </w:p>
        </w:tc>
        <w:tc>
          <w:tcPr>
            <w:tcW w:w="2268" w:type="dxa"/>
            <w:gridSpan w:val="3"/>
            <w:tcBorders>
              <w:top w:val="single" w:sz="2" w:space="0" w:color="auto"/>
              <w:left w:val="single" w:sz="4" w:space="0" w:color="auto"/>
              <w:bottom w:val="single" w:sz="2" w:space="0" w:color="auto"/>
            </w:tcBorders>
          </w:tcPr>
          <w:p w:rsidR="001821DB" w:rsidRPr="003A7270" w:rsidRDefault="001821DB" w:rsidP="001821DB">
            <w:pPr>
              <w:pStyle w:val="aff5"/>
              <w:spacing w:after="0"/>
              <w:jc w:val="both"/>
              <w:rPr>
                <w:sz w:val="8"/>
                <w:szCs w:val="8"/>
              </w:rPr>
            </w:pPr>
          </w:p>
        </w:tc>
      </w:tr>
      <w:tr w:rsidR="001821DB" w:rsidRPr="001821DB" w:rsidTr="001821DB">
        <w:trPr>
          <w:trHeight w:val="37"/>
        </w:trPr>
        <w:tc>
          <w:tcPr>
            <w:tcW w:w="4463"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1821DB" w:rsidRPr="001821DB" w:rsidRDefault="001821DB" w:rsidP="001821DB">
            <w:pPr>
              <w:pStyle w:val="aff5"/>
              <w:spacing w:after="0"/>
              <w:jc w:val="both"/>
              <w:rPr>
                <w:rFonts w:ascii="Arial" w:hAnsi="Arial" w:cs="Arial"/>
                <w:b w:val="0"/>
                <w:bCs/>
                <w:sz w:val="4"/>
                <w:szCs w:val="4"/>
              </w:rPr>
            </w:pPr>
          </w:p>
        </w:tc>
        <w:tc>
          <w:tcPr>
            <w:tcW w:w="69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1821DB" w:rsidRDefault="001821DB" w:rsidP="001821DB">
            <w:pPr>
              <w:pStyle w:val="aff5"/>
              <w:spacing w:after="0"/>
              <w:jc w:val="both"/>
              <w:rPr>
                <w:sz w:val="4"/>
                <w:szCs w:val="4"/>
              </w:rPr>
            </w:pPr>
          </w:p>
        </w:tc>
        <w:tc>
          <w:tcPr>
            <w:tcW w:w="2349"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1821DB" w:rsidRDefault="001821DB" w:rsidP="001821DB">
            <w:pPr>
              <w:pStyle w:val="aff5"/>
              <w:spacing w:after="0"/>
              <w:jc w:val="both"/>
              <w:rPr>
                <w:sz w:val="4"/>
                <w:szCs w:val="4"/>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1821DB" w:rsidRDefault="001821DB" w:rsidP="001821DB">
            <w:pPr>
              <w:pStyle w:val="aff5"/>
              <w:spacing w:after="0"/>
              <w:jc w:val="both"/>
              <w:rPr>
                <w:sz w:val="4"/>
                <w:szCs w:val="4"/>
              </w:rPr>
            </w:pPr>
          </w:p>
        </w:tc>
        <w:tc>
          <w:tcPr>
            <w:tcW w:w="2268"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1821DB" w:rsidRDefault="001821DB" w:rsidP="001821DB">
            <w:pPr>
              <w:pStyle w:val="aff5"/>
              <w:spacing w:after="0"/>
              <w:jc w:val="both"/>
              <w:rPr>
                <w:sz w:val="4"/>
                <w:szCs w:val="4"/>
              </w:rPr>
            </w:pPr>
          </w:p>
        </w:tc>
      </w:tr>
      <w:tr w:rsidR="00C57361" w:rsidRPr="003A7270" w:rsidTr="001821DB">
        <w:trPr>
          <w:trHeight w:val="42"/>
        </w:trPr>
        <w:tc>
          <w:tcPr>
            <w:tcW w:w="4463" w:type="dxa"/>
            <w:gridSpan w:val="2"/>
            <w:tcBorders>
              <w:top w:val="single" w:sz="4" w:space="0" w:color="FFFFFF"/>
              <w:left w:val="single" w:sz="4" w:space="0" w:color="FFFFFF"/>
              <w:bottom w:val="single" w:sz="4" w:space="0" w:color="FFFFFF"/>
            </w:tcBorders>
          </w:tcPr>
          <w:p w:rsidR="00C57361" w:rsidRPr="003A7270" w:rsidRDefault="00C57361" w:rsidP="00C57361">
            <w:pPr>
              <w:pStyle w:val="aff5"/>
              <w:spacing w:after="0"/>
              <w:jc w:val="both"/>
              <w:rPr>
                <w:sz w:val="8"/>
                <w:szCs w:val="8"/>
              </w:rPr>
            </w:pPr>
            <w:r>
              <w:rPr>
                <w:rFonts w:ascii="Arial" w:hAnsi="Arial" w:cs="Arial"/>
                <w:b w:val="0"/>
                <w:bCs/>
                <w:sz w:val="18"/>
                <w:szCs w:val="18"/>
              </w:rPr>
              <w:t>Контактный телефон*:</w:t>
            </w:r>
          </w:p>
        </w:tc>
        <w:tc>
          <w:tcPr>
            <w:tcW w:w="5738" w:type="dxa"/>
            <w:gridSpan w:val="10"/>
          </w:tcPr>
          <w:p w:rsidR="00C57361" w:rsidRPr="003A7270" w:rsidRDefault="00C57361" w:rsidP="00C57361">
            <w:pPr>
              <w:pStyle w:val="aff5"/>
              <w:spacing w:after="0"/>
              <w:jc w:val="both"/>
              <w:rPr>
                <w:sz w:val="8"/>
                <w:szCs w:val="8"/>
              </w:rPr>
            </w:pPr>
          </w:p>
        </w:tc>
      </w:tr>
      <w:tr w:rsidR="00C57361" w:rsidRPr="008920D1"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8920D1"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8920D1" w:rsidRDefault="00C57361" w:rsidP="00C57361">
            <w:pPr>
              <w:pStyle w:val="aff5"/>
              <w:spacing w:after="0"/>
              <w:jc w:val="both"/>
              <w:rPr>
                <w:sz w:val="4"/>
                <w:szCs w:val="4"/>
              </w:rPr>
            </w:pPr>
          </w:p>
        </w:tc>
      </w:tr>
      <w:tr w:rsidR="00C57361" w:rsidRPr="003A7270"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3A7270" w:rsidRDefault="00C57361" w:rsidP="00C57361">
            <w:pPr>
              <w:pStyle w:val="aff5"/>
              <w:spacing w:after="0"/>
              <w:jc w:val="both"/>
              <w:rPr>
                <w:sz w:val="8"/>
                <w:szCs w:val="8"/>
              </w:rPr>
            </w:pPr>
            <w:r>
              <w:rPr>
                <w:rFonts w:ascii="Arial" w:hAnsi="Arial" w:cs="Arial"/>
                <w:b w:val="0"/>
                <w:bCs/>
                <w:sz w:val="18"/>
                <w:szCs w:val="18"/>
              </w:rPr>
              <w:t>Адрес электронной почты*:</w:t>
            </w:r>
          </w:p>
        </w:tc>
        <w:tc>
          <w:tcPr>
            <w:tcW w:w="5738" w:type="dxa"/>
            <w:gridSpan w:val="10"/>
            <w:tcBorders>
              <w:right w:val="single" w:sz="4" w:space="0" w:color="auto"/>
            </w:tcBorders>
          </w:tcPr>
          <w:p w:rsidR="00C57361" w:rsidRPr="003A7270" w:rsidRDefault="00C57361" w:rsidP="00C57361">
            <w:pPr>
              <w:pStyle w:val="aff5"/>
              <w:spacing w:after="0"/>
              <w:jc w:val="both"/>
              <w:rPr>
                <w:sz w:val="8"/>
                <w:szCs w:val="8"/>
              </w:rPr>
            </w:pPr>
          </w:p>
        </w:tc>
      </w:tr>
    </w:tbl>
    <w:p w:rsidR="00524F15" w:rsidRPr="00DD49FD" w:rsidRDefault="00524F15" w:rsidP="00524F15">
      <w:pPr>
        <w:pStyle w:val="aff5"/>
        <w:spacing w:after="0"/>
        <w:ind w:left="284"/>
        <w:jc w:val="both"/>
        <w:rPr>
          <w:b w:val="0"/>
          <w:bCs/>
          <w:iCs/>
          <w:sz w:val="8"/>
          <w:szCs w:val="8"/>
        </w:rPr>
      </w:pPr>
    </w:p>
    <w:tbl>
      <w:tblPr>
        <w:tblStyle w:val="1f4"/>
        <w:tblpPr w:leftFromText="180" w:rightFromText="180" w:vertAnchor="text" w:tblpY="1"/>
        <w:tblOverlap w:val="never"/>
        <w:tblW w:w="10441" w:type="dxa"/>
        <w:tblLayout w:type="fixed"/>
        <w:tblLook w:val="04A0"/>
      </w:tblPr>
      <w:tblGrid>
        <w:gridCol w:w="420"/>
        <w:gridCol w:w="415"/>
        <w:gridCol w:w="1010"/>
        <w:gridCol w:w="30"/>
        <w:gridCol w:w="85"/>
        <w:gridCol w:w="159"/>
        <w:gridCol w:w="92"/>
        <w:gridCol w:w="72"/>
        <w:gridCol w:w="78"/>
        <w:gridCol w:w="468"/>
        <w:gridCol w:w="148"/>
        <w:gridCol w:w="399"/>
        <w:gridCol w:w="850"/>
        <w:gridCol w:w="17"/>
        <w:gridCol w:w="105"/>
        <w:gridCol w:w="114"/>
        <w:gridCol w:w="7"/>
        <w:gridCol w:w="17"/>
        <w:gridCol w:w="311"/>
        <w:gridCol w:w="71"/>
        <w:gridCol w:w="233"/>
        <w:gridCol w:w="373"/>
        <w:gridCol w:w="239"/>
        <w:gridCol w:w="339"/>
        <w:gridCol w:w="34"/>
        <w:gridCol w:w="41"/>
        <w:gridCol w:w="21"/>
        <w:gridCol w:w="82"/>
        <w:gridCol w:w="61"/>
        <w:gridCol w:w="896"/>
        <w:gridCol w:w="84"/>
        <w:gridCol w:w="12"/>
        <w:gridCol w:w="144"/>
        <w:gridCol w:w="92"/>
        <w:gridCol w:w="609"/>
        <w:gridCol w:w="10"/>
        <w:gridCol w:w="75"/>
        <w:gridCol w:w="69"/>
        <w:gridCol w:w="917"/>
        <w:gridCol w:w="168"/>
        <w:gridCol w:w="193"/>
        <w:gridCol w:w="630"/>
        <w:gridCol w:w="251"/>
      </w:tblGrid>
      <w:tr w:rsidR="00524F15" w:rsidRPr="003A7270" w:rsidTr="00120325">
        <w:trPr>
          <w:gridAfter w:val="1"/>
          <w:wAfter w:w="251" w:type="dxa"/>
          <w:trHeight w:val="192"/>
        </w:trPr>
        <w:tc>
          <w:tcPr>
            <w:tcW w:w="10190" w:type="dxa"/>
            <w:gridSpan w:val="42"/>
            <w:tcBorders>
              <w:top w:val="single" w:sz="4" w:space="0" w:color="FFFFFF"/>
              <w:left w:val="single" w:sz="4" w:space="0" w:color="FFFFFF"/>
              <w:bottom w:val="single" w:sz="4" w:space="0" w:color="FFFFFF" w:themeColor="background1"/>
              <w:right w:val="single" w:sz="2" w:space="0" w:color="FFFFFF"/>
            </w:tcBorders>
          </w:tcPr>
          <w:p w:rsidR="00524F15" w:rsidRPr="00DD49FD" w:rsidRDefault="00524F15" w:rsidP="00120325">
            <w:pPr>
              <w:pStyle w:val="aff5"/>
              <w:spacing w:after="0"/>
              <w:jc w:val="both"/>
              <w:rPr>
                <w:rFonts w:ascii="Arial" w:hAnsi="Arial" w:cs="Arial"/>
                <w:sz w:val="8"/>
                <w:szCs w:val="8"/>
              </w:rPr>
            </w:pPr>
          </w:p>
          <w:p w:rsidR="00524F15" w:rsidRPr="003A7270" w:rsidRDefault="00524F15" w:rsidP="00120325">
            <w:pPr>
              <w:pStyle w:val="aff5"/>
              <w:spacing w:after="0"/>
              <w:jc w:val="both"/>
              <w:rPr>
                <w:sz w:val="8"/>
                <w:szCs w:val="8"/>
              </w:rPr>
            </w:pPr>
            <w:r>
              <w:rPr>
                <w:rFonts w:ascii="Arial" w:hAnsi="Arial" w:cs="Arial"/>
                <w:sz w:val="20"/>
                <w:szCs w:val="20"/>
              </w:rPr>
              <w:t>Заявитель (для физических лиц)</w:t>
            </w:r>
            <w:r w:rsidR="00C57361">
              <w:rPr>
                <w:rFonts w:ascii="Arial" w:hAnsi="Arial" w:cs="Arial"/>
                <w:sz w:val="20"/>
                <w:szCs w:val="20"/>
              </w:rPr>
              <w:t xml:space="preserve"> *</w:t>
            </w:r>
            <w:r w:rsidRPr="00471D4C">
              <w:rPr>
                <w:rFonts w:ascii="Arial" w:hAnsi="Arial" w:cs="Arial"/>
                <w:sz w:val="20"/>
                <w:szCs w:val="20"/>
              </w:rPr>
              <w:t>:</w:t>
            </w:r>
          </w:p>
        </w:tc>
      </w:tr>
      <w:tr w:rsidR="00524F15" w:rsidRPr="008920D1" w:rsidTr="00120325">
        <w:trPr>
          <w:gridAfter w:val="1"/>
          <w:wAfter w:w="251" w:type="dxa"/>
          <w:trHeight w:val="42"/>
        </w:trPr>
        <w:tc>
          <w:tcPr>
            <w:tcW w:w="4348" w:type="dxa"/>
            <w:gridSpan w:val="15"/>
            <w:tcBorders>
              <w:top w:val="single" w:sz="2" w:space="0" w:color="FFFFFF"/>
              <w:left w:val="single" w:sz="4" w:space="0" w:color="FFFFFF"/>
              <w:bottom w:val="single" w:sz="4" w:space="0" w:color="FFFFFF"/>
              <w:right w:val="single" w:sz="4" w:space="0" w:color="FFFFFF" w:themeColor="background1"/>
            </w:tcBorders>
          </w:tcPr>
          <w:p w:rsidR="00524F15" w:rsidRPr="008920D1" w:rsidRDefault="00524F15" w:rsidP="00120325">
            <w:pPr>
              <w:pStyle w:val="aff5"/>
              <w:spacing w:after="0"/>
              <w:jc w:val="both"/>
              <w:rPr>
                <w:sz w:val="4"/>
                <w:szCs w:val="4"/>
              </w:rPr>
            </w:pPr>
          </w:p>
        </w:tc>
        <w:tc>
          <w:tcPr>
            <w:tcW w:w="5842" w:type="dxa"/>
            <w:gridSpan w:val="27"/>
            <w:tcBorders>
              <w:top w:val="single" w:sz="2" w:space="0" w:color="FFFFFF"/>
              <w:left w:val="single" w:sz="4" w:space="0" w:color="FFFFFF" w:themeColor="background1"/>
              <w:right w:val="single" w:sz="4" w:space="0" w:color="FFFFFF" w:themeColor="background1"/>
            </w:tcBorders>
          </w:tcPr>
          <w:p w:rsidR="00524F15" w:rsidRPr="008920D1" w:rsidRDefault="00524F15" w:rsidP="00120325">
            <w:pPr>
              <w:pStyle w:val="aff5"/>
              <w:spacing w:after="0"/>
              <w:jc w:val="both"/>
              <w:rPr>
                <w:sz w:val="4"/>
                <w:szCs w:val="4"/>
              </w:rPr>
            </w:pPr>
          </w:p>
        </w:tc>
      </w:tr>
      <w:tr w:rsidR="00524F15" w:rsidRPr="003A7270" w:rsidTr="00120325">
        <w:trPr>
          <w:gridAfter w:val="1"/>
          <w:wAfter w:w="251" w:type="dxa"/>
          <w:trHeight w:val="192"/>
        </w:trPr>
        <w:tc>
          <w:tcPr>
            <w:tcW w:w="4348" w:type="dxa"/>
            <w:gridSpan w:val="15"/>
            <w:tcBorders>
              <w:top w:val="single" w:sz="4" w:space="0" w:color="FFFFFF"/>
              <w:left w:val="single" w:sz="4" w:space="0" w:color="FFFFFF"/>
              <w:bottom w:val="single" w:sz="4" w:space="0" w:color="FFFFFF"/>
            </w:tcBorders>
          </w:tcPr>
          <w:p w:rsidR="00524F15" w:rsidRPr="003A7270" w:rsidRDefault="00524F15" w:rsidP="00120325">
            <w:pPr>
              <w:pStyle w:val="aff5"/>
              <w:spacing w:after="0"/>
              <w:jc w:val="left"/>
              <w:rPr>
                <w:sz w:val="8"/>
                <w:szCs w:val="8"/>
              </w:rPr>
            </w:pPr>
            <w:r>
              <w:rPr>
                <w:rFonts w:ascii="Arial" w:hAnsi="Arial" w:cs="Arial"/>
                <w:b w:val="0"/>
                <w:bCs/>
                <w:sz w:val="18"/>
                <w:szCs w:val="18"/>
              </w:rPr>
              <w:t>Фамилия</w:t>
            </w:r>
            <w:r w:rsidR="00C57361">
              <w:rPr>
                <w:rFonts w:ascii="Arial" w:hAnsi="Arial" w:cs="Arial"/>
                <w:b w:val="0"/>
                <w:bCs/>
                <w:sz w:val="18"/>
                <w:szCs w:val="18"/>
              </w:rPr>
              <w:t>*</w:t>
            </w:r>
            <w:r>
              <w:rPr>
                <w:rFonts w:ascii="Arial" w:hAnsi="Arial" w:cs="Arial"/>
                <w:b w:val="0"/>
                <w:bCs/>
                <w:sz w:val="18"/>
                <w:szCs w:val="18"/>
              </w:rPr>
              <w:t>:</w:t>
            </w:r>
          </w:p>
        </w:tc>
        <w:tc>
          <w:tcPr>
            <w:tcW w:w="5842" w:type="dxa"/>
            <w:gridSpan w:val="27"/>
          </w:tcPr>
          <w:p w:rsidR="00524F15" w:rsidRPr="003A7270" w:rsidRDefault="00524F15" w:rsidP="00120325">
            <w:pPr>
              <w:pStyle w:val="aff5"/>
              <w:spacing w:after="0"/>
              <w:jc w:val="both"/>
              <w:rPr>
                <w:sz w:val="8"/>
                <w:szCs w:val="8"/>
              </w:rPr>
            </w:pPr>
          </w:p>
        </w:tc>
      </w:tr>
      <w:tr w:rsidR="00524F15" w:rsidRPr="008920D1" w:rsidTr="00120325">
        <w:trPr>
          <w:gridAfter w:val="1"/>
          <w:wAfter w:w="251" w:type="dxa"/>
          <w:trHeight w:val="42"/>
        </w:trPr>
        <w:tc>
          <w:tcPr>
            <w:tcW w:w="4348" w:type="dxa"/>
            <w:gridSpan w:val="15"/>
            <w:tcBorders>
              <w:top w:val="single" w:sz="4" w:space="0" w:color="FFFFFF"/>
              <w:left w:val="single" w:sz="4" w:space="0" w:color="FFFFFF"/>
              <w:bottom w:val="single" w:sz="4" w:space="0" w:color="FFFFFF"/>
              <w:right w:val="single" w:sz="4" w:space="0" w:color="FFFFFF"/>
            </w:tcBorders>
          </w:tcPr>
          <w:p w:rsidR="00524F15" w:rsidRPr="008920D1" w:rsidRDefault="00524F15" w:rsidP="00120325">
            <w:pPr>
              <w:pStyle w:val="aff5"/>
              <w:spacing w:after="0"/>
              <w:jc w:val="both"/>
              <w:rPr>
                <w:sz w:val="4"/>
                <w:szCs w:val="4"/>
              </w:rPr>
            </w:pPr>
          </w:p>
        </w:tc>
        <w:tc>
          <w:tcPr>
            <w:tcW w:w="5842" w:type="dxa"/>
            <w:gridSpan w:val="27"/>
            <w:tcBorders>
              <w:left w:val="single" w:sz="4" w:space="0" w:color="FFFFFF"/>
              <w:right w:val="single" w:sz="4" w:space="0" w:color="FFFFFF" w:themeColor="background1"/>
            </w:tcBorders>
          </w:tcPr>
          <w:p w:rsidR="00524F15" w:rsidRPr="008920D1" w:rsidRDefault="00524F15" w:rsidP="00120325">
            <w:pPr>
              <w:pStyle w:val="aff5"/>
              <w:spacing w:after="0"/>
              <w:jc w:val="both"/>
              <w:rPr>
                <w:sz w:val="4"/>
                <w:szCs w:val="4"/>
              </w:rPr>
            </w:pPr>
          </w:p>
        </w:tc>
      </w:tr>
      <w:tr w:rsidR="00524F15" w:rsidRPr="003A7270" w:rsidTr="00120325">
        <w:trPr>
          <w:gridAfter w:val="1"/>
          <w:wAfter w:w="251" w:type="dxa"/>
          <w:trHeight w:val="192"/>
        </w:trPr>
        <w:tc>
          <w:tcPr>
            <w:tcW w:w="4348" w:type="dxa"/>
            <w:gridSpan w:val="15"/>
            <w:tcBorders>
              <w:top w:val="single" w:sz="4" w:space="0" w:color="FFFFFF"/>
              <w:left w:val="single" w:sz="4" w:space="0" w:color="FFFFFF"/>
              <w:bottom w:val="single" w:sz="4" w:space="0" w:color="FFFFFF"/>
            </w:tcBorders>
          </w:tcPr>
          <w:p w:rsidR="00524F15" w:rsidRPr="003A7270" w:rsidRDefault="00524F15" w:rsidP="00120325">
            <w:pPr>
              <w:pStyle w:val="aff5"/>
              <w:spacing w:after="0"/>
              <w:jc w:val="both"/>
              <w:rPr>
                <w:sz w:val="8"/>
                <w:szCs w:val="8"/>
              </w:rPr>
            </w:pPr>
            <w:r>
              <w:rPr>
                <w:rFonts w:ascii="Arial" w:hAnsi="Arial" w:cs="Arial"/>
                <w:b w:val="0"/>
                <w:bCs/>
                <w:sz w:val="18"/>
                <w:szCs w:val="18"/>
              </w:rPr>
              <w:t>Имя</w:t>
            </w:r>
            <w:r w:rsidR="00C57361">
              <w:rPr>
                <w:rFonts w:ascii="Arial" w:hAnsi="Arial" w:cs="Arial"/>
                <w:b w:val="0"/>
                <w:bCs/>
                <w:sz w:val="18"/>
                <w:szCs w:val="18"/>
              </w:rPr>
              <w:t>*</w:t>
            </w:r>
            <w:r>
              <w:rPr>
                <w:rFonts w:ascii="Arial" w:hAnsi="Arial" w:cs="Arial"/>
                <w:b w:val="0"/>
                <w:bCs/>
                <w:sz w:val="18"/>
                <w:szCs w:val="18"/>
              </w:rPr>
              <w:t>:</w:t>
            </w:r>
          </w:p>
        </w:tc>
        <w:tc>
          <w:tcPr>
            <w:tcW w:w="5842" w:type="dxa"/>
            <w:gridSpan w:val="27"/>
            <w:tcBorders>
              <w:right w:val="single" w:sz="4" w:space="0" w:color="auto"/>
            </w:tcBorders>
          </w:tcPr>
          <w:p w:rsidR="00524F15" w:rsidRPr="003A7270" w:rsidRDefault="00524F15" w:rsidP="00120325">
            <w:pPr>
              <w:pStyle w:val="aff5"/>
              <w:spacing w:after="0"/>
              <w:jc w:val="both"/>
              <w:rPr>
                <w:sz w:val="8"/>
                <w:szCs w:val="8"/>
              </w:rPr>
            </w:pPr>
          </w:p>
        </w:tc>
      </w:tr>
      <w:tr w:rsidR="00524F15" w:rsidRPr="008920D1" w:rsidTr="00120325">
        <w:trPr>
          <w:gridAfter w:val="1"/>
          <w:wAfter w:w="251" w:type="dxa"/>
          <w:trHeight w:val="42"/>
        </w:trPr>
        <w:tc>
          <w:tcPr>
            <w:tcW w:w="4348" w:type="dxa"/>
            <w:gridSpan w:val="15"/>
            <w:tcBorders>
              <w:top w:val="single" w:sz="4" w:space="0" w:color="FFFFFF"/>
              <w:left w:val="single" w:sz="4" w:space="0" w:color="FFFFFF"/>
              <w:bottom w:val="single" w:sz="4" w:space="0" w:color="FFFFFF" w:themeColor="background1"/>
              <w:right w:val="single" w:sz="4" w:space="0" w:color="FFFFFF"/>
            </w:tcBorders>
          </w:tcPr>
          <w:p w:rsidR="00524F15" w:rsidRPr="008920D1" w:rsidRDefault="00524F15" w:rsidP="00120325">
            <w:pPr>
              <w:pStyle w:val="aff5"/>
              <w:spacing w:after="0"/>
              <w:jc w:val="both"/>
              <w:rPr>
                <w:sz w:val="4"/>
                <w:szCs w:val="4"/>
              </w:rPr>
            </w:pPr>
          </w:p>
        </w:tc>
        <w:tc>
          <w:tcPr>
            <w:tcW w:w="5842" w:type="dxa"/>
            <w:gridSpan w:val="27"/>
            <w:tcBorders>
              <w:left w:val="single" w:sz="4" w:space="0" w:color="FFFFFF"/>
              <w:right w:val="single" w:sz="4" w:space="0" w:color="FFFFFF" w:themeColor="background1"/>
            </w:tcBorders>
          </w:tcPr>
          <w:p w:rsidR="00524F15" w:rsidRPr="008920D1" w:rsidRDefault="00524F15" w:rsidP="00120325">
            <w:pPr>
              <w:pStyle w:val="aff5"/>
              <w:spacing w:after="0"/>
              <w:jc w:val="both"/>
              <w:rPr>
                <w:sz w:val="4"/>
                <w:szCs w:val="4"/>
              </w:rPr>
            </w:pPr>
          </w:p>
        </w:tc>
      </w:tr>
      <w:tr w:rsidR="00524F15" w:rsidRPr="003A7270" w:rsidTr="00120325">
        <w:trPr>
          <w:gridAfter w:val="1"/>
          <w:wAfter w:w="251" w:type="dxa"/>
          <w:trHeight w:val="192"/>
        </w:trPr>
        <w:tc>
          <w:tcPr>
            <w:tcW w:w="4348" w:type="dxa"/>
            <w:gridSpan w:val="15"/>
            <w:tcBorders>
              <w:top w:val="single" w:sz="4" w:space="0" w:color="FFFFFF" w:themeColor="background1"/>
              <w:left w:val="single" w:sz="4" w:space="0" w:color="FFFFFF"/>
              <w:bottom w:val="single" w:sz="4" w:space="0" w:color="FFFFFF"/>
              <w:right w:val="single" w:sz="4" w:space="0" w:color="auto"/>
            </w:tcBorders>
          </w:tcPr>
          <w:p w:rsidR="00524F15" w:rsidRPr="003A7270" w:rsidRDefault="00524F15" w:rsidP="00120325">
            <w:pPr>
              <w:pStyle w:val="aff5"/>
              <w:spacing w:after="0"/>
              <w:jc w:val="both"/>
              <w:rPr>
                <w:sz w:val="8"/>
                <w:szCs w:val="8"/>
              </w:rPr>
            </w:pPr>
            <w:r>
              <w:rPr>
                <w:rFonts w:ascii="Arial" w:hAnsi="Arial" w:cs="Arial"/>
                <w:b w:val="0"/>
                <w:bCs/>
                <w:sz w:val="18"/>
                <w:szCs w:val="18"/>
              </w:rPr>
              <w:t>Отчество (при наличии):</w:t>
            </w:r>
          </w:p>
        </w:tc>
        <w:tc>
          <w:tcPr>
            <w:tcW w:w="5842" w:type="dxa"/>
            <w:gridSpan w:val="27"/>
            <w:tcBorders>
              <w:top w:val="single" w:sz="4" w:space="0" w:color="auto"/>
              <w:left w:val="single" w:sz="4" w:space="0" w:color="auto"/>
            </w:tcBorders>
          </w:tcPr>
          <w:p w:rsidR="00524F15" w:rsidRPr="003A7270" w:rsidRDefault="00524F15" w:rsidP="00120325">
            <w:pPr>
              <w:pStyle w:val="aff5"/>
              <w:spacing w:after="0"/>
              <w:jc w:val="both"/>
              <w:rPr>
                <w:sz w:val="8"/>
                <w:szCs w:val="8"/>
              </w:rPr>
            </w:pPr>
          </w:p>
        </w:tc>
      </w:tr>
      <w:tr w:rsidR="00524F15" w:rsidRPr="008920D1" w:rsidTr="00120325">
        <w:trPr>
          <w:gridAfter w:val="1"/>
          <w:wAfter w:w="251" w:type="dxa"/>
          <w:trHeight w:val="42"/>
        </w:trPr>
        <w:tc>
          <w:tcPr>
            <w:tcW w:w="4348" w:type="dxa"/>
            <w:gridSpan w:val="15"/>
            <w:tcBorders>
              <w:top w:val="single" w:sz="4" w:space="0" w:color="FFFFFF" w:themeColor="background1"/>
              <w:left w:val="single" w:sz="4" w:space="0" w:color="FFFFFF"/>
              <w:bottom w:val="single" w:sz="4" w:space="0" w:color="FFFFFF"/>
              <w:right w:val="single" w:sz="4" w:space="0" w:color="FFFFFF" w:themeColor="background1"/>
            </w:tcBorders>
          </w:tcPr>
          <w:p w:rsidR="00524F15" w:rsidRPr="008920D1" w:rsidRDefault="00524F15" w:rsidP="00120325">
            <w:pPr>
              <w:pStyle w:val="aff5"/>
              <w:spacing w:after="0"/>
              <w:jc w:val="both"/>
              <w:rPr>
                <w:sz w:val="4"/>
                <w:szCs w:val="4"/>
              </w:rPr>
            </w:pPr>
          </w:p>
        </w:tc>
        <w:tc>
          <w:tcPr>
            <w:tcW w:w="5842" w:type="dxa"/>
            <w:gridSpan w:val="27"/>
            <w:tcBorders>
              <w:left w:val="single" w:sz="4" w:space="0" w:color="FFFFFF" w:themeColor="background1"/>
              <w:right w:val="single" w:sz="4" w:space="0" w:color="FFFFFF" w:themeColor="background1"/>
            </w:tcBorders>
          </w:tcPr>
          <w:p w:rsidR="00524F15" w:rsidRPr="008920D1" w:rsidRDefault="00524F15" w:rsidP="00120325">
            <w:pPr>
              <w:pStyle w:val="aff5"/>
              <w:spacing w:after="0"/>
              <w:jc w:val="both"/>
              <w:rPr>
                <w:sz w:val="4"/>
                <w:szCs w:val="4"/>
              </w:rPr>
            </w:pPr>
          </w:p>
        </w:tc>
      </w:tr>
      <w:tr w:rsidR="00524F15" w:rsidRPr="003A7270" w:rsidTr="00120325">
        <w:trPr>
          <w:gridAfter w:val="1"/>
          <w:wAfter w:w="251" w:type="dxa"/>
          <w:trHeight w:val="42"/>
        </w:trPr>
        <w:tc>
          <w:tcPr>
            <w:tcW w:w="4348" w:type="dxa"/>
            <w:gridSpan w:val="15"/>
            <w:tcBorders>
              <w:top w:val="single" w:sz="4" w:space="0" w:color="FFFFFF"/>
              <w:left w:val="single" w:sz="4" w:space="0" w:color="FFFFFF"/>
              <w:bottom w:val="single" w:sz="4" w:space="0" w:color="FFFFFF"/>
            </w:tcBorders>
          </w:tcPr>
          <w:p w:rsidR="00524F15" w:rsidRPr="003A7270" w:rsidRDefault="00524F15" w:rsidP="00120325">
            <w:pPr>
              <w:pStyle w:val="aff5"/>
              <w:spacing w:after="0"/>
              <w:jc w:val="both"/>
              <w:rPr>
                <w:sz w:val="8"/>
                <w:szCs w:val="8"/>
              </w:rPr>
            </w:pPr>
            <w:r>
              <w:rPr>
                <w:rFonts w:ascii="Arial" w:hAnsi="Arial" w:cs="Arial"/>
                <w:b w:val="0"/>
                <w:bCs/>
                <w:sz w:val="18"/>
                <w:szCs w:val="18"/>
              </w:rPr>
              <w:t>Контактный телефон</w:t>
            </w:r>
            <w:r w:rsidR="00C57361">
              <w:rPr>
                <w:rFonts w:ascii="Arial" w:hAnsi="Arial" w:cs="Arial"/>
                <w:b w:val="0"/>
                <w:bCs/>
                <w:sz w:val="18"/>
                <w:szCs w:val="18"/>
              </w:rPr>
              <w:t>*</w:t>
            </w:r>
            <w:r>
              <w:rPr>
                <w:rFonts w:ascii="Arial" w:hAnsi="Arial" w:cs="Arial"/>
                <w:b w:val="0"/>
                <w:bCs/>
                <w:sz w:val="18"/>
                <w:szCs w:val="18"/>
              </w:rPr>
              <w:t>:</w:t>
            </w:r>
          </w:p>
        </w:tc>
        <w:tc>
          <w:tcPr>
            <w:tcW w:w="5842" w:type="dxa"/>
            <w:gridSpan w:val="27"/>
          </w:tcPr>
          <w:p w:rsidR="00524F15" w:rsidRPr="003A7270" w:rsidRDefault="00524F15" w:rsidP="00120325">
            <w:pPr>
              <w:pStyle w:val="aff5"/>
              <w:spacing w:after="0"/>
              <w:jc w:val="both"/>
              <w:rPr>
                <w:sz w:val="8"/>
                <w:szCs w:val="8"/>
              </w:rPr>
            </w:pPr>
          </w:p>
        </w:tc>
      </w:tr>
      <w:tr w:rsidR="00524F15" w:rsidRPr="008920D1" w:rsidTr="00120325">
        <w:trPr>
          <w:gridAfter w:val="1"/>
          <w:wAfter w:w="251" w:type="dxa"/>
          <w:trHeight w:val="42"/>
        </w:trPr>
        <w:tc>
          <w:tcPr>
            <w:tcW w:w="4348" w:type="dxa"/>
            <w:gridSpan w:val="15"/>
            <w:tcBorders>
              <w:top w:val="single" w:sz="4" w:space="0" w:color="FFFFFF"/>
              <w:left w:val="single" w:sz="4" w:space="0" w:color="FFFFFF"/>
              <w:bottom w:val="single" w:sz="4" w:space="0" w:color="FFFFFF"/>
              <w:right w:val="single" w:sz="4" w:space="0" w:color="FFFFFF"/>
            </w:tcBorders>
          </w:tcPr>
          <w:p w:rsidR="00524F15" w:rsidRPr="008920D1" w:rsidRDefault="00524F15" w:rsidP="00120325">
            <w:pPr>
              <w:pStyle w:val="aff5"/>
              <w:spacing w:after="0"/>
              <w:jc w:val="both"/>
              <w:rPr>
                <w:sz w:val="4"/>
                <w:szCs w:val="4"/>
              </w:rPr>
            </w:pPr>
          </w:p>
        </w:tc>
        <w:tc>
          <w:tcPr>
            <w:tcW w:w="5842" w:type="dxa"/>
            <w:gridSpan w:val="27"/>
            <w:tcBorders>
              <w:left w:val="single" w:sz="4" w:space="0" w:color="FFFFFF"/>
              <w:right w:val="single" w:sz="4" w:space="0" w:color="FFFFFF" w:themeColor="background1"/>
            </w:tcBorders>
          </w:tcPr>
          <w:p w:rsidR="00524F15" w:rsidRPr="008920D1" w:rsidRDefault="00524F15" w:rsidP="00120325">
            <w:pPr>
              <w:pStyle w:val="aff5"/>
              <w:spacing w:after="0"/>
              <w:jc w:val="both"/>
              <w:rPr>
                <w:sz w:val="4"/>
                <w:szCs w:val="4"/>
              </w:rPr>
            </w:pPr>
          </w:p>
        </w:tc>
      </w:tr>
      <w:tr w:rsidR="00524F15" w:rsidRPr="003A7270" w:rsidTr="00120325">
        <w:trPr>
          <w:gridAfter w:val="1"/>
          <w:wAfter w:w="251" w:type="dxa"/>
          <w:trHeight w:val="42"/>
        </w:trPr>
        <w:tc>
          <w:tcPr>
            <w:tcW w:w="4348" w:type="dxa"/>
            <w:gridSpan w:val="15"/>
            <w:tcBorders>
              <w:top w:val="single" w:sz="4" w:space="0" w:color="FFFFFF"/>
              <w:left w:val="single" w:sz="4" w:space="0" w:color="FFFFFF"/>
              <w:bottom w:val="single" w:sz="2" w:space="0" w:color="FFFFFF" w:themeColor="background1"/>
            </w:tcBorders>
          </w:tcPr>
          <w:p w:rsidR="00524F15" w:rsidRPr="003A7270" w:rsidRDefault="00524F15" w:rsidP="00120325">
            <w:pPr>
              <w:pStyle w:val="aff5"/>
              <w:spacing w:after="0"/>
              <w:jc w:val="both"/>
              <w:rPr>
                <w:sz w:val="8"/>
                <w:szCs w:val="8"/>
              </w:rPr>
            </w:pPr>
            <w:r>
              <w:rPr>
                <w:rFonts w:ascii="Arial" w:hAnsi="Arial" w:cs="Arial"/>
                <w:b w:val="0"/>
                <w:bCs/>
                <w:sz w:val="18"/>
                <w:szCs w:val="18"/>
              </w:rPr>
              <w:t>Адрес электронной почты</w:t>
            </w:r>
            <w:r w:rsidR="00C57361">
              <w:rPr>
                <w:rFonts w:ascii="Arial" w:hAnsi="Arial" w:cs="Arial"/>
                <w:b w:val="0"/>
                <w:bCs/>
                <w:sz w:val="18"/>
                <w:szCs w:val="18"/>
              </w:rPr>
              <w:t>*</w:t>
            </w:r>
            <w:r>
              <w:rPr>
                <w:rFonts w:ascii="Arial" w:hAnsi="Arial" w:cs="Arial"/>
                <w:b w:val="0"/>
                <w:bCs/>
                <w:sz w:val="18"/>
                <w:szCs w:val="18"/>
              </w:rPr>
              <w:t>:</w:t>
            </w:r>
          </w:p>
        </w:tc>
        <w:tc>
          <w:tcPr>
            <w:tcW w:w="5842" w:type="dxa"/>
            <w:gridSpan w:val="27"/>
            <w:tcBorders>
              <w:bottom w:val="single" w:sz="2" w:space="0" w:color="FFFFFF" w:themeColor="background1"/>
              <w:right w:val="single" w:sz="4" w:space="0" w:color="auto"/>
            </w:tcBorders>
          </w:tcPr>
          <w:p w:rsidR="00524F15" w:rsidRPr="003A7270" w:rsidRDefault="00524F15" w:rsidP="00120325">
            <w:pPr>
              <w:pStyle w:val="aff5"/>
              <w:spacing w:after="0" w:line="240" w:lineRule="auto"/>
              <w:jc w:val="both"/>
              <w:rPr>
                <w:sz w:val="8"/>
                <w:szCs w:val="8"/>
              </w:rPr>
            </w:pPr>
          </w:p>
        </w:tc>
      </w:tr>
      <w:tr w:rsidR="00524F15" w:rsidRPr="003A7270" w:rsidTr="00120325">
        <w:trPr>
          <w:gridAfter w:val="1"/>
          <w:wAfter w:w="251" w:type="dxa"/>
          <w:trHeight w:val="47"/>
        </w:trPr>
        <w:tc>
          <w:tcPr>
            <w:tcW w:w="4348" w:type="dxa"/>
            <w:gridSpan w:val="15"/>
            <w:tcBorders>
              <w:top w:val="single" w:sz="2" w:space="0" w:color="FFFFFF" w:themeColor="background1"/>
              <w:left w:val="single" w:sz="4" w:space="0" w:color="FFFFFF"/>
              <w:bottom w:val="single" w:sz="2" w:space="0" w:color="FFFFFF" w:themeColor="background1"/>
            </w:tcBorders>
          </w:tcPr>
          <w:p w:rsidR="00524F15" w:rsidRPr="00DD49FD" w:rsidRDefault="00524F15" w:rsidP="00120325">
            <w:pPr>
              <w:pStyle w:val="aff5"/>
              <w:spacing w:after="0"/>
              <w:jc w:val="both"/>
              <w:rPr>
                <w:rFonts w:ascii="Arial" w:hAnsi="Arial" w:cs="Arial"/>
                <w:b w:val="0"/>
                <w:bCs/>
                <w:sz w:val="4"/>
                <w:szCs w:val="4"/>
              </w:rPr>
            </w:pPr>
          </w:p>
        </w:tc>
        <w:tc>
          <w:tcPr>
            <w:tcW w:w="5842" w:type="dxa"/>
            <w:gridSpan w:val="27"/>
            <w:tcBorders>
              <w:top w:val="single" w:sz="2" w:space="0" w:color="FFFFFF" w:themeColor="background1"/>
              <w:bottom w:val="single" w:sz="2" w:space="0" w:color="auto"/>
              <w:right w:val="single" w:sz="4" w:space="0" w:color="auto"/>
            </w:tcBorders>
          </w:tcPr>
          <w:p w:rsidR="00524F15" w:rsidRPr="00E53A0E" w:rsidRDefault="00524F15" w:rsidP="00120325">
            <w:pPr>
              <w:pStyle w:val="aff5"/>
              <w:spacing w:after="0" w:line="240" w:lineRule="auto"/>
              <w:jc w:val="both"/>
              <w:rPr>
                <w:sz w:val="2"/>
                <w:szCs w:val="2"/>
              </w:rPr>
            </w:pPr>
          </w:p>
        </w:tc>
      </w:tr>
      <w:tr w:rsidR="00524F15" w:rsidRPr="003A7270" w:rsidTr="00120325">
        <w:trPr>
          <w:gridAfter w:val="1"/>
          <w:wAfter w:w="251" w:type="dxa"/>
          <w:trHeight w:val="144"/>
        </w:trPr>
        <w:tc>
          <w:tcPr>
            <w:tcW w:w="10190" w:type="dxa"/>
            <w:gridSpan w:val="4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24F15" w:rsidRDefault="00524F15" w:rsidP="00120325">
            <w:pPr>
              <w:pStyle w:val="aff5"/>
              <w:spacing w:after="0"/>
              <w:jc w:val="left"/>
              <w:rPr>
                <w:rFonts w:ascii="Arial" w:hAnsi="Arial" w:cs="Arial"/>
                <w:sz w:val="8"/>
                <w:szCs w:val="8"/>
              </w:rPr>
            </w:pPr>
          </w:p>
          <w:p w:rsidR="00524F15" w:rsidRDefault="00524F15" w:rsidP="00120325">
            <w:pPr>
              <w:pStyle w:val="aff5"/>
              <w:spacing w:after="0"/>
              <w:jc w:val="left"/>
              <w:rPr>
                <w:rFonts w:ascii="Arial" w:hAnsi="Arial" w:cs="Arial"/>
                <w:sz w:val="8"/>
                <w:szCs w:val="8"/>
              </w:rPr>
            </w:pPr>
          </w:p>
          <w:p w:rsidR="00524F15" w:rsidRPr="00C57361" w:rsidRDefault="00524F15" w:rsidP="00120325">
            <w:pPr>
              <w:pStyle w:val="aff5"/>
              <w:spacing w:after="0"/>
              <w:jc w:val="left"/>
              <w:rPr>
                <w:rFonts w:ascii="Arial" w:hAnsi="Arial" w:cs="Arial"/>
                <w:sz w:val="10"/>
                <w:szCs w:val="10"/>
              </w:rPr>
            </w:pPr>
          </w:p>
          <w:p w:rsidR="00524F15" w:rsidRDefault="00524F15" w:rsidP="00120325">
            <w:pPr>
              <w:pStyle w:val="aff5"/>
              <w:spacing w:after="0"/>
              <w:rPr>
                <w:sz w:val="8"/>
                <w:szCs w:val="8"/>
              </w:rPr>
            </w:pPr>
            <w:r w:rsidRPr="00C57361">
              <w:rPr>
                <w:rFonts w:ascii="Arial" w:hAnsi="Arial" w:cs="Arial"/>
                <w:sz w:val="26"/>
                <w:szCs w:val="26"/>
              </w:rPr>
              <w:t>ЗАПРОС</w:t>
            </w:r>
          </w:p>
        </w:tc>
      </w:tr>
      <w:tr w:rsidR="00524F15" w:rsidRPr="003A7270" w:rsidTr="00120325">
        <w:trPr>
          <w:gridAfter w:val="1"/>
          <w:wAfter w:w="251" w:type="dxa"/>
          <w:trHeight w:val="110"/>
        </w:trPr>
        <w:tc>
          <w:tcPr>
            <w:tcW w:w="10190" w:type="dxa"/>
            <w:gridSpan w:val="42"/>
            <w:tcBorders>
              <w:top w:val="single" w:sz="2" w:space="0" w:color="FFFFFF"/>
              <w:left w:val="single" w:sz="2" w:space="0" w:color="FFFFFF"/>
              <w:bottom w:val="single" w:sz="2" w:space="0" w:color="FFFFFF"/>
              <w:right w:val="single" w:sz="2" w:space="0" w:color="FFFFFF"/>
            </w:tcBorders>
          </w:tcPr>
          <w:p w:rsidR="00524F15" w:rsidRPr="00DD49FD" w:rsidRDefault="00524F15" w:rsidP="00120325">
            <w:pPr>
              <w:pStyle w:val="aff5"/>
              <w:spacing w:after="0"/>
              <w:ind w:firstLine="455"/>
              <w:jc w:val="both"/>
              <w:rPr>
                <w:rFonts w:ascii="Arial" w:hAnsi="Arial" w:cs="Arial"/>
                <w:b w:val="0"/>
                <w:bCs/>
                <w:sz w:val="8"/>
                <w:szCs w:val="8"/>
                <w:lang w:eastAsia="zh-CN"/>
              </w:rPr>
            </w:pPr>
          </w:p>
          <w:p w:rsidR="00524F15" w:rsidRPr="0002194E" w:rsidRDefault="00524F15" w:rsidP="0002194E">
            <w:pPr>
              <w:pStyle w:val="aff5"/>
              <w:spacing w:after="0" w:line="240" w:lineRule="auto"/>
              <w:ind w:firstLine="454"/>
              <w:jc w:val="both"/>
              <w:rPr>
                <w:rFonts w:ascii="Arial" w:hAnsi="Arial" w:cs="Arial"/>
                <w:b w:val="0"/>
                <w:bCs/>
                <w:szCs w:val="24"/>
                <w:lang w:eastAsia="ru-RU"/>
              </w:rPr>
            </w:pPr>
            <w:r w:rsidRPr="0002194E">
              <w:rPr>
                <w:rFonts w:ascii="Arial" w:hAnsi="Arial" w:cs="Arial"/>
                <w:b w:val="0"/>
                <w:bCs/>
                <w:szCs w:val="24"/>
                <w:lang w:eastAsia="zh-CN"/>
              </w:rPr>
              <w:t xml:space="preserve">Прошу предоставить муниципальную услугу </w:t>
            </w:r>
            <w:r w:rsidRPr="0002194E">
              <w:rPr>
                <w:rFonts w:ascii="Arial" w:hAnsi="Arial" w:cs="Arial"/>
                <w:b w:val="0"/>
                <w:bCs/>
                <w:szCs w:val="24"/>
              </w:rPr>
              <w:t>«Согласование проектных решений по отделке фасадов (</w:t>
            </w:r>
            <w:r w:rsidRPr="0002194E">
              <w:rPr>
                <w:rFonts w:ascii="Arial" w:hAnsi="Arial" w:cs="Arial"/>
                <w:b w:val="0"/>
                <w:bCs/>
                <w:szCs w:val="24"/>
                <w:lang w:eastAsia="ru-RU"/>
              </w:rPr>
              <w:t>паспортов колористических решений фасадов) зданий, строений, сооружений, ограждений» для получения паспорта колористического решения ограждения.</w:t>
            </w:r>
          </w:p>
          <w:p w:rsidR="00524F15" w:rsidRPr="004C59E2" w:rsidRDefault="00524F15" w:rsidP="00120325">
            <w:pPr>
              <w:pStyle w:val="aff5"/>
              <w:spacing w:after="0"/>
              <w:jc w:val="both"/>
              <w:rPr>
                <w:rFonts w:ascii="Arial" w:hAnsi="Arial" w:cs="Arial"/>
                <w:b w:val="0"/>
                <w:bCs/>
                <w:szCs w:val="24"/>
              </w:rPr>
            </w:pPr>
          </w:p>
        </w:tc>
      </w:tr>
      <w:tr w:rsidR="00524F15" w:rsidTr="00120325">
        <w:tblPrEx>
          <w:tblLook w:val="0000"/>
        </w:tblPrEx>
        <w:trPr>
          <w:gridAfter w:val="1"/>
          <w:wAfter w:w="251" w:type="dxa"/>
          <w:trHeight w:val="192"/>
        </w:trPr>
        <w:tc>
          <w:tcPr>
            <w:tcW w:w="10190" w:type="dxa"/>
            <w:gridSpan w:val="42"/>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524F15" w:rsidRPr="00471D4C" w:rsidRDefault="00524F15" w:rsidP="00120325">
            <w:pPr>
              <w:pStyle w:val="aff5"/>
              <w:spacing w:after="0"/>
              <w:ind w:right="-105"/>
              <w:jc w:val="both"/>
              <w:rPr>
                <w:rFonts w:ascii="Arial" w:hAnsi="Arial" w:cs="Arial"/>
                <w:sz w:val="28"/>
                <w:szCs w:val="28"/>
              </w:rPr>
            </w:pPr>
            <w:r>
              <w:rPr>
                <w:rFonts w:ascii="Arial" w:hAnsi="Arial" w:cs="Arial"/>
                <w:sz w:val="22"/>
              </w:rPr>
              <w:t>Информация о внешнем виде</w:t>
            </w:r>
            <w:r w:rsidR="00F202F9">
              <w:rPr>
                <w:rFonts w:ascii="Arial" w:hAnsi="Arial" w:cs="Arial"/>
                <w:sz w:val="22"/>
              </w:rPr>
              <w:t xml:space="preserve"> </w:t>
            </w:r>
            <w:r w:rsidR="00893951">
              <w:rPr>
                <w:rFonts w:ascii="Arial" w:hAnsi="Arial" w:cs="Arial"/>
                <w:sz w:val="22"/>
                <w:lang w:eastAsia="ru-RU"/>
              </w:rPr>
              <w:t>ограждения</w:t>
            </w:r>
            <w:r w:rsidR="00C57361">
              <w:rPr>
                <w:rFonts w:ascii="Arial" w:hAnsi="Arial" w:cs="Arial"/>
                <w:sz w:val="22"/>
                <w:lang w:eastAsia="ru-RU"/>
              </w:rPr>
              <w:t>*</w:t>
            </w:r>
            <w:r w:rsidRPr="00DD49FD">
              <w:rPr>
                <w:rFonts w:ascii="Arial" w:hAnsi="Arial" w:cs="Arial"/>
                <w:sz w:val="22"/>
                <w:lang w:eastAsia="ru-RU"/>
              </w:rPr>
              <w:t>:</w:t>
            </w:r>
          </w:p>
        </w:tc>
      </w:tr>
      <w:tr w:rsidR="00524F15" w:rsidTr="00120325">
        <w:tblPrEx>
          <w:tblLook w:val="0000"/>
        </w:tblPrEx>
        <w:trPr>
          <w:gridAfter w:val="1"/>
          <w:wAfter w:w="251" w:type="dxa"/>
          <w:trHeight w:val="47"/>
        </w:trPr>
        <w:tc>
          <w:tcPr>
            <w:tcW w:w="42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524F15" w:rsidRPr="003A7270" w:rsidRDefault="00524F15" w:rsidP="00120325">
            <w:pPr>
              <w:pStyle w:val="aff5"/>
              <w:spacing w:after="0"/>
              <w:jc w:val="both"/>
              <w:rPr>
                <w:sz w:val="8"/>
                <w:szCs w:val="8"/>
              </w:rPr>
            </w:pPr>
          </w:p>
        </w:tc>
        <w:tc>
          <w:tcPr>
            <w:tcW w:w="3928" w:type="dxa"/>
            <w:gridSpan w:val="1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524F15" w:rsidRPr="003A7270" w:rsidRDefault="00524F15" w:rsidP="00120325">
            <w:pPr>
              <w:pStyle w:val="aff5"/>
              <w:spacing w:after="0"/>
              <w:jc w:val="both"/>
              <w:rPr>
                <w:sz w:val="8"/>
                <w:szCs w:val="8"/>
              </w:rPr>
            </w:pPr>
          </w:p>
        </w:tc>
        <w:tc>
          <w:tcPr>
            <w:tcW w:w="5842" w:type="dxa"/>
            <w:gridSpan w:val="27"/>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24F15" w:rsidRPr="00DD49FD" w:rsidRDefault="00524F15" w:rsidP="00120325">
            <w:pPr>
              <w:pStyle w:val="aff5"/>
              <w:spacing w:after="0"/>
              <w:jc w:val="both"/>
              <w:rPr>
                <w:sz w:val="4"/>
                <w:szCs w:val="4"/>
              </w:rPr>
            </w:pPr>
          </w:p>
        </w:tc>
      </w:tr>
      <w:tr w:rsidR="00524F15" w:rsidRPr="003A7270" w:rsidTr="00120325">
        <w:trPr>
          <w:gridAfter w:val="1"/>
          <w:wAfter w:w="251" w:type="dxa"/>
          <w:trHeight w:val="45"/>
        </w:trPr>
        <w:tc>
          <w:tcPr>
            <w:tcW w:w="420" w:type="dxa"/>
            <w:tcBorders>
              <w:top w:val="single" w:sz="4" w:space="0" w:color="FFFFFF"/>
              <w:left w:val="single" w:sz="4" w:space="0" w:color="FFFFFF"/>
              <w:bottom w:val="single" w:sz="4" w:space="0" w:color="FFFFFF" w:themeColor="background1"/>
              <w:right w:val="single" w:sz="4" w:space="0" w:color="FFFFFF"/>
            </w:tcBorders>
          </w:tcPr>
          <w:p w:rsidR="00524F15" w:rsidRDefault="00524F15" w:rsidP="00120325">
            <w:pPr>
              <w:pStyle w:val="aff5"/>
              <w:spacing w:after="0"/>
              <w:jc w:val="both"/>
              <w:rPr>
                <w:rFonts w:ascii="Arial" w:hAnsi="Arial" w:cs="Arial"/>
                <w:sz w:val="20"/>
                <w:szCs w:val="20"/>
              </w:rPr>
            </w:pPr>
            <w:r>
              <w:rPr>
                <w:rFonts w:ascii="Arial" w:hAnsi="Arial" w:cs="Arial"/>
                <w:sz w:val="20"/>
                <w:szCs w:val="20"/>
              </w:rPr>
              <w:t>1</w:t>
            </w:r>
            <w:r w:rsidRPr="00471D4C">
              <w:rPr>
                <w:rFonts w:ascii="Arial" w:hAnsi="Arial" w:cs="Arial"/>
                <w:sz w:val="20"/>
                <w:szCs w:val="20"/>
              </w:rPr>
              <w:t>.</w:t>
            </w:r>
          </w:p>
        </w:tc>
        <w:tc>
          <w:tcPr>
            <w:tcW w:w="3928" w:type="dxa"/>
            <w:gridSpan w:val="14"/>
            <w:tcBorders>
              <w:top w:val="single" w:sz="4" w:space="0" w:color="FFFFFF"/>
              <w:left w:val="single" w:sz="4" w:space="0" w:color="FFFFFF"/>
              <w:bottom w:val="single" w:sz="2" w:space="0" w:color="FFFFFF" w:themeColor="background1"/>
              <w:right w:val="single" w:sz="4" w:space="0" w:color="FFFFFF" w:themeColor="background1"/>
            </w:tcBorders>
          </w:tcPr>
          <w:p w:rsidR="00524F15" w:rsidRPr="00471D4C" w:rsidRDefault="00524F15" w:rsidP="00120325">
            <w:pPr>
              <w:pStyle w:val="aff5"/>
              <w:spacing w:after="0"/>
              <w:jc w:val="both"/>
              <w:rPr>
                <w:rFonts w:ascii="Arial" w:hAnsi="Arial" w:cs="Arial"/>
                <w:sz w:val="20"/>
                <w:szCs w:val="20"/>
              </w:rPr>
            </w:pPr>
            <w:r>
              <w:rPr>
                <w:rFonts w:ascii="Arial" w:hAnsi="Arial" w:cs="Arial"/>
                <w:sz w:val="20"/>
                <w:szCs w:val="20"/>
              </w:rPr>
              <w:t>Общие сведения</w:t>
            </w:r>
            <w:r w:rsidR="00336269">
              <w:rPr>
                <w:rFonts w:ascii="Arial" w:hAnsi="Arial" w:cs="Arial"/>
                <w:sz w:val="20"/>
                <w:szCs w:val="20"/>
              </w:rPr>
              <w:t>*</w:t>
            </w:r>
            <w:r>
              <w:rPr>
                <w:rFonts w:ascii="Arial" w:hAnsi="Arial" w:cs="Arial"/>
                <w:sz w:val="20"/>
                <w:szCs w:val="20"/>
              </w:rPr>
              <w:t>:</w:t>
            </w:r>
          </w:p>
        </w:tc>
        <w:tc>
          <w:tcPr>
            <w:tcW w:w="5842" w:type="dxa"/>
            <w:gridSpan w:val="2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24F15" w:rsidRPr="00DD49FD" w:rsidRDefault="00524F15" w:rsidP="00120325">
            <w:pPr>
              <w:pStyle w:val="aff5"/>
              <w:spacing w:after="0"/>
              <w:jc w:val="both"/>
              <w:rPr>
                <w:sz w:val="20"/>
                <w:szCs w:val="20"/>
              </w:rPr>
            </w:pPr>
          </w:p>
        </w:tc>
      </w:tr>
      <w:tr w:rsidR="00524F15" w:rsidRPr="003A7270" w:rsidTr="00120325">
        <w:trPr>
          <w:gridAfter w:val="1"/>
          <w:wAfter w:w="251" w:type="dxa"/>
          <w:trHeight w:val="45"/>
        </w:trPr>
        <w:tc>
          <w:tcPr>
            <w:tcW w:w="420"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24F15" w:rsidRPr="00E53A0E" w:rsidRDefault="00524F15" w:rsidP="00120325">
            <w:pPr>
              <w:pStyle w:val="aff5"/>
              <w:spacing w:after="0"/>
              <w:jc w:val="both"/>
              <w:rPr>
                <w:rFonts w:ascii="Arial" w:hAnsi="Arial" w:cs="Arial"/>
                <w:sz w:val="8"/>
                <w:szCs w:val="8"/>
              </w:rPr>
            </w:pPr>
          </w:p>
        </w:tc>
        <w:tc>
          <w:tcPr>
            <w:tcW w:w="3928" w:type="dxa"/>
            <w:gridSpan w:val="1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524F15" w:rsidRPr="00E53A0E" w:rsidRDefault="00524F15" w:rsidP="00120325">
            <w:pPr>
              <w:pStyle w:val="aff5"/>
              <w:spacing w:after="0"/>
              <w:jc w:val="both"/>
              <w:rPr>
                <w:rFonts w:ascii="Arial" w:hAnsi="Arial" w:cs="Arial"/>
                <w:sz w:val="8"/>
                <w:szCs w:val="8"/>
              </w:rPr>
            </w:pPr>
          </w:p>
        </w:tc>
        <w:tc>
          <w:tcPr>
            <w:tcW w:w="5842" w:type="dxa"/>
            <w:gridSpan w:val="2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24F15" w:rsidRPr="00E53A0E" w:rsidRDefault="00524F15" w:rsidP="00120325">
            <w:pPr>
              <w:pStyle w:val="aff5"/>
              <w:spacing w:after="0"/>
              <w:jc w:val="both"/>
              <w:rPr>
                <w:sz w:val="8"/>
                <w:szCs w:val="8"/>
              </w:rPr>
            </w:pPr>
          </w:p>
        </w:tc>
      </w:tr>
      <w:tr w:rsidR="00524F15" w:rsidRPr="003A7270" w:rsidTr="00120325">
        <w:trPr>
          <w:gridAfter w:val="1"/>
          <w:wAfter w:w="251" w:type="dxa"/>
          <w:trHeight w:val="42"/>
        </w:trPr>
        <w:tc>
          <w:tcPr>
            <w:tcW w:w="4348" w:type="dxa"/>
            <w:gridSpan w:val="15"/>
            <w:tcBorders>
              <w:top w:val="single" w:sz="4" w:space="0" w:color="FFFFFF" w:themeColor="background1"/>
              <w:left w:val="single" w:sz="4" w:space="0" w:color="FFFFFF"/>
              <w:bottom w:val="single" w:sz="4" w:space="0" w:color="FFFFFF" w:themeColor="background1"/>
              <w:right w:val="single" w:sz="2" w:space="0" w:color="auto"/>
            </w:tcBorders>
          </w:tcPr>
          <w:p w:rsidR="00524F15" w:rsidRPr="008656AA" w:rsidRDefault="00524F15" w:rsidP="00120325">
            <w:pPr>
              <w:pStyle w:val="aff5"/>
              <w:spacing w:after="0"/>
              <w:jc w:val="both"/>
              <w:rPr>
                <w:b w:val="0"/>
                <w:bCs/>
                <w:sz w:val="18"/>
                <w:szCs w:val="18"/>
              </w:rPr>
            </w:pPr>
            <w:r w:rsidRPr="008656AA">
              <w:rPr>
                <w:rFonts w:ascii="Arial" w:hAnsi="Arial" w:cs="Arial"/>
                <w:b w:val="0"/>
                <w:bCs/>
                <w:sz w:val="18"/>
                <w:szCs w:val="18"/>
              </w:rPr>
              <w:t>Вид работ</w:t>
            </w:r>
            <w:r w:rsidR="00336269">
              <w:rPr>
                <w:rFonts w:ascii="Arial" w:hAnsi="Arial" w:cs="Arial"/>
                <w:b w:val="0"/>
                <w:bCs/>
                <w:sz w:val="18"/>
                <w:szCs w:val="18"/>
              </w:rPr>
              <w:t>*</w:t>
            </w:r>
            <w:r w:rsidRPr="008656AA">
              <w:rPr>
                <w:rFonts w:ascii="Arial" w:hAnsi="Arial" w:cs="Arial"/>
                <w:b w:val="0"/>
                <w:bCs/>
                <w:sz w:val="18"/>
                <w:szCs w:val="18"/>
              </w:rPr>
              <w:t>:</w:t>
            </w:r>
          </w:p>
        </w:tc>
        <w:tc>
          <w:tcPr>
            <w:tcW w:w="5842" w:type="dxa"/>
            <w:gridSpan w:val="27"/>
            <w:tcBorders>
              <w:left w:val="single" w:sz="2" w:space="0" w:color="auto"/>
              <w:bottom w:val="single" w:sz="2" w:space="0" w:color="auto"/>
            </w:tcBorders>
          </w:tcPr>
          <w:p w:rsidR="00524F15" w:rsidRPr="00524F15" w:rsidRDefault="00C57361" w:rsidP="00120325">
            <w:pPr>
              <w:pStyle w:val="aff5"/>
              <w:spacing w:after="0"/>
              <w:jc w:val="both"/>
              <w:rPr>
                <w:rFonts w:ascii="Arial" w:hAnsi="Arial" w:cs="Arial"/>
                <w:b w:val="0"/>
                <w:bCs/>
                <w:sz w:val="18"/>
                <w:szCs w:val="18"/>
              </w:rPr>
            </w:pPr>
            <w:r>
              <w:rPr>
                <w:rFonts w:ascii="Arial" w:hAnsi="Arial" w:cs="Arial"/>
                <w:b w:val="0"/>
                <w:bCs/>
                <w:sz w:val="18"/>
                <w:szCs w:val="18"/>
              </w:rPr>
              <w:t>у</w:t>
            </w:r>
            <w:r w:rsidR="00524F15" w:rsidRPr="00524F15">
              <w:rPr>
                <w:rFonts w:ascii="Arial" w:hAnsi="Arial" w:cs="Arial"/>
                <w:b w:val="0"/>
                <w:bCs/>
                <w:sz w:val="18"/>
                <w:szCs w:val="18"/>
              </w:rPr>
              <w:t xml:space="preserve">становка </w:t>
            </w:r>
          </w:p>
        </w:tc>
      </w:tr>
      <w:tr w:rsidR="00C57361" w:rsidRPr="00E53A0E" w:rsidTr="00120325">
        <w:trPr>
          <w:gridAfter w:val="1"/>
          <w:wAfter w:w="251" w:type="dxa"/>
          <w:trHeight w:val="42"/>
        </w:trPr>
        <w:tc>
          <w:tcPr>
            <w:tcW w:w="4348" w:type="dxa"/>
            <w:gridSpan w:val="1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C57361" w:rsidRDefault="00C57361" w:rsidP="00120325">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В поле ответ «</w:t>
            </w:r>
            <w:r w:rsidR="00673651">
              <w:rPr>
                <w:rFonts w:ascii="Arial" w:hAnsi="Arial" w:cs="Arial"/>
                <w:b w:val="0"/>
                <w:bCs/>
                <w:i/>
                <w:iCs/>
                <w:sz w:val="12"/>
                <w:szCs w:val="12"/>
                <w:lang w:eastAsia="ru-RU"/>
              </w:rPr>
              <w:t>установка</w:t>
            </w:r>
            <w:r>
              <w:rPr>
                <w:rFonts w:ascii="Arial" w:hAnsi="Arial" w:cs="Arial"/>
                <w:b w:val="0"/>
                <w:bCs/>
                <w:i/>
                <w:iCs/>
                <w:sz w:val="12"/>
                <w:szCs w:val="12"/>
                <w:lang w:eastAsia="ru-RU"/>
              </w:rPr>
              <w:t>» устанавливается автоматически</w:t>
            </w:r>
          </w:p>
          <w:p w:rsidR="00C57361" w:rsidRPr="004C59E2" w:rsidRDefault="00C57361" w:rsidP="00120325">
            <w:pPr>
              <w:pStyle w:val="aff5"/>
              <w:spacing w:after="0"/>
              <w:jc w:val="both"/>
              <w:rPr>
                <w:rFonts w:ascii="Arial" w:hAnsi="Arial" w:cs="Arial"/>
                <w:sz w:val="8"/>
                <w:szCs w:val="8"/>
              </w:rPr>
            </w:pPr>
          </w:p>
        </w:tc>
        <w:tc>
          <w:tcPr>
            <w:tcW w:w="5842" w:type="dxa"/>
            <w:gridSpan w:val="2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57361" w:rsidRPr="003A7270" w:rsidRDefault="00C57361" w:rsidP="00120325">
            <w:pPr>
              <w:pStyle w:val="aff5"/>
              <w:spacing w:after="0"/>
              <w:jc w:val="both"/>
              <w:rPr>
                <w:sz w:val="8"/>
                <w:szCs w:val="8"/>
              </w:rPr>
            </w:pPr>
          </w:p>
        </w:tc>
      </w:tr>
      <w:tr w:rsidR="00C57361" w:rsidRPr="003A7270" w:rsidTr="00120325">
        <w:trPr>
          <w:gridAfter w:val="1"/>
          <w:wAfter w:w="251" w:type="dxa"/>
          <w:trHeight w:val="47"/>
        </w:trPr>
        <w:tc>
          <w:tcPr>
            <w:tcW w:w="4348" w:type="dxa"/>
            <w:gridSpan w:val="15"/>
            <w:tcBorders>
              <w:top w:val="single" w:sz="2" w:space="0" w:color="FFFFFF" w:themeColor="background1"/>
              <w:left w:val="single" w:sz="4" w:space="0" w:color="FFFFFF"/>
              <w:bottom w:val="single" w:sz="2" w:space="0" w:color="FFFFFF" w:themeColor="background1"/>
              <w:right w:val="single" w:sz="2" w:space="0" w:color="auto"/>
            </w:tcBorders>
          </w:tcPr>
          <w:p w:rsidR="00C57361" w:rsidRPr="00DD49FD" w:rsidRDefault="00C57361" w:rsidP="00120325">
            <w:pPr>
              <w:pStyle w:val="aff5"/>
              <w:spacing w:after="0"/>
              <w:jc w:val="both"/>
              <w:rPr>
                <w:rFonts w:ascii="Arial" w:hAnsi="Arial" w:cs="Arial"/>
                <w:b w:val="0"/>
                <w:bCs/>
                <w:sz w:val="18"/>
                <w:szCs w:val="18"/>
              </w:rPr>
            </w:pPr>
            <w:r>
              <w:rPr>
                <w:rFonts w:ascii="Arial" w:hAnsi="Arial" w:cs="Arial"/>
                <w:b w:val="0"/>
                <w:bCs/>
                <w:sz w:val="18"/>
                <w:szCs w:val="18"/>
              </w:rPr>
              <w:t>Вид ограждения</w:t>
            </w:r>
            <w:r w:rsidR="00336269">
              <w:rPr>
                <w:rFonts w:ascii="Arial" w:hAnsi="Arial" w:cs="Arial"/>
                <w:b w:val="0"/>
                <w:bCs/>
                <w:sz w:val="18"/>
                <w:szCs w:val="18"/>
              </w:rPr>
              <w:t>*</w:t>
            </w:r>
            <w:r>
              <w:rPr>
                <w:rFonts w:ascii="Arial" w:hAnsi="Arial" w:cs="Arial"/>
                <w:b w:val="0"/>
                <w:bCs/>
                <w:sz w:val="18"/>
                <w:szCs w:val="18"/>
              </w:rPr>
              <w:t>:</w:t>
            </w:r>
          </w:p>
        </w:tc>
        <w:tc>
          <w:tcPr>
            <w:tcW w:w="5842" w:type="dxa"/>
            <w:gridSpan w:val="27"/>
            <w:tcBorders>
              <w:top w:val="single" w:sz="2" w:space="0" w:color="auto"/>
              <w:left w:val="single" w:sz="2" w:space="0" w:color="auto"/>
              <w:bottom w:val="single" w:sz="2" w:space="0" w:color="000000" w:themeColor="text1"/>
            </w:tcBorders>
          </w:tcPr>
          <w:p w:rsidR="00C57361" w:rsidRPr="00DD49FD" w:rsidRDefault="00C57361" w:rsidP="00120325">
            <w:pPr>
              <w:pStyle w:val="aff5"/>
              <w:spacing w:after="0"/>
              <w:jc w:val="both"/>
              <w:rPr>
                <w:sz w:val="20"/>
                <w:szCs w:val="20"/>
              </w:rPr>
            </w:pPr>
          </w:p>
        </w:tc>
      </w:tr>
      <w:tr w:rsidR="00C57361" w:rsidRPr="004C59E2" w:rsidTr="00120325">
        <w:trPr>
          <w:gridAfter w:val="1"/>
          <w:wAfter w:w="251" w:type="dxa"/>
          <w:trHeight w:val="152"/>
        </w:trPr>
        <w:tc>
          <w:tcPr>
            <w:tcW w:w="4348" w:type="dxa"/>
            <w:gridSpan w:val="1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C91C3B" w:rsidRDefault="00C91C3B" w:rsidP="00120325">
            <w:pPr>
              <w:pStyle w:val="aff5"/>
              <w:spacing w:after="0" w:line="240" w:lineRule="auto"/>
              <w:jc w:val="both"/>
              <w:rPr>
                <w:rFonts w:ascii="Arial" w:hAnsi="Arial" w:cs="Arial"/>
                <w:b w:val="0"/>
                <w:bCs/>
                <w:i/>
                <w:iCs/>
                <w:sz w:val="12"/>
                <w:szCs w:val="12"/>
                <w:lang w:eastAsia="ru-RU"/>
              </w:rPr>
            </w:pPr>
            <w:r w:rsidRPr="003B7F61">
              <w:rPr>
                <w:rFonts w:ascii="Arial" w:hAnsi="Arial" w:cs="Arial"/>
                <w:b w:val="0"/>
                <w:bCs/>
                <w:i/>
                <w:iCs/>
                <w:sz w:val="12"/>
                <w:szCs w:val="12"/>
                <w:lang w:eastAsia="ru-RU"/>
              </w:rPr>
              <w:t>Выбор из типовых значений:</w:t>
            </w:r>
          </w:p>
          <w:p w:rsidR="00C57361" w:rsidRDefault="00C57361" w:rsidP="00120325">
            <w:pPr>
              <w:spacing w:after="0"/>
              <w:jc w:val="both"/>
              <w:rPr>
                <w:rFonts w:ascii="Arial" w:hAnsi="Arial" w:cs="Arial"/>
                <w:i/>
                <w:iCs/>
                <w:sz w:val="12"/>
                <w:szCs w:val="12"/>
                <w:lang w:eastAsia="ru-RU"/>
              </w:rPr>
            </w:pPr>
            <w:r w:rsidRPr="006031F6">
              <w:rPr>
                <w:rFonts w:ascii="Arial" w:hAnsi="Arial" w:cs="Arial"/>
                <w:i/>
                <w:iCs/>
                <w:sz w:val="12"/>
                <w:szCs w:val="12"/>
              </w:rPr>
              <w:t>постоянн</w:t>
            </w:r>
            <w:r>
              <w:rPr>
                <w:rFonts w:ascii="Arial" w:hAnsi="Arial" w:cs="Arial"/>
                <w:i/>
                <w:iCs/>
                <w:sz w:val="12"/>
                <w:szCs w:val="12"/>
              </w:rPr>
              <w:t>ое(</w:t>
            </w:r>
            <w:r w:rsidRPr="006031F6">
              <w:rPr>
                <w:rFonts w:ascii="Arial" w:hAnsi="Arial" w:cs="Arial"/>
                <w:i/>
                <w:iCs/>
                <w:sz w:val="12"/>
                <w:szCs w:val="12"/>
                <w:lang w:eastAsia="ru-RU"/>
              </w:rPr>
              <w:t>сплошн</w:t>
            </w:r>
            <w:r>
              <w:rPr>
                <w:rFonts w:ascii="Arial" w:hAnsi="Arial" w:cs="Arial"/>
                <w:i/>
                <w:iCs/>
                <w:sz w:val="12"/>
                <w:szCs w:val="12"/>
                <w:lang w:eastAsia="ru-RU"/>
              </w:rPr>
              <w:t>ое</w:t>
            </w:r>
            <w:r w:rsidRPr="006031F6">
              <w:rPr>
                <w:rFonts w:ascii="Arial" w:hAnsi="Arial" w:cs="Arial"/>
                <w:i/>
                <w:iCs/>
                <w:sz w:val="12"/>
                <w:szCs w:val="12"/>
                <w:lang w:eastAsia="ru-RU"/>
              </w:rPr>
              <w:t xml:space="preserve"> ограждени</w:t>
            </w:r>
            <w:r>
              <w:rPr>
                <w:rFonts w:ascii="Arial" w:hAnsi="Arial" w:cs="Arial"/>
                <w:i/>
                <w:iCs/>
                <w:sz w:val="12"/>
                <w:szCs w:val="12"/>
                <w:lang w:eastAsia="ru-RU"/>
              </w:rPr>
              <w:t>е</w:t>
            </w:r>
            <w:r w:rsidRPr="006031F6">
              <w:rPr>
                <w:rFonts w:ascii="Arial" w:hAnsi="Arial" w:cs="Arial"/>
                <w:i/>
                <w:iCs/>
                <w:sz w:val="12"/>
                <w:szCs w:val="12"/>
                <w:lang w:eastAsia="ru-RU"/>
              </w:rPr>
              <w:t>, образующ</w:t>
            </w:r>
            <w:r>
              <w:rPr>
                <w:rFonts w:ascii="Arial" w:hAnsi="Arial" w:cs="Arial"/>
                <w:i/>
                <w:iCs/>
                <w:sz w:val="12"/>
                <w:szCs w:val="12"/>
                <w:lang w:eastAsia="ru-RU"/>
              </w:rPr>
              <w:t>ее</w:t>
            </w:r>
            <w:r w:rsidRPr="006031F6">
              <w:rPr>
                <w:rFonts w:ascii="Arial" w:hAnsi="Arial" w:cs="Arial"/>
                <w:i/>
                <w:iCs/>
                <w:sz w:val="12"/>
                <w:szCs w:val="12"/>
                <w:lang w:eastAsia="ru-RU"/>
              </w:rPr>
              <w:t xml:space="preserve"> самостоятельно илис использованием отдельных конструктивных элементов объектов капитального строительства замкнутый периметр на огражденной территории, оборудованные запирающимися устройствами</w:t>
            </w:r>
            <w:r w:rsidR="00C91C3B">
              <w:rPr>
                <w:rFonts w:ascii="Arial" w:hAnsi="Arial" w:cs="Arial"/>
                <w:i/>
                <w:iCs/>
                <w:sz w:val="12"/>
                <w:szCs w:val="12"/>
                <w:lang w:eastAsia="ru-RU"/>
              </w:rPr>
              <w:t xml:space="preserve"> (механическими барьерами)</w:t>
            </w:r>
            <w:r w:rsidRPr="006031F6">
              <w:rPr>
                <w:rFonts w:ascii="Arial" w:hAnsi="Arial" w:cs="Arial"/>
                <w:i/>
                <w:iCs/>
                <w:sz w:val="12"/>
                <w:szCs w:val="12"/>
                <w:lang w:eastAsia="ru-RU"/>
              </w:rPr>
              <w:t xml:space="preserve"> ограничения доступа на огражденную территорию</w:t>
            </w:r>
            <w:r>
              <w:rPr>
                <w:rFonts w:ascii="Arial" w:hAnsi="Arial" w:cs="Arial"/>
                <w:i/>
                <w:iCs/>
                <w:sz w:val="12"/>
                <w:szCs w:val="12"/>
                <w:lang w:eastAsia="ru-RU"/>
              </w:rPr>
              <w:t>)</w:t>
            </w:r>
            <w:r w:rsidR="00C91C3B">
              <w:rPr>
                <w:rFonts w:ascii="Arial" w:hAnsi="Arial" w:cs="Arial"/>
                <w:i/>
                <w:iCs/>
                <w:sz w:val="12"/>
                <w:szCs w:val="12"/>
                <w:lang w:eastAsia="ru-RU"/>
              </w:rPr>
              <w:t>, для вида ограждения дополнительно выбираются из типовых значений: «калиткой», и (или) «шлагбаумом», и (или) «воротами», и (или) «цепями»</w:t>
            </w:r>
            <w:r w:rsidR="00491C95">
              <w:rPr>
                <w:rFonts w:ascii="Arial" w:hAnsi="Arial" w:cs="Arial"/>
                <w:i/>
                <w:iCs/>
                <w:sz w:val="12"/>
                <w:szCs w:val="12"/>
                <w:lang w:eastAsia="ru-RU"/>
              </w:rPr>
              <w:t>, для вида ограждения может выбрано «изображение на внешней поверхности ограждения»</w:t>
            </w:r>
          </w:p>
          <w:p w:rsidR="00C91C3B" w:rsidRDefault="00C91C3B" w:rsidP="00120325">
            <w:pPr>
              <w:spacing w:after="0"/>
              <w:jc w:val="both"/>
              <w:rPr>
                <w:rFonts w:ascii="Arial" w:hAnsi="Arial" w:cs="Arial"/>
                <w:i/>
                <w:iCs/>
                <w:sz w:val="12"/>
                <w:szCs w:val="12"/>
                <w:lang w:eastAsia="ru-RU"/>
              </w:rPr>
            </w:pPr>
            <w:r>
              <w:rPr>
                <w:rFonts w:ascii="Arial" w:hAnsi="Arial" w:cs="Arial"/>
                <w:i/>
                <w:iCs/>
                <w:sz w:val="12"/>
                <w:szCs w:val="12"/>
                <w:lang w:eastAsia="ru-RU"/>
              </w:rPr>
              <w:t xml:space="preserve">или </w:t>
            </w:r>
          </w:p>
          <w:p w:rsidR="00C57361" w:rsidRPr="006031F6" w:rsidRDefault="00C57361" w:rsidP="00120325">
            <w:pPr>
              <w:spacing w:after="0"/>
              <w:jc w:val="both"/>
              <w:rPr>
                <w:rFonts w:ascii="Arial" w:hAnsi="Arial" w:cs="Arial"/>
                <w:i/>
                <w:iCs/>
                <w:color w:val="000000"/>
                <w:sz w:val="12"/>
                <w:szCs w:val="12"/>
              </w:rPr>
            </w:pPr>
            <w:r w:rsidRPr="006031F6">
              <w:rPr>
                <w:rFonts w:ascii="Arial" w:hAnsi="Arial" w:cs="Arial"/>
                <w:i/>
                <w:iCs/>
                <w:sz w:val="12"/>
                <w:szCs w:val="12"/>
              </w:rPr>
              <w:t xml:space="preserve">механический барьер </w:t>
            </w:r>
            <w:r>
              <w:rPr>
                <w:rFonts w:ascii="Arial" w:hAnsi="Arial" w:cs="Arial"/>
                <w:i/>
                <w:iCs/>
                <w:sz w:val="12"/>
                <w:szCs w:val="12"/>
              </w:rPr>
              <w:t>(</w:t>
            </w:r>
            <w:r w:rsidRPr="006031F6">
              <w:rPr>
                <w:rFonts w:ascii="Arial" w:hAnsi="Arial" w:cs="Arial"/>
                <w:i/>
                <w:iCs/>
                <w:sz w:val="12"/>
                <w:szCs w:val="12"/>
                <w:lang w:eastAsia="ru-RU"/>
              </w:rPr>
              <w:t>ограждающ</w:t>
            </w:r>
            <w:r>
              <w:rPr>
                <w:rFonts w:ascii="Arial" w:hAnsi="Arial" w:cs="Arial"/>
                <w:i/>
                <w:iCs/>
                <w:sz w:val="12"/>
                <w:szCs w:val="12"/>
                <w:lang w:eastAsia="ru-RU"/>
              </w:rPr>
              <w:t>ее</w:t>
            </w:r>
            <w:r w:rsidRPr="006031F6">
              <w:rPr>
                <w:rFonts w:ascii="Arial" w:hAnsi="Arial" w:cs="Arial"/>
                <w:i/>
                <w:iCs/>
                <w:sz w:val="12"/>
                <w:szCs w:val="12"/>
                <w:lang w:eastAsia="ru-RU"/>
              </w:rPr>
              <w:t xml:space="preserve"> устройств</w:t>
            </w:r>
            <w:r>
              <w:rPr>
                <w:rFonts w:ascii="Arial" w:hAnsi="Arial" w:cs="Arial"/>
                <w:i/>
                <w:iCs/>
                <w:sz w:val="12"/>
                <w:szCs w:val="12"/>
                <w:lang w:eastAsia="ru-RU"/>
              </w:rPr>
              <w:t>о</w:t>
            </w:r>
            <w:r w:rsidRPr="006031F6">
              <w:rPr>
                <w:rFonts w:ascii="Arial" w:hAnsi="Arial" w:cs="Arial"/>
                <w:i/>
                <w:iCs/>
                <w:sz w:val="12"/>
                <w:szCs w:val="12"/>
                <w:lang w:eastAsia="ru-RU"/>
              </w:rPr>
              <w:t xml:space="preserve"> - устройств</w:t>
            </w:r>
            <w:r>
              <w:rPr>
                <w:rFonts w:ascii="Arial" w:hAnsi="Arial" w:cs="Arial"/>
                <w:i/>
                <w:iCs/>
                <w:sz w:val="12"/>
                <w:szCs w:val="12"/>
                <w:lang w:eastAsia="ru-RU"/>
              </w:rPr>
              <w:t>о</w:t>
            </w:r>
            <w:r w:rsidRPr="006031F6">
              <w:rPr>
                <w:rFonts w:ascii="Arial" w:hAnsi="Arial" w:cs="Arial"/>
                <w:i/>
                <w:iCs/>
                <w:sz w:val="12"/>
                <w:szCs w:val="12"/>
                <w:lang w:eastAsia="ru-RU"/>
              </w:rPr>
              <w:t>, предназначенн</w:t>
            </w:r>
            <w:r>
              <w:rPr>
                <w:rFonts w:ascii="Arial" w:hAnsi="Arial" w:cs="Arial"/>
                <w:i/>
                <w:iCs/>
                <w:sz w:val="12"/>
                <w:szCs w:val="12"/>
                <w:lang w:eastAsia="ru-RU"/>
              </w:rPr>
              <w:t>ое</w:t>
            </w:r>
            <w:r w:rsidRPr="006031F6">
              <w:rPr>
                <w:rFonts w:ascii="Arial" w:hAnsi="Arial" w:cs="Arial"/>
                <w:i/>
                <w:iCs/>
                <w:sz w:val="12"/>
                <w:szCs w:val="12"/>
                <w:lang w:eastAsia="ru-RU"/>
              </w:rPr>
              <w:t xml:space="preserve"> для временного ограничения прохода и (или) проезда на территорию</w:t>
            </w:r>
            <w:r w:rsidR="00C91C3B">
              <w:rPr>
                <w:rFonts w:ascii="Arial" w:hAnsi="Arial" w:cs="Arial"/>
                <w:i/>
                <w:iCs/>
                <w:sz w:val="12"/>
                <w:szCs w:val="12"/>
                <w:lang w:eastAsia="ru-RU"/>
              </w:rPr>
              <w:t xml:space="preserve">), для вида ограждения дополнительно выбираются из типовых значений: «шлагбаум» </w:t>
            </w:r>
          </w:p>
        </w:tc>
        <w:tc>
          <w:tcPr>
            <w:tcW w:w="5842" w:type="dxa"/>
            <w:gridSpan w:val="27"/>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57361" w:rsidRPr="003A7270" w:rsidRDefault="00C57361" w:rsidP="00120325">
            <w:pPr>
              <w:pStyle w:val="aff5"/>
              <w:spacing w:after="0"/>
              <w:jc w:val="both"/>
              <w:rPr>
                <w:sz w:val="8"/>
                <w:szCs w:val="8"/>
              </w:rPr>
            </w:pPr>
          </w:p>
        </w:tc>
      </w:tr>
      <w:tr w:rsidR="00C91C3B" w:rsidRPr="004C59E2" w:rsidTr="00120325">
        <w:trPr>
          <w:gridAfter w:val="1"/>
          <w:wAfter w:w="251" w:type="dxa"/>
          <w:trHeight w:val="152"/>
        </w:trPr>
        <w:tc>
          <w:tcPr>
            <w:tcW w:w="4348" w:type="dxa"/>
            <w:gridSpan w:val="1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91C3B" w:rsidRPr="003B7F61" w:rsidRDefault="00C91C3B" w:rsidP="00120325">
            <w:pPr>
              <w:pStyle w:val="aff5"/>
              <w:spacing w:after="0" w:line="240" w:lineRule="auto"/>
              <w:jc w:val="both"/>
              <w:rPr>
                <w:rFonts w:ascii="Arial" w:hAnsi="Arial" w:cs="Arial"/>
                <w:b w:val="0"/>
                <w:bCs/>
                <w:i/>
                <w:iCs/>
                <w:sz w:val="12"/>
                <w:szCs w:val="12"/>
                <w:lang w:eastAsia="ru-RU"/>
              </w:rPr>
            </w:pPr>
          </w:p>
        </w:tc>
        <w:tc>
          <w:tcPr>
            <w:tcW w:w="5842" w:type="dxa"/>
            <w:gridSpan w:val="27"/>
            <w:tcBorders>
              <w:top w:val="single" w:sz="2" w:space="0" w:color="auto"/>
              <w:left w:val="single" w:sz="2" w:space="0" w:color="FFFFFF" w:themeColor="background1"/>
              <w:bottom w:val="single" w:sz="4" w:space="0" w:color="auto"/>
              <w:right w:val="single" w:sz="2" w:space="0" w:color="FFFFFF" w:themeColor="background1"/>
            </w:tcBorders>
          </w:tcPr>
          <w:p w:rsidR="00C91C3B" w:rsidRPr="003A7270" w:rsidRDefault="00C91C3B" w:rsidP="00120325">
            <w:pPr>
              <w:pStyle w:val="aff5"/>
              <w:spacing w:after="0"/>
              <w:jc w:val="both"/>
              <w:rPr>
                <w:sz w:val="8"/>
                <w:szCs w:val="8"/>
              </w:rPr>
            </w:pPr>
          </w:p>
        </w:tc>
      </w:tr>
      <w:tr w:rsidR="00C91C3B" w:rsidRPr="004C59E2" w:rsidTr="00120325">
        <w:trPr>
          <w:gridAfter w:val="1"/>
          <w:wAfter w:w="251" w:type="dxa"/>
          <w:trHeight w:val="152"/>
        </w:trPr>
        <w:tc>
          <w:tcPr>
            <w:tcW w:w="4348" w:type="dxa"/>
            <w:gridSpan w:val="15"/>
            <w:tcBorders>
              <w:top w:val="single" w:sz="2" w:space="0" w:color="FFFFFF" w:themeColor="background1"/>
              <w:left w:val="single" w:sz="4" w:space="0" w:color="FFFFFF"/>
              <w:bottom w:val="single" w:sz="2" w:space="0" w:color="FFFFFF" w:themeColor="background1"/>
              <w:right w:val="single" w:sz="4" w:space="0" w:color="auto"/>
            </w:tcBorders>
          </w:tcPr>
          <w:p w:rsidR="00C91C3B" w:rsidRPr="003B7F61" w:rsidRDefault="00336269" w:rsidP="00120325">
            <w:pPr>
              <w:pStyle w:val="aff5"/>
              <w:spacing w:after="0"/>
              <w:jc w:val="both"/>
              <w:rPr>
                <w:rFonts w:ascii="Arial" w:hAnsi="Arial" w:cs="Arial"/>
                <w:b w:val="0"/>
                <w:bCs/>
                <w:i/>
                <w:iCs/>
                <w:sz w:val="12"/>
                <w:szCs w:val="12"/>
                <w:lang w:eastAsia="ru-RU"/>
              </w:rPr>
            </w:pPr>
            <w:r>
              <w:rPr>
                <w:rFonts w:ascii="Arial" w:hAnsi="Arial" w:cs="Arial"/>
                <w:b w:val="0"/>
                <w:bCs/>
                <w:sz w:val="18"/>
                <w:szCs w:val="18"/>
              </w:rPr>
              <w:t>Информация о значимости территории, на которой располагается ограждение, для</w:t>
            </w:r>
            <w:r w:rsidRPr="00DD49FD">
              <w:rPr>
                <w:rFonts w:ascii="Arial" w:hAnsi="Arial" w:cs="Arial"/>
                <w:b w:val="0"/>
                <w:bCs/>
                <w:sz w:val="18"/>
                <w:szCs w:val="18"/>
              </w:rPr>
              <w:t xml:space="preserve"> архитектурно-художественного облика городского округа</w:t>
            </w:r>
            <w:r>
              <w:rPr>
                <w:rFonts w:ascii="Arial" w:hAnsi="Arial" w:cs="Arial"/>
                <w:b w:val="0"/>
                <w:bCs/>
                <w:sz w:val="18"/>
                <w:szCs w:val="18"/>
              </w:rPr>
              <w:t>*</w:t>
            </w:r>
            <w:r w:rsidRPr="00DD49FD">
              <w:rPr>
                <w:rFonts w:ascii="Arial" w:hAnsi="Arial" w:cs="Arial"/>
                <w:b w:val="0"/>
                <w:bCs/>
                <w:sz w:val="18"/>
                <w:szCs w:val="18"/>
              </w:rPr>
              <w:t>:</w:t>
            </w:r>
          </w:p>
        </w:tc>
        <w:tc>
          <w:tcPr>
            <w:tcW w:w="5842" w:type="dxa"/>
            <w:gridSpan w:val="27"/>
            <w:tcBorders>
              <w:top w:val="single" w:sz="4" w:space="0" w:color="auto"/>
              <w:left w:val="single" w:sz="4" w:space="0" w:color="auto"/>
              <w:bottom w:val="single" w:sz="4" w:space="0" w:color="auto"/>
              <w:right w:val="single" w:sz="4" w:space="0" w:color="auto"/>
            </w:tcBorders>
          </w:tcPr>
          <w:p w:rsidR="00C91C3B" w:rsidRPr="003A7270" w:rsidRDefault="00C91C3B" w:rsidP="00120325">
            <w:pPr>
              <w:pStyle w:val="aff5"/>
              <w:spacing w:after="0"/>
              <w:jc w:val="both"/>
              <w:rPr>
                <w:sz w:val="8"/>
                <w:szCs w:val="8"/>
              </w:rPr>
            </w:pPr>
          </w:p>
        </w:tc>
      </w:tr>
      <w:tr w:rsidR="00336269" w:rsidRPr="004C59E2" w:rsidTr="00120325">
        <w:trPr>
          <w:gridAfter w:val="1"/>
          <w:wAfter w:w="251" w:type="dxa"/>
          <w:trHeight w:val="559"/>
        </w:trPr>
        <w:tc>
          <w:tcPr>
            <w:tcW w:w="4348" w:type="dxa"/>
            <w:gridSpan w:val="1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36269" w:rsidRPr="005704DA" w:rsidRDefault="00336269" w:rsidP="00120325">
            <w:pPr>
              <w:spacing w:after="0" w:line="240" w:lineRule="auto"/>
              <w:jc w:val="both"/>
              <w:rPr>
                <w:rFonts w:ascii="Arial" w:hAnsi="Arial" w:cs="Arial"/>
                <w:i/>
                <w:iCs/>
                <w:sz w:val="12"/>
                <w:szCs w:val="12"/>
              </w:rPr>
            </w:pPr>
            <w:r w:rsidRPr="005704DA">
              <w:rPr>
                <w:rFonts w:ascii="Arial" w:hAnsi="Arial" w:cs="Arial"/>
                <w:i/>
                <w:iCs/>
                <w:sz w:val="12"/>
                <w:szCs w:val="12"/>
              </w:rPr>
              <w:t>Выбор из типовых значений</w:t>
            </w:r>
            <w:r>
              <w:rPr>
                <w:rFonts w:ascii="Arial" w:hAnsi="Arial" w:cs="Arial"/>
                <w:i/>
                <w:iCs/>
                <w:sz w:val="12"/>
                <w:szCs w:val="12"/>
              </w:rPr>
              <w:t>:</w:t>
            </w:r>
          </w:p>
          <w:p w:rsidR="00336269" w:rsidRDefault="00336269" w:rsidP="00120325">
            <w:pPr>
              <w:spacing w:after="0" w:line="240" w:lineRule="auto"/>
              <w:jc w:val="both"/>
              <w:rPr>
                <w:rFonts w:ascii="Arial" w:hAnsi="Arial" w:cs="Arial"/>
                <w:bCs/>
                <w:i/>
                <w:iCs/>
                <w:noProof/>
                <w:sz w:val="12"/>
                <w:szCs w:val="12"/>
                <w:lang w:eastAsia="ru-RU"/>
              </w:rPr>
            </w:pPr>
            <w:r>
              <w:rPr>
                <w:rFonts w:ascii="Arial" w:hAnsi="Arial" w:cs="Arial"/>
                <w:i/>
                <w:iCs/>
                <w:sz w:val="12"/>
                <w:szCs w:val="12"/>
              </w:rPr>
              <w:t>территория, на которой устанавливается ограждение,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noProof/>
                <w:sz w:val="12"/>
                <w:szCs w:val="12"/>
                <w:lang w:eastAsia="ru-RU"/>
              </w:rPr>
              <w:t>общественн</w:t>
            </w:r>
            <w:r>
              <w:rPr>
                <w:rFonts w:ascii="Arial" w:hAnsi="Arial" w:cs="Arial"/>
                <w:bCs/>
                <w:i/>
                <w:iCs/>
                <w:noProof/>
                <w:sz w:val="12"/>
                <w:szCs w:val="12"/>
                <w:lang w:eastAsia="ru-RU"/>
              </w:rPr>
              <w:t>ой</w:t>
            </w:r>
            <w:r w:rsidRPr="00DD49FD">
              <w:rPr>
                <w:rFonts w:ascii="Arial" w:hAnsi="Arial" w:cs="Arial"/>
                <w:bCs/>
                <w:i/>
                <w:iCs/>
                <w:noProof/>
                <w:sz w:val="12"/>
                <w:szCs w:val="12"/>
                <w:lang w:eastAsia="ru-RU"/>
              </w:rPr>
              <w:t xml:space="preserve"> территори</w:t>
            </w:r>
            <w:r>
              <w:rPr>
                <w:rFonts w:ascii="Arial" w:hAnsi="Arial" w:cs="Arial"/>
                <w:bCs/>
                <w:i/>
                <w:iCs/>
                <w:noProof/>
                <w:sz w:val="12"/>
                <w:szCs w:val="12"/>
                <w:lang w:eastAsia="ru-RU"/>
              </w:rPr>
              <w:t>и/</w:t>
            </w:r>
            <w:r w:rsidRPr="00DD49FD">
              <w:rPr>
                <w:rFonts w:ascii="Arial" w:hAnsi="Arial" w:cs="Arial"/>
                <w:bCs/>
                <w:i/>
                <w:iCs/>
                <w:noProof/>
                <w:sz w:val="12"/>
                <w:szCs w:val="12"/>
                <w:lang w:eastAsia="ru-RU"/>
              </w:rPr>
              <w:t>«вылетн</w:t>
            </w:r>
            <w:r>
              <w:rPr>
                <w:rFonts w:ascii="Arial" w:hAnsi="Arial" w:cs="Arial"/>
                <w:bCs/>
                <w:i/>
                <w:iCs/>
                <w:noProof/>
                <w:sz w:val="12"/>
                <w:szCs w:val="12"/>
                <w:lang w:eastAsia="ru-RU"/>
              </w:rPr>
              <w:t>ой</w:t>
            </w:r>
            <w:r w:rsidRPr="00DD49FD">
              <w:rPr>
                <w:rFonts w:ascii="Arial" w:hAnsi="Arial" w:cs="Arial"/>
                <w:bCs/>
                <w:i/>
                <w:iCs/>
                <w:noProof/>
                <w:sz w:val="12"/>
                <w:szCs w:val="12"/>
                <w:lang w:eastAsia="ru-RU"/>
              </w:rPr>
              <w:t>» магистрал</w:t>
            </w:r>
            <w:r>
              <w:rPr>
                <w:rFonts w:ascii="Arial" w:hAnsi="Arial" w:cs="Arial"/>
                <w:bCs/>
                <w:i/>
                <w:iCs/>
                <w:noProof/>
                <w:sz w:val="12"/>
                <w:szCs w:val="12"/>
                <w:lang w:eastAsia="ru-RU"/>
              </w:rPr>
              <w:t>и/</w:t>
            </w:r>
            <w:r w:rsidRPr="00DD49FD">
              <w:rPr>
                <w:rFonts w:ascii="Arial" w:hAnsi="Arial" w:cs="Arial"/>
                <w:bCs/>
                <w:i/>
                <w:iCs/>
                <w:noProof/>
                <w:sz w:val="12"/>
                <w:szCs w:val="12"/>
                <w:lang w:eastAsia="ru-RU"/>
              </w:rPr>
              <w:t>иных улиц и дорог общего пользования</w:t>
            </w:r>
            <w:r>
              <w:rPr>
                <w:rFonts w:ascii="Arial" w:hAnsi="Arial" w:cs="Arial"/>
                <w:bCs/>
                <w:i/>
                <w:iCs/>
                <w:noProof/>
                <w:sz w:val="12"/>
                <w:szCs w:val="12"/>
                <w:lang w:eastAsia="ru-RU"/>
              </w:rPr>
              <w:t>/</w:t>
            </w:r>
            <w:r w:rsidRPr="00DD49FD">
              <w:rPr>
                <w:rFonts w:ascii="Arial" w:hAnsi="Arial" w:cs="Arial"/>
                <w:bCs/>
                <w:i/>
                <w:iCs/>
                <w:noProof/>
                <w:sz w:val="12"/>
                <w:szCs w:val="12"/>
                <w:lang w:eastAsia="ru-RU"/>
              </w:rPr>
              <w:t>иных территорий общего пользования</w:t>
            </w:r>
          </w:p>
          <w:p w:rsidR="00336269" w:rsidRPr="00B871E6" w:rsidRDefault="00336269" w:rsidP="00120325">
            <w:pPr>
              <w:spacing w:after="0" w:line="240" w:lineRule="auto"/>
              <w:jc w:val="both"/>
              <w:rPr>
                <w:rFonts w:ascii="Arial" w:hAnsi="Arial" w:cs="Arial"/>
                <w:bCs/>
                <w:i/>
                <w:iCs/>
                <w:noProof/>
                <w:sz w:val="12"/>
                <w:szCs w:val="12"/>
                <w:lang w:eastAsia="ru-RU"/>
              </w:rPr>
            </w:pPr>
            <w:r>
              <w:rPr>
                <w:rFonts w:ascii="Arial" w:hAnsi="Arial" w:cs="Arial"/>
                <w:bCs/>
                <w:i/>
                <w:iCs/>
                <w:noProof/>
                <w:sz w:val="12"/>
                <w:szCs w:val="12"/>
                <w:lang w:eastAsia="ru-RU"/>
              </w:rPr>
              <w:t>и (или)</w:t>
            </w:r>
          </w:p>
          <w:p w:rsidR="00336269" w:rsidRDefault="00336269" w:rsidP="00120325">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i/>
                <w:iCs/>
                <w:sz w:val="12"/>
                <w:szCs w:val="12"/>
              </w:rPr>
              <w:t>территория, на которой устанавливается ограждение,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noProof/>
                <w:sz w:val="12"/>
                <w:szCs w:val="12"/>
                <w:lang w:eastAsia="ru-RU"/>
              </w:rPr>
              <w:t>водн</w:t>
            </w:r>
            <w:r>
              <w:rPr>
                <w:rFonts w:ascii="Arial" w:hAnsi="Arial" w:cs="Arial"/>
                <w:bCs/>
                <w:i/>
                <w:iCs/>
                <w:noProof/>
                <w:sz w:val="12"/>
                <w:szCs w:val="12"/>
                <w:lang w:eastAsia="ru-RU"/>
              </w:rPr>
              <w:t>ого</w:t>
            </w:r>
            <w:r w:rsidRPr="00DD49FD">
              <w:rPr>
                <w:rFonts w:ascii="Arial" w:hAnsi="Arial" w:cs="Arial"/>
                <w:bCs/>
                <w:i/>
                <w:iCs/>
                <w:noProof/>
                <w:sz w:val="12"/>
                <w:szCs w:val="12"/>
                <w:lang w:eastAsia="ru-RU"/>
              </w:rPr>
              <w:t xml:space="preserve"> объект</w:t>
            </w:r>
            <w:r>
              <w:rPr>
                <w:rFonts w:ascii="Arial" w:hAnsi="Arial" w:cs="Arial"/>
                <w:bCs/>
                <w:i/>
                <w:iCs/>
                <w:noProof/>
                <w:sz w:val="12"/>
                <w:szCs w:val="12"/>
                <w:lang w:eastAsia="ru-RU"/>
              </w:rPr>
              <w:t>а</w:t>
            </w:r>
            <w:r w:rsidRPr="00DD49FD">
              <w:rPr>
                <w:rFonts w:ascii="Arial" w:hAnsi="Arial" w:cs="Arial"/>
                <w:bCs/>
                <w:i/>
                <w:iCs/>
                <w:noProof/>
                <w:sz w:val="12"/>
                <w:szCs w:val="12"/>
                <w:lang w:eastAsia="ru-RU"/>
              </w:rPr>
              <w:t xml:space="preserve"> общего пользования</w:t>
            </w:r>
          </w:p>
          <w:p w:rsidR="00336269" w:rsidRPr="00DD49FD" w:rsidRDefault="00336269" w:rsidP="00120325">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bCs/>
                <w:i/>
                <w:iCs/>
                <w:noProof/>
                <w:sz w:val="12"/>
                <w:szCs w:val="12"/>
                <w:lang w:eastAsia="ru-RU"/>
              </w:rPr>
              <w:t>и (или)</w:t>
            </w:r>
          </w:p>
          <w:p w:rsidR="00336269" w:rsidRDefault="00336269" w:rsidP="00120325">
            <w:pPr>
              <w:tabs>
                <w:tab w:val="left" w:pos="284"/>
                <w:tab w:val="left" w:pos="851"/>
              </w:tabs>
              <w:spacing w:after="0" w:line="240" w:lineRule="auto"/>
              <w:contextualSpacing/>
              <w:jc w:val="both"/>
              <w:rPr>
                <w:rFonts w:ascii="Arial" w:hAnsi="Arial" w:cs="Arial"/>
                <w:bCs/>
                <w:i/>
                <w:iCs/>
                <w:sz w:val="12"/>
                <w:szCs w:val="12"/>
                <w:lang w:eastAsia="ru-RU"/>
              </w:rPr>
            </w:pPr>
            <w:r>
              <w:rPr>
                <w:rFonts w:ascii="Arial" w:hAnsi="Arial" w:cs="Arial"/>
                <w:i/>
                <w:iCs/>
                <w:sz w:val="12"/>
                <w:szCs w:val="12"/>
              </w:rPr>
              <w:t>территория, на которой устанавливается ограждение,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sz w:val="12"/>
                <w:szCs w:val="12"/>
                <w:lang w:eastAsia="ru-RU"/>
              </w:rPr>
              <w:t>территори</w:t>
            </w:r>
            <w:r>
              <w:rPr>
                <w:rFonts w:ascii="Arial" w:hAnsi="Arial" w:cs="Arial"/>
                <w:bCs/>
                <w:i/>
                <w:iCs/>
                <w:sz w:val="12"/>
                <w:szCs w:val="12"/>
                <w:lang w:eastAsia="ru-RU"/>
              </w:rPr>
              <w:t>и</w:t>
            </w:r>
            <w:r w:rsidRPr="00DD49FD">
              <w:rPr>
                <w:rFonts w:ascii="Arial" w:hAnsi="Arial" w:cs="Arial"/>
                <w:bCs/>
                <w:i/>
                <w:iCs/>
                <w:sz w:val="12"/>
                <w:szCs w:val="12"/>
                <w:lang w:eastAsia="ru-RU"/>
              </w:rPr>
              <w:t xml:space="preserve"> объект</w:t>
            </w:r>
            <w:r>
              <w:rPr>
                <w:rFonts w:ascii="Arial" w:hAnsi="Arial" w:cs="Arial"/>
                <w:bCs/>
                <w:i/>
                <w:iCs/>
                <w:sz w:val="12"/>
                <w:szCs w:val="12"/>
                <w:lang w:eastAsia="ru-RU"/>
              </w:rPr>
              <w:t>а</w:t>
            </w:r>
            <w:r w:rsidRPr="00DD49FD">
              <w:rPr>
                <w:rFonts w:ascii="Arial" w:hAnsi="Arial" w:cs="Arial"/>
                <w:bCs/>
                <w:i/>
                <w:iCs/>
                <w:sz w:val="12"/>
                <w:szCs w:val="12"/>
                <w:lang w:eastAsia="ru-RU"/>
              </w:rPr>
              <w:t xml:space="preserve"> культурного наследия с исторически связанными с ним территориями</w:t>
            </w:r>
          </w:p>
          <w:p w:rsidR="00336269" w:rsidRPr="00DD49FD" w:rsidRDefault="00336269" w:rsidP="00120325">
            <w:pPr>
              <w:tabs>
                <w:tab w:val="left" w:pos="284"/>
                <w:tab w:val="left" w:pos="851"/>
              </w:tabs>
              <w:spacing w:after="0" w:line="240" w:lineRule="auto"/>
              <w:contextualSpacing/>
              <w:jc w:val="both"/>
              <w:rPr>
                <w:rFonts w:ascii="Arial" w:hAnsi="Arial" w:cs="Arial"/>
                <w:bCs/>
                <w:i/>
                <w:iCs/>
                <w:sz w:val="12"/>
                <w:szCs w:val="12"/>
                <w:lang w:eastAsia="ru-RU"/>
              </w:rPr>
            </w:pPr>
            <w:r>
              <w:rPr>
                <w:rFonts w:ascii="Arial" w:hAnsi="Arial" w:cs="Arial"/>
                <w:bCs/>
                <w:i/>
                <w:iCs/>
                <w:sz w:val="12"/>
                <w:szCs w:val="12"/>
                <w:lang w:eastAsia="ru-RU"/>
              </w:rPr>
              <w:t>и (или)</w:t>
            </w:r>
          </w:p>
          <w:p w:rsidR="00336269" w:rsidRDefault="00336269" w:rsidP="00120325">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i/>
                <w:iCs/>
                <w:sz w:val="12"/>
                <w:szCs w:val="12"/>
              </w:rPr>
              <w:t>территория, на которой устанавливается ограждение,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noProof/>
                <w:sz w:val="12"/>
                <w:szCs w:val="12"/>
                <w:lang w:eastAsia="ru-RU"/>
              </w:rPr>
              <w:t>территори</w:t>
            </w:r>
            <w:r>
              <w:rPr>
                <w:rFonts w:ascii="Arial" w:hAnsi="Arial" w:cs="Arial"/>
                <w:bCs/>
                <w:i/>
                <w:iCs/>
                <w:noProof/>
                <w:sz w:val="12"/>
                <w:szCs w:val="12"/>
                <w:lang w:eastAsia="ru-RU"/>
              </w:rPr>
              <w:t>и</w:t>
            </w:r>
            <w:r w:rsidRPr="00DD49FD">
              <w:rPr>
                <w:rFonts w:ascii="Arial" w:hAnsi="Arial" w:cs="Arial"/>
                <w:bCs/>
                <w:i/>
                <w:iCs/>
                <w:noProof/>
                <w:sz w:val="12"/>
                <w:szCs w:val="12"/>
                <w:lang w:eastAsia="ru-RU"/>
              </w:rPr>
              <w:t xml:space="preserve"> объект</w:t>
            </w:r>
            <w:r>
              <w:rPr>
                <w:rFonts w:ascii="Arial" w:hAnsi="Arial" w:cs="Arial"/>
                <w:bCs/>
                <w:i/>
                <w:iCs/>
                <w:noProof/>
                <w:sz w:val="12"/>
                <w:szCs w:val="12"/>
                <w:lang w:eastAsia="ru-RU"/>
              </w:rPr>
              <w:t>а</w:t>
            </w:r>
            <w:r w:rsidRPr="00DD49FD">
              <w:rPr>
                <w:rFonts w:ascii="Arial" w:hAnsi="Arial" w:cs="Arial"/>
                <w:bCs/>
                <w:i/>
                <w:iCs/>
                <w:noProof/>
                <w:sz w:val="12"/>
                <w:szCs w:val="12"/>
                <w:lang w:eastAsia="ru-RU"/>
              </w:rPr>
              <w:t xml:space="preserve"> социальной инфраструктуры</w:t>
            </w:r>
          </w:p>
          <w:p w:rsidR="00336269" w:rsidRPr="00DD49FD" w:rsidRDefault="00336269" w:rsidP="00120325">
            <w:pPr>
              <w:tabs>
                <w:tab w:val="left" w:pos="284"/>
                <w:tab w:val="left" w:pos="851"/>
              </w:tabs>
              <w:spacing w:after="0" w:line="240" w:lineRule="auto"/>
              <w:ind w:right="-1"/>
              <w:contextualSpacing/>
              <w:jc w:val="both"/>
              <w:rPr>
                <w:rFonts w:ascii="Arial" w:hAnsi="Arial" w:cs="Arial"/>
                <w:bCs/>
                <w:i/>
                <w:iCs/>
                <w:noProof/>
                <w:sz w:val="12"/>
                <w:szCs w:val="12"/>
                <w:lang w:eastAsia="ru-RU"/>
              </w:rPr>
            </w:pPr>
            <w:r>
              <w:rPr>
                <w:rFonts w:ascii="Arial" w:hAnsi="Arial" w:cs="Arial"/>
                <w:bCs/>
                <w:i/>
                <w:iCs/>
                <w:noProof/>
                <w:sz w:val="12"/>
                <w:szCs w:val="12"/>
                <w:lang w:eastAsia="ru-RU"/>
              </w:rPr>
              <w:t>и (или)</w:t>
            </w:r>
          </w:p>
          <w:p w:rsidR="00336269" w:rsidRDefault="00336269" w:rsidP="00120325">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i/>
                <w:iCs/>
                <w:sz w:val="12"/>
                <w:szCs w:val="12"/>
              </w:rPr>
              <w:t>территория, на которой устанавливается ограждение,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sz w:val="12"/>
                <w:szCs w:val="12"/>
                <w:lang w:eastAsia="ru-RU"/>
              </w:rPr>
              <w:t>территори</w:t>
            </w:r>
            <w:r>
              <w:rPr>
                <w:rFonts w:ascii="Arial" w:hAnsi="Arial" w:cs="Arial"/>
                <w:bCs/>
                <w:i/>
                <w:iCs/>
                <w:sz w:val="12"/>
                <w:szCs w:val="12"/>
                <w:lang w:eastAsia="ru-RU"/>
              </w:rPr>
              <w:t>и</w:t>
            </w:r>
            <w:r w:rsidRPr="00DD49FD">
              <w:rPr>
                <w:rFonts w:ascii="Arial" w:hAnsi="Arial" w:cs="Arial"/>
                <w:bCs/>
                <w:i/>
                <w:iCs/>
                <w:sz w:val="12"/>
                <w:szCs w:val="12"/>
                <w:lang w:eastAsia="ru-RU"/>
              </w:rPr>
              <w:t xml:space="preserve"> объект</w:t>
            </w:r>
            <w:r>
              <w:rPr>
                <w:rFonts w:ascii="Arial" w:hAnsi="Arial" w:cs="Arial"/>
                <w:bCs/>
                <w:i/>
                <w:iCs/>
                <w:sz w:val="12"/>
                <w:szCs w:val="12"/>
                <w:lang w:eastAsia="ru-RU"/>
              </w:rPr>
              <w:t>а</w:t>
            </w:r>
            <w:r w:rsidRPr="00DD49FD">
              <w:rPr>
                <w:rFonts w:ascii="Arial" w:hAnsi="Arial" w:cs="Arial"/>
                <w:bCs/>
                <w:i/>
                <w:iCs/>
                <w:sz w:val="12"/>
                <w:szCs w:val="12"/>
                <w:lang w:eastAsia="ru-RU"/>
              </w:rPr>
              <w:t xml:space="preserve"> религиозного использования</w:t>
            </w:r>
          </w:p>
          <w:p w:rsidR="00336269" w:rsidRDefault="00336269" w:rsidP="00120325">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 (или)</w:t>
            </w:r>
          </w:p>
          <w:p w:rsidR="00336269" w:rsidRDefault="00336269" w:rsidP="00120325">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i/>
                <w:iCs/>
                <w:sz w:val="12"/>
                <w:szCs w:val="12"/>
              </w:rPr>
              <w:t>территория, на которой устанавливается ограждение, расположена</w:t>
            </w:r>
            <w:r w:rsidRPr="005704DA">
              <w:rPr>
                <w:rFonts w:ascii="Arial" w:hAnsi="Arial" w:cs="Arial"/>
                <w:i/>
                <w:iCs/>
                <w:sz w:val="12"/>
                <w:szCs w:val="12"/>
              </w:rPr>
              <w:t xml:space="preserve"> вдоль</w:t>
            </w:r>
            <w:r w:rsidR="00F202F9">
              <w:rPr>
                <w:rFonts w:ascii="Arial" w:hAnsi="Arial" w:cs="Arial"/>
                <w:i/>
                <w:iCs/>
                <w:sz w:val="12"/>
                <w:szCs w:val="12"/>
              </w:rPr>
              <w:t xml:space="preserve"> </w:t>
            </w:r>
            <w:r w:rsidRPr="00DD49FD">
              <w:rPr>
                <w:rFonts w:ascii="Arial" w:hAnsi="Arial" w:cs="Arial"/>
                <w:bCs/>
                <w:i/>
                <w:iCs/>
                <w:sz w:val="12"/>
                <w:szCs w:val="12"/>
                <w:lang w:eastAsia="ru-RU"/>
              </w:rPr>
              <w:t>территори</w:t>
            </w:r>
            <w:r>
              <w:rPr>
                <w:rFonts w:ascii="Arial" w:hAnsi="Arial" w:cs="Arial"/>
                <w:bCs/>
                <w:i/>
                <w:iCs/>
                <w:sz w:val="12"/>
                <w:szCs w:val="12"/>
                <w:lang w:eastAsia="ru-RU"/>
              </w:rPr>
              <w:t>и</w:t>
            </w:r>
            <w:r w:rsidRPr="00DD49FD">
              <w:rPr>
                <w:rFonts w:ascii="Arial" w:hAnsi="Arial" w:cs="Arial"/>
                <w:bCs/>
                <w:i/>
                <w:iCs/>
                <w:sz w:val="12"/>
                <w:szCs w:val="12"/>
                <w:lang w:eastAsia="ru-RU"/>
              </w:rPr>
              <w:t xml:space="preserve"> объект</w:t>
            </w:r>
            <w:r>
              <w:rPr>
                <w:rFonts w:ascii="Arial" w:hAnsi="Arial" w:cs="Arial"/>
                <w:bCs/>
                <w:i/>
                <w:iCs/>
                <w:sz w:val="12"/>
                <w:szCs w:val="12"/>
                <w:lang w:eastAsia="ru-RU"/>
              </w:rPr>
              <w:t>а</w:t>
            </w:r>
            <w:r w:rsidRPr="00DD49FD">
              <w:rPr>
                <w:rFonts w:ascii="Arial" w:hAnsi="Arial" w:cs="Arial"/>
                <w:bCs/>
                <w:i/>
                <w:iCs/>
                <w:sz w:val="12"/>
                <w:szCs w:val="12"/>
                <w:lang w:eastAsia="ru-RU"/>
              </w:rPr>
              <w:t>, предназначенн</w:t>
            </w:r>
            <w:r>
              <w:rPr>
                <w:rFonts w:ascii="Arial" w:hAnsi="Arial" w:cs="Arial"/>
                <w:bCs/>
                <w:i/>
                <w:iCs/>
                <w:sz w:val="12"/>
                <w:szCs w:val="12"/>
                <w:lang w:eastAsia="ru-RU"/>
              </w:rPr>
              <w:t>ого</w:t>
            </w:r>
            <w:r w:rsidRPr="00DD49FD">
              <w:rPr>
                <w:rFonts w:ascii="Arial" w:hAnsi="Arial" w:cs="Arial"/>
                <w:bCs/>
                <w:i/>
                <w:iCs/>
                <w:sz w:val="12"/>
                <w:szCs w:val="12"/>
                <w:lang w:eastAsia="ru-RU"/>
              </w:rPr>
              <w:t xml:space="preserve"> для размещения государственных органов</w:t>
            </w:r>
            <w:r>
              <w:rPr>
                <w:rFonts w:ascii="Arial" w:hAnsi="Arial" w:cs="Arial"/>
                <w:bCs/>
                <w:i/>
                <w:iCs/>
                <w:sz w:val="12"/>
                <w:szCs w:val="12"/>
                <w:lang w:eastAsia="ru-RU"/>
              </w:rPr>
              <w:t>/</w:t>
            </w:r>
            <w:r w:rsidRPr="00DD49FD">
              <w:rPr>
                <w:rFonts w:ascii="Arial" w:hAnsi="Arial" w:cs="Arial"/>
                <w:bCs/>
                <w:i/>
                <w:iCs/>
                <w:sz w:val="12"/>
                <w:szCs w:val="12"/>
                <w:lang w:eastAsia="ru-RU"/>
              </w:rPr>
              <w:t>государственного пенсионного фонда</w:t>
            </w:r>
            <w:r>
              <w:rPr>
                <w:rFonts w:ascii="Arial" w:hAnsi="Arial" w:cs="Arial"/>
                <w:bCs/>
                <w:i/>
                <w:iCs/>
                <w:sz w:val="12"/>
                <w:szCs w:val="12"/>
                <w:lang w:eastAsia="ru-RU"/>
              </w:rPr>
              <w:t>/</w:t>
            </w:r>
            <w:r w:rsidRPr="00DD49FD">
              <w:rPr>
                <w:rFonts w:ascii="Arial" w:hAnsi="Arial" w:cs="Arial"/>
                <w:bCs/>
                <w:i/>
                <w:iCs/>
                <w:sz w:val="12"/>
                <w:szCs w:val="12"/>
                <w:lang w:eastAsia="ru-RU"/>
              </w:rPr>
              <w:t>органов местного самоуправления</w:t>
            </w:r>
            <w:r>
              <w:rPr>
                <w:rFonts w:ascii="Arial" w:hAnsi="Arial" w:cs="Arial"/>
                <w:bCs/>
                <w:i/>
                <w:iCs/>
                <w:sz w:val="12"/>
                <w:szCs w:val="12"/>
                <w:lang w:eastAsia="ru-RU"/>
              </w:rPr>
              <w:t>/</w:t>
            </w:r>
            <w:r w:rsidRPr="00DD49FD">
              <w:rPr>
                <w:rFonts w:ascii="Arial" w:hAnsi="Arial" w:cs="Arial"/>
                <w:bCs/>
                <w:i/>
                <w:iCs/>
                <w:sz w:val="12"/>
                <w:szCs w:val="12"/>
                <w:lang w:eastAsia="ru-RU"/>
              </w:rPr>
              <w:t>судов</w:t>
            </w:r>
            <w:r>
              <w:rPr>
                <w:rFonts w:ascii="Arial" w:hAnsi="Arial" w:cs="Arial"/>
                <w:bCs/>
                <w:i/>
                <w:iCs/>
                <w:sz w:val="12"/>
                <w:szCs w:val="12"/>
                <w:lang w:eastAsia="ru-RU"/>
              </w:rPr>
              <w:t>/</w:t>
            </w:r>
            <w:r w:rsidRPr="00DD49FD">
              <w:rPr>
                <w:rFonts w:ascii="Arial" w:hAnsi="Arial" w:cs="Arial"/>
                <w:bCs/>
                <w:i/>
                <w:iCs/>
                <w:sz w:val="12"/>
                <w:szCs w:val="12"/>
                <w:lang w:eastAsia="ru-RU"/>
              </w:rPr>
              <w:t>организаций, непосредственно обеспечивающих их деятельность или оказывающих государственные и (или) муниципальные услуги</w:t>
            </w:r>
          </w:p>
          <w:p w:rsidR="00336269" w:rsidRDefault="00336269" w:rsidP="00120325">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 (или)</w:t>
            </w:r>
          </w:p>
          <w:p w:rsidR="00336269" w:rsidRPr="00673651" w:rsidRDefault="00336269" w:rsidP="00120325">
            <w:pPr>
              <w:pStyle w:val="aff5"/>
              <w:spacing w:after="0" w:line="240" w:lineRule="auto"/>
              <w:jc w:val="both"/>
              <w:rPr>
                <w:rFonts w:ascii="Arial" w:hAnsi="Arial" w:cs="Arial"/>
                <w:b w:val="0"/>
                <w:bCs/>
                <w:i/>
                <w:iCs/>
                <w:sz w:val="12"/>
                <w:szCs w:val="12"/>
                <w:lang w:eastAsia="ru-RU"/>
              </w:rPr>
            </w:pPr>
            <w:r w:rsidRPr="00336269">
              <w:rPr>
                <w:rFonts w:ascii="Arial" w:hAnsi="Arial" w:cs="Arial"/>
                <w:b w:val="0"/>
                <w:bCs/>
                <w:i/>
                <w:iCs/>
                <w:sz w:val="12"/>
                <w:szCs w:val="12"/>
              </w:rPr>
              <w:t xml:space="preserve">территория, на которой устанавливается ограждение, </w:t>
            </w:r>
            <w:r w:rsidRPr="00497AE6">
              <w:rPr>
                <w:rFonts w:ascii="Arial" w:hAnsi="Arial" w:cs="Arial"/>
                <w:b w:val="0"/>
                <w:bCs/>
                <w:i/>
                <w:iCs/>
                <w:sz w:val="12"/>
                <w:szCs w:val="12"/>
              </w:rPr>
              <w:t>расположена</w:t>
            </w:r>
            <w:r w:rsidR="00F202F9">
              <w:rPr>
                <w:rFonts w:ascii="Arial" w:hAnsi="Arial" w:cs="Arial"/>
                <w:b w:val="0"/>
                <w:bCs/>
                <w:i/>
                <w:iCs/>
                <w:sz w:val="12"/>
                <w:szCs w:val="12"/>
              </w:rPr>
              <w:t xml:space="preserve"> </w:t>
            </w:r>
            <w:r w:rsidRPr="005D42C2">
              <w:rPr>
                <w:rFonts w:ascii="Arial" w:hAnsi="Arial" w:cs="Arial"/>
                <w:b w:val="0"/>
                <w:bCs/>
                <w:i/>
                <w:iCs/>
                <w:sz w:val="12"/>
                <w:szCs w:val="12"/>
              </w:rPr>
              <w:t>вдоль</w:t>
            </w:r>
            <w:r w:rsidR="0002194E">
              <w:rPr>
                <w:rFonts w:ascii="Arial" w:hAnsi="Arial" w:cs="Arial"/>
                <w:b w:val="0"/>
                <w:bCs/>
                <w:i/>
                <w:iCs/>
                <w:sz w:val="12"/>
                <w:szCs w:val="12"/>
              </w:rPr>
              <w:t xml:space="preserve"> </w:t>
            </w:r>
            <w:r w:rsidRPr="00DD49FD">
              <w:rPr>
                <w:rFonts w:ascii="Arial" w:hAnsi="Arial" w:cs="Arial"/>
                <w:b w:val="0"/>
                <w:bCs/>
                <w:i/>
                <w:iCs/>
                <w:sz w:val="12"/>
                <w:szCs w:val="12"/>
                <w:lang w:eastAsia="ru-RU"/>
              </w:rPr>
              <w:t>территорий</w:t>
            </w:r>
            <w:r w:rsidRPr="00DD49FD">
              <w:rPr>
                <w:rFonts w:ascii="Arial" w:hAnsi="Arial" w:cs="Arial"/>
                <w:b w:val="0"/>
                <w:bCs/>
                <w:i/>
                <w:iCs/>
                <w:noProof/>
                <w:sz w:val="12"/>
                <w:szCs w:val="12"/>
                <w:lang w:eastAsia="ru-RU"/>
              </w:rPr>
              <w:t xml:space="preserve"> въездных групп, мемориальных комплексов, </w:t>
            </w:r>
            <w:r w:rsidRPr="00DD49FD">
              <w:rPr>
                <w:rFonts w:ascii="Arial" w:hAnsi="Arial" w:cs="Arial"/>
                <w:b w:val="0"/>
                <w:bCs/>
                <w:i/>
                <w:iCs/>
                <w:sz w:val="12"/>
                <w:szCs w:val="12"/>
                <w:lang w:eastAsia="ru-RU"/>
              </w:rPr>
              <w:t>скульптурно-архитектурных композиций, монументально-декоративный композиций</w:t>
            </w:r>
          </w:p>
        </w:tc>
        <w:tc>
          <w:tcPr>
            <w:tcW w:w="5842" w:type="dxa"/>
            <w:gridSpan w:val="27"/>
            <w:tcBorders>
              <w:top w:val="single" w:sz="4" w:space="0" w:color="auto"/>
              <w:left w:val="single" w:sz="2" w:space="0" w:color="FFFFFF" w:themeColor="background1"/>
              <w:bottom w:val="single" w:sz="4" w:space="0" w:color="FFFFFF" w:themeColor="background1"/>
              <w:right w:val="single" w:sz="2" w:space="0" w:color="FFFFFF" w:themeColor="background1"/>
            </w:tcBorders>
          </w:tcPr>
          <w:p w:rsidR="00336269" w:rsidRPr="003A7270" w:rsidRDefault="00336269" w:rsidP="00120325">
            <w:pPr>
              <w:pStyle w:val="aff5"/>
              <w:spacing w:after="0"/>
              <w:jc w:val="both"/>
              <w:rPr>
                <w:sz w:val="8"/>
                <w:szCs w:val="8"/>
              </w:rPr>
            </w:pPr>
          </w:p>
        </w:tc>
      </w:tr>
      <w:tr w:rsidR="00C57361" w:rsidRPr="003A7270" w:rsidTr="00120325">
        <w:trPr>
          <w:gridAfter w:val="1"/>
          <w:wAfter w:w="251" w:type="dxa"/>
          <w:trHeight w:val="48"/>
        </w:trPr>
        <w:tc>
          <w:tcPr>
            <w:tcW w:w="4348" w:type="dxa"/>
            <w:gridSpan w:val="1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DD49FD" w:rsidRDefault="00C57361" w:rsidP="00120325">
            <w:pPr>
              <w:pStyle w:val="aff5"/>
              <w:spacing w:after="0"/>
              <w:jc w:val="both"/>
              <w:rPr>
                <w:rFonts w:ascii="Arial" w:hAnsi="Arial" w:cs="Arial"/>
                <w:i/>
                <w:iCs/>
                <w:sz w:val="4"/>
                <w:szCs w:val="4"/>
              </w:rPr>
            </w:pPr>
          </w:p>
        </w:tc>
        <w:tc>
          <w:tcPr>
            <w:tcW w:w="5842" w:type="dxa"/>
            <w:gridSpan w:val="27"/>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57361" w:rsidRPr="00DD49FD" w:rsidRDefault="00C57361" w:rsidP="00120325">
            <w:pPr>
              <w:pStyle w:val="aff5"/>
              <w:spacing w:after="0"/>
              <w:jc w:val="both"/>
              <w:rPr>
                <w:sz w:val="4"/>
                <w:szCs w:val="4"/>
              </w:rPr>
            </w:pPr>
          </w:p>
        </w:tc>
      </w:tr>
      <w:tr w:rsidR="00C57361" w:rsidRPr="003A7270" w:rsidTr="00120325">
        <w:trPr>
          <w:gridAfter w:val="1"/>
          <w:wAfter w:w="251" w:type="dxa"/>
          <w:trHeight w:val="47"/>
        </w:trPr>
        <w:tc>
          <w:tcPr>
            <w:tcW w:w="9199" w:type="dxa"/>
            <w:gridSpan w:val="39"/>
            <w:tcBorders>
              <w:top w:val="single" w:sz="2" w:space="0" w:color="FFFFFF" w:themeColor="background1"/>
              <w:left w:val="single" w:sz="4" w:space="0" w:color="FFFFFF"/>
              <w:bottom w:val="single" w:sz="2" w:space="0" w:color="FFFFFF" w:themeColor="background1"/>
              <w:right w:val="single" w:sz="2" w:space="0" w:color="FFFFFF"/>
            </w:tcBorders>
          </w:tcPr>
          <w:p w:rsidR="00C57361" w:rsidRPr="006031F6" w:rsidRDefault="00C57361" w:rsidP="00120325">
            <w:pPr>
              <w:pStyle w:val="aff5"/>
              <w:spacing w:after="0"/>
              <w:jc w:val="both"/>
              <w:rPr>
                <w:rFonts w:ascii="Arial" w:hAnsi="Arial" w:cs="Arial"/>
                <w:b w:val="0"/>
                <w:bCs/>
                <w:sz w:val="16"/>
                <w:szCs w:val="16"/>
              </w:rPr>
            </w:pPr>
          </w:p>
        </w:tc>
        <w:tc>
          <w:tcPr>
            <w:tcW w:w="991" w:type="dxa"/>
            <w:gridSpan w:val="3"/>
            <w:tcBorders>
              <w:top w:val="single" w:sz="4" w:space="0" w:color="FFFFFF" w:themeColor="background1"/>
              <w:left w:val="single" w:sz="2" w:space="0" w:color="FFFFFF"/>
              <w:bottom w:val="single" w:sz="2" w:space="0" w:color="FFFFFF"/>
              <w:right w:val="single" w:sz="2" w:space="0" w:color="FFFFFF"/>
            </w:tcBorders>
          </w:tcPr>
          <w:p w:rsidR="00C57361" w:rsidRPr="00DD49FD" w:rsidRDefault="00C57361" w:rsidP="00120325">
            <w:pPr>
              <w:pStyle w:val="aff5"/>
              <w:spacing w:after="0"/>
              <w:jc w:val="both"/>
              <w:rPr>
                <w:sz w:val="4"/>
                <w:szCs w:val="4"/>
              </w:rPr>
            </w:pPr>
          </w:p>
        </w:tc>
      </w:tr>
      <w:tr w:rsidR="00C57361" w:rsidRPr="003A7270" w:rsidTr="00120325">
        <w:tblPrEx>
          <w:tblLook w:val="0000"/>
        </w:tblPrEx>
        <w:trPr>
          <w:gridAfter w:val="1"/>
          <w:wAfter w:w="251" w:type="dxa"/>
          <w:trHeight w:val="47"/>
        </w:trPr>
        <w:tc>
          <w:tcPr>
            <w:tcW w:w="42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57361" w:rsidRPr="00DD49FD" w:rsidRDefault="00C57361" w:rsidP="00120325">
            <w:pPr>
              <w:pStyle w:val="aff5"/>
              <w:spacing w:after="0"/>
              <w:jc w:val="both"/>
              <w:rPr>
                <w:sz w:val="4"/>
                <w:szCs w:val="4"/>
              </w:rPr>
            </w:pPr>
          </w:p>
        </w:tc>
        <w:tc>
          <w:tcPr>
            <w:tcW w:w="3928" w:type="dxa"/>
            <w:gridSpan w:val="14"/>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57361" w:rsidRPr="00DD49FD" w:rsidRDefault="00C57361" w:rsidP="00120325">
            <w:pPr>
              <w:pStyle w:val="aff5"/>
              <w:spacing w:after="0"/>
              <w:jc w:val="both"/>
              <w:rPr>
                <w:sz w:val="4"/>
                <w:szCs w:val="4"/>
              </w:rPr>
            </w:pPr>
          </w:p>
        </w:tc>
        <w:tc>
          <w:tcPr>
            <w:tcW w:w="5842" w:type="dxa"/>
            <w:gridSpan w:val="27"/>
            <w:tcBorders>
              <w:top w:val="single" w:sz="2" w:space="0" w:color="FFFFFF"/>
              <w:left w:val="single" w:sz="4" w:space="0" w:color="FFFFFF" w:themeColor="background1"/>
              <w:right w:val="single" w:sz="4" w:space="0" w:color="FFFFFF" w:themeColor="background1"/>
            </w:tcBorders>
          </w:tcPr>
          <w:p w:rsidR="00C57361" w:rsidRPr="00DD49FD" w:rsidRDefault="00C57361" w:rsidP="00120325">
            <w:pPr>
              <w:pStyle w:val="aff5"/>
              <w:spacing w:after="0"/>
              <w:jc w:val="both"/>
              <w:rPr>
                <w:sz w:val="4"/>
                <w:szCs w:val="4"/>
              </w:rPr>
            </w:pPr>
          </w:p>
        </w:tc>
      </w:tr>
      <w:tr w:rsidR="00C57361" w:rsidRPr="003A7270" w:rsidTr="00120325">
        <w:trPr>
          <w:gridAfter w:val="1"/>
          <w:wAfter w:w="251" w:type="dxa"/>
          <w:trHeight w:val="192"/>
        </w:trPr>
        <w:tc>
          <w:tcPr>
            <w:tcW w:w="420" w:type="dxa"/>
            <w:tcBorders>
              <w:top w:val="single" w:sz="4" w:space="0" w:color="FFFFFF"/>
              <w:left w:val="single" w:sz="4" w:space="0" w:color="FFFFFF"/>
              <w:bottom w:val="single" w:sz="4" w:space="0" w:color="FFFFFF" w:themeColor="background1"/>
              <w:right w:val="single" w:sz="4" w:space="0" w:color="FFFFFF"/>
            </w:tcBorders>
          </w:tcPr>
          <w:p w:rsidR="00C57361" w:rsidRPr="003A7270" w:rsidRDefault="00336269" w:rsidP="00120325">
            <w:pPr>
              <w:pStyle w:val="aff5"/>
              <w:spacing w:after="0"/>
              <w:jc w:val="both"/>
              <w:rPr>
                <w:sz w:val="8"/>
                <w:szCs w:val="8"/>
              </w:rPr>
            </w:pPr>
            <w:r>
              <w:rPr>
                <w:rFonts w:ascii="Arial" w:hAnsi="Arial" w:cs="Arial"/>
                <w:sz w:val="20"/>
                <w:szCs w:val="20"/>
              </w:rPr>
              <w:t>2</w:t>
            </w:r>
            <w:r w:rsidR="00C57361" w:rsidRPr="00471D4C">
              <w:rPr>
                <w:rFonts w:ascii="Arial" w:hAnsi="Arial" w:cs="Arial"/>
                <w:sz w:val="20"/>
                <w:szCs w:val="20"/>
              </w:rPr>
              <w:t>.</w:t>
            </w:r>
          </w:p>
        </w:tc>
        <w:tc>
          <w:tcPr>
            <w:tcW w:w="3928" w:type="dxa"/>
            <w:gridSpan w:val="14"/>
            <w:tcBorders>
              <w:top w:val="single" w:sz="4" w:space="0" w:color="FFFFFF"/>
              <w:left w:val="single" w:sz="4" w:space="0" w:color="FFFFFF"/>
              <w:bottom w:val="single" w:sz="4" w:space="0" w:color="FFFFFF" w:themeColor="background1"/>
            </w:tcBorders>
          </w:tcPr>
          <w:p w:rsidR="00C57361" w:rsidRPr="003A7270" w:rsidRDefault="00C57361" w:rsidP="00120325">
            <w:pPr>
              <w:pStyle w:val="aff5"/>
              <w:spacing w:after="0"/>
              <w:jc w:val="both"/>
              <w:rPr>
                <w:sz w:val="8"/>
                <w:szCs w:val="8"/>
              </w:rPr>
            </w:pPr>
            <w:r>
              <w:rPr>
                <w:rFonts w:ascii="Arial" w:hAnsi="Arial" w:cs="Arial"/>
                <w:sz w:val="20"/>
                <w:szCs w:val="20"/>
              </w:rPr>
              <w:t>Адресный ориентир ограждения</w:t>
            </w:r>
            <w:r w:rsidR="00336269">
              <w:rPr>
                <w:rFonts w:ascii="Arial" w:hAnsi="Arial" w:cs="Arial"/>
                <w:sz w:val="20"/>
                <w:szCs w:val="20"/>
              </w:rPr>
              <w:t>*</w:t>
            </w:r>
            <w:r>
              <w:rPr>
                <w:rFonts w:ascii="Arial" w:hAnsi="Arial" w:cs="Arial"/>
                <w:sz w:val="20"/>
                <w:szCs w:val="20"/>
              </w:rPr>
              <w:t>:</w:t>
            </w:r>
          </w:p>
        </w:tc>
        <w:tc>
          <w:tcPr>
            <w:tcW w:w="5842" w:type="dxa"/>
            <w:gridSpan w:val="27"/>
            <w:tcBorders>
              <w:right w:val="single" w:sz="4" w:space="0" w:color="auto"/>
            </w:tcBorders>
          </w:tcPr>
          <w:p w:rsidR="00C57361" w:rsidRPr="003A7270" w:rsidRDefault="00C57361" w:rsidP="00120325">
            <w:pPr>
              <w:pStyle w:val="aff5"/>
              <w:spacing w:after="0"/>
              <w:jc w:val="both"/>
              <w:rPr>
                <w:sz w:val="8"/>
                <w:szCs w:val="8"/>
              </w:rPr>
            </w:pPr>
          </w:p>
        </w:tc>
      </w:tr>
      <w:tr w:rsidR="00C57361" w:rsidRPr="003A7270" w:rsidTr="00120325">
        <w:trPr>
          <w:gridAfter w:val="1"/>
          <w:wAfter w:w="251" w:type="dxa"/>
          <w:trHeight w:val="42"/>
        </w:trPr>
        <w:tc>
          <w:tcPr>
            <w:tcW w:w="2211" w:type="dxa"/>
            <w:gridSpan w:val="7"/>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57361" w:rsidRPr="008920D1" w:rsidRDefault="00C57361" w:rsidP="00120325">
            <w:pPr>
              <w:pStyle w:val="aff5"/>
              <w:spacing w:after="0"/>
              <w:jc w:val="both"/>
              <w:rPr>
                <w:sz w:val="4"/>
                <w:szCs w:val="4"/>
              </w:rPr>
            </w:pPr>
          </w:p>
        </w:tc>
        <w:tc>
          <w:tcPr>
            <w:tcW w:w="2137" w:type="dxa"/>
            <w:gridSpan w:val="8"/>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57361" w:rsidRPr="008920D1" w:rsidRDefault="00C57361" w:rsidP="00120325">
            <w:pPr>
              <w:pStyle w:val="aff5"/>
              <w:spacing w:after="0"/>
              <w:jc w:val="both"/>
              <w:rPr>
                <w:sz w:val="4"/>
                <w:szCs w:val="4"/>
              </w:rPr>
            </w:pPr>
          </w:p>
        </w:tc>
        <w:tc>
          <w:tcPr>
            <w:tcW w:w="449" w:type="dxa"/>
            <w:gridSpan w:val="4"/>
            <w:tcBorders>
              <w:left w:val="single" w:sz="4" w:space="0" w:color="FFFFFF" w:themeColor="background1"/>
              <w:bottom w:val="single" w:sz="4" w:space="0" w:color="FFFFFF" w:themeColor="background1"/>
              <w:right w:val="single" w:sz="4" w:space="0" w:color="FFFFFF" w:themeColor="background1"/>
            </w:tcBorders>
          </w:tcPr>
          <w:p w:rsidR="00C57361" w:rsidRPr="008920D1" w:rsidRDefault="00C57361" w:rsidP="00120325">
            <w:pPr>
              <w:pStyle w:val="aff5"/>
              <w:spacing w:after="0"/>
              <w:jc w:val="both"/>
              <w:rPr>
                <w:sz w:val="4"/>
                <w:szCs w:val="4"/>
              </w:rPr>
            </w:pPr>
          </w:p>
        </w:tc>
        <w:tc>
          <w:tcPr>
            <w:tcW w:w="2722" w:type="dxa"/>
            <w:gridSpan w:val="15"/>
            <w:tcBorders>
              <w:left w:val="single" w:sz="4" w:space="0" w:color="FFFFFF" w:themeColor="background1"/>
              <w:bottom w:val="single" w:sz="4" w:space="0" w:color="FFFFFF" w:themeColor="background1"/>
              <w:right w:val="single" w:sz="4" w:space="0" w:color="FFFFFF" w:themeColor="background1"/>
            </w:tcBorders>
          </w:tcPr>
          <w:p w:rsidR="00C57361" w:rsidRPr="008920D1" w:rsidRDefault="00C57361" w:rsidP="00120325">
            <w:pPr>
              <w:pStyle w:val="aff5"/>
              <w:spacing w:after="0"/>
              <w:jc w:val="both"/>
              <w:rPr>
                <w:sz w:val="4"/>
                <w:szCs w:val="4"/>
              </w:rPr>
            </w:pPr>
          </w:p>
        </w:tc>
        <w:tc>
          <w:tcPr>
            <w:tcW w:w="2671" w:type="dxa"/>
            <w:gridSpan w:val="8"/>
            <w:tcBorders>
              <w:left w:val="single" w:sz="4" w:space="0" w:color="FFFFFF" w:themeColor="background1"/>
              <w:right w:val="single" w:sz="4" w:space="0" w:color="FFFFFF" w:themeColor="background1"/>
            </w:tcBorders>
          </w:tcPr>
          <w:p w:rsidR="00C57361" w:rsidRPr="008920D1" w:rsidRDefault="00C57361" w:rsidP="00120325">
            <w:pPr>
              <w:pStyle w:val="aff5"/>
              <w:spacing w:after="0"/>
              <w:jc w:val="both"/>
              <w:rPr>
                <w:sz w:val="4"/>
                <w:szCs w:val="4"/>
              </w:rPr>
            </w:pPr>
          </w:p>
        </w:tc>
      </w:tr>
      <w:tr w:rsidR="00C57361" w:rsidRPr="003A7270" w:rsidTr="00120325">
        <w:trPr>
          <w:gridAfter w:val="1"/>
          <w:wAfter w:w="251" w:type="dxa"/>
          <w:trHeight w:val="38"/>
        </w:trPr>
        <w:tc>
          <w:tcPr>
            <w:tcW w:w="2211" w:type="dxa"/>
            <w:gridSpan w:val="7"/>
            <w:tcBorders>
              <w:top w:val="single" w:sz="4" w:space="0" w:color="FFFFFF" w:themeColor="background1"/>
              <w:left w:val="single" w:sz="4" w:space="0" w:color="FFFFFF"/>
              <w:bottom w:val="single" w:sz="4" w:space="0" w:color="FFFFFF" w:themeColor="background1"/>
            </w:tcBorders>
          </w:tcPr>
          <w:p w:rsidR="00E43876" w:rsidRPr="00E43876" w:rsidRDefault="00C57361" w:rsidP="00120325">
            <w:pPr>
              <w:pStyle w:val="aff5"/>
              <w:spacing w:after="0"/>
              <w:jc w:val="left"/>
              <w:rPr>
                <w:rFonts w:ascii="Arial" w:hAnsi="Arial" w:cs="Arial"/>
                <w:b w:val="0"/>
                <w:bCs/>
                <w:sz w:val="18"/>
                <w:szCs w:val="18"/>
              </w:rPr>
            </w:pPr>
            <w:r>
              <w:rPr>
                <w:rFonts w:ascii="Arial" w:hAnsi="Arial" w:cs="Arial"/>
                <w:b w:val="0"/>
                <w:bCs/>
                <w:sz w:val="18"/>
                <w:szCs w:val="18"/>
              </w:rPr>
              <w:lastRenderedPageBreak/>
              <w:t>Кадастровый номер земельного участка</w:t>
            </w:r>
            <w:r w:rsidR="00E43876">
              <w:rPr>
                <w:rFonts w:ascii="Arial" w:hAnsi="Arial" w:cs="Arial"/>
                <w:b w:val="0"/>
                <w:bCs/>
                <w:sz w:val="18"/>
                <w:szCs w:val="18"/>
              </w:rPr>
              <w:t>*</w:t>
            </w:r>
            <w:r>
              <w:rPr>
                <w:rFonts w:ascii="Arial" w:hAnsi="Arial" w:cs="Arial"/>
                <w:b w:val="0"/>
                <w:bCs/>
                <w:sz w:val="18"/>
                <w:szCs w:val="18"/>
              </w:rPr>
              <w:t>:</w:t>
            </w:r>
          </w:p>
        </w:tc>
        <w:tc>
          <w:tcPr>
            <w:tcW w:w="2137" w:type="dxa"/>
            <w:gridSpan w:val="8"/>
            <w:tcBorders>
              <w:top w:val="single" w:sz="4" w:space="0" w:color="auto"/>
              <w:left w:val="single" w:sz="4" w:space="0" w:color="FFFFFF"/>
              <w:bottom w:val="single" w:sz="4" w:space="0" w:color="auto"/>
              <w:right w:val="single" w:sz="4" w:space="0" w:color="auto"/>
            </w:tcBorders>
          </w:tcPr>
          <w:p w:rsidR="00C57361" w:rsidRPr="003A7270" w:rsidRDefault="00C57361" w:rsidP="00120325">
            <w:pPr>
              <w:pStyle w:val="aff5"/>
              <w:spacing w:after="0"/>
              <w:jc w:val="left"/>
              <w:rPr>
                <w:sz w:val="8"/>
                <w:szCs w:val="8"/>
              </w:rPr>
            </w:pPr>
          </w:p>
        </w:tc>
        <w:tc>
          <w:tcPr>
            <w:tcW w:w="449" w:type="dxa"/>
            <w:gridSpan w:val="4"/>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57361" w:rsidRPr="007F2757" w:rsidRDefault="00C57361" w:rsidP="00120325">
            <w:pPr>
              <w:pStyle w:val="aff5"/>
              <w:spacing w:after="0"/>
              <w:rPr>
                <w:rFonts w:ascii="Arial" w:hAnsi="Arial" w:cs="Arial"/>
                <w:b w:val="0"/>
                <w:bCs/>
                <w:sz w:val="10"/>
                <w:szCs w:val="10"/>
              </w:rPr>
            </w:pPr>
          </w:p>
          <w:p w:rsidR="00C57361" w:rsidRPr="007F2757" w:rsidRDefault="00C57361" w:rsidP="00120325">
            <w:pPr>
              <w:pStyle w:val="aff5"/>
              <w:spacing w:after="0"/>
              <w:ind w:left="-86" w:right="-105"/>
              <w:rPr>
                <w:b w:val="0"/>
                <w:bCs/>
                <w:sz w:val="8"/>
                <w:szCs w:val="8"/>
              </w:rPr>
            </w:pPr>
            <w:r w:rsidRPr="007F2757">
              <w:rPr>
                <w:rFonts w:ascii="Arial" w:hAnsi="Arial" w:cs="Arial"/>
                <w:b w:val="0"/>
                <w:bCs/>
                <w:sz w:val="14"/>
                <w:szCs w:val="14"/>
              </w:rPr>
              <w:t>или</w:t>
            </w:r>
          </w:p>
        </w:tc>
        <w:tc>
          <w:tcPr>
            <w:tcW w:w="2722" w:type="dxa"/>
            <w:gridSpan w:val="1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57361" w:rsidRPr="007F2757" w:rsidRDefault="00E43876" w:rsidP="00120325">
            <w:pPr>
              <w:spacing w:after="0" w:line="240" w:lineRule="auto"/>
              <w:ind w:left="-108"/>
              <w:jc w:val="both"/>
              <w:rPr>
                <w:rFonts w:ascii="Arial" w:hAnsi="Arial" w:cs="Arial"/>
                <w:bCs/>
                <w:sz w:val="18"/>
                <w:szCs w:val="18"/>
              </w:rPr>
            </w:pPr>
            <w:r>
              <w:rPr>
                <w:rFonts w:ascii="Arial" w:hAnsi="Arial" w:cs="Arial"/>
                <w:bCs/>
                <w:sz w:val="18"/>
                <w:szCs w:val="18"/>
              </w:rPr>
              <w:t>Р</w:t>
            </w:r>
            <w:r w:rsidR="00C57361" w:rsidRPr="007F2757">
              <w:rPr>
                <w:rFonts w:ascii="Arial" w:hAnsi="Arial" w:cs="Arial"/>
                <w:bCs/>
                <w:sz w:val="18"/>
                <w:szCs w:val="18"/>
              </w:rPr>
              <w:t>азрешение на размещение</w:t>
            </w:r>
            <w:r>
              <w:rPr>
                <w:rFonts w:ascii="Arial" w:hAnsi="Arial" w:cs="Arial"/>
                <w:bCs/>
                <w:sz w:val="18"/>
                <w:szCs w:val="18"/>
              </w:rPr>
              <w:t>*</w:t>
            </w:r>
            <w:r w:rsidR="00BE6859">
              <w:rPr>
                <w:rFonts w:ascii="Arial" w:hAnsi="Arial" w:cs="Arial"/>
                <w:bCs/>
                <w:sz w:val="18"/>
                <w:szCs w:val="18"/>
              </w:rPr>
              <w:t>:</w:t>
            </w:r>
          </w:p>
          <w:p w:rsidR="00C57361" w:rsidRPr="00650EDB" w:rsidRDefault="00C57361" w:rsidP="00120325">
            <w:pPr>
              <w:pStyle w:val="aff5"/>
              <w:spacing w:after="0"/>
              <w:ind w:left="-108"/>
              <w:jc w:val="both"/>
              <w:rPr>
                <w:b w:val="0"/>
                <w:bCs/>
                <w:sz w:val="10"/>
                <w:szCs w:val="10"/>
              </w:rPr>
            </w:pPr>
          </w:p>
        </w:tc>
        <w:tc>
          <w:tcPr>
            <w:tcW w:w="2671" w:type="dxa"/>
            <w:gridSpan w:val="8"/>
            <w:tcBorders>
              <w:left w:val="single" w:sz="4" w:space="0" w:color="auto"/>
              <w:bottom w:val="single" w:sz="4" w:space="0" w:color="auto"/>
              <w:right w:val="single" w:sz="4" w:space="0" w:color="auto"/>
            </w:tcBorders>
          </w:tcPr>
          <w:p w:rsidR="00C57361" w:rsidRPr="003A7270" w:rsidRDefault="00C57361" w:rsidP="00120325">
            <w:pPr>
              <w:pStyle w:val="aff5"/>
              <w:spacing w:after="0"/>
              <w:jc w:val="both"/>
              <w:rPr>
                <w:sz w:val="8"/>
                <w:szCs w:val="8"/>
              </w:rPr>
            </w:pPr>
          </w:p>
        </w:tc>
      </w:tr>
      <w:tr w:rsidR="00C57361" w:rsidRPr="003A7270" w:rsidTr="00120325">
        <w:trPr>
          <w:gridAfter w:val="1"/>
          <w:wAfter w:w="251" w:type="dxa"/>
          <w:trHeight w:val="192"/>
        </w:trPr>
        <w:tc>
          <w:tcPr>
            <w:tcW w:w="2211" w:type="dxa"/>
            <w:gridSpan w:val="7"/>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43876" w:rsidRDefault="00E43876" w:rsidP="00120325">
            <w:pPr>
              <w:pStyle w:val="aff5"/>
              <w:spacing w:after="0"/>
              <w:jc w:val="both"/>
              <w:rPr>
                <w:rFonts w:ascii="Arial" w:hAnsi="Arial" w:cs="Arial"/>
                <w:b w:val="0"/>
                <w:bCs/>
                <w:i/>
                <w:iCs/>
                <w:sz w:val="12"/>
                <w:szCs w:val="12"/>
                <w:lang w:eastAsia="ru-RU"/>
              </w:rPr>
            </w:pPr>
            <w:r w:rsidRPr="00D361EA">
              <w:rPr>
                <w:rFonts w:ascii="Arial" w:hAnsi="Arial" w:cs="Arial"/>
                <w:b w:val="0"/>
                <w:i/>
                <w:iCs/>
                <w:sz w:val="12"/>
                <w:szCs w:val="12"/>
              </w:rPr>
              <w:t xml:space="preserve">Поле </w:t>
            </w:r>
            <w:r>
              <w:rPr>
                <w:rFonts w:ascii="Arial" w:hAnsi="Arial" w:cs="Arial"/>
                <w:b w:val="0"/>
                <w:i/>
                <w:iCs/>
                <w:sz w:val="12"/>
                <w:szCs w:val="12"/>
              </w:rPr>
              <w:t>отображается (обязательно для заполнения)</w:t>
            </w:r>
            <w:r w:rsidRPr="00D361EA">
              <w:rPr>
                <w:rFonts w:ascii="Arial" w:hAnsi="Arial" w:cs="Arial"/>
                <w:b w:val="0"/>
                <w:i/>
                <w:iCs/>
                <w:sz w:val="12"/>
                <w:szCs w:val="12"/>
              </w:rPr>
              <w:t xml:space="preserve"> при указании в поле </w:t>
            </w:r>
            <w:r>
              <w:rPr>
                <w:rFonts w:ascii="Arial" w:hAnsi="Arial" w:cs="Arial"/>
                <w:b w:val="0"/>
                <w:i/>
                <w:iCs/>
                <w:sz w:val="12"/>
                <w:szCs w:val="12"/>
              </w:rPr>
              <w:t>«Заявитель» «</w:t>
            </w: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Pr="00FA61A6">
              <w:rPr>
                <w:rFonts w:ascii="Arial" w:hAnsi="Arial" w:cs="Arial"/>
                <w:b w:val="0"/>
                <w:bCs/>
                <w:i/>
                <w:iCs/>
                <w:sz w:val="12"/>
                <w:szCs w:val="12"/>
                <w:lang w:eastAsia="ru-RU"/>
              </w:rPr>
              <w:t xml:space="preserve"> являющиеся правообладател</w:t>
            </w:r>
            <w:r>
              <w:rPr>
                <w:rFonts w:ascii="Arial" w:hAnsi="Arial" w:cs="Arial"/>
                <w:b w:val="0"/>
                <w:bCs/>
                <w:i/>
                <w:iCs/>
                <w:sz w:val="12"/>
                <w:szCs w:val="12"/>
                <w:lang w:eastAsia="ru-RU"/>
              </w:rPr>
              <w:t>ем</w:t>
            </w:r>
            <w:r w:rsidR="00F202F9">
              <w:rPr>
                <w:rFonts w:ascii="Arial" w:hAnsi="Arial" w:cs="Arial"/>
                <w:b w:val="0"/>
                <w:bCs/>
                <w:i/>
                <w:iCs/>
                <w:sz w:val="12"/>
                <w:szCs w:val="12"/>
                <w:lang w:eastAsia="ru-RU"/>
              </w:rPr>
              <w:t xml:space="preserve"> </w:t>
            </w:r>
            <w:r>
              <w:rPr>
                <w:rFonts w:ascii="Arial" w:hAnsi="Arial" w:cs="Arial"/>
                <w:b w:val="0"/>
                <w:bCs/>
                <w:i/>
                <w:iCs/>
                <w:sz w:val="12"/>
                <w:szCs w:val="12"/>
                <w:lang w:eastAsia="ru-RU"/>
              </w:rPr>
              <w:t>земельного участка,</w:t>
            </w:r>
            <w:r w:rsidR="00F202F9">
              <w:rPr>
                <w:rFonts w:ascii="Arial" w:hAnsi="Arial" w:cs="Arial"/>
                <w:b w:val="0"/>
                <w:bCs/>
                <w:i/>
                <w:iCs/>
                <w:sz w:val="12"/>
                <w:szCs w:val="12"/>
                <w:lang w:eastAsia="ru-RU"/>
              </w:rPr>
              <w:t xml:space="preserve"> </w:t>
            </w:r>
            <w:r>
              <w:rPr>
                <w:rFonts w:ascii="Arial" w:hAnsi="Arial" w:cs="Arial"/>
                <w:b w:val="0"/>
                <w:bCs/>
                <w:i/>
                <w:iCs/>
                <w:sz w:val="12"/>
                <w:szCs w:val="12"/>
                <w:lang w:eastAsia="ru-RU"/>
              </w:rPr>
              <w:t>на котором планируется размещение некапитального строения (сооружения)»</w:t>
            </w:r>
          </w:p>
          <w:p w:rsidR="00C57361" w:rsidRDefault="00C57361" w:rsidP="00120325">
            <w:pPr>
              <w:pStyle w:val="aff5"/>
              <w:spacing w:after="0"/>
              <w:jc w:val="left"/>
              <w:rPr>
                <w:rFonts w:ascii="Arial" w:hAnsi="Arial" w:cs="Arial"/>
                <w:b w:val="0"/>
                <w:bCs/>
                <w:sz w:val="18"/>
                <w:szCs w:val="18"/>
              </w:rPr>
            </w:pPr>
          </w:p>
        </w:tc>
        <w:tc>
          <w:tcPr>
            <w:tcW w:w="2137" w:type="dxa"/>
            <w:gridSpan w:val="8"/>
            <w:tcBorders>
              <w:top w:val="single" w:sz="4" w:space="0" w:color="auto"/>
              <w:left w:val="single" w:sz="4" w:space="0" w:color="FFFFFF" w:themeColor="background1"/>
              <w:bottom w:val="single" w:sz="4" w:space="0" w:color="FFFFFF"/>
              <w:right w:val="single" w:sz="4" w:space="0" w:color="FFFFFF" w:themeColor="background1"/>
            </w:tcBorders>
          </w:tcPr>
          <w:p w:rsidR="00C57361" w:rsidRPr="003A7270" w:rsidRDefault="00C57361" w:rsidP="00120325">
            <w:pPr>
              <w:pStyle w:val="aff5"/>
              <w:spacing w:after="0"/>
              <w:jc w:val="left"/>
              <w:rPr>
                <w:sz w:val="8"/>
                <w:szCs w:val="8"/>
              </w:rPr>
            </w:pPr>
          </w:p>
        </w:tc>
        <w:tc>
          <w:tcPr>
            <w:tcW w:w="449"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7F2757" w:rsidRDefault="00C57361" w:rsidP="00120325">
            <w:pPr>
              <w:pStyle w:val="aff5"/>
              <w:spacing w:after="0"/>
              <w:rPr>
                <w:rFonts w:ascii="Arial" w:hAnsi="Arial" w:cs="Arial"/>
                <w:b w:val="0"/>
                <w:bCs/>
                <w:sz w:val="10"/>
                <w:szCs w:val="10"/>
              </w:rPr>
            </w:pPr>
          </w:p>
        </w:tc>
        <w:tc>
          <w:tcPr>
            <w:tcW w:w="2722"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Default="00E43876" w:rsidP="00120325">
            <w:pPr>
              <w:pStyle w:val="aff5"/>
              <w:spacing w:after="0"/>
              <w:ind w:left="-100"/>
              <w:jc w:val="both"/>
              <w:rPr>
                <w:rFonts w:ascii="Arial" w:hAnsi="Arial" w:cs="Arial"/>
                <w:b w:val="0"/>
                <w:bCs/>
                <w:i/>
                <w:iCs/>
                <w:color w:val="000000"/>
                <w:sz w:val="12"/>
                <w:szCs w:val="12"/>
                <w:shd w:val="clear" w:color="auto" w:fill="FFFFFF"/>
              </w:rPr>
            </w:pPr>
            <w:r w:rsidRPr="00D361EA">
              <w:rPr>
                <w:rFonts w:ascii="Arial" w:hAnsi="Arial" w:cs="Arial"/>
                <w:b w:val="0"/>
                <w:i/>
                <w:iCs/>
                <w:sz w:val="12"/>
                <w:szCs w:val="12"/>
              </w:rPr>
              <w:t xml:space="preserve">Поле </w:t>
            </w:r>
            <w:r>
              <w:rPr>
                <w:rFonts w:ascii="Arial" w:hAnsi="Arial" w:cs="Arial"/>
                <w:b w:val="0"/>
                <w:i/>
                <w:iCs/>
                <w:sz w:val="12"/>
                <w:szCs w:val="12"/>
              </w:rPr>
              <w:t>отображается (обязательно для заполнения)</w:t>
            </w:r>
            <w:r w:rsidRPr="00D361EA">
              <w:rPr>
                <w:rFonts w:ascii="Arial" w:hAnsi="Arial" w:cs="Arial"/>
                <w:b w:val="0"/>
                <w:i/>
                <w:iCs/>
                <w:sz w:val="12"/>
                <w:szCs w:val="12"/>
              </w:rPr>
              <w:t xml:space="preserve"> при указании в поле </w:t>
            </w:r>
            <w:r>
              <w:rPr>
                <w:rFonts w:ascii="Arial" w:hAnsi="Arial" w:cs="Arial"/>
                <w:b w:val="0"/>
                <w:i/>
                <w:iCs/>
                <w:sz w:val="12"/>
                <w:szCs w:val="12"/>
              </w:rPr>
              <w:t>«Заявитель» «</w:t>
            </w: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00F202F9">
              <w:rPr>
                <w:rFonts w:ascii="Arial" w:hAnsi="Arial" w:cs="Arial"/>
                <w:b w:val="0"/>
                <w:bCs/>
                <w:i/>
                <w:iCs/>
                <w:sz w:val="12"/>
                <w:szCs w:val="12"/>
                <w:lang w:eastAsia="ru-RU"/>
              </w:rPr>
              <w:t xml:space="preserve"> </w:t>
            </w:r>
            <w:r w:rsidRPr="00BA0ACC">
              <w:rPr>
                <w:rFonts w:ascii="Arial" w:hAnsi="Arial" w:cs="Arial"/>
                <w:b w:val="0"/>
                <w:bCs/>
                <w:i/>
                <w:iCs/>
                <w:sz w:val="12"/>
                <w:szCs w:val="12"/>
              </w:rPr>
              <w:t xml:space="preserve">которому выдано разрешение на размещение в </w:t>
            </w:r>
            <w:r w:rsidRPr="00BA0ACC">
              <w:rPr>
                <w:rFonts w:ascii="Arial" w:hAnsi="Arial" w:cs="Arial"/>
                <w:b w:val="0"/>
                <w:bCs/>
                <w:i/>
                <w:iCs/>
                <w:color w:val="000000"/>
                <w:sz w:val="12"/>
                <w:szCs w:val="12"/>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E43876" w:rsidRPr="00E43876" w:rsidRDefault="00E43876" w:rsidP="00120325">
            <w:pPr>
              <w:pStyle w:val="aff5"/>
              <w:spacing w:after="0"/>
              <w:ind w:left="-100"/>
              <w:jc w:val="both"/>
              <w:rPr>
                <w:rFonts w:ascii="Arial" w:hAnsi="Arial" w:cs="Arial"/>
                <w:b w:val="0"/>
                <w:bCs/>
                <w:i/>
                <w:iCs/>
                <w:color w:val="000000"/>
                <w:sz w:val="12"/>
                <w:szCs w:val="12"/>
                <w:shd w:val="clear" w:color="auto" w:fill="FFFFFF"/>
              </w:rPr>
            </w:pPr>
          </w:p>
        </w:tc>
        <w:tc>
          <w:tcPr>
            <w:tcW w:w="2671" w:type="dxa"/>
            <w:gridSpan w:val="8"/>
            <w:tcBorders>
              <w:left w:val="single" w:sz="4" w:space="0" w:color="FFFFFF" w:themeColor="background1"/>
              <w:bottom w:val="single" w:sz="4" w:space="0" w:color="FFFFFF"/>
              <w:right w:val="single" w:sz="4" w:space="0" w:color="FFFFFF" w:themeColor="background1"/>
            </w:tcBorders>
          </w:tcPr>
          <w:p w:rsidR="00C57361" w:rsidRPr="003A7270" w:rsidRDefault="00C57361" w:rsidP="00120325">
            <w:pPr>
              <w:pStyle w:val="aff5"/>
              <w:spacing w:after="0"/>
              <w:jc w:val="both"/>
              <w:rPr>
                <w:sz w:val="8"/>
                <w:szCs w:val="8"/>
              </w:rPr>
            </w:pPr>
          </w:p>
        </w:tc>
      </w:tr>
      <w:tr w:rsidR="00E43876" w:rsidRPr="003A7270" w:rsidTr="00120325">
        <w:trPr>
          <w:gridAfter w:val="1"/>
          <w:wAfter w:w="251" w:type="dxa"/>
          <w:trHeight w:val="192"/>
        </w:trPr>
        <w:tc>
          <w:tcPr>
            <w:tcW w:w="2211" w:type="dxa"/>
            <w:gridSpan w:val="7"/>
            <w:tcBorders>
              <w:top w:val="single" w:sz="4" w:space="0" w:color="FFFFFF" w:themeColor="background1"/>
              <w:left w:val="single" w:sz="4" w:space="0" w:color="FFFFFF"/>
              <w:bottom w:val="single" w:sz="4" w:space="0" w:color="FFFFFF" w:themeColor="background1"/>
            </w:tcBorders>
          </w:tcPr>
          <w:p w:rsidR="00E43876" w:rsidRDefault="00E43876" w:rsidP="00120325">
            <w:pPr>
              <w:pStyle w:val="aff5"/>
              <w:spacing w:after="0"/>
              <w:jc w:val="left"/>
              <w:rPr>
                <w:rFonts w:ascii="Arial" w:hAnsi="Arial" w:cs="Arial"/>
                <w:b w:val="0"/>
                <w:bCs/>
                <w:sz w:val="18"/>
                <w:szCs w:val="18"/>
              </w:rPr>
            </w:pPr>
            <w:r>
              <w:rPr>
                <w:rFonts w:ascii="Arial" w:hAnsi="Arial" w:cs="Arial"/>
                <w:b w:val="0"/>
                <w:bCs/>
                <w:sz w:val="18"/>
                <w:szCs w:val="18"/>
              </w:rPr>
              <w:t>Вид разрешенного использования земельного участка по кадастру</w:t>
            </w:r>
            <w:r w:rsidR="00BE6859">
              <w:rPr>
                <w:rFonts w:ascii="Arial" w:hAnsi="Arial" w:cs="Arial"/>
                <w:b w:val="0"/>
                <w:bCs/>
                <w:sz w:val="18"/>
                <w:szCs w:val="18"/>
              </w:rPr>
              <w:t>*</w:t>
            </w:r>
            <w:r>
              <w:rPr>
                <w:rFonts w:ascii="Arial" w:hAnsi="Arial" w:cs="Arial"/>
                <w:b w:val="0"/>
                <w:bCs/>
                <w:sz w:val="18"/>
                <w:szCs w:val="18"/>
              </w:rPr>
              <w:t>:</w:t>
            </w:r>
          </w:p>
        </w:tc>
        <w:tc>
          <w:tcPr>
            <w:tcW w:w="2137" w:type="dxa"/>
            <w:gridSpan w:val="8"/>
            <w:tcBorders>
              <w:top w:val="single" w:sz="4" w:space="0" w:color="auto"/>
              <w:left w:val="single" w:sz="4" w:space="0" w:color="FFFFFF"/>
              <w:bottom w:val="single" w:sz="4" w:space="0" w:color="auto"/>
              <w:right w:val="single" w:sz="4" w:space="0" w:color="auto"/>
            </w:tcBorders>
          </w:tcPr>
          <w:p w:rsidR="00E43876" w:rsidRPr="003A7270" w:rsidRDefault="00E43876" w:rsidP="00120325">
            <w:pPr>
              <w:pStyle w:val="aff5"/>
              <w:spacing w:after="0"/>
              <w:jc w:val="left"/>
              <w:rPr>
                <w:sz w:val="8"/>
                <w:szCs w:val="8"/>
              </w:rPr>
            </w:pPr>
          </w:p>
        </w:tc>
        <w:tc>
          <w:tcPr>
            <w:tcW w:w="449" w:type="dxa"/>
            <w:gridSpan w:val="4"/>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43876" w:rsidRPr="007F2757" w:rsidRDefault="00E43876" w:rsidP="00120325">
            <w:pPr>
              <w:pStyle w:val="aff5"/>
              <w:spacing w:after="0"/>
              <w:ind w:right="-125" w:hanging="63"/>
              <w:rPr>
                <w:rFonts w:ascii="Arial" w:hAnsi="Arial" w:cs="Arial"/>
                <w:b w:val="0"/>
                <w:bCs/>
                <w:sz w:val="10"/>
                <w:szCs w:val="10"/>
              </w:rPr>
            </w:pPr>
            <w:r w:rsidRPr="007F2757">
              <w:rPr>
                <w:rFonts w:ascii="Arial" w:hAnsi="Arial" w:cs="Arial"/>
                <w:b w:val="0"/>
                <w:bCs/>
                <w:sz w:val="14"/>
                <w:szCs w:val="14"/>
              </w:rPr>
              <w:t>или</w:t>
            </w:r>
          </w:p>
        </w:tc>
        <w:tc>
          <w:tcPr>
            <w:tcW w:w="2722" w:type="dxa"/>
            <w:gridSpan w:val="1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43876" w:rsidRPr="00847DB2" w:rsidRDefault="00E43876" w:rsidP="00120325">
            <w:pPr>
              <w:spacing w:after="0" w:line="240" w:lineRule="auto"/>
              <w:ind w:left="-94" w:right="-93"/>
              <w:rPr>
                <w:rFonts w:ascii="Arial" w:hAnsi="Arial" w:cs="Arial"/>
                <w:sz w:val="18"/>
                <w:szCs w:val="18"/>
              </w:rPr>
            </w:pPr>
            <w:r>
              <w:rPr>
                <w:rFonts w:ascii="Arial" w:hAnsi="Arial" w:cs="Arial"/>
                <w:sz w:val="18"/>
                <w:szCs w:val="18"/>
              </w:rPr>
              <w:t>В</w:t>
            </w:r>
            <w:r w:rsidRPr="00847DB2">
              <w:rPr>
                <w:rFonts w:ascii="Arial" w:hAnsi="Arial" w:cs="Arial"/>
                <w:sz w:val="18"/>
                <w:szCs w:val="18"/>
              </w:rPr>
              <w:t>ид разрешенного использования</w:t>
            </w:r>
            <w:r>
              <w:rPr>
                <w:rFonts w:ascii="Arial" w:hAnsi="Arial" w:cs="Arial"/>
                <w:sz w:val="18"/>
                <w:szCs w:val="18"/>
              </w:rPr>
              <w:t xml:space="preserve"> в соответствии с</w:t>
            </w:r>
            <w:r w:rsidR="00F202F9">
              <w:rPr>
                <w:rFonts w:ascii="Arial" w:hAnsi="Arial" w:cs="Arial"/>
                <w:sz w:val="18"/>
                <w:szCs w:val="18"/>
              </w:rPr>
              <w:t xml:space="preserve"> </w:t>
            </w:r>
            <w:r>
              <w:rPr>
                <w:rFonts w:ascii="Arial" w:hAnsi="Arial" w:cs="Arial"/>
                <w:sz w:val="18"/>
                <w:szCs w:val="18"/>
              </w:rPr>
              <w:t>правилами землепользования и застройки городского округа</w:t>
            </w:r>
            <w:r w:rsidR="00BE6859">
              <w:rPr>
                <w:rFonts w:ascii="Arial" w:hAnsi="Arial" w:cs="Arial"/>
                <w:sz w:val="18"/>
                <w:szCs w:val="18"/>
              </w:rPr>
              <w:t>*:</w:t>
            </w:r>
          </w:p>
        </w:tc>
        <w:tc>
          <w:tcPr>
            <w:tcW w:w="2671" w:type="dxa"/>
            <w:gridSpan w:val="8"/>
            <w:tcBorders>
              <w:left w:val="single" w:sz="4" w:space="0" w:color="auto"/>
              <w:bottom w:val="single" w:sz="4" w:space="0" w:color="auto"/>
              <w:right w:val="single" w:sz="4" w:space="0" w:color="auto"/>
            </w:tcBorders>
          </w:tcPr>
          <w:p w:rsidR="00E43876" w:rsidRPr="003A7270" w:rsidRDefault="00E43876" w:rsidP="00120325">
            <w:pPr>
              <w:pStyle w:val="aff5"/>
              <w:spacing w:after="0"/>
              <w:jc w:val="both"/>
              <w:rPr>
                <w:sz w:val="8"/>
                <w:szCs w:val="8"/>
              </w:rPr>
            </w:pPr>
          </w:p>
        </w:tc>
      </w:tr>
      <w:tr w:rsidR="00E43876" w:rsidRPr="003A7270" w:rsidTr="00120325">
        <w:trPr>
          <w:gridAfter w:val="1"/>
          <w:wAfter w:w="251" w:type="dxa"/>
          <w:trHeight w:val="42"/>
        </w:trPr>
        <w:tc>
          <w:tcPr>
            <w:tcW w:w="2211" w:type="dxa"/>
            <w:gridSpan w:val="7"/>
            <w:tcBorders>
              <w:top w:val="single" w:sz="4" w:space="0" w:color="FFFFFF" w:themeColor="background1"/>
              <w:left w:val="single" w:sz="4" w:space="0" w:color="FFFFFF"/>
              <w:bottom w:val="single" w:sz="4" w:space="0" w:color="FFFFFF"/>
              <w:right w:val="single" w:sz="4" w:space="0" w:color="FFFFFF" w:themeColor="background1"/>
            </w:tcBorders>
          </w:tcPr>
          <w:p w:rsidR="00E43876" w:rsidRDefault="00E43876" w:rsidP="00120325">
            <w:pPr>
              <w:pStyle w:val="aff5"/>
              <w:spacing w:after="0"/>
              <w:jc w:val="both"/>
              <w:rPr>
                <w:rFonts w:ascii="Arial" w:hAnsi="Arial" w:cs="Arial"/>
                <w:b w:val="0"/>
                <w:bCs/>
                <w:i/>
                <w:iCs/>
                <w:sz w:val="12"/>
                <w:szCs w:val="12"/>
                <w:lang w:eastAsia="ru-RU"/>
              </w:rPr>
            </w:pPr>
            <w:r w:rsidRPr="00D361EA">
              <w:rPr>
                <w:rFonts w:ascii="Arial" w:hAnsi="Arial" w:cs="Arial"/>
                <w:b w:val="0"/>
                <w:i/>
                <w:iCs/>
                <w:sz w:val="12"/>
                <w:szCs w:val="12"/>
              </w:rPr>
              <w:t xml:space="preserve">Поле </w:t>
            </w:r>
            <w:r>
              <w:rPr>
                <w:rFonts w:ascii="Arial" w:hAnsi="Arial" w:cs="Arial"/>
                <w:b w:val="0"/>
                <w:i/>
                <w:iCs/>
                <w:sz w:val="12"/>
                <w:szCs w:val="12"/>
              </w:rPr>
              <w:t>отображается (обязательно для заполнения)</w:t>
            </w:r>
            <w:r w:rsidRPr="00D361EA">
              <w:rPr>
                <w:rFonts w:ascii="Arial" w:hAnsi="Arial" w:cs="Arial"/>
                <w:b w:val="0"/>
                <w:i/>
                <w:iCs/>
                <w:sz w:val="12"/>
                <w:szCs w:val="12"/>
              </w:rPr>
              <w:t xml:space="preserve"> при указании в поле </w:t>
            </w:r>
            <w:r>
              <w:rPr>
                <w:rFonts w:ascii="Arial" w:hAnsi="Arial" w:cs="Arial"/>
                <w:b w:val="0"/>
                <w:i/>
                <w:iCs/>
                <w:sz w:val="12"/>
                <w:szCs w:val="12"/>
              </w:rPr>
              <w:t>«Заявитель» «</w:t>
            </w: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Pr="00FA61A6">
              <w:rPr>
                <w:rFonts w:ascii="Arial" w:hAnsi="Arial" w:cs="Arial"/>
                <w:b w:val="0"/>
                <w:bCs/>
                <w:i/>
                <w:iCs/>
                <w:sz w:val="12"/>
                <w:szCs w:val="12"/>
                <w:lang w:eastAsia="ru-RU"/>
              </w:rPr>
              <w:t xml:space="preserve"> являющиеся правообладател</w:t>
            </w:r>
            <w:r>
              <w:rPr>
                <w:rFonts w:ascii="Arial" w:hAnsi="Arial" w:cs="Arial"/>
                <w:b w:val="0"/>
                <w:bCs/>
                <w:i/>
                <w:iCs/>
                <w:sz w:val="12"/>
                <w:szCs w:val="12"/>
                <w:lang w:eastAsia="ru-RU"/>
              </w:rPr>
              <w:t>ем</w:t>
            </w:r>
            <w:r w:rsidR="00F202F9">
              <w:rPr>
                <w:rFonts w:ascii="Arial" w:hAnsi="Arial" w:cs="Arial"/>
                <w:b w:val="0"/>
                <w:bCs/>
                <w:i/>
                <w:iCs/>
                <w:sz w:val="12"/>
                <w:szCs w:val="12"/>
                <w:lang w:eastAsia="ru-RU"/>
              </w:rPr>
              <w:t xml:space="preserve"> </w:t>
            </w:r>
            <w:r>
              <w:rPr>
                <w:rFonts w:ascii="Arial" w:hAnsi="Arial" w:cs="Arial"/>
                <w:b w:val="0"/>
                <w:bCs/>
                <w:i/>
                <w:iCs/>
                <w:sz w:val="12"/>
                <w:szCs w:val="12"/>
                <w:lang w:eastAsia="ru-RU"/>
              </w:rPr>
              <w:t>земельного участка,</w:t>
            </w:r>
            <w:r w:rsidR="00F202F9">
              <w:rPr>
                <w:rFonts w:ascii="Arial" w:hAnsi="Arial" w:cs="Arial"/>
                <w:b w:val="0"/>
                <w:bCs/>
                <w:i/>
                <w:iCs/>
                <w:sz w:val="12"/>
                <w:szCs w:val="12"/>
                <w:lang w:eastAsia="ru-RU"/>
              </w:rPr>
              <w:t xml:space="preserve"> </w:t>
            </w:r>
            <w:r>
              <w:rPr>
                <w:rFonts w:ascii="Arial" w:hAnsi="Arial" w:cs="Arial"/>
                <w:b w:val="0"/>
                <w:bCs/>
                <w:i/>
                <w:iCs/>
                <w:sz w:val="12"/>
                <w:szCs w:val="12"/>
                <w:lang w:eastAsia="ru-RU"/>
              </w:rPr>
              <w:t>на котором планируется размещение некапитального строения (сооружения)»</w:t>
            </w:r>
          </w:p>
          <w:p w:rsidR="00E43876" w:rsidRPr="008920D1" w:rsidRDefault="00E43876" w:rsidP="00120325">
            <w:pPr>
              <w:pStyle w:val="aff5"/>
              <w:spacing w:after="0"/>
              <w:jc w:val="both"/>
              <w:rPr>
                <w:sz w:val="4"/>
                <w:szCs w:val="4"/>
              </w:rPr>
            </w:pPr>
          </w:p>
        </w:tc>
        <w:tc>
          <w:tcPr>
            <w:tcW w:w="2137" w:type="dxa"/>
            <w:gridSpan w:val="8"/>
            <w:tcBorders>
              <w:top w:val="single" w:sz="4" w:space="0" w:color="auto"/>
              <w:left w:val="single" w:sz="4" w:space="0" w:color="FFFFFF" w:themeColor="background1"/>
              <w:bottom w:val="single" w:sz="4" w:space="0" w:color="FFFFFF"/>
              <w:right w:val="single" w:sz="4" w:space="0" w:color="FFFFFF"/>
            </w:tcBorders>
          </w:tcPr>
          <w:p w:rsidR="00E43876" w:rsidRPr="008920D1" w:rsidRDefault="00E43876" w:rsidP="00120325">
            <w:pPr>
              <w:pStyle w:val="aff5"/>
              <w:spacing w:after="0"/>
              <w:jc w:val="both"/>
              <w:rPr>
                <w:sz w:val="4"/>
                <w:szCs w:val="4"/>
              </w:rPr>
            </w:pPr>
          </w:p>
        </w:tc>
        <w:tc>
          <w:tcPr>
            <w:tcW w:w="449" w:type="dxa"/>
            <w:gridSpan w:val="4"/>
            <w:tcBorders>
              <w:top w:val="single" w:sz="4" w:space="0" w:color="FFFFFF" w:themeColor="background1"/>
              <w:left w:val="single" w:sz="4" w:space="0" w:color="FFFFFF"/>
              <w:bottom w:val="single" w:sz="4" w:space="0" w:color="FFFFFF"/>
              <w:right w:val="single" w:sz="4" w:space="0" w:color="FFFFFF" w:themeColor="background1"/>
            </w:tcBorders>
          </w:tcPr>
          <w:p w:rsidR="00E43876" w:rsidRPr="008920D1" w:rsidRDefault="00E43876" w:rsidP="00120325">
            <w:pPr>
              <w:pStyle w:val="aff5"/>
              <w:spacing w:after="0"/>
              <w:jc w:val="both"/>
              <w:rPr>
                <w:sz w:val="4"/>
                <w:szCs w:val="4"/>
              </w:rPr>
            </w:pPr>
          </w:p>
        </w:tc>
        <w:tc>
          <w:tcPr>
            <w:tcW w:w="2722" w:type="dxa"/>
            <w:gridSpan w:val="1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E43876" w:rsidRDefault="00E43876" w:rsidP="00120325">
            <w:pPr>
              <w:pStyle w:val="aff5"/>
              <w:spacing w:after="0"/>
              <w:ind w:left="-100"/>
              <w:jc w:val="both"/>
              <w:rPr>
                <w:rFonts w:ascii="Arial" w:hAnsi="Arial" w:cs="Arial"/>
                <w:b w:val="0"/>
                <w:bCs/>
                <w:i/>
                <w:iCs/>
                <w:color w:val="000000"/>
                <w:sz w:val="12"/>
                <w:szCs w:val="12"/>
                <w:shd w:val="clear" w:color="auto" w:fill="FFFFFF"/>
              </w:rPr>
            </w:pPr>
            <w:r w:rsidRPr="00D361EA">
              <w:rPr>
                <w:rFonts w:ascii="Arial" w:hAnsi="Arial" w:cs="Arial"/>
                <w:b w:val="0"/>
                <w:i/>
                <w:iCs/>
                <w:sz w:val="12"/>
                <w:szCs w:val="12"/>
              </w:rPr>
              <w:t xml:space="preserve">Поле </w:t>
            </w:r>
            <w:r>
              <w:rPr>
                <w:rFonts w:ascii="Arial" w:hAnsi="Arial" w:cs="Arial"/>
                <w:b w:val="0"/>
                <w:i/>
                <w:iCs/>
                <w:sz w:val="12"/>
                <w:szCs w:val="12"/>
              </w:rPr>
              <w:t>отображается (обязательно для заполнения)</w:t>
            </w:r>
            <w:r w:rsidRPr="00D361EA">
              <w:rPr>
                <w:rFonts w:ascii="Arial" w:hAnsi="Arial" w:cs="Arial"/>
                <w:b w:val="0"/>
                <w:i/>
                <w:iCs/>
                <w:sz w:val="12"/>
                <w:szCs w:val="12"/>
              </w:rPr>
              <w:t xml:space="preserve"> при указании в поле </w:t>
            </w:r>
            <w:r>
              <w:rPr>
                <w:rFonts w:ascii="Arial" w:hAnsi="Arial" w:cs="Arial"/>
                <w:b w:val="0"/>
                <w:i/>
                <w:iCs/>
                <w:sz w:val="12"/>
                <w:szCs w:val="12"/>
              </w:rPr>
              <w:t>«Заявитель» «</w:t>
            </w:r>
            <w:r>
              <w:rPr>
                <w:rFonts w:ascii="Arial" w:hAnsi="Arial" w:cs="Arial"/>
                <w:b w:val="0"/>
                <w:bCs/>
                <w:i/>
                <w:iCs/>
                <w:sz w:val="12"/>
                <w:szCs w:val="12"/>
                <w:lang w:eastAsia="ru-RU"/>
              </w:rPr>
              <w:t>л</w:t>
            </w:r>
            <w:r w:rsidRPr="00FA61A6">
              <w:rPr>
                <w:rFonts w:ascii="Arial" w:hAnsi="Arial" w:cs="Arial"/>
                <w:b w:val="0"/>
                <w:bCs/>
                <w:i/>
                <w:iCs/>
                <w:sz w:val="12"/>
                <w:szCs w:val="12"/>
                <w:lang w:eastAsia="ru-RU"/>
              </w:rPr>
              <w:t>ицо</w:t>
            </w:r>
            <w:r>
              <w:rPr>
                <w:rFonts w:ascii="Arial" w:hAnsi="Arial" w:cs="Arial"/>
                <w:b w:val="0"/>
                <w:bCs/>
                <w:i/>
                <w:iCs/>
                <w:sz w:val="12"/>
                <w:szCs w:val="12"/>
                <w:lang w:eastAsia="ru-RU"/>
              </w:rPr>
              <w:t>,</w:t>
            </w:r>
            <w:r w:rsidR="00F202F9">
              <w:rPr>
                <w:rFonts w:ascii="Arial" w:hAnsi="Arial" w:cs="Arial"/>
                <w:b w:val="0"/>
                <w:bCs/>
                <w:i/>
                <w:iCs/>
                <w:sz w:val="12"/>
                <w:szCs w:val="12"/>
                <w:lang w:eastAsia="ru-RU"/>
              </w:rPr>
              <w:t xml:space="preserve"> </w:t>
            </w:r>
            <w:r w:rsidRPr="00BA0ACC">
              <w:rPr>
                <w:rFonts w:ascii="Arial" w:hAnsi="Arial" w:cs="Arial"/>
                <w:b w:val="0"/>
                <w:bCs/>
                <w:i/>
                <w:iCs/>
                <w:sz w:val="12"/>
                <w:szCs w:val="12"/>
              </w:rPr>
              <w:t xml:space="preserve">которому выдано разрешение на размещение в </w:t>
            </w:r>
            <w:r w:rsidRPr="00BA0ACC">
              <w:rPr>
                <w:rFonts w:ascii="Arial" w:hAnsi="Arial" w:cs="Arial"/>
                <w:b w:val="0"/>
                <w:bCs/>
                <w:i/>
                <w:iCs/>
                <w:color w:val="000000"/>
                <w:sz w:val="12"/>
                <w:szCs w:val="12"/>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E43876" w:rsidRPr="008920D1" w:rsidRDefault="00E43876" w:rsidP="00120325">
            <w:pPr>
              <w:pStyle w:val="aff5"/>
              <w:spacing w:after="0"/>
              <w:jc w:val="both"/>
              <w:rPr>
                <w:sz w:val="4"/>
                <w:szCs w:val="4"/>
              </w:rPr>
            </w:pPr>
          </w:p>
        </w:tc>
        <w:tc>
          <w:tcPr>
            <w:tcW w:w="2671" w:type="dxa"/>
            <w:gridSpan w:val="8"/>
            <w:tcBorders>
              <w:top w:val="single" w:sz="4" w:space="0" w:color="auto"/>
              <w:left w:val="single" w:sz="4" w:space="0" w:color="FFFFFF" w:themeColor="background1"/>
              <w:bottom w:val="single" w:sz="4" w:space="0" w:color="FFFFFF"/>
              <w:right w:val="single" w:sz="4" w:space="0" w:color="FFFFFF" w:themeColor="background1"/>
            </w:tcBorders>
          </w:tcPr>
          <w:p w:rsidR="00E43876" w:rsidRPr="008920D1" w:rsidRDefault="00E43876" w:rsidP="00120325">
            <w:pPr>
              <w:pStyle w:val="aff5"/>
              <w:spacing w:after="0"/>
              <w:jc w:val="both"/>
              <w:rPr>
                <w:sz w:val="4"/>
                <w:szCs w:val="4"/>
              </w:rPr>
            </w:pPr>
          </w:p>
        </w:tc>
      </w:tr>
      <w:tr w:rsidR="00E43876" w:rsidRPr="003A7270" w:rsidTr="00120325">
        <w:trPr>
          <w:gridAfter w:val="1"/>
          <w:wAfter w:w="251" w:type="dxa"/>
          <w:trHeight w:val="152"/>
        </w:trPr>
        <w:tc>
          <w:tcPr>
            <w:tcW w:w="10190" w:type="dxa"/>
            <w:gridSpan w:val="42"/>
            <w:tcBorders>
              <w:top w:val="single" w:sz="4" w:space="0" w:color="FFFFFF"/>
              <w:left w:val="single" w:sz="4" w:space="0" w:color="FFFFFF"/>
              <w:bottom w:val="single" w:sz="4" w:space="0" w:color="FFFFFF"/>
              <w:right w:val="single" w:sz="4" w:space="0" w:color="FFFFFF"/>
            </w:tcBorders>
          </w:tcPr>
          <w:p w:rsidR="00E43876" w:rsidRPr="00241610" w:rsidRDefault="00E43876" w:rsidP="00120325">
            <w:pPr>
              <w:pStyle w:val="aff5"/>
              <w:spacing w:after="0"/>
              <w:jc w:val="both"/>
              <w:rPr>
                <w:rFonts w:ascii="Arial" w:hAnsi="Arial" w:cs="Arial"/>
                <w:b w:val="0"/>
                <w:bCs/>
                <w:sz w:val="4"/>
                <w:szCs w:val="4"/>
              </w:rPr>
            </w:pPr>
          </w:p>
        </w:tc>
      </w:tr>
      <w:tr w:rsidR="00E43876" w:rsidRPr="003A7270" w:rsidTr="00120325">
        <w:trPr>
          <w:gridAfter w:val="1"/>
          <w:wAfter w:w="251" w:type="dxa"/>
          <w:trHeight w:val="152"/>
        </w:trPr>
        <w:tc>
          <w:tcPr>
            <w:tcW w:w="4348" w:type="dxa"/>
            <w:gridSpan w:val="15"/>
            <w:tcBorders>
              <w:top w:val="single" w:sz="4" w:space="0" w:color="FFFFFF"/>
              <w:left w:val="single" w:sz="4" w:space="0" w:color="FFFFFF"/>
              <w:bottom w:val="single" w:sz="4" w:space="0" w:color="FFFFFF"/>
            </w:tcBorders>
          </w:tcPr>
          <w:p w:rsidR="00E43876" w:rsidRPr="003A7270" w:rsidRDefault="00E43876" w:rsidP="00120325">
            <w:pPr>
              <w:pStyle w:val="aff5"/>
              <w:spacing w:after="0"/>
              <w:jc w:val="both"/>
              <w:rPr>
                <w:sz w:val="8"/>
                <w:szCs w:val="8"/>
              </w:rPr>
            </w:pPr>
            <w:r>
              <w:rPr>
                <w:rFonts w:ascii="Arial" w:hAnsi="Arial" w:cs="Arial"/>
                <w:b w:val="0"/>
                <w:bCs/>
                <w:sz w:val="18"/>
                <w:szCs w:val="18"/>
              </w:rPr>
              <w:t>Регион*:</w:t>
            </w:r>
          </w:p>
        </w:tc>
        <w:tc>
          <w:tcPr>
            <w:tcW w:w="5842" w:type="dxa"/>
            <w:gridSpan w:val="27"/>
            <w:tcBorders>
              <w:right w:val="single" w:sz="4" w:space="0" w:color="auto"/>
            </w:tcBorders>
          </w:tcPr>
          <w:p w:rsidR="00E43876" w:rsidRPr="003A7270" w:rsidRDefault="00E43876" w:rsidP="00120325">
            <w:pPr>
              <w:pStyle w:val="aff5"/>
              <w:spacing w:after="0"/>
              <w:jc w:val="both"/>
              <w:rPr>
                <w:sz w:val="8"/>
                <w:szCs w:val="8"/>
              </w:rPr>
            </w:pPr>
            <w:r>
              <w:rPr>
                <w:rFonts w:ascii="Arial" w:hAnsi="Arial" w:cs="Arial"/>
                <w:b w:val="0"/>
                <w:bCs/>
                <w:sz w:val="18"/>
                <w:szCs w:val="18"/>
              </w:rPr>
              <w:t>Московская область</w:t>
            </w:r>
          </w:p>
        </w:tc>
      </w:tr>
      <w:tr w:rsidR="00E43876" w:rsidRPr="003A7270" w:rsidTr="00120325">
        <w:trPr>
          <w:gridAfter w:val="1"/>
          <w:wAfter w:w="251" w:type="dxa"/>
          <w:trHeight w:val="42"/>
        </w:trPr>
        <w:tc>
          <w:tcPr>
            <w:tcW w:w="4348" w:type="dxa"/>
            <w:gridSpan w:val="15"/>
            <w:tcBorders>
              <w:top w:val="single" w:sz="4" w:space="0" w:color="FFFFFF"/>
              <w:left w:val="single" w:sz="4" w:space="0" w:color="FFFFFF"/>
              <w:bottom w:val="single" w:sz="4" w:space="0" w:color="FFFFFF" w:themeColor="background1"/>
              <w:right w:val="single" w:sz="4" w:space="0" w:color="FFFFFF"/>
            </w:tcBorders>
          </w:tcPr>
          <w:p w:rsidR="00E43876" w:rsidRDefault="00E43876" w:rsidP="00120325">
            <w:pPr>
              <w:pStyle w:val="aff5"/>
              <w:spacing w:after="0"/>
              <w:ind w:right="-146"/>
              <w:jc w:val="both"/>
              <w:rPr>
                <w:rFonts w:ascii="Arial" w:hAnsi="Arial" w:cs="Arial"/>
                <w:b w:val="0"/>
                <w:bCs/>
                <w:i/>
                <w:iCs/>
                <w:sz w:val="12"/>
                <w:szCs w:val="12"/>
                <w:lang w:eastAsia="ru-RU"/>
              </w:rPr>
            </w:pPr>
            <w:r>
              <w:rPr>
                <w:rFonts w:ascii="Arial" w:hAnsi="Arial" w:cs="Arial"/>
                <w:b w:val="0"/>
                <w:bCs/>
                <w:i/>
                <w:iCs/>
                <w:sz w:val="12"/>
                <w:szCs w:val="12"/>
                <w:lang w:eastAsia="ru-RU"/>
              </w:rPr>
              <w:t>В поле ответ «Московская область» устанавливается автоматически</w:t>
            </w:r>
          </w:p>
          <w:p w:rsidR="00E43876" w:rsidRPr="008920D1" w:rsidRDefault="00E43876" w:rsidP="00120325">
            <w:pPr>
              <w:pStyle w:val="aff5"/>
              <w:spacing w:after="0"/>
              <w:jc w:val="both"/>
              <w:rPr>
                <w:sz w:val="4"/>
                <w:szCs w:val="4"/>
              </w:rPr>
            </w:pPr>
          </w:p>
        </w:tc>
        <w:tc>
          <w:tcPr>
            <w:tcW w:w="5842" w:type="dxa"/>
            <w:gridSpan w:val="27"/>
            <w:tcBorders>
              <w:left w:val="single" w:sz="4" w:space="0" w:color="FFFFFF"/>
              <w:right w:val="single" w:sz="4" w:space="0" w:color="FFFFFF" w:themeColor="background1"/>
            </w:tcBorders>
          </w:tcPr>
          <w:p w:rsidR="00E43876" w:rsidRPr="008920D1" w:rsidRDefault="00E43876" w:rsidP="00120325">
            <w:pPr>
              <w:pStyle w:val="aff5"/>
              <w:spacing w:after="0"/>
              <w:jc w:val="both"/>
              <w:rPr>
                <w:sz w:val="4"/>
                <w:szCs w:val="4"/>
              </w:rPr>
            </w:pPr>
          </w:p>
        </w:tc>
      </w:tr>
      <w:tr w:rsidR="00E43876" w:rsidRPr="003A7270" w:rsidTr="00120325">
        <w:trPr>
          <w:gridAfter w:val="1"/>
          <w:wAfter w:w="251" w:type="dxa"/>
          <w:trHeight w:val="192"/>
        </w:trPr>
        <w:tc>
          <w:tcPr>
            <w:tcW w:w="4348" w:type="dxa"/>
            <w:gridSpan w:val="15"/>
            <w:tcBorders>
              <w:top w:val="single" w:sz="4" w:space="0" w:color="FFFFFF" w:themeColor="background1"/>
              <w:left w:val="single" w:sz="4" w:space="0" w:color="FFFFFF"/>
              <w:bottom w:val="single" w:sz="4" w:space="0" w:color="FFFFFF"/>
              <w:right w:val="single" w:sz="4" w:space="0" w:color="auto"/>
            </w:tcBorders>
          </w:tcPr>
          <w:p w:rsidR="00E43876" w:rsidRPr="003A7270" w:rsidRDefault="00E43876" w:rsidP="00120325">
            <w:pPr>
              <w:pStyle w:val="aff5"/>
              <w:spacing w:after="0"/>
              <w:jc w:val="both"/>
              <w:rPr>
                <w:sz w:val="8"/>
                <w:szCs w:val="8"/>
              </w:rPr>
            </w:pPr>
            <w:r>
              <w:rPr>
                <w:rFonts w:ascii="Arial" w:hAnsi="Arial" w:cs="Arial"/>
                <w:b w:val="0"/>
                <w:bCs/>
                <w:sz w:val="18"/>
                <w:szCs w:val="18"/>
              </w:rPr>
              <w:t>Г</w:t>
            </w:r>
            <w:r w:rsidRPr="00762E34">
              <w:rPr>
                <w:rFonts w:ascii="Arial" w:hAnsi="Arial" w:cs="Arial"/>
                <w:b w:val="0"/>
                <w:bCs/>
                <w:sz w:val="18"/>
                <w:szCs w:val="18"/>
              </w:rPr>
              <w:t>ородской округ</w:t>
            </w:r>
            <w:r w:rsidR="00BE6859">
              <w:rPr>
                <w:rFonts w:ascii="Arial" w:hAnsi="Arial" w:cs="Arial"/>
                <w:b w:val="0"/>
                <w:bCs/>
                <w:sz w:val="18"/>
                <w:szCs w:val="18"/>
              </w:rPr>
              <w:t>*</w:t>
            </w:r>
            <w:r>
              <w:rPr>
                <w:rFonts w:ascii="Arial" w:hAnsi="Arial" w:cs="Arial"/>
                <w:b w:val="0"/>
                <w:bCs/>
                <w:sz w:val="18"/>
                <w:szCs w:val="18"/>
              </w:rPr>
              <w:t>:</w:t>
            </w:r>
          </w:p>
        </w:tc>
        <w:tc>
          <w:tcPr>
            <w:tcW w:w="5842" w:type="dxa"/>
            <w:gridSpan w:val="27"/>
            <w:tcBorders>
              <w:top w:val="single" w:sz="4" w:space="0" w:color="auto"/>
              <w:left w:val="single" w:sz="4" w:space="0" w:color="auto"/>
            </w:tcBorders>
          </w:tcPr>
          <w:p w:rsidR="00E43876" w:rsidRPr="003A7270" w:rsidRDefault="00E43876" w:rsidP="00120325">
            <w:pPr>
              <w:pStyle w:val="aff5"/>
              <w:spacing w:after="0"/>
              <w:jc w:val="both"/>
              <w:rPr>
                <w:sz w:val="8"/>
                <w:szCs w:val="8"/>
              </w:rPr>
            </w:pPr>
          </w:p>
        </w:tc>
      </w:tr>
      <w:tr w:rsidR="00BE6859" w:rsidRPr="003A7270" w:rsidTr="00120325">
        <w:trPr>
          <w:gridAfter w:val="1"/>
          <w:wAfter w:w="251" w:type="dxa"/>
          <w:trHeight w:val="42"/>
        </w:trPr>
        <w:tc>
          <w:tcPr>
            <w:tcW w:w="4348" w:type="dxa"/>
            <w:gridSpan w:val="15"/>
            <w:tcBorders>
              <w:top w:val="single" w:sz="4" w:space="0" w:color="FFFFFF" w:themeColor="background1"/>
              <w:left w:val="single" w:sz="4" w:space="0" w:color="FFFFFF"/>
              <w:bottom w:val="single" w:sz="4" w:space="0" w:color="FFFFFF"/>
              <w:right w:val="single" w:sz="4" w:space="0" w:color="FFFFFF" w:themeColor="background1"/>
            </w:tcBorders>
          </w:tcPr>
          <w:p w:rsidR="00BE6859" w:rsidRDefault="00BE6859" w:rsidP="00120325">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BE6859" w:rsidRPr="008920D1" w:rsidRDefault="00BE6859" w:rsidP="00120325">
            <w:pPr>
              <w:pStyle w:val="aff5"/>
              <w:spacing w:after="0"/>
              <w:jc w:val="both"/>
              <w:rPr>
                <w:sz w:val="4"/>
                <w:szCs w:val="4"/>
              </w:rPr>
            </w:pPr>
          </w:p>
        </w:tc>
        <w:tc>
          <w:tcPr>
            <w:tcW w:w="5842" w:type="dxa"/>
            <w:gridSpan w:val="27"/>
            <w:tcBorders>
              <w:left w:val="single" w:sz="4" w:space="0" w:color="FFFFFF" w:themeColor="background1"/>
              <w:right w:val="single" w:sz="4" w:space="0" w:color="FFFFFF" w:themeColor="background1"/>
            </w:tcBorders>
          </w:tcPr>
          <w:p w:rsidR="00BE6859" w:rsidRPr="008920D1" w:rsidRDefault="00BE6859" w:rsidP="00120325">
            <w:pPr>
              <w:pStyle w:val="aff5"/>
              <w:spacing w:after="0"/>
              <w:jc w:val="both"/>
              <w:rPr>
                <w:sz w:val="4"/>
                <w:szCs w:val="4"/>
              </w:rPr>
            </w:pPr>
          </w:p>
        </w:tc>
      </w:tr>
      <w:tr w:rsidR="00BE6859" w:rsidRPr="003A7270" w:rsidTr="00120325">
        <w:trPr>
          <w:gridAfter w:val="1"/>
          <w:wAfter w:w="251" w:type="dxa"/>
          <w:trHeight w:val="42"/>
        </w:trPr>
        <w:tc>
          <w:tcPr>
            <w:tcW w:w="4348" w:type="dxa"/>
            <w:gridSpan w:val="15"/>
            <w:tcBorders>
              <w:top w:val="single" w:sz="4" w:space="0" w:color="FFFFFF"/>
              <w:left w:val="single" w:sz="4" w:space="0" w:color="FFFFFF"/>
              <w:bottom w:val="single" w:sz="4" w:space="0" w:color="FFFFFF"/>
            </w:tcBorders>
          </w:tcPr>
          <w:p w:rsidR="00BE6859" w:rsidRPr="003A7270" w:rsidRDefault="00BE6859" w:rsidP="00120325">
            <w:pPr>
              <w:pStyle w:val="aff5"/>
              <w:spacing w:after="0"/>
              <w:jc w:val="both"/>
              <w:rPr>
                <w:sz w:val="8"/>
                <w:szCs w:val="8"/>
              </w:rPr>
            </w:pPr>
            <w:r>
              <w:rPr>
                <w:rFonts w:ascii="Arial" w:hAnsi="Arial" w:cs="Arial"/>
                <w:b w:val="0"/>
                <w:bCs/>
                <w:sz w:val="18"/>
                <w:szCs w:val="18"/>
              </w:rPr>
              <w:t xml:space="preserve">Населенный пункт </w:t>
            </w:r>
            <w:r w:rsidRPr="00DD49FD">
              <w:rPr>
                <w:rFonts w:ascii="Arial" w:hAnsi="Arial" w:cs="Arial"/>
                <w:b w:val="0"/>
                <w:bCs/>
                <w:i/>
                <w:iCs/>
                <w:sz w:val="12"/>
                <w:szCs w:val="12"/>
              </w:rPr>
              <w:t>(при наличии):</w:t>
            </w:r>
          </w:p>
        </w:tc>
        <w:tc>
          <w:tcPr>
            <w:tcW w:w="5842" w:type="dxa"/>
            <w:gridSpan w:val="27"/>
          </w:tcPr>
          <w:p w:rsidR="00BE6859" w:rsidRPr="003A7270" w:rsidRDefault="00BE6859" w:rsidP="00120325">
            <w:pPr>
              <w:pStyle w:val="aff5"/>
              <w:spacing w:after="0"/>
              <w:jc w:val="both"/>
              <w:rPr>
                <w:sz w:val="8"/>
                <w:szCs w:val="8"/>
              </w:rPr>
            </w:pPr>
          </w:p>
        </w:tc>
      </w:tr>
      <w:tr w:rsidR="00655B65" w:rsidRPr="003A7270" w:rsidTr="00120325">
        <w:trPr>
          <w:gridAfter w:val="1"/>
          <w:wAfter w:w="251" w:type="dxa"/>
          <w:trHeight w:val="42"/>
        </w:trPr>
        <w:tc>
          <w:tcPr>
            <w:tcW w:w="4348" w:type="dxa"/>
            <w:gridSpan w:val="15"/>
            <w:tcBorders>
              <w:top w:val="single" w:sz="4" w:space="0" w:color="FFFFFF"/>
              <w:left w:val="single" w:sz="4" w:space="0" w:color="FFFFFF"/>
              <w:bottom w:val="single" w:sz="4" w:space="0" w:color="FFFFFF"/>
            </w:tcBorders>
          </w:tcPr>
          <w:p w:rsidR="00655B65" w:rsidRDefault="00655B65" w:rsidP="00120325">
            <w:pPr>
              <w:pStyle w:val="aff5"/>
              <w:spacing w:after="0"/>
              <w:jc w:val="both"/>
              <w:rPr>
                <w:rFonts w:ascii="Arial" w:hAnsi="Arial" w:cs="Arial"/>
                <w:b w:val="0"/>
                <w:bCs/>
                <w:sz w:val="18"/>
                <w:szCs w:val="18"/>
              </w:rPr>
            </w:pPr>
          </w:p>
        </w:tc>
        <w:tc>
          <w:tcPr>
            <w:tcW w:w="5842" w:type="dxa"/>
            <w:gridSpan w:val="27"/>
          </w:tcPr>
          <w:p w:rsidR="00655B65" w:rsidRPr="003A7270" w:rsidRDefault="00655B65" w:rsidP="00120325">
            <w:pPr>
              <w:pStyle w:val="aff5"/>
              <w:spacing w:after="0"/>
              <w:jc w:val="both"/>
              <w:rPr>
                <w:sz w:val="8"/>
                <w:szCs w:val="8"/>
              </w:rPr>
            </w:pPr>
          </w:p>
        </w:tc>
      </w:tr>
      <w:tr w:rsidR="00655B65" w:rsidRPr="003A7270" w:rsidTr="00120325">
        <w:trPr>
          <w:gridAfter w:val="1"/>
          <w:wAfter w:w="251" w:type="dxa"/>
          <w:trHeight w:val="42"/>
        </w:trPr>
        <w:tc>
          <w:tcPr>
            <w:tcW w:w="4348" w:type="dxa"/>
            <w:gridSpan w:val="15"/>
            <w:tcBorders>
              <w:top w:val="single" w:sz="4" w:space="0" w:color="FFFFFF"/>
              <w:left w:val="single" w:sz="4" w:space="0" w:color="FFFFFF"/>
              <w:bottom w:val="single" w:sz="4" w:space="0" w:color="FFFFFF"/>
            </w:tcBorders>
          </w:tcPr>
          <w:p w:rsidR="00655B65" w:rsidRPr="006308C2" w:rsidRDefault="00655B65" w:rsidP="00120325">
            <w:pPr>
              <w:pStyle w:val="aff5"/>
              <w:spacing w:after="0"/>
              <w:jc w:val="both"/>
              <w:rPr>
                <w:rFonts w:ascii="Arial" w:hAnsi="Arial" w:cs="Arial"/>
                <w:b w:val="0"/>
                <w:bCs/>
                <w:sz w:val="18"/>
                <w:szCs w:val="18"/>
              </w:rPr>
            </w:pPr>
            <w:r w:rsidRPr="006308C2">
              <w:rPr>
                <w:rFonts w:ascii="Arial" w:hAnsi="Arial" w:cs="Arial"/>
                <w:b w:val="0"/>
                <w:bCs/>
                <w:sz w:val="18"/>
                <w:szCs w:val="18"/>
              </w:rPr>
              <w:t>Функциональное назначение огораживаемых зданий, строений, сооружений, территорий</w:t>
            </w:r>
            <w:r w:rsidR="00FC1D5E">
              <w:rPr>
                <w:rFonts w:ascii="Arial" w:hAnsi="Arial" w:cs="Arial"/>
                <w:b w:val="0"/>
                <w:bCs/>
                <w:sz w:val="18"/>
                <w:szCs w:val="18"/>
              </w:rPr>
              <w:t>*:</w:t>
            </w:r>
          </w:p>
        </w:tc>
        <w:tc>
          <w:tcPr>
            <w:tcW w:w="5842" w:type="dxa"/>
            <w:gridSpan w:val="27"/>
          </w:tcPr>
          <w:p w:rsidR="00655B65" w:rsidRPr="003A7270" w:rsidRDefault="00655B65" w:rsidP="00120325">
            <w:pPr>
              <w:pStyle w:val="aff5"/>
              <w:spacing w:after="0"/>
              <w:jc w:val="both"/>
              <w:rPr>
                <w:sz w:val="8"/>
                <w:szCs w:val="8"/>
              </w:rPr>
            </w:pPr>
          </w:p>
        </w:tc>
      </w:tr>
      <w:tr w:rsidR="00BE6859" w:rsidRPr="003A7270" w:rsidTr="00120325">
        <w:trPr>
          <w:gridAfter w:val="1"/>
          <w:wAfter w:w="251" w:type="dxa"/>
          <w:trHeight w:val="42"/>
        </w:trPr>
        <w:tc>
          <w:tcPr>
            <w:tcW w:w="4348" w:type="dxa"/>
            <w:gridSpan w:val="15"/>
            <w:tcBorders>
              <w:top w:val="single" w:sz="4" w:space="0" w:color="FFFFFF"/>
              <w:left w:val="single" w:sz="4" w:space="0" w:color="FFFFFF"/>
              <w:bottom w:val="single" w:sz="4" w:space="0" w:color="FFFFFF"/>
              <w:right w:val="single" w:sz="2" w:space="0" w:color="FFFFFF" w:themeColor="background1"/>
            </w:tcBorders>
          </w:tcPr>
          <w:p w:rsidR="00BE6859" w:rsidRPr="008920D1" w:rsidRDefault="006308C2" w:rsidP="00120325">
            <w:pPr>
              <w:pStyle w:val="aff5"/>
              <w:spacing w:after="0"/>
              <w:jc w:val="both"/>
              <w:rPr>
                <w:sz w:val="4"/>
                <w:szCs w:val="4"/>
              </w:rPr>
            </w:pPr>
            <w:r>
              <w:rPr>
                <w:rFonts w:ascii="Arial" w:hAnsi="Arial" w:cs="Arial"/>
                <w:b w:val="0"/>
                <w:i/>
                <w:iCs/>
                <w:sz w:val="12"/>
                <w:szCs w:val="12"/>
              </w:rPr>
              <w:t>В соответствии с выбранным в поле значением в поле «Внешний вид ограждения» автоматически устанавливаются ограничения к цветам и материалам постоянных ограждений, установленные Правилами благоустройства.</w:t>
            </w:r>
          </w:p>
        </w:tc>
        <w:tc>
          <w:tcPr>
            <w:tcW w:w="5842" w:type="dxa"/>
            <w:gridSpan w:val="27"/>
            <w:tcBorders>
              <w:left w:val="single" w:sz="2" w:space="0" w:color="FFFFFF" w:themeColor="background1"/>
              <w:bottom w:val="single" w:sz="4" w:space="0" w:color="FFFFFF"/>
              <w:right w:val="single" w:sz="4" w:space="0" w:color="FFFFFF" w:themeColor="background1"/>
            </w:tcBorders>
          </w:tcPr>
          <w:p w:rsidR="00BE6859" w:rsidRPr="008920D1" w:rsidRDefault="00BE6859" w:rsidP="00120325">
            <w:pPr>
              <w:pStyle w:val="aff5"/>
              <w:spacing w:after="0"/>
              <w:jc w:val="both"/>
              <w:rPr>
                <w:sz w:val="4"/>
                <w:szCs w:val="4"/>
              </w:rPr>
            </w:pPr>
          </w:p>
        </w:tc>
      </w:tr>
      <w:tr w:rsidR="00BE6859" w:rsidRPr="003A7270" w:rsidTr="00120325">
        <w:trPr>
          <w:gridAfter w:val="1"/>
          <w:wAfter w:w="251" w:type="dxa"/>
          <w:trHeight w:val="42"/>
        </w:trPr>
        <w:tc>
          <w:tcPr>
            <w:tcW w:w="4348" w:type="dxa"/>
            <w:gridSpan w:val="15"/>
            <w:tcBorders>
              <w:top w:val="single" w:sz="4" w:space="0" w:color="FFFFFF"/>
              <w:left w:val="single" w:sz="4" w:space="0" w:color="FFFFFF"/>
              <w:bottom w:val="single" w:sz="4" w:space="0" w:color="FFFFFF" w:themeColor="background1"/>
              <w:right w:val="single" w:sz="4" w:space="0" w:color="FFFFFF"/>
            </w:tcBorders>
          </w:tcPr>
          <w:p w:rsidR="006308C2" w:rsidRDefault="006308C2" w:rsidP="006308C2">
            <w:pPr>
              <w:spacing w:after="0" w:line="240" w:lineRule="auto"/>
              <w:jc w:val="both"/>
              <w:rPr>
                <w:rFonts w:ascii="Arial" w:hAnsi="Arial" w:cs="Arial"/>
                <w:i/>
                <w:iCs/>
                <w:sz w:val="12"/>
                <w:szCs w:val="12"/>
              </w:rPr>
            </w:pPr>
            <w:r w:rsidRPr="005704DA">
              <w:rPr>
                <w:rFonts w:ascii="Arial" w:hAnsi="Arial" w:cs="Arial"/>
                <w:i/>
                <w:iCs/>
                <w:sz w:val="12"/>
                <w:szCs w:val="12"/>
              </w:rPr>
              <w:t>Выбор из типовых значений</w:t>
            </w:r>
            <w:r>
              <w:rPr>
                <w:rFonts w:ascii="Arial" w:hAnsi="Arial" w:cs="Arial"/>
                <w:i/>
                <w:iCs/>
                <w:sz w:val="12"/>
                <w:szCs w:val="12"/>
              </w:rPr>
              <w:t>:</w:t>
            </w:r>
          </w:p>
          <w:p w:rsidR="006308C2" w:rsidRPr="006308C2" w:rsidRDefault="006308C2" w:rsidP="006308C2">
            <w:pPr>
              <w:shd w:val="clear" w:color="auto" w:fill="FFFFFF"/>
              <w:spacing w:after="0" w:line="240" w:lineRule="auto"/>
              <w:ind w:right="-8"/>
              <w:jc w:val="both"/>
              <w:rPr>
                <w:rFonts w:ascii="Arial" w:hAnsi="Arial" w:cs="Arial"/>
                <w:i/>
                <w:iCs/>
                <w:sz w:val="12"/>
                <w:szCs w:val="12"/>
                <w:shd w:val="clear" w:color="auto" w:fill="FFFFFF"/>
              </w:rPr>
            </w:pPr>
            <w:r w:rsidRPr="006308C2">
              <w:rPr>
                <w:rFonts w:ascii="Arial" w:hAnsi="Arial" w:cs="Arial"/>
                <w:i/>
                <w:iCs/>
                <w:sz w:val="12"/>
                <w:szCs w:val="12"/>
                <w:shd w:val="clear" w:color="auto" w:fill="FFFFFF"/>
              </w:rPr>
              <w:t>мастерские мелкого ремонта, ателье, бани, парикмахерские, прачечные, химчистки, похоронные бюро</w:t>
            </w:r>
          </w:p>
          <w:p w:rsid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hd w:val="clear" w:color="auto" w:fill="FFFFFF"/>
              <w:spacing w:after="0" w:line="240" w:lineRule="auto"/>
              <w:ind w:right="-149"/>
              <w:rPr>
                <w:rFonts w:ascii="Arial" w:hAnsi="Arial" w:cs="Arial"/>
                <w:i/>
                <w:iCs/>
                <w:sz w:val="12"/>
                <w:szCs w:val="12"/>
                <w:shd w:val="clear" w:color="auto" w:fill="FFFFFF"/>
              </w:rPr>
            </w:pPr>
            <w:r>
              <w:rPr>
                <w:rFonts w:ascii="Arial" w:hAnsi="Arial" w:cs="Arial"/>
                <w:i/>
                <w:iCs/>
                <w:sz w:val="12"/>
                <w:szCs w:val="12"/>
                <w:shd w:val="clear" w:color="auto" w:fill="FFFFFF"/>
              </w:rPr>
              <w:t>с</w:t>
            </w:r>
            <w:r w:rsidRPr="006308C2">
              <w:rPr>
                <w:rFonts w:ascii="Arial" w:hAnsi="Arial" w:cs="Arial"/>
                <w:i/>
                <w:iCs/>
                <w:sz w:val="12"/>
                <w:szCs w:val="12"/>
                <w:shd w:val="clear" w:color="auto" w:fill="FFFFFF"/>
              </w:rPr>
              <w:t xml:space="preserve">оциальная </w:t>
            </w:r>
            <w:r>
              <w:rPr>
                <w:rFonts w:ascii="Arial" w:hAnsi="Arial" w:cs="Arial"/>
                <w:i/>
                <w:iCs/>
                <w:sz w:val="12"/>
                <w:szCs w:val="12"/>
                <w:shd w:val="clear" w:color="auto" w:fill="FFFFFF"/>
              </w:rPr>
              <w:t>и</w:t>
            </w:r>
            <w:r w:rsidRPr="006308C2">
              <w:rPr>
                <w:rFonts w:ascii="Arial" w:hAnsi="Arial" w:cs="Arial"/>
                <w:i/>
                <w:iCs/>
                <w:sz w:val="12"/>
                <w:szCs w:val="12"/>
                <w:shd w:val="clear" w:color="auto" w:fill="FFFFFF"/>
              </w:rPr>
              <w:t>нфраструктура</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hd w:val="clear" w:color="auto" w:fill="FFFFFF"/>
              <w:spacing w:after="0" w:line="240" w:lineRule="auto"/>
              <w:ind w:right="-149"/>
              <w:rPr>
                <w:rFonts w:ascii="Arial" w:hAnsi="Arial" w:cs="Arial"/>
                <w:i/>
                <w:iCs/>
                <w:sz w:val="12"/>
                <w:szCs w:val="12"/>
                <w:shd w:val="clear" w:color="auto" w:fill="FFFFFF"/>
              </w:rPr>
            </w:pPr>
            <w:r>
              <w:rPr>
                <w:rFonts w:ascii="Arial" w:hAnsi="Arial" w:cs="Arial"/>
                <w:i/>
                <w:iCs/>
                <w:sz w:val="12"/>
                <w:szCs w:val="12"/>
                <w:shd w:val="clear" w:color="auto" w:fill="FFFFFF"/>
              </w:rPr>
              <w:t>о</w:t>
            </w:r>
            <w:r w:rsidRPr="006308C2">
              <w:rPr>
                <w:rFonts w:ascii="Arial" w:hAnsi="Arial" w:cs="Arial"/>
                <w:i/>
                <w:iCs/>
                <w:sz w:val="12"/>
                <w:szCs w:val="12"/>
                <w:shd w:val="clear" w:color="auto" w:fill="FFFFFF"/>
              </w:rPr>
              <w:t>бъекты торговли и услуг</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BE6859" w:rsidRDefault="006308C2" w:rsidP="006308C2">
            <w:pPr>
              <w:shd w:val="clear" w:color="auto" w:fill="FFFFFF"/>
              <w:spacing w:after="0" w:line="240" w:lineRule="auto"/>
              <w:ind w:right="-149"/>
              <w:rPr>
                <w:rFonts w:ascii="Arial" w:hAnsi="Arial" w:cs="Arial"/>
                <w:i/>
                <w:iCs/>
                <w:sz w:val="12"/>
                <w:szCs w:val="12"/>
                <w:shd w:val="clear" w:color="auto" w:fill="FFFFFF"/>
              </w:rPr>
            </w:pPr>
            <w:r>
              <w:rPr>
                <w:rFonts w:ascii="Arial" w:hAnsi="Arial" w:cs="Arial"/>
                <w:i/>
                <w:iCs/>
                <w:sz w:val="12"/>
                <w:szCs w:val="12"/>
                <w:shd w:val="clear" w:color="auto" w:fill="FFFFFF"/>
              </w:rPr>
              <w:t>о</w:t>
            </w:r>
            <w:r w:rsidRPr="006308C2">
              <w:rPr>
                <w:rFonts w:ascii="Arial" w:hAnsi="Arial" w:cs="Arial"/>
                <w:i/>
                <w:iCs/>
                <w:sz w:val="12"/>
                <w:szCs w:val="12"/>
                <w:shd w:val="clear" w:color="auto" w:fill="FFFFFF"/>
              </w:rPr>
              <w:t>бъекты придорожного сервиса</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pStyle w:val="aff5"/>
              <w:spacing w:after="0"/>
              <w:jc w:val="both"/>
              <w:rPr>
                <w:rFonts w:ascii="Arial" w:hAnsi="Arial" w:cs="Arial"/>
                <w:b w:val="0"/>
                <w:i/>
                <w:iCs/>
                <w:sz w:val="12"/>
                <w:szCs w:val="12"/>
                <w:shd w:val="clear" w:color="auto" w:fill="FFFFFF"/>
              </w:rPr>
            </w:pPr>
            <w:r>
              <w:rPr>
                <w:rFonts w:ascii="Arial" w:hAnsi="Arial" w:cs="Arial"/>
                <w:b w:val="0"/>
                <w:i/>
                <w:iCs/>
                <w:sz w:val="12"/>
                <w:szCs w:val="12"/>
                <w:shd w:val="clear" w:color="auto" w:fill="FFFFFF"/>
              </w:rPr>
              <w:t>р</w:t>
            </w:r>
            <w:r w:rsidRPr="006308C2">
              <w:rPr>
                <w:rFonts w:ascii="Arial" w:hAnsi="Arial" w:cs="Arial"/>
                <w:b w:val="0"/>
                <w:i/>
                <w:iCs/>
                <w:sz w:val="12"/>
                <w:szCs w:val="12"/>
                <w:shd w:val="clear" w:color="auto" w:fill="FFFFFF"/>
              </w:rPr>
              <w:t>ынки</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hd w:val="clear" w:color="auto" w:fill="FFFFFF"/>
              <w:spacing w:after="0" w:line="240" w:lineRule="auto"/>
              <w:ind w:right="-149"/>
              <w:rPr>
                <w:rFonts w:ascii="Arial" w:hAnsi="Arial" w:cs="Arial"/>
                <w:i/>
                <w:iCs/>
                <w:sz w:val="12"/>
                <w:szCs w:val="12"/>
                <w:shd w:val="clear" w:color="auto" w:fill="FFFFFF"/>
              </w:rPr>
            </w:pPr>
            <w:r>
              <w:rPr>
                <w:rFonts w:ascii="Arial" w:hAnsi="Arial" w:cs="Arial"/>
                <w:i/>
                <w:iCs/>
                <w:sz w:val="12"/>
                <w:szCs w:val="12"/>
                <w:shd w:val="clear" w:color="auto" w:fill="FFFFFF"/>
              </w:rPr>
              <w:t>м</w:t>
            </w:r>
            <w:r w:rsidRPr="006308C2">
              <w:rPr>
                <w:rFonts w:ascii="Arial" w:hAnsi="Arial" w:cs="Arial"/>
                <w:i/>
                <w:iCs/>
                <w:sz w:val="12"/>
                <w:szCs w:val="12"/>
                <w:shd w:val="clear" w:color="auto" w:fill="FFFFFF"/>
              </w:rPr>
              <w:t>ногоквартирная жилая застройка</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hd w:val="clear" w:color="auto" w:fill="FFFFFF"/>
              <w:spacing w:after="0" w:line="240" w:lineRule="auto"/>
              <w:jc w:val="both"/>
              <w:rPr>
                <w:rFonts w:ascii="Arial" w:hAnsi="Arial" w:cs="Arial"/>
                <w:i/>
                <w:iCs/>
                <w:sz w:val="12"/>
                <w:szCs w:val="12"/>
                <w:shd w:val="clear" w:color="auto" w:fill="FFFFFF"/>
              </w:rPr>
            </w:pPr>
            <w:r>
              <w:rPr>
                <w:rFonts w:ascii="Arial" w:hAnsi="Arial" w:cs="Arial"/>
                <w:i/>
                <w:iCs/>
                <w:sz w:val="12"/>
                <w:szCs w:val="12"/>
                <w:shd w:val="clear" w:color="auto" w:fill="FFFFFF"/>
              </w:rPr>
              <w:t>и</w:t>
            </w:r>
            <w:r w:rsidRPr="006308C2">
              <w:rPr>
                <w:rFonts w:ascii="Arial" w:hAnsi="Arial" w:cs="Arial"/>
                <w:i/>
                <w:iCs/>
                <w:sz w:val="12"/>
                <w:szCs w:val="12"/>
                <w:shd w:val="clear" w:color="auto" w:fill="FFFFFF"/>
              </w:rPr>
              <w:t>ндивидуальное жилищное строительство, блокированная жилая застройка</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hd w:val="clear" w:color="auto" w:fill="FFFFFF"/>
              <w:spacing w:after="0" w:line="240" w:lineRule="auto"/>
              <w:ind w:right="-149"/>
              <w:jc w:val="both"/>
              <w:rPr>
                <w:rFonts w:ascii="Arial" w:hAnsi="Arial" w:cs="Arial"/>
                <w:i/>
                <w:iCs/>
                <w:sz w:val="12"/>
                <w:szCs w:val="12"/>
                <w:shd w:val="clear" w:color="auto" w:fill="FFFFFF"/>
              </w:rPr>
            </w:pPr>
            <w:r>
              <w:rPr>
                <w:rFonts w:ascii="Arial" w:hAnsi="Arial" w:cs="Arial"/>
                <w:i/>
                <w:iCs/>
                <w:sz w:val="12"/>
                <w:szCs w:val="12"/>
                <w:shd w:val="clear" w:color="auto" w:fill="FFFFFF"/>
              </w:rPr>
              <w:t>л</w:t>
            </w:r>
            <w:r w:rsidRPr="006308C2">
              <w:rPr>
                <w:rFonts w:ascii="Arial" w:hAnsi="Arial" w:cs="Arial"/>
                <w:i/>
                <w:iCs/>
                <w:sz w:val="12"/>
                <w:szCs w:val="12"/>
                <w:shd w:val="clear" w:color="auto" w:fill="FFFFFF"/>
              </w:rPr>
              <w:t>ичные подсобные хозяйства, огородничество, садоводство</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hd w:val="clear" w:color="auto" w:fill="FFFFFF"/>
              <w:spacing w:after="0" w:line="240" w:lineRule="auto"/>
              <w:ind w:right="-149"/>
              <w:jc w:val="both"/>
              <w:rPr>
                <w:rFonts w:ascii="Arial" w:hAnsi="Arial" w:cs="Arial"/>
                <w:i/>
                <w:iCs/>
                <w:sz w:val="12"/>
                <w:szCs w:val="12"/>
                <w:shd w:val="clear" w:color="auto" w:fill="FFFFFF"/>
              </w:rPr>
            </w:pPr>
            <w:r>
              <w:rPr>
                <w:rFonts w:ascii="Arial" w:hAnsi="Arial" w:cs="Arial"/>
                <w:i/>
                <w:iCs/>
                <w:sz w:val="12"/>
                <w:szCs w:val="12"/>
                <w:shd w:val="clear" w:color="auto" w:fill="FFFFFF"/>
              </w:rPr>
              <w:t>о</w:t>
            </w:r>
            <w:r w:rsidRPr="006308C2">
              <w:rPr>
                <w:rFonts w:ascii="Arial" w:hAnsi="Arial" w:cs="Arial"/>
                <w:i/>
                <w:iCs/>
                <w:sz w:val="12"/>
                <w:szCs w:val="12"/>
                <w:shd w:val="clear" w:color="auto" w:fill="FFFFFF"/>
              </w:rPr>
              <w:t xml:space="preserve">бъекты гаражного </w:t>
            </w:r>
            <w:r>
              <w:rPr>
                <w:rFonts w:ascii="Arial" w:hAnsi="Arial" w:cs="Arial"/>
                <w:i/>
                <w:iCs/>
                <w:sz w:val="12"/>
                <w:szCs w:val="12"/>
                <w:shd w:val="clear" w:color="auto" w:fill="FFFFFF"/>
              </w:rPr>
              <w:t>н</w:t>
            </w:r>
            <w:r w:rsidRPr="006308C2">
              <w:rPr>
                <w:rFonts w:ascii="Arial" w:hAnsi="Arial" w:cs="Arial"/>
                <w:i/>
                <w:iCs/>
                <w:sz w:val="12"/>
                <w:szCs w:val="12"/>
                <w:shd w:val="clear" w:color="auto" w:fill="FFFFFF"/>
              </w:rPr>
              <w:t>азначения</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hd w:val="clear" w:color="auto" w:fill="FFFFFF"/>
              <w:spacing w:after="0" w:line="240" w:lineRule="auto"/>
              <w:ind w:right="-149"/>
              <w:rPr>
                <w:rFonts w:ascii="Arial" w:hAnsi="Arial" w:cs="Arial"/>
                <w:i/>
                <w:iCs/>
                <w:sz w:val="12"/>
                <w:szCs w:val="12"/>
                <w:shd w:val="clear" w:color="auto" w:fill="FFFFFF"/>
              </w:rPr>
            </w:pPr>
            <w:r>
              <w:rPr>
                <w:rFonts w:ascii="Arial" w:hAnsi="Arial" w:cs="Arial"/>
                <w:i/>
                <w:iCs/>
                <w:sz w:val="12"/>
                <w:szCs w:val="12"/>
                <w:shd w:val="clear" w:color="auto" w:fill="FFFFFF"/>
              </w:rPr>
              <w:t>п</w:t>
            </w:r>
            <w:r w:rsidRPr="006308C2">
              <w:rPr>
                <w:rFonts w:ascii="Arial" w:hAnsi="Arial" w:cs="Arial"/>
                <w:i/>
                <w:iCs/>
                <w:sz w:val="12"/>
                <w:szCs w:val="12"/>
                <w:shd w:val="clear" w:color="auto" w:fill="FFFFFF"/>
              </w:rPr>
              <w:t xml:space="preserve">лоскостные </w:t>
            </w:r>
            <w:r>
              <w:rPr>
                <w:rFonts w:ascii="Arial" w:hAnsi="Arial" w:cs="Arial"/>
                <w:i/>
                <w:iCs/>
                <w:sz w:val="12"/>
                <w:szCs w:val="12"/>
                <w:shd w:val="clear" w:color="auto" w:fill="FFFFFF"/>
              </w:rPr>
              <w:t>а</w:t>
            </w:r>
            <w:r w:rsidRPr="006308C2">
              <w:rPr>
                <w:rFonts w:ascii="Arial" w:hAnsi="Arial" w:cs="Arial"/>
                <w:i/>
                <w:iCs/>
                <w:sz w:val="12"/>
                <w:szCs w:val="12"/>
                <w:shd w:val="clear" w:color="auto" w:fill="FFFFFF"/>
              </w:rPr>
              <w:t>втостоянки</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pacing w:after="0" w:line="240" w:lineRule="auto"/>
              <w:ind w:right="-149"/>
              <w:rPr>
                <w:rFonts w:ascii="Arial" w:hAnsi="Arial" w:cs="Arial"/>
                <w:i/>
                <w:iCs/>
                <w:sz w:val="12"/>
                <w:szCs w:val="12"/>
                <w:shd w:val="clear" w:color="auto" w:fill="FFFFFF"/>
              </w:rPr>
            </w:pPr>
            <w:r>
              <w:rPr>
                <w:rFonts w:ascii="Arial" w:hAnsi="Arial" w:cs="Arial"/>
                <w:i/>
                <w:iCs/>
                <w:sz w:val="12"/>
                <w:szCs w:val="12"/>
                <w:shd w:val="clear" w:color="auto" w:fill="FFFFFF"/>
              </w:rPr>
              <w:t>к</w:t>
            </w:r>
            <w:r w:rsidRPr="006308C2">
              <w:rPr>
                <w:rFonts w:ascii="Arial" w:hAnsi="Arial" w:cs="Arial"/>
                <w:i/>
                <w:iCs/>
                <w:sz w:val="12"/>
                <w:szCs w:val="12"/>
                <w:shd w:val="clear" w:color="auto" w:fill="FFFFFF"/>
              </w:rPr>
              <w:t xml:space="preserve">оммунальное </w:t>
            </w:r>
            <w:r>
              <w:rPr>
                <w:rFonts w:ascii="Arial" w:hAnsi="Arial" w:cs="Arial"/>
                <w:i/>
                <w:iCs/>
                <w:sz w:val="12"/>
                <w:szCs w:val="12"/>
                <w:shd w:val="clear" w:color="auto" w:fill="FFFFFF"/>
              </w:rPr>
              <w:t>о</w:t>
            </w:r>
            <w:r w:rsidRPr="006308C2">
              <w:rPr>
                <w:rFonts w:ascii="Arial" w:hAnsi="Arial" w:cs="Arial"/>
                <w:i/>
                <w:iCs/>
                <w:sz w:val="12"/>
                <w:szCs w:val="12"/>
                <w:shd w:val="clear" w:color="auto" w:fill="FFFFFF"/>
              </w:rPr>
              <w:t>бслуживание</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pacing w:after="0" w:line="240" w:lineRule="auto"/>
              <w:ind w:right="-149"/>
              <w:rPr>
                <w:rFonts w:ascii="Arial" w:hAnsi="Arial" w:cs="Arial"/>
                <w:i/>
                <w:iCs/>
                <w:sz w:val="12"/>
                <w:szCs w:val="12"/>
                <w:shd w:val="clear" w:color="auto" w:fill="FFFFFF"/>
              </w:rPr>
            </w:pPr>
            <w:r>
              <w:rPr>
                <w:rFonts w:ascii="Arial" w:hAnsi="Arial" w:cs="Arial"/>
                <w:i/>
                <w:iCs/>
                <w:sz w:val="12"/>
                <w:szCs w:val="12"/>
                <w:shd w:val="clear" w:color="auto" w:fill="FFFFFF"/>
              </w:rPr>
              <w:t>о</w:t>
            </w:r>
            <w:r w:rsidRPr="006308C2">
              <w:rPr>
                <w:rFonts w:ascii="Arial" w:hAnsi="Arial" w:cs="Arial"/>
                <w:i/>
                <w:iCs/>
                <w:sz w:val="12"/>
                <w:szCs w:val="12"/>
                <w:shd w:val="clear" w:color="auto" w:fill="FFFFFF"/>
              </w:rPr>
              <w:t xml:space="preserve">бслуживание </w:t>
            </w:r>
            <w:r>
              <w:rPr>
                <w:rFonts w:ascii="Arial" w:hAnsi="Arial" w:cs="Arial"/>
                <w:i/>
                <w:iCs/>
                <w:sz w:val="12"/>
                <w:szCs w:val="12"/>
                <w:shd w:val="clear" w:color="auto" w:fill="FFFFFF"/>
              </w:rPr>
              <w:t>а</w:t>
            </w:r>
            <w:r w:rsidRPr="006308C2">
              <w:rPr>
                <w:rFonts w:ascii="Arial" w:hAnsi="Arial" w:cs="Arial"/>
                <w:i/>
                <w:iCs/>
                <w:sz w:val="12"/>
                <w:szCs w:val="12"/>
                <w:shd w:val="clear" w:color="auto" w:fill="FFFFFF"/>
              </w:rPr>
              <w:t>втотранспорта</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pStyle w:val="aff5"/>
              <w:spacing w:after="0"/>
              <w:jc w:val="both"/>
              <w:rPr>
                <w:rFonts w:ascii="Arial" w:hAnsi="Arial" w:cs="Arial"/>
                <w:b w:val="0"/>
                <w:i/>
                <w:iCs/>
                <w:sz w:val="12"/>
                <w:szCs w:val="12"/>
              </w:rPr>
            </w:pPr>
            <w:r>
              <w:rPr>
                <w:rFonts w:ascii="Arial" w:hAnsi="Arial" w:cs="Arial"/>
                <w:b w:val="0"/>
                <w:i/>
                <w:iCs/>
                <w:sz w:val="12"/>
                <w:szCs w:val="12"/>
              </w:rPr>
              <w:t>к</w:t>
            </w:r>
            <w:r w:rsidRPr="006308C2">
              <w:rPr>
                <w:rFonts w:ascii="Arial" w:hAnsi="Arial" w:cs="Arial"/>
                <w:b w:val="0"/>
                <w:i/>
                <w:iCs/>
                <w:sz w:val="12"/>
                <w:szCs w:val="12"/>
              </w:rPr>
              <w:t>ладбища</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pacing w:after="0" w:line="240" w:lineRule="auto"/>
              <w:ind w:right="-149"/>
              <w:rPr>
                <w:rFonts w:ascii="Arial" w:hAnsi="Arial" w:cs="Arial"/>
                <w:i/>
                <w:iCs/>
                <w:sz w:val="12"/>
                <w:szCs w:val="12"/>
                <w:shd w:val="clear" w:color="auto" w:fill="FFFFFF"/>
              </w:rPr>
            </w:pPr>
            <w:r>
              <w:rPr>
                <w:rFonts w:ascii="Arial" w:hAnsi="Arial" w:cs="Arial"/>
                <w:i/>
                <w:iCs/>
                <w:sz w:val="12"/>
                <w:szCs w:val="12"/>
                <w:shd w:val="clear" w:color="auto" w:fill="FFFFFF"/>
              </w:rPr>
              <w:t>р</w:t>
            </w:r>
            <w:r w:rsidRPr="006308C2">
              <w:rPr>
                <w:rFonts w:ascii="Arial" w:hAnsi="Arial" w:cs="Arial"/>
                <w:i/>
                <w:iCs/>
                <w:sz w:val="12"/>
                <w:szCs w:val="12"/>
                <w:shd w:val="clear" w:color="auto" w:fill="FFFFFF"/>
              </w:rPr>
              <w:t xml:space="preserve">итуальная </w:t>
            </w:r>
            <w:r>
              <w:rPr>
                <w:rFonts w:ascii="Arial" w:hAnsi="Arial" w:cs="Arial"/>
                <w:i/>
                <w:iCs/>
                <w:sz w:val="12"/>
                <w:szCs w:val="12"/>
                <w:shd w:val="clear" w:color="auto" w:fill="FFFFFF"/>
              </w:rPr>
              <w:t>д</w:t>
            </w:r>
            <w:r w:rsidRPr="006308C2">
              <w:rPr>
                <w:rFonts w:ascii="Arial" w:hAnsi="Arial" w:cs="Arial"/>
                <w:i/>
                <w:iCs/>
                <w:sz w:val="12"/>
                <w:szCs w:val="12"/>
                <w:shd w:val="clear" w:color="auto" w:fill="FFFFFF"/>
              </w:rPr>
              <w:t>еятельность</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pacing w:after="0" w:line="240" w:lineRule="auto"/>
              <w:ind w:right="-149"/>
              <w:rPr>
                <w:rFonts w:ascii="Arial" w:hAnsi="Arial" w:cs="Arial"/>
                <w:i/>
                <w:iCs/>
                <w:sz w:val="12"/>
                <w:szCs w:val="12"/>
                <w:shd w:val="clear" w:color="auto" w:fill="FFFFFF"/>
              </w:rPr>
            </w:pPr>
            <w:r w:rsidRPr="006308C2">
              <w:rPr>
                <w:rFonts w:ascii="Arial" w:hAnsi="Arial" w:cs="Arial"/>
                <w:i/>
                <w:iCs/>
                <w:noProof/>
                <w:lang w:eastAsia="ru-RU"/>
              </w:rPr>
              <w:drawing>
                <wp:anchor distT="0" distB="0" distL="114300" distR="114300" simplePos="0" relativeHeight="251658752" behindDoc="1" locked="0" layoutInCell="1" allowOverlap="1">
                  <wp:simplePos x="0" y="0"/>
                  <wp:positionH relativeFrom="page">
                    <wp:posOffset>7232015</wp:posOffset>
                  </wp:positionH>
                  <wp:positionV relativeFrom="paragraph">
                    <wp:posOffset>107950</wp:posOffset>
                  </wp:positionV>
                  <wp:extent cx="323850" cy="179133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2884" t="17859" r="70189" b="13959"/>
                          <a:stretch>
                            <a:fillRect/>
                          </a:stretch>
                        </pic:blipFill>
                        <pic:spPr bwMode="auto">
                          <a:xfrm>
                            <a:off x="0" y="0"/>
                            <a:ext cx="323850" cy="1791335"/>
                          </a:xfrm>
                          <a:prstGeom prst="rect">
                            <a:avLst/>
                          </a:prstGeom>
                          <a:noFill/>
                          <a:ln>
                            <a:noFill/>
                          </a:ln>
                        </pic:spPr>
                      </pic:pic>
                    </a:graphicData>
                  </a:graphic>
                </wp:anchor>
              </w:drawing>
            </w:r>
            <w:r>
              <w:rPr>
                <w:rFonts w:ascii="Arial" w:hAnsi="Arial" w:cs="Arial"/>
                <w:i/>
                <w:iCs/>
                <w:sz w:val="12"/>
                <w:szCs w:val="12"/>
                <w:shd w:val="clear" w:color="auto" w:fill="FFFFFF"/>
              </w:rPr>
              <w:t>с</w:t>
            </w:r>
            <w:r w:rsidRPr="006308C2">
              <w:rPr>
                <w:rFonts w:ascii="Arial" w:hAnsi="Arial" w:cs="Arial"/>
                <w:i/>
                <w:iCs/>
                <w:sz w:val="12"/>
                <w:szCs w:val="12"/>
                <w:shd w:val="clear" w:color="auto" w:fill="FFFFFF"/>
              </w:rPr>
              <w:t>одержание или разведение животных</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Default="006308C2" w:rsidP="006308C2">
            <w:pPr>
              <w:spacing w:after="0" w:line="240" w:lineRule="auto"/>
              <w:ind w:right="-149"/>
              <w:rPr>
                <w:rFonts w:ascii="Arial" w:hAnsi="Arial" w:cs="Arial"/>
                <w:i/>
                <w:iCs/>
                <w:sz w:val="12"/>
                <w:szCs w:val="12"/>
                <w:shd w:val="clear" w:color="auto" w:fill="FFFFFF"/>
              </w:rPr>
            </w:pPr>
            <w:r>
              <w:rPr>
                <w:rFonts w:ascii="Arial" w:hAnsi="Arial" w:cs="Arial"/>
                <w:i/>
                <w:iCs/>
                <w:sz w:val="12"/>
                <w:szCs w:val="12"/>
                <w:shd w:val="clear" w:color="auto" w:fill="FFFFFF"/>
              </w:rPr>
              <w:t>п</w:t>
            </w:r>
            <w:r w:rsidRPr="006308C2">
              <w:rPr>
                <w:rFonts w:ascii="Arial" w:hAnsi="Arial" w:cs="Arial"/>
                <w:i/>
                <w:iCs/>
                <w:sz w:val="12"/>
                <w:szCs w:val="12"/>
                <w:shd w:val="clear" w:color="auto" w:fill="FFFFFF"/>
              </w:rPr>
              <w:t xml:space="preserve">риюты для </w:t>
            </w:r>
            <w:r>
              <w:rPr>
                <w:rFonts w:ascii="Arial" w:hAnsi="Arial" w:cs="Arial"/>
                <w:i/>
                <w:iCs/>
                <w:sz w:val="12"/>
                <w:szCs w:val="12"/>
                <w:shd w:val="clear" w:color="auto" w:fill="FFFFFF"/>
              </w:rPr>
              <w:t>ж</w:t>
            </w:r>
            <w:r w:rsidRPr="006308C2">
              <w:rPr>
                <w:rFonts w:ascii="Arial" w:hAnsi="Arial" w:cs="Arial"/>
                <w:i/>
                <w:iCs/>
                <w:sz w:val="12"/>
                <w:szCs w:val="12"/>
                <w:shd w:val="clear" w:color="auto" w:fill="FFFFFF"/>
              </w:rPr>
              <w:t>ивотных</w:t>
            </w:r>
          </w:p>
          <w:p w:rsidR="006308C2" w:rsidRPr="006308C2" w:rsidRDefault="006308C2" w:rsidP="006308C2">
            <w:pPr>
              <w:tabs>
                <w:tab w:val="left" w:pos="284"/>
                <w:tab w:val="left" w:pos="851"/>
              </w:tabs>
              <w:spacing w:after="0" w:line="240" w:lineRule="auto"/>
              <w:ind w:right="-1"/>
              <w:contextualSpacing/>
              <w:jc w:val="both"/>
              <w:rPr>
                <w:rFonts w:ascii="Arial" w:hAnsi="Arial" w:cs="Arial"/>
                <w:bCs/>
                <w:i/>
                <w:iCs/>
                <w:sz w:val="12"/>
                <w:szCs w:val="12"/>
                <w:lang w:eastAsia="ru-RU"/>
              </w:rPr>
            </w:pPr>
            <w:r>
              <w:rPr>
                <w:rFonts w:ascii="Arial" w:hAnsi="Arial" w:cs="Arial"/>
                <w:bCs/>
                <w:i/>
                <w:iCs/>
                <w:sz w:val="12"/>
                <w:szCs w:val="12"/>
                <w:lang w:eastAsia="ru-RU"/>
              </w:rPr>
              <w:t>или</w:t>
            </w:r>
          </w:p>
          <w:p w:rsidR="006308C2" w:rsidRPr="006308C2" w:rsidRDefault="006308C2" w:rsidP="006308C2">
            <w:pPr>
              <w:pStyle w:val="aff5"/>
              <w:spacing w:after="0"/>
              <w:jc w:val="both"/>
              <w:rPr>
                <w:rFonts w:ascii="Arial" w:hAnsi="Arial" w:cs="Arial"/>
                <w:b w:val="0"/>
                <w:i/>
                <w:iCs/>
                <w:sz w:val="12"/>
                <w:szCs w:val="12"/>
                <w:shd w:val="clear" w:color="auto" w:fill="FFFFFF"/>
              </w:rPr>
            </w:pPr>
            <w:r>
              <w:rPr>
                <w:rFonts w:ascii="Arial" w:hAnsi="Arial" w:cs="Arial"/>
                <w:b w:val="0"/>
                <w:i/>
                <w:iCs/>
                <w:sz w:val="12"/>
                <w:szCs w:val="12"/>
                <w:shd w:val="clear" w:color="auto" w:fill="FFFFFF"/>
              </w:rPr>
              <w:t>и</w:t>
            </w:r>
            <w:r w:rsidRPr="006308C2">
              <w:rPr>
                <w:rFonts w:ascii="Arial" w:hAnsi="Arial" w:cs="Arial"/>
                <w:b w:val="0"/>
                <w:i/>
                <w:iCs/>
                <w:sz w:val="12"/>
                <w:szCs w:val="12"/>
                <w:shd w:val="clear" w:color="auto" w:fill="FFFFFF"/>
              </w:rPr>
              <w:t>н</w:t>
            </w:r>
            <w:r>
              <w:rPr>
                <w:rFonts w:ascii="Arial" w:hAnsi="Arial" w:cs="Arial"/>
                <w:b w:val="0"/>
                <w:i/>
                <w:iCs/>
                <w:sz w:val="12"/>
                <w:szCs w:val="12"/>
                <w:shd w:val="clear" w:color="auto" w:fill="FFFFFF"/>
              </w:rPr>
              <w:t>ой (</w:t>
            </w:r>
            <w:r w:rsidR="00FC1D5E">
              <w:rPr>
                <w:rFonts w:ascii="Arial" w:hAnsi="Arial" w:cs="Arial"/>
                <w:b w:val="0"/>
                <w:i/>
                <w:iCs/>
                <w:sz w:val="12"/>
                <w:szCs w:val="12"/>
                <w:shd w:val="clear" w:color="auto" w:fill="FFFFFF"/>
              </w:rPr>
              <w:t xml:space="preserve">значение выбирается в случае, если вид разрешенного </w:t>
            </w:r>
            <w:r w:rsidR="00FC1D5E">
              <w:rPr>
                <w:rFonts w:ascii="Arial" w:hAnsi="Arial" w:cs="Arial"/>
                <w:b w:val="0"/>
                <w:i/>
                <w:iCs/>
                <w:sz w:val="12"/>
                <w:szCs w:val="12"/>
                <w:shd w:val="clear" w:color="auto" w:fill="FFFFFF"/>
              </w:rPr>
              <w:lastRenderedPageBreak/>
              <w:t>использования не соответствует ни одному из типовых значений)</w:t>
            </w:r>
          </w:p>
          <w:p w:rsidR="006308C2" w:rsidRPr="00BE6859" w:rsidRDefault="006308C2" w:rsidP="006308C2">
            <w:pPr>
              <w:pStyle w:val="aff5"/>
              <w:spacing w:after="0"/>
              <w:jc w:val="both"/>
              <w:rPr>
                <w:sz w:val="20"/>
                <w:szCs w:val="20"/>
              </w:rPr>
            </w:pPr>
          </w:p>
        </w:tc>
        <w:tc>
          <w:tcPr>
            <w:tcW w:w="5842" w:type="dxa"/>
            <w:gridSpan w:val="27"/>
            <w:tcBorders>
              <w:top w:val="single" w:sz="4" w:space="0" w:color="FFFFFF"/>
              <w:left w:val="single" w:sz="4" w:space="0" w:color="FFFFFF"/>
              <w:bottom w:val="single" w:sz="4" w:space="0" w:color="FFFFFF"/>
              <w:right w:val="single" w:sz="4" w:space="0" w:color="FFFFFF" w:themeColor="background1"/>
            </w:tcBorders>
          </w:tcPr>
          <w:p w:rsidR="00BE6859" w:rsidRPr="008920D1" w:rsidRDefault="00BE6859" w:rsidP="00120325">
            <w:pPr>
              <w:pStyle w:val="aff5"/>
              <w:spacing w:after="0"/>
              <w:jc w:val="both"/>
              <w:rPr>
                <w:sz w:val="4"/>
                <w:szCs w:val="4"/>
              </w:rPr>
            </w:pPr>
          </w:p>
        </w:tc>
      </w:tr>
      <w:tr w:rsidR="00BE6859" w:rsidRPr="003A7270" w:rsidTr="00120325">
        <w:trPr>
          <w:gridAfter w:val="1"/>
          <w:wAfter w:w="251" w:type="dxa"/>
          <w:trHeight w:val="38"/>
        </w:trPr>
        <w:tc>
          <w:tcPr>
            <w:tcW w:w="420" w:type="dxa"/>
            <w:tcBorders>
              <w:top w:val="single" w:sz="4" w:space="0" w:color="FFFFFF"/>
              <w:left w:val="single" w:sz="4" w:space="0" w:color="FFFFFF"/>
              <w:bottom w:val="single" w:sz="4" w:space="0" w:color="FFFFFF"/>
              <w:right w:val="single" w:sz="4" w:space="0" w:color="FFFFFF"/>
            </w:tcBorders>
          </w:tcPr>
          <w:p w:rsidR="00BE6859" w:rsidRPr="003A7270" w:rsidRDefault="008F43B1" w:rsidP="00120325">
            <w:pPr>
              <w:pStyle w:val="aff5"/>
              <w:spacing w:after="0"/>
              <w:jc w:val="both"/>
              <w:rPr>
                <w:sz w:val="8"/>
                <w:szCs w:val="8"/>
              </w:rPr>
            </w:pPr>
            <w:r>
              <w:rPr>
                <w:rFonts w:ascii="Arial" w:hAnsi="Arial" w:cs="Arial"/>
                <w:sz w:val="20"/>
                <w:szCs w:val="20"/>
              </w:rPr>
              <w:lastRenderedPageBreak/>
              <w:t>3</w:t>
            </w:r>
            <w:r w:rsidR="00BE6859" w:rsidRPr="00471D4C">
              <w:rPr>
                <w:rFonts w:ascii="Arial" w:hAnsi="Arial" w:cs="Arial"/>
                <w:sz w:val="20"/>
                <w:szCs w:val="20"/>
              </w:rPr>
              <w:t>.</w:t>
            </w:r>
          </w:p>
        </w:tc>
        <w:tc>
          <w:tcPr>
            <w:tcW w:w="9770" w:type="dxa"/>
            <w:gridSpan w:val="41"/>
            <w:tcBorders>
              <w:top w:val="single" w:sz="4" w:space="0" w:color="FFFFFF"/>
              <w:left w:val="single" w:sz="4" w:space="0" w:color="FFFFFF"/>
              <w:bottom w:val="single" w:sz="4" w:space="0" w:color="FFFFFF"/>
              <w:right w:val="single" w:sz="4" w:space="0" w:color="FFFFFF"/>
            </w:tcBorders>
          </w:tcPr>
          <w:p w:rsidR="00BE6859" w:rsidRPr="001F46CC" w:rsidRDefault="00BE6859" w:rsidP="00120325">
            <w:pPr>
              <w:pStyle w:val="aff5"/>
              <w:spacing w:after="0"/>
              <w:jc w:val="both"/>
              <w:rPr>
                <w:rFonts w:ascii="Arial" w:hAnsi="Arial" w:cs="Arial"/>
                <w:b w:val="0"/>
                <w:bCs/>
                <w:sz w:val="20"/>
                <w:szCs w:val="20"/>
              </w:rPr>
            </w:pPr>
            <w:r w:rsidRPr="00DD49FD">
              <w:rPr>
                <w:rFonts w:ascii="Arial" w:hAnsi="Arial" w:cs="Arial"/>
                <w:sz w:val="20"/>
                <w:szCs w:val="20"/>
              </w:rPr>
              <w:t xml:space="preserve">Основные параметры </w:t>
            </w:r>
            <w:r>
              <w:rPr>
                <w:rFonts w:ascii="Arial" w:hAnsi="Arial" w:cs="Arial"/>
                <w:sz w:val="20"/>
                <w:szCs w:val="20"/>
              </w:rPr>
              <w:t>ограждения</w:t>
            </w:r>
            <w:r w:rsidR="007D4F15">
              <w:rPr>
                <w:rFonts w:ascii="Arial" w:hAnsi="Arial" w:cs="Arial"/>
                <w:sz w:val="20"/>
                <w:szCs w:val="20"/>
              </w:rPr>
              <w:t>*</w:t>
            </w:r>
            <w:r>
              <w:rPr>
                <w:rFonts w:ascii="Arial" w:hAnsi="Arial" w:cs="Arial"/>
                <w:sz w:val="20"/>
                <w:szCs w:val="20"/>
              </w:rPr>
              <w:t>:</w:t>
            </w:r>
          </w:p>
        </w:tc>
      </w:tr>
      <w:tr w:rsidR="00BE6859" w:rsidRPr="003A7270" w:rsidTr="00120325">
        <w:trPr>
          <w:gridAfter w:val="1"/>
          <w:wAfter w:w="251" w:type="dxa"/>
          <w:trHeight w:val="42"/>
        </w:trPr>
        <w:tc>
          <w:tcPr>
            <w:tcW w:w="1875" w:type="dxa"/>
            <w:gridSpan w:val="4"/>
            <w:tcBorders>
              <w:top w:val="single" w:sz="2" w:space="0" w:color="FFFFFF" w:themeColor="background1"/>
              <w:left w:val="single" w:sz="4" w:space="0" w:color="FFFFFF"/>
              <w:bottom w:val="single" w:sz="4" w:space="0" w:color="FFFFFF"/>
              <w:right w:val="single" w:sz="4" w:space="0" w:color="FFFFFF"/>
            </w:tcBorders>
          </w:tcPr>
          <w:p w:rsidR="00BE6859" w:rsidRPr="006B453D" w:rsidRDefault="00BE6859" w:rsidP="00120325">
            <w:pPr>
              <w:pStyle w:val="aff5"/>
              <w:spacing w:after="0" w:line="240" w:lineRule="auto"/>
              <w:jc w:val="both"/>
              <w:rPr>
                <w:rFonts w:ascii="Arial" w:hAnsi="Arial" w:cs="Arial"/>
                <w:b w:val="0"/>
                <w:bCs/>
                <w:sz w:val="2"/>
                <w:szCs w:val="2"/>
              </w:rPr>
            </w:pPr>
          </w:p>
        </w:tc>
        <w:tc>
          <w:tcPr>
            <w:tcW w:w="486" w:type="dxa"/>
            <w:gridSpan w:val="5"/>
            <w:tcBorders>
              <w:top w:val="single" w:sz="2" w:space="0" w:color="FFFFFF" w:themeColor="background1"/>
              <w:left w:val="single" w:sz="4" w:space="0" w:color="FFFFFF"/>
              <w:bottom w:val="single" w:sz="4" w:space="0" w:color="FFFFFF" w:themeColor="background1"/>
              <w:right w:val="single" w:sz="4" w:space="0" w:color="FFFFFF"/>
            </w:tcBorders>
          </w:tcPr>
          <w:p w:rsidR="00BE6859" w:rsidRPr="006B453D" w:rsidRDefault="00BE6859" w:rsidP="00120325">
            <w:pPr>
              <w:pStyle w:val="aff5"/>
              <w:spacing w:after="0"/>
              <w:jc w:val="both"/>
              <w:rPr>
                <w:sz w:val="2"/>
                <w:szCs w:val="2"/>
              </w:rPr>
            </w:pPr>
          </w:p>
        </w:tc>
        <w:tc>
          <w:tcPr>
            <w:tcW w:w="1987" w:type="dxa"/>
            <w:gridSpan w:val="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BE6859" w:rsidRPr="006B453D" w:rsidRDefault="00BE6859" w:rsidP="00120325">
            <w:pPr>
              <w:spacing w:after="0" w:line="240" w:lineRule="auto"/>
              <w:jc w:val="both"/>
              <w:rPr>
                <w:rFonts w:ascii="Arial" w:hAnsi="Arial" w:cs="Arial"/>
                <w:sz w:val="2"/>
                <w:szCs w:val="2"/>
              </w:rPr>
            </w:pPr>
          </w:p>
        </w:tc>
        <w:tc>
          <w:tcPr>
            <w:tcW w:w="520" w:type="dxa"/>
            <w:gridSpan w:val="5"/>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BE6859" w:rsidRPr="006B453D" w:rsidRDefault="00BE6859" w:rsidP="00120325">
            <w:pPr>
              <w:pStyle w:val="aff5"/>
              <w:spacing w:after="0"/>
              <w:jc w:val="both"/>
              <w:rPr>
                <w:sz w:val="2"/>
                <w:szCs w:val="2"/>
              </w:rPr>
            </w:pPr>
          </w:p>
        </w:tc>
        <w:tc>
          <w:tcPr>
            <w:tcW w:w="3345" w:type="dxa"/>
            <w:gridSpan w:val="17"/>
            <w:tcBorders>
              <w:top w:val="single" w:sz="4" w:space="0" w:color="FFFFFF" w:themeColor="background1"/>
              <w:left w:val="single" w:sz="4" w:space="0" w:color="FFFFFF"/>
              <w:bottom w:val="single" w:sz="4" w:space="0" w:color="FFFFFF" w:themeColor="background1"/>
              <w:right w:val="single" w:sz="4" w:space="0" w:color="FFFFFF"/>
            </w:tcBorders>
          </w:tcPr>
          <w:p w:rsidR="00BE6859" w:rsidRPr="006B453D" w:rsidRDefault="00BE6859" w:rsidP="00120325">
            <w:pPr>
              <w:pStyle w:val="aff5"/>
              <w:spacing w:after="0" w:line="240" w:lineRule="auto"/>
              <w:jc w:val="both"/>
              <w:rPr>
                <w:rFonts w:ascii="Arial" w:hAnsi="Arial" w:cs="Arial"/>
                <w:b w:val="0"/>
                <w:bCs/>
                <w:sz w:val="2"/>
                <w:szCs w:val="2"/>
              </w:rPr>
            </w:pPr>
          </w:p>
        </w:tc>
        <w:tc>
          <w:tcPr>
            <w:tcW w:w="1977"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BE6859" w:rsidRPr="006B453D" w:rsidRDefault="00BE6859" w:rsidP="00120325">
            <w:pPr>
              <w:pStyle w:val="aff5"/>
              <w:spacing w:after="0"/>
              <w:jc w:val="both"/>
              <w:rPr>
                <w:sz w:val="2"/>
                <w:szCs w:val="2"/>
              </w:rPr>
            </w:pPr>
          </w:p>
        </w:tc>
      </w:tr>
      <w:tr w:rsidR="00BE6859" w:rsidRPr="001F46CC" w:rsidTr="00120325">
        <w:trPr>
          <w:gridAfter w:val="1"/>
          <w:wAfter w:w="251" w:type="dxa"/>
          <w:trHeight w:val="38"/>
        </w:trPr>
        <w:tc>
          <w:tcPr>
            <w:tcW w:w="1875"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BE6859" w:rsidRPr="001F46CC" w:rsidRDefault="00BE6859" w:rsidP="00120325">
            <w:pPr>
              <w:pStyle w:val="aff5"/>
              <w:spacing w:after="0" w:line="240" w:lineRule="auto"/>
              <w:ind w:right="-192"/>
              <w:jc w:val="both"/>
              <w:rPr>
                <w:rFonts w:ascii="Arial" w:hAnsi="Arial" w:cs="Arial"/>
                <w:b w:val="0"/>
                <w:bCs/>
                <w:sz w:val="2"/>
                <w:szCs w:val="2"/>
              </w:rPr>
            </w:pPr>
          </w:p>
        </w:tc>
        <w:tc>
          <w:tcPr>
            <w:tcW w:w="486"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E6859" w:rsidRPr="001F46CC" w:rsidRDefault="00BE6859" w:rsidP="00120325">
            <w:pPr>
              <w:pStyle w:val="aff5"/>
              <w:spacing w:after="0"/>
              <w:jc w:val="both"/>
              <w:rPr>
                <w:sz w:val="2"/>
                <w:szCs w:val="2"/>
              </w:rPr>
            </w:pPr>
          </w:p>
        </w:tc>
        <w:tc>
          <w:tcPr>
            <w:tcW w:w="1987"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1F46CC" w:rsidRDefault="00BE6859" w:rsidP="00120325">
            <w:pPr>
              <w:spacing w:after="0" w:line="240" w:lineRule="auto"/>
              <w:ind w:right="-35"/>
              <w:jc w:val="both"/>
              <w:rPr>
                <w:rFonts w:ascii="Arial" w:hAnsi="Arial" w:cs="Arial"/>
                <w:sz w:val="2"/>
                <w:szCs w:val="2"/>
              </w:rPr>
            </w:pPr>
          </w:p>
        </w:tc>
        <w:tc>
          <w:tcPr>
            <w:tcW w:w="1882" w:type="dxa"/>
            <w:gridSpan w:val="1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BE6859" w:rsidRPr="001F46CC" w:rsidRDefault="00BE6859" w:rsidP="00120325">
            <w:pPr>
              <w:pStyle w:val="aff5"/>
              <w:spacing w:after="0"/>
              <w:jc w:val="both"/>
              <w:rPr>
                <w:sz w:val="2"/>
                <w:szCs w:val="2"/>
              </w:rPr>
            </w:pPr>
          </w:p>
        </w:tc>
        <w:tc>
          <w:tcPr>
            <w:tcW w:w="1983"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1F46CC" w:rsidRDefault="00BE6859" w:rsidP="00120325">
            <w:pPr>
              <w:pStyle w:val="aff5"/>
              <w:spacing w:after="0"/>
              <w:jc w:val="both"/>
              <w:rPr>
                <w:sz w:val="2"/>
                <w:szCs w:val="2"/>
              </w:rPr>
            </w:pPr>
          </w:p>
        </w:tc>
        <w:tc>
          <w:tcPr>
            <w:tcW w:w="1977"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E6859" w:rsidRPr="001F46CC" w:rsidRDefault="00BE6859" w:rsidP="00120325">
            <w:pPr>
              <w:pStyle w:val="aff5"/>
              <w:spacing w:after="0"/>
              <w:jc w:val="both"/>
              <w:rPr>
                <w:sz w:val="2"/>
                <w:szCs w:val="2"/>
              </w:rPr>
            </w:pPr>
          </w:p>
        </w:tc>
      </w:tr>
      <w:tr w:rsidR="00BE6859" w:rsidRPr="003A7270" w:rsidTr="00120325">
        <w:trPr>
          <w:gridAfter w:val="1"/>
          <w:wAfter w:w="251" w:type="dxa"/>
          <w:trHeight w:val="38"/>
        </w:trPr>
        <w:tc>
          <w:tcPr>
            <w:tcW w:w="1875" w:type="dxa"/>
            <w:gridSpan w:val="4"/>
            <w:tcBorders>
              <w:top w:val="single" w:sz="4" w:space="0" w:color="FFFFFF"/>
              <w:left w:val="single" w:sz="4" w:space="0" w:color="FFFFFF"/>
              <w:bottom w:val="single" w:sz="4" w:space="0" w:color="FFFFFF" w:themeColor="background1"/>
              <w:right w:val="single" w:sz="2" w:space="0" w:color="auto"/>
            </w:tcBorders>
          </w:tcPr>
          <w:p w:rsidR="00B92F66" w:rsidRDefault="00BE6859" w:rsidP="00120325">
            <w:pPr>
              <w:pStyle w:val="aff5"/>
              <w:spacing w:after="0" w:line="240" w:lineRule="auto"/>
              <w:ind w:right="-206"/>
              <w:jc w:val="left"/>
              <w:rPr>
                <w:rFonts w:ascii="Arial" w:hAnsi="Arial" w:cs="Arial"/>
                <w:b w:val="0"/>
                <w:bCs/>
                <w:sz w:val="16"/>
                <w:szCs w:val="16"/>
                <w:lang w:eastAsia="ru-RU"/>
              </w:rPr>
            </w:pPr>
            <w:r>
              <w:rPr>
                <w:rFonts w:ascii="Arial" w:hAnsi="Arial" w:cs="Arial"/>
                <w:b w:val="0"/>
                <w:bCs/>
                <w:sz w:val="18"/>
                <w:szCs w:val="18"/>
                <w:lang w:eastAsia="ru-RU"/>
              </w:rPr>
              <w:t>В</w:t>
            </w:r>
            <w:r w:rsidRPr="00DD49FD">
              <w:rPr>
                <w:rFonts w:ascii="Arial" w:hAnsi="Arial" w:cs="Arial"/>
                <w:b w:val="0"/>
                <w:bCs/>
                <w:sz w:val="18"/>
                <w:szCs w:val="18"/>
                <w:lang w:eastAsia="ru-RU"/>
              </w:rPr>
              <w:t>ысота стоек</w:t>
            </w:r>
          </w:p>
          <w:p w:rsidR="00BE6859" w:rsidRPr="00684920" w:rsidRDefault="00BE6859" w:rsidP="00120325">
            <w:pPr>
              <w:pStyle w:val="aff5"/>
              <w:spacing w:after="0" w:line="240" w:lineRule="auto"/>
              <w:ind w:right="-206"/>
              <w:jc w:val="left"/>
              <w:rPr>
                <w:rFonts w:ascii="Arial" w:hAnsi="Arial" w:cs="Arial"/>
                <w:b w:val="0"/>
                <w:bCs/>
                <w:sz w:val="18"/>
                <w:szCs w:val="18"/>
              </w:rPr>
            </w:pPr>
            <w:r w:rsidRPr="00684920">
              <w:rPr>
                <w:rFonts w:ascii="Arial" w:hAnsi="Arial" w:cs="Arial"/>
                <w:b w:val="0"/>
                <w:bCs/>
                <w:sz w:val="18"/>
                <w:szCs w:val="18"/>
                <w:lang w:eastAsia="ru-RU"/>
              </w:rPr>
              <w:t>(столбов)</w:t>
            </w:r>
            <w:r w:rsidR="00B92F66" w:rsidRPr="00684920">
              <w:rPr>
                <w:rFonts w:ascii="Arial" w:hAnsi="Arial" w:cs="Arial"/>
                <w:b w:val="0"/>
                <w:bCs/>
                <w:sz w:val="18"/>
                <w:szCs w:val="18"/>
                <w:lang w:eastAsia="ru-RU"/>
              </w:rPr>
              <w:t>*</w:t>
            </w:r>
            <w:r w:rsidRPr="00684920">
              <w:rPr>
                <w:rFonts w:ascii="Arial" w:hAnsi="Arial" w:cs="Arial"/>
                <w:b w:val="0"/>
                <w:bCs/>
                <w:sz w:val="18"/>
                <w:szCs w:val="18"/>
              </w:rPr>
              <w:t>:</w:t>
            </w:r>
          </w:p>
        </w:tc>
        <w:tc>
          <w:tcPr>
            <w:tcW w:w="486" w:type="dxa"/>
            <w:gridSpan w:val="5"/>
            <w:tcBorders>
              <w:top w:val="single" w:sz="4" w:space="0" w:color="auto"/>
              <w:left w:val="single" w:sz="2" w:space="0" w:color="auto"/>
              <w:bottom w:val="single" w:sz="4" w:space="0" w:color="auto"/>
            </w:tcBorders>
          </w:tcPr>
          <w:p w:rsidR="00BE6859" w:rsidRPr="00F07D6A" w:rsidRDefault="00BE6859" w:rsidP="00120325">
            <w:pPr>
              <w:pStyle w:val="aff5"/>
              <w:spacing w:after="0"/>
              <w:jc w:val="both"/>
              <w:rPr>
                <w:sz w:val="16"/>
                <w:szCs w:val="16"/>
              </w:rPr>
            </w:pPr>
          </w:p>
        </w:tc>
        <w:tc>
          <w:tcPr>
            <w:tcW w:w="1987" w:type="dxa"/>
            <w:gridSpan w:val="6"/>
            <w:tcBorders>
              <w:top w:val="single" w:sz="4" w:space="0" w:color="FFFFFF" w:themeColor="background1"/>
              <w:left w:val="single" w:sz="4" w:space="0" w:color="FFFFFF"/>
              <w:bottom w:val="single" w:sz="4" w:space="0" w:color="FFFFFF" w:themeColor="background1"/>
              <w:right w:val="single" w:sz="2" w:space="0" w:color="auto"/>
            </w:tcBorders>
          </w:tcPr>
          <w:p w:rsidR="00BE6859" w:rsidRPr="00AB1B1E" w:rsidRDefault="00BE6859" w:rsidP="00120325">
            <w:pPr>
              <w:spacing w:after="0" w:line="240" w:lineRule="auto"/>
              <w:ind w:right="-35"/>
              <w:jc w:val="both"/>
              <w:rPr>
                <w:rFonts w:ascii="Arial" w:hAnsi="Arial" w:cs="Arial"/>
                <w:sz w:val="18"/>
                <w:szCs w:val="18"/>
              </w:rPr>
            </w:pPr>
            <w:r w:rsidRPr="00AB1B1E">
              <w:rPr>
                <w:rFonts w:ascii="Arial" w:hAnsi="Arial" w:cs="Arial"/>
                <w:sz w:val="18"/>
                <w:szCs w:val="18"/>
              </w:rPr>
              <w:t>Высота секций</w:t>
            </w:r>
            <w:r w:rsidR="00B92F66">
              <w:rPr>
                <w:rFonts w:ascii="Arial" w:hAnsi="Arial" w:cs="Arial"/>
                <w:sz w:val="18"/>
                <w:szCs w:val="18"/>
              </w:rPr>
              <w:t>*</w:t>
            </w:r>
            <w:r w:rsidRPr="00AB1B1E">
              <w:rPr>
                <w:rFonts w:ascii="Arial" w:hAnsi="Arial" w:cs="Arial"/>
                <w:sz w:val="16"/>
                <w:szCs w:val="16"/>
                <w:lang w:eastAsia="ru-RU"/>
              </w:rPr>
              <w:t>:</w:t>
            </w:r>
          </w:p>
        </w:tc>
        <w:tc>
          <w:tcPr>
            <w:tcW w:w="1882" w:type="dxa"/>
            <w:gridSpan w:val="13"/>
            <w:tcBorders>
              <w:top w:val="single" w:sz="4" w:space="0" w:color="auto"/>
              <w:left w:val="single" w:sz="2" w:space="0" w:color="auto"/>
              <w:bottom w:val="single" w:sz="4" w:space="0" w:color="auto"/>
              <w:right w:val="single" w:sz="2" w:space="0" w:color="auto"/>
            </w:tcBorders>
          </w:tcPr>
          <w:p w:rsidR="00BE6859" w:rsidRPr="00C46350" w:rsidRDefault="00BE6859" w:rsidP="00120325">
            <w:pPr>
              <w:pStyle w:val="aff5"/>
              <w:spacing w:after="0"/>
              <w:jc w:val="both"/>
              <w:rPr>
                <w:sz w:val="16"/>
                <w:szCs w:val="16"/>
              </w:rPr>
            </w:pPr>
          </w:p>
        </w:tc>
        <w:tc>
          <w:tcPr>
            <w:tcW w:w="1983" w:type="dxa"/>
            <w:gridSpan w:val="9"/>
            <w:tcBorders>
              <w:top w:val="single" w:sz="4" w:space="0" w:color="FFFFFF" w:themeColor="background1"/>
              <w:left w:val="single" w:sz="4" w:space="0" w:color="auto"/>
              <w:bottom w:val="single" w:sz="4" w:space="0" w:color="FFFFFF" w:themeColor="background1"/>
              <w:right w:val="single" w:sz="2" w:space="0" w:color="auto"/>
            </w:tcBorders>
          </w:tcPr>
          <w:p w:rsidR="00BE6859" w:rsidRDefault="00BE6859" w:rsidP="00120325">
            <w:pPr>
              <w:pStyle w:val="aff5"/>
              <w:spacing w:after="0"/>
              <w:jc w:val="both"/>
              <w:rPr>
                <w:rFonts w:ascii="Arial" w:hAnsi="Arial" w:cs="Arial"/>
                <w:b w:val="0"/>
                <w:bCs/>
                <w:sz w:val="18"/>
                <w:szCs w:val="18"/>
              </w:rPr>
            </w:pPr>
            <w:r>
              <w:rPr>
                <w:rFonts w:ascii="Arial" w:hAnsi="Arial" w:cs="Arial"/>
                <w:b w:val="0"/>
                <w:bCs/>
                <w:sz w:val="18"/>
                <w:szCs w:val="18"/>
              </w:rPr>
              <w:t>Высота ворот</w:t>
            </w:r>
            <w:r w:rsidR="00B92F66">
              <w:rPr>
                <w:rFonts w:ascii="Arial" w:hAnsi="Arial" w:cs="Arial"/>
                <w:b w:val="0"/>
                <w:bCs/>
                <w:sz w:val="18"/>
                <w:szCs w:val="18"/>
              </w:rPr>
              <w:t>*</w:t>
            </w:r>
            <w:r>
              <w:rPr>
                <w:rFonts w:ascii="Arial" w:hAnsi="Arial" w:cs="Arial"/>
                <w:b w:val="0"/>
                <w:bCs/>
                <w:sz w:val="16"/>
                <w:szCs w:val="16"/>
                <w:lang w:eastAsia="ru-RU"/>
              </w:rPr>
              <w:t>:</w:t>
            </w:r>
          </w:p>
        </w:tc>
        <w:tc>
          <w:tcPr>
            <w:tcW w:w="1977" w:type="dxa"/>
            <w:gridSpan w:val="5"/>
            <w:tcBorders>
              <w:top w:val="single" w:sz="4" w:space="0" w:color="auto"/>
              <w:left w:val="single" w:sz="4" w:space="0" w:color="auto"/>
              <w:bottom w:val="single" w:sz="4" w:space="0" w:color="auto"/>
              <w:right w:val="single" w:sz="2" w:space="0" w:color="auto"/>
            </w:tcBorders>
          </w:tcPr>
          <w:p w:rsidR="00BE6859" w:rsidRPr="00C46350" w:rsidRDefault="00BE6859" w:rsidP="00120325">
            <w:pPr>
              <w:pStyle w:val="aff5"/>
              <w:spacing w:after="0"/>
              <w:jc w:val="both"/>
              <w:rPr>
                <w:sz w:val="16"/>
                <w:szCs w:val="16"/>
              </w:rPr>
            </w:pPr>
          </w:p>
        </w:tc>
      </w:tr>
      <w:tr w:rsidR="00BE6859" w:rsidRPr="003A7270" w:rsidTr="00120325">
        <w:trPr>
          <w:gridAfter w:val="1"/>
          <w:wAfter w:w="251" w:type="dxa"/>
          <w:trHeight w:val="424"/>
        </w:trPr>
        <w:tc>
          <w:tcPr>
            <w:tcW w:w="1875"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BE6859" w:rsidRDefault="00BE6859" w:rsidP="00120325">
            <w:pPr>
              <w:pStyle w:val="aff5"/>
              <w:spacing w:after="0" w:line="240" w:lineRule="auto"/>
              <w:ind w:right="-64"/>
              <w:jc w:val="both"/>
              <w:rPr>
                <w:rFonts w:ascii="Arial" w:hAnsi="Arial" w:cs="Arial"/>
                <w:b w:val="0"/>
                <w:i/>
                <w:iCs/>
                <w:sz w:val="12"/>
                <w:szCs w:val="12"/>
              </w:rPr>
            </w:pPr>
            <w:r w:rsidRPr="00491704">
              <w:rPr>
                <w:rFonts w:ascii="Arial" w:hAnsi="Arial" w:cs="Arial"/>
                <w:b w:val="0"/>
                <w:i/>
                <w:iCs/>
                <w:sz w:val="12"/>
                <w:szCs w:val="12"/>
              </w:rPr>
              <w:t>Поле отображается (обязательно для заполнения) при указании в поле «Вид ограждения» «постоянное»</w:t>
            </w:r>
          </w:p>
          <w:p w:rsidR="00DE4C1D" w:rsidRPr="00DE4C1D" w:rsidRDefault="00DE4C1D" w:rsidP="00120325">
            <w:pPr>
              <w:pStyle w:val="aff5"/>
              <w:spacing w:after="0" w:line="240" w:lineRule="auto"/>
              <w:ind w:right="-64"/>
              <w:jc w:val="both"/>
              <w:rPr>
                <w:rFonts w:ascii="Arial" w:hAnsi="Arial" w:cs="Arial"/>
                <w:b w:val="0"/>
                <w:i/>
                <w:iCs/>
                <w:sz w:val="4"/>
                <w:szCs w:val="4"/>
              </w:rPr>
            </w:pPr>
          </w:p>
          <w:p w:rsidR="00491704" w:rsidRPr="00491704" w:rsidRDefault="00684920" w:rsidP="00120325">
            <w:pPr>
              <w:spacing w:after="0" w:line="240" w:lineRule="auto"/>
              <w:ind w:right="-64"/>
              <w:jc w:val="both"/>
              <w:rPr>
                <w:rFonts w:ascii="Arial" w:hAnsi="Arial" w:cs="Arial"/>
                <w:i/>
                <w:iCs/>
                <w:sz w:val="12"/>
                <w:szCs w:val="12"/>
              </w:rPr>
            </w:pPr>
            <w:r w:rsidRPr="00491704">
              <w:rPr>
                <w:rFonts w:ascii="Arial" w:hAnsi="Arial" w:cs="Arial"/>
                <w:i/>
                <w:iCs/>
                <w:sz w:val="12"/>
                <w:szCs w:val="12"/>
              </w:rPr>
              <w:t>Выбор из типовых значений:</w:t>
            </w:r>
          </w:p>
          <w:p w:rsidR="00684920" w:rsidRDefault="00491704" w:rsidP="00120325">
            <w:pPr>
              <w:spacing w:after="0" w:line="240" w:lineRule="auto"/>
              <w:ind w:right="-64"/>
              <w:jc w:val="both"/>
              <w:rPr>
                <w:rFonts w:ascii="Arial" w:hAnsi="Arial" w:cs="Arial"/>
                <w:i/>
                <w:iCs/>
                <w:sz w:val="12"/>
                <w:szCs w:val="12"/>
              </w:rPr>
            </w:pPr>
            <w:r w:rsidRPr="00491704">
              <w:rPr>
                <w:rFonts w:ascii="Arial" w:hAnsi="Arial" w:cs="Arial"/>
                <w:i/>
                <w:iCs/>
                <w:sz w:val="12"/>
                <w:szCs w:val="12"/>
                <w:lang w:eastAsia="ru-RU"/>
              </w:rPr>
              <w:t>0,3</w:t>
            </w:r>
            <w:r w:rsidR="00DE4C1D">
              <w:rPr>
                <w:rFonts w:ascii="Arial" w:hAnsi="Arial" w:cs="Arial"/>
                <w:i/>
                <w:iCs/>
                <w:sz w:val="12"/>
                <w:szCs w:val="12"/>
                <w:lang w:eastAsia="ru-RU"/>
              </w:rPr>
              <w:t>…</w:t>
            </w:r>
            <w:r w:rsidRPr="00491704">
              <w:rPr>
                <w:rFonts w:ascii="Arial" w:hAnsi="Arial" w:cs="Arial"/>
                <w:i/>
                <w:iCs/>
                <w:sz w:val="12"/>
                <w:szCs w:val="12"/>
                <w:lang w:eastAsia="ru-RU"/>
              </w:rPr>
              <w:t>1,0 м</w:t>
            </w:r>
            <w:r w:rsidR="00F202F9">
              <w:rPr>
                <w:rFonts w:ascii="Arial" w:hAnsi="Arial" w:cs="Arial"/>
                <w:i/>
                <w:iCs/>
                <w:sz w:val="12"/>
                <w:szCs w:val="12"/>
                <w:lang w:eastAsia="ru-RU"/>
              </w:rPr>
              <w:t xml:space="preserve"> </w:t>
            </w:r>
            <w:r>
              <w:rPr>
                <w:rFonts w:ascii="Arial" w:hAnsi="Arial" w:cs="Arial"/>
                <w:i/>
                <w:iCs/>
                <w:sz w:val="12"/>
                <w:szCs w:val="12"/>
              </w:rPr>
              <w:t xml:space="preserve">автоматически дополнительно </w:t>
            </w:r>
            <w:r w:rsidR="00DE4C1D">
              <w:rPr>
                <w:rFonts w:ascii="Arial" w:hAnsi="Arial" w:cs="Arial"/>
                <w:i/>
                <w:iCs/>
                <w:sz w:val="12"/>
                <w:szCs w:val="12"/>
              </w:rPr>
              <w:t>добавляется</w:t>
            </w:r>
            <w:r>
              <w:rPr>
                <w:rFonts w:ascii="Arial" w:hAnsi="Arial" w:cs="Arial"/>
                <w:i/>
                <w:iCs/>
                <w:sz w:val="12"/>
                <w:szCs w:val="12"/>
              </w:rPr>
              <w:t xml:space="preserve"> «низкое»</w:t>
            </w:r>
          </w:p>
          <w:p w:rsidR="00491704" w:rsidRDefault="00491704"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491704"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1</w:t>
            </w:r>
            <w:r w:rsidR="00491704" w:rsidRPr="00491704">
              <w:rPr>
                <w:rFonts w:ascii="Arial" w:hAnsi="Arial" w:cs="Arial"/>
                <w:i/>
                <w:iCs/>
                <w:sz w:val="12"/>
                <w:szCs w:val="12"/>
                <w:lang w:eastAsia="ru-RU"/>
              </w:rPr>
              <w:t>,</w:t>
            </w:r>
            <w:r>
              <w:rPr>
                <w:rFonts w:ascii="Arial" w:hAnsi="Arial" w:cs="Arial"/>
                <w:i/>
                <w:iCs/>
                <w:sz w:val="12"/>
                <w:szCs w:val="12"/>
                <w:lang w:eastAsia="ru-RU"/>
              </w:rPr>
              <w:t>1…</w:t>
            </w:r>
            <w:r w:rsidR="00491704" w:rsidRPr="00491704">
              <w:rPr>
                <w:rFonts w:ascii="Arial" w:hAnsi="Arial" w:cs="Arial"/>
                <w:i/>
                <w:iCs/>
                <w:sz w:val="12"/>
                <w:szCs w:val="12"/>
                <w:lang w:eastAsia="ru-RU"/>
              </w:rPr>
              <w:t>1,</w:t>
            </w:r>
            <w:r>
              <w:rPr>
                <w:rFonts w:ascii="Arial" w:hAnsi="Arial" w:cs="Arial"/>
                <w:i/>
                <w:iCs/>
                <w:sz w:val="12"/>
                <w:szCs w:val="12"/>
                <w:lang w:eastAsia="ru-RU"/>
              </w:rPr>
              <w:t>7</w:t>
            </w:r>
            <w:r w:rsidR="00491704" w:rsidRPr="00491704">
              <w:rPr>
                <w:rFonts w:ascii="Arial" w:hAnsi="Arial" w:cs="Arial"/>
                <w:i/>
                <w:iCs/>
                <w:sz w:val="12"/>
                <w:szCs w:val="12"/>
                <w:lang w:eastAsia="ru-RU"/>
              </w:rPr>
              <w:t xml:space="preserve"> м</w:t>
            </w:r>
            <w:r w:rsidR="00F202F9">
              <w:rPr>
                <w:rFonts w:ascii="Arial" w:hAnsi="Arial" w:cs="Arial"/>
                <w:i/>
                <w:iCs/>
                <w:sz w:val="12"/>
                <w:szCs w:val="12"/>
                <w:lang w:eastAsia="ru-RU"/>
              </w:rPr>
              <w:t xml:space="preserve"> </w:t>
            </w:r>
            <w:r w:rsidR="00491704">
              <w:rPr>
                <w:rFonts w:ascii="Arial" w:hAnsi="Arial" w:cs="Arial"/>
                <w:i/>
                <w:iCs/>
                <w:sz w:val="12"/>
                <w:szCs w:val="12"/>
              </w:rPr>
              <w:t xml:space="preserve">автоматически дополнительно </w:t>
            </w:r>
            <w:r>
              <w:rPr>
                <w:rFonts w:ascii="Arial" w:hAnsi="Arial" w:cs="Arial"/>
                <w:i/>
                <w:iCs/>
                <w:sz w:val="12"/>
                <w:szCs w:val="12"/>
              </w:rPr>
              <w:t>добавляется</w:t>
            </w:r>
            <w:r w:rsidR="00491704">
              <w:rPr>
                <w:rFonts w:ascii="Arial" w:hAnsi="Arial" w:cs="Arial"/>
                <w:i/>
                <w:iCs/>
                <w:sz w:val="12"/>
                <w:szCs w:val="12"/>
              </w:rPr>
              <w:t xml:space="preserve"> «</w:t>
            </w:r>
            <w:r>
              <w:rPr>
                <w:rFonts w:ascii="Arial" w:hAnsi="Arial" w:cs="Arial"/>
                <w:i/>
                <w:iCs/>
                <w:sz w:val="12"/>
                <w:szCs w:val="12"/>
              </w:rPr>
              <w:t>среднее</w:t>
            </w:r>
            <w:r w:rsidR="00491704">
              <w:rPr>
                <w:rFonts w:ascii="Arial" w:hAnsi="Arial" w:cs="Arial"/>
                <w:i/>
                <w:iCs/>
                <w:sz w:val="12"/>
                <w:szCs w:val="12"/>
              </w:rPr>
              <w:t>»</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1</w:t>
            </w:r>
            <w:r w:rsidRPr="00491704">
              <w:rPr>
                <w:rFonts w:ascii="Arial" w:hAnsi="Arial" w:cs="Arial"/>
                <w:i/>
                <w:iCs/>
                <w:sz w:val="12"/>
                <w:szCs w:val="12"/>
                <w:lang w:eastAsia="ru-RU"/>
              </w:rPr>
              <w:t>,</w:t>
            </w:r>
            <w:r>
              <w:rPr>
                <w:rFonts w:ascii="Arial" w:hAnsi="Arial" w:cs="Arial"/>
                <w:i/>
                <w:iCs/>
                <w:sz w:val="12"/>
                <w:szCs w:val="12"/>
                <w:lang w:eastAsia="ru-RU"/>
              </w:rPr>
              <w:t>8…3</w:t>
            </w:r>
            <w:r w:rsidRPr="00491704">
              <w:rPr>
                <w:rFonts w:ascii="Arial" w:hAnsi="Arial" w:cs="Arial"/>
                <w:i/>
                <w:iCs/>
                <w:sz w:val="12"/>
                <w:szCs w:val="12"/>
                <w:lang w:eastAsia="ru-RU"/>
              </w:rPr>
              <w:t>,</w:t>
            </w:r>
            <w:r>
              <w:rPr>
                <w:rFonts w:ascii="Arial" w:hAnsi="Arial" w:cs="Arial"/>
                <w:i/>
                <w:iCs/>
                <w:sz w:val="12"/>
                <w:szCs w:val="12"/>
                <w:lang w:eastAsia="ru-RU"/>
              </w:rPr>
              <w:t>0</w:t>
            </w:r>
            <w:r w:rsidRPr="00491704">
              <w:rPr>
                <w:rFonts w:ascii="Arial" w:hAnsi="Arial" w:cs="Arial"/>
                <w:i/>
                <w:iCs/>
                <w:sz w:val="12"/>
                <w:szCs w:val="12"/>
                <w:lang w:eastAsia="ru-RU"/>
              </w:rPr>
              <w:t xml:space="preserve">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«высокое»</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3</w:t>
            </w:r>
            <w:r w:rsidRPr="00491704">
              <w:rPr>
                <w:rFonts w:ascii="Arial" w:hAnsi="Arial" w:cs="Arial"/>
                <w:i/>
                <w:iCs/>
                <w:sz w:val="12"/>
                <w:szCs w:val="12"/>
                <w:lang w:eastAsia="ru-RU"/>
              </w:rPr>
              <w:t>,</w:t>
            </w:r>
            <w:r>
              <w:rPr>
                <w:rFonts w:ascii="Arial" w:hAnsi="Arial" w:cs="Arial"/>
                <w:i/>
                <w:iCs/>
                <w:sz w:val="12"/>
                <w:szCs w:val="12"/>
                <w:lang w:eastAsia="ru-RU"/>
              </w:rPr>
              <w:t>1 м и более</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«специальное»</w:t>
            </w:r>
          </w:p>
          <w:p w:rsidR="00DE4C1D" w:rsidRDefault="00DE4C1D" w:rsidP="00120325">
            <w:pPr>
              <w:spacing w:after="0" w:line="240" w:lineRule="auto"/>
              <w:ind w:right="-64"/>
              <w:jc w:val="both"/>
              <w:rPr>
                <w:rFonts w:ascii="Arial" w:hAnsi="Arial" w:cs="Arial"/>
                <w:i/>
                <w:iCs/>
                <w:sz w:val="12"/>
                <w:szCs w:val="12"/>
              </w:rPr>
            </w:pPr>
          </w:p>
          <w:p w:rsidR="00DE4C1D" w:rsidRDefault="00DE4C1D" w:rsidP="00120325">
            <w:pPr>
              <w:spacing w:after="0" w:line="240" w:lineRule="auto"/>
              <w:ind w:right="-64"/>
              <w:jc w:val="both"/>
              <w:rPr>
                <w:rFonts w:ascii="Arial" w:hAnsi="Arial" w:cs="Arial"/>
                <w:i/>
                <w:iCs/>
                <w:sz w:val="12"/>
                <w:szCs w:val="12"/>
              </w:rPr>
            </w:pPr>
          </w:p>
          <w:p w:rsidR="00491704" w:rsidRPr="00491704" w:rsidRDefault="00491704" w:rsidP="00120325">
            <w:pPr>
              <w:spacing w:after="0" w:line="240" w:lineRule="auto"/>
              <w:jc w:val="both"/>
              <w:rPr>
                <w:rFonts w:ascii="Arial" w:hAnsi="Arial" w:cs="Arial"/>
                <w:i/>
                <w:iCs/>
                <w:sz w:val="12"/>
                <w:szCs w:val="12"/>
              </w:rPr>
            </w:pPr>
          </w:p>
          <w:p w:rsidR="00684920" w:rsidRPr="001F46CC" w:rsidRDefault="00684920" w:rsidP="00120325">
            <w:pPr>
              <w:pStyle w:val="aff5"/>
              <w:spacing w:after="0" w:line="240" w:lineRule="auto"/>
              <w:ind w:right="-64"/>
              <w:jc w:val="both"/>
              <w:rPr>
                <w:rFonts w:ascii="Arial" w:hAnsi="Arial" w:cs="Arial"/>
                <w:b w:val="0"/>
                <w:bCs/>
                <w:sz w:val="4"/>
                <w:szCs w:val="4"/>
              </w:rPr>
            </w:pPr>
          </w:p>
        </w:tc>
        <w:tc>
          <w:tcPr>
            <w:tcW w:w="486"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BE6859" w:rsidRPr="00F07D6A" w:rsidRDefault="00BE6859" w:rsidP="00120325">
            <w:pPr>
              <w:pStyle w:val="aff5"/>
              <w:spacing w:after="0"/>
              <w:jc w:val="both"/>
              <w:rPr>
                <w:sz w:val="16"/>
                <w:szCs w:val="16"/>
              </w:rPr>
            </w:pPr>
          </w:p>
        </w:tc>
        <w:tc>
          <w:tcPr>
            <w:tcW w:w="1987"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Default="00BE6859" w:rsidP="00120325">
            <w:pPr>
              <w:spacing w:after="0" w:line="240" w:lineRule="auto"/>
              <w:ind w:right="-35"/>
              <w:jc w:val="both"/>
              <w:rPr>
                <w:rFonts w:ascii="Arial" w:hAnsi="Arial" w:cs="Arial"/>
                <w:bCs/>
                <w:i/>
                <w:iCs/>
                <w:sz w:val="12"/>
                <w:szCs w:val="12"/>
              </w:rPr>
            </w:pPr>
            <w:r w:rsidRPr="00BE6859">
              <w:rPr>
                <w:rFonts w:ascii="Arial" w:hAnsi="Arial" w:cs="Arial"/>
                <w:bCs/>
                <w:i/>
                <w:iCs/>
                <w:sz w:val="12"/>
                <w:szCs w:val="12"/>
              </w:rPr>
              <w:t>Поле отображается (обязательно для заполнения) при указании в поле «Вид ограждения» «постоянное»</w:t>
            </w:r>
          </w:p>
          <w:p w:rsidR="00DE4C1D" w:rsidRPr="00DE4C1D" w:rsidRDefault="00DE4C1D" w:rsidP="00120325">
            <w:pPr>
              <w:pStyle w:val="aff5"/>
              <w:spacing w:after="0" w:line="240" w:lineRule="auto"/>
              <w:ind w:right="-64"/>
              <w:jc w:val="both"/>
              <w:rPr>
                <w:rFonts w:ascii="Arial" w:hAnsi="Arial" w:cs="Arial"/>
                <w:b w:val="0"/>
                <w:i/>
                <w:iCs/>
                <w:sz w:val="4"/>
                <w:szCs w:val="4"/>
              </w:rPr>
            </w:pPr>
          </w:p>
          <w:p w:rsidR="00DE4C1D" w:rsidRPr="00491704" w:rsidRDefault="00DE4C1D" w:rsidP="00120325">
            <w:pPr>
              <w:spacing w:after="0" w:line="240" w:lineRule="auto"/>
              <w:ind w:right="-64"/>
              <w:jc w:val="both"/>
              <w:rPr>
                <w:rFonts w:ascii="Arial" w:hAnsi="Arial" w:cs="Arial"/>
                <w:i/>
                <w:iCs/>
                <w:sz w:val="12"/>
                <w:szCs w:val="12"/>
              </w:rPr>
            </w:pPr>
            <w:r w:rsidRPr="00491704">
              <w:rPr>
                <w:rFonts w:ascii="Arial" w:hAnsi="Arial" w:cs="Arial"/>
                <w:i/>
                <w:iCs/>
                <w:sz w:val="12"/>
                <w:szCs w:val="12"/>
              </w:rPr>
              <w:t>Выбор из типовых значений:</w:t>
            </w:r>
          </w:p>
          <w:p w:rsidR="00DE4C1D" w:rsidRDefault="00DE4C1D" w:rsidP="00120325">
            <w:pPr>
              <w:spacing w:after="0" w:line="240" w:lineRule="auto"/>
              <w:ind w:right="-64"/>
              <w:jc w:val="both"/>
              <w:rPr>
                <w:rFonts w:ascii="Arial" w:hAnsi="Arial" w:cs="Arial"/>
                <w:i/>
                <w:iCs/>
                <w:sz w:val="12"/>
                <w:szCs w:val="12"/>
              </w:rPr>
            </w:pPr>
            <w:r w:rsidRPr="00491704">
              <w:rPr>
                <w:rFonts w:ascii="Arial" w:hAnsi="Arial" w:cs="Arial"/>
                <w:i/>
                <w:iCs/>
                <w:sz w:val="12"/>
                <w:szCs w:val="12"/>
                <w:lang w:eastAsia="ru-RU"/>
              </w:rPr>
              <w:t>0,3</w:t>
            </w:r>
            <w:r>
              <w:rPr>
                <w:rFonts w:ascii="Arial" w:hAnsi="Arial" w:cs="Arial"/>
                <w:i/>
                <w:iCs/>
                <w:sz w:val="12"/>
                <w:szCs w:val="12"/>
                <w:lang w:eastAsia="ru-RU"/>
              </w:rPr>
              <w:t>…</w:t>
            </w:r>
            <w:r w:rsidRPr="00491704">
              <w:rPr>
                <w:rFonts w:ascii="Arial" w:hAnsi="Arial" w:cs="Arial"/>
                <w:i/>
                <w:iCs/>
                <w:sz w:val="12"/>
                <w:szCs w:val="12"/>
                <w:lang w:eastAsia="ru-RU"/>
              </w:rPr>
              <w:t>1,0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«низк</w:t>
            </w:r>
            <w:r w:rsidR="007D4F15">
              <w:rPr>
                <w:rFonts w:ascii="Arial" w:hAnsi="Arial" w:cs="Arial"/>
                <w:i/>
                <w:iCs/>
                <w:sz w:val="12"/>
                <w:szCs w:val="12"/>
              </w:rPr>
              <w:t>ие</w:t>
            </w:r>
            <w:r>
              <w:rPr>
                <w:rFonts w:ascii="Arial" w:hAnsi="Arial" w:cs="Arial"/>
                <w:i/>
                <w:iCs/>
                <w:sz w:val="12"/>
                <w:szCs w:val="12"/>
              </w:rPr>
              <w:t>»</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1</w:t>
            </w:r>
            <w:r w:rsidRPr="00491704">
              <w:rPr>
                <w:rFonts w:ascii="Arial" w:hAnsi="Arial" w:cs="Arial"/>
                <w:i/>
                <w:iCs/>
                <w:sz w:val="12"/>
                <w:szCs w:val="12"/>
                <w:lang w:eastAsia="ru-RU"/>
              </w:rPr>
              <w:t>,</w:t>
            </w:r>
            <w:r>
              <w:rPr>
                <w:rFonts w:ascii="Arial" w:hAnsi="Arial" w:cs="Arial"/>
                <w:i/>
                <w:iCs/>
                <w:sz w:val="12"/>
                <w:szCs w:val="12"/>
                <w:lang w:eastAsia="ru-RU"/>
              </w:rPr>
              <w:t>1…</w:t>
            </w:r>
            <w:r w:rsidRPr="00491704">
              <w:rPr>
                <w:rFonts w:ascii="Arial" w:hAnsi="Arial" w:cs="Arial"/>
                <w:i/>
                <w:iCs/>
                <w:sz w:val="12"/>
                <w:szCs w:val="12"/>
                <w:lang w:eastAsia="ru-RU"/>
              </w:rPr>
              <w:t>1,</w:t>
            </w:r>
            <w:r>
              <w:rPr>
                <w:rFonts w:ascii="Arial" w:hAnsi="Arial" w:cs="Arial"/>
                <w:i/>
                <w:iCs/>
                <w:sz w:val="12"/>
                <w:szCs w:val="12"/>
                <w:lang w:eastAsia="ru-RU"/>
              </w:rPr>
              <w:t>7</w:t>
            </w:r>
            <w:r w:rsidRPr="00491704">
              <w:rPr>
                <w:rFonts w:ascii="Arial" w:hAnsi="Arial" w:cs="Arial"/>
                <w:i/>
                <w:iCs/>
                <w:sz w:val="12"/>
                <w:szCs w:val="12"/>
                <w:lang w:eastAsia="ru-RU"/>
              </w:rPr>
              <w:t xml:space="preserve">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«средн</w:t>
            </w:r>
            <w:r w:rsidR="007D4F15">
              <w:rPr>
                <w:rFonts w:ascii="Arial" w:hAnsi="Arial" w:cs="Arial"/>
                <w:i/>
                <w:iCs/>
                <w:sz w:val="12"/>
                <w:szCs w:val="12"/>
              </w:rPr>
              <w:t>ие</w:t>
            </w:r>
            <w:r>
              <w:rPr>
                <w:rFonts w:ascii="Arial" w:hAnsi="Arial" w:cs="Arial"/>
                <w:i/>
                <w:iCs/>
                <w:sz w:val="12"/>
                <w:szCs w:val="12"/>
              </w:rPr>
              <w:t>»</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1</w:t>
            </w:r>
            <w:r w:rsidRPr="00491704">
              <w:rPr>
                <w:rFonts w:ascii="Arial" w:hAnsi="Arial" w:cs="Arial"/>
                <w:i/>
                <w:iCs/>
                <w:sz w:val="12"/>
                <w:szCs w:val="12"/>
                <w:lang w:eastAsia="ru-RU"/>
              </w:rPr>
              <w:t>,</w:t>
            </w:r>
            <w:r>
              <w:rPr>
                <w:rFonts w:ascii="Arial" w:hAnsi="Arial" w:cs="Arial"/>
                <w:i/>
                <w:iCs/>
                <w:sz w:val="12"/>
                <w:szCs w:val="12"/>
                <w:lang w:eastAsia="ru-RU"/>
              </w:rPr>
              <w:t>8…3</w:t>
            </w:r>
            <w:r w:rsidRPr="00491704">
              <w:rPr>
                <w:rFonts w:ascii="Arial" w:hAnsi="Arial" w:cs="Arial"/>
                <w:i/>
                <w:iCs/>
                <w:sz w:val="12"/>
                <w:szCs w:val="12"/>
                <w:lang w:eastAsia="ru-RU"/>
              </w:rPr>
              <w:t>,</w:t>
            </w:r>
            <w:r>
              <w:rPr>
                <w:rFonts w:ascii="Arial" w:hAnsi="Arial" w:cs="Arial"/>
                <w:i/>
                <w:iCs/>
                <w:sz w:val="12"/>
                <w:szCs w:val="12"/>
                <w:lang w:eastAsia="ru-RU"/>
              </w:rPr>
              <w:t>0</w:t>
            </w:r>
            <w:r w:rsidRPr="00491704">
              <w:rPr>
                <w:rFonts w:ascii="Arial" w:hAnsi="Arial" w:cs="Arial"/>
                <w:i/>
                <w:iCs/>
                <w:sz w:val="12"/>
                <w:szCs w:val="12"/>
                <w:lang w:eastAsia="ru-RU"/>
              </w:rPr>
              <w:t xml:space="preserve">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«высок</w:t>
            </w:r>
            <w:r w:rsidR="007D4F15">
              <w:rPr>
                <w:rFonts w:ascii="Arial" w:hAnsi="Arial" w:cs="Arial"/>
                <w:i/>
                <w:iCs/>
                <w:sz w:val="12"/>
                <w:szCs w:val="12"/>
              </w:rPr>
              <w:t>ие</w:t>
            </w:r>
            <w:r>
              <w:rPr>
                <w:rFonts w:ascii="Arial" w:hAnsi="Arial" w:cs="Arial"/>
                <w:i/>
                <w:iCs/>
                <w:sz w:val="12"/>
                <w:szCs w:val="12"/>
              </w:rPr>
              <w:t>»</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3</w:t>
            </w:r>
            <w:r w:rsidRPr="00491704">
              <w:rPr>
                <w:rFonts w:ascii="Arial" w:hAnsi="Arial" w:cs="Arial"/>
                <w:i/>
                <w:iCs/>
                <w:sz w:val="12"/>
                <w:szCs w:val="12"/>
                <w:lang w:eastAsia="ru-RU"/>
              </w:rPr>
              <w:t>,</w:t>
            </w:r>
            <w:r>
              <w:rPr>
                <w:rFonts w:ascii="Arial" w:hAnsi="Arial" w:cs="Arial"/>
                <w:i/>
                <w:iCs/>
                <w:sz w:val="12"/>
                <w:szCs w:val="12"/>
                <w:lang w:eastAsia="ru-RU"/>
              </w:rPr>
              <w:t>1 м и более</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«специальн</w:t>
            </w:r>
            <w:r w:rsidR="007D4F15">
              <w:rPr>
                <w:rFonts w:ascii="Arial" w:hAnsi="Arial" w:cs="Arial"/>
                <w:i/>
                <w:iCs/>
                <w:sz w:val="12"/>
                <w:szCs w:val="12"/>
              </w:rPr>
              <w:t>ые</w:t>
            </w:r>
            <w:r>
              <w:rPr>
                <w:rFonts w:ascii="Arial" w:hAnsi="Arial" w:cs="Arial"/>
                <w:i/>
                <w:iCs/>
                <w:sz w:val="12"/>
                <w:szCs w:val="12"/>
              </w:rPr>
              <w:t>»</w:t>
            </w:r>
          </w:p>
          <w:p w:rsidR="00DE4C1D" w:rsidRPr="00DE4C1D" w:rsidRDefault="00DE4C1D" w:rsidP="00120325">
            <w:pPr>
              <w:spacing w:after="0" w:line="240" w:lineRule="auto"/>
              <w:ind w:right="-64"/>
              <w:jc w:val="both"/>
              <w:rPr>
                <w:rFonts w:ascii="Arial" w:hAnsi="Arial" w:cs="Arial"/>
                <w:i/>
                <w:iCs/>
                <w:sz w:val="4"/>
                <w:szCs w:val="4"/>
              </w:rPr>
            </w:pP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Высота стоек и высота секций не могут быть с разным типом высоты (или низкие</w:t>
            </w:r>
            <w:r w:rsidR="007D4F15">
              <w:rPr>
                <w:rFonts w:ascii="Arial" w:hAnsi="Arial" w:cs="Arial"/>
                <w:i/>
                <w:iCs/>
                <w:sz w:val="12"/>
                <w:szCs w:val="12"/>
              </w:rPr>
              <w:t>,</w:t>
            </w:r>
            <w:r>
              <w:rPr>
                <w:rFonts w:ascii="Arial" w:hAnsi="Arial" w:cs="Arial"/>
                <w:i/>
                <w:iCs/>
                <w:sz w:val="12"/>
                <w:szCs w:val="12"/>
              </w:rPr>
              <w:t xml:space="preserve"> или средние, или высокие)</w:t>
            </w:r>
          </w:p>
          <w:p w:rsidR="00DE4C1D" w:rsidRPr="00BE6859" w:rsidRDefault="00DE4C1D" w:rsidP="00120325">
            <w:pPr>
              <w:spacing w:after="0" w:line="240" w:lineRule="auto"/>
              <w:ind w:right="-35"/>
              <w:jc w:val="both"/>
              <w:rPr>
                <w:rFonts w:ascii="Arial" w:hAnsi="Arial" w:cs="Arial"/>
                <w:bCs/>
                <w:sz w:val="18"/>
                <w:szCs w:val="18"/>
              </w:rPr>
            </w:pPr>
          </w:p>
        </w:tc>
        <w:tc>
          <w:tcPr>
            <w:tcW w:w="1882" w:type="dxa"/>
            <w:gridSpan w:val="13"/>
            <w:tcBorders>
              <w:top w:val="single" w:sz="4" w:space="0" w:color="auto"/>
              <w:left w:val="single" w:sz="4" w:space="0" w:color="FFFFFF" w:themeColor="background1"/>
              <w:bottom w:val="single" w:sz="4" w:space="0" w:color="auto"/>
              <w:right w:val="single" w:sz="4" w:space="0" w:color="FFFFFF" w:themeColor="background1"/>
            </w:tcBorders>
          </w:tcPr>
          <w:p w:rsidR="00BE6859" w:rsidRPr="00C46350" w:rsidRDefault="00BE6859" w:rsidP="00120325">
            <w:pPr>
              <w:pStyle w:val="aff5"/>
              <w:spacing w:after="0"/>
              <w:jc w:val="both"/>
              <w:rPr>
                <w:sz w:val="16"/>
                <w:szCs w:val="16"/>
              </w:rPr>
            </w:pPr>
          </w:p>
        </w:tc>
        <w:tc>
          <w:tcPr>
            <w:tcW w:w="1983"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Default="00BE6859" w:rsidP="00120325">
            <w:pPr>
              <w:pStyle w:val="aff5"/>
              <w:spacing w:after="0"/>
              <w:jc w:val="both"/>
              <w:rPr>
                <w:rFonts w:ascii="Arial" w:hAnsi="Arial" w:cs="Arial"/>
                <w:b w:val="0"/>
                <w:i/>
                <w:iCs/>
                <w:sz w:val="12"/>
                <w:szCs w:val="12"/>
              </w:rPr>
            </w:pPr>
            <w:r w:rsidRPr="00BE6859">
              <w:rPr>
                <w:rFonts w:ascii="Arial" w:hAnsi="Arial" w:cs="Arial"/>
                <w:b w:val="0"/>
                <w:i/>
                <w:iCs/>
                <w:sz w:val="12"/>
                <w:szCs w:val="12"/>
              </w:rPr>
              <w:t>Поле отображается (обязательно для заполнения) при указании в поле «Вид ограждения» «постоянное» и выб</w:t>
            </w:r>
            <w:r w:rsidR="008F43B1">
              <w:rPr>
                <w:rFonts w:ascii="Arial" w:hAnsi="Arial" w:cs="Arial"/>
                <w:b w:val="0"/>
                <w:i/>
                <w:iCs/>
                <w:sz w:val="12"/>
                <w:szCs w:val="12"/>
              </w:rPr>
              <w:t>ора</w:t>
            </w:r>
            <w:r w:rsidRPr="00BE6859">
              <w:rPr>
                <w:rFonts w:ascii="Arial" w:hAnsi="Arial" w:cs="Arial"/>
                <w:b w:val="0"/>
                <w:i/>
                <w:iCs/>
                <w:sz w:val="12"/>
                <w:szCs w:val="12"/>
              </w:rPr>
              <w:t xml:space="preserve"> дополнительно</w:t>
            </w:r>
            <w:r>
              <w:rPr>
                <w:rFonts w:ascii="Arial" w:hAnsi="Arial" w:cs="Arial"/>
                <w:b w:val="0"/>
                <w:i/>
                <w:iCs/>
                <w:sz w:val="12"/>
                <w:szCs w:val="12"/>
              </w:rPr>
              <w:t xml:space="preserve"> «воротами»</w:t>
            </w:r>
          </w:p>
          <w:p w:rsidR="00DE4C1D" w:rsidRPr="00DE4C1D" w:rsidRDefault="00DE4C1D" w:rsidP="00120325">
            <w:pPr>
              <w:pStyle w:val="aff5"/>
              <w:spacing w:after="0"/>
              <w:jc w:val="both"/>
              <w:rPr>
                <w:rFonts w:ascii="Arial" w:hAnsi="Arial" w:cs="Arial"/>
                <w:b w:val="0"/>
                <w:i/>
                <w:iCs/>
                <w:sz w:val="4"/>
                <w:szCs w:val="4"/>
              </w:rPr>
            </w:pPr>
          </w:p>
          <w:p w:rsidR="00DE4C1D" w:rsidRPr="00491704" w:rsidRDefault="00DE4C1D" w:rsidP="00120325">
            <w:pPr>
              <w:spacing w:after="0" w:line="240" w:lineRule="auto"/>
              <w:ind w:right="-64"/>
              <w:jc w:val="both"/>
              <w:rPr>
                <w:rFonts w:ascii="Arial" w:hAnsi="Arial" w:cs="Arial"/>
                <w:i/>
                <w:iCs/>
                <w:sz w:val="12"/>
                <w:szCs w:val="12"/>
              </w:rPr>
            </w:pPr>
            <w:r w:rsidRPr="00491704">
              <w:rPr>
                <w:rFonts w:ascii="Arial" w:hAnsi="Arial" w:cs="Arial"/>
                <w:i/>
                <w:iCs/>
                <w:sz w:val="12"/>
                <w:szCs w:val="12"/>
              </w:rPr>
              <w:t>Выбор из типовых значений:</w:t>
            </w:r>
          </w:p>
          <w:p w:rsidR="00DE4C1D" w:rsidRDefault="00DE4C1D" w:rsidP="00120325">
            <w:pPr>
              <w:spacing w:after="0" w:line="240" w:lineRule="auto"/>
              <w:ind w:right="-64"/>
              <w:jc w:val="both"/>
              <w:rPr>
                <w:rFonts w:ascii="Arial" w:hAnsi="Arial" w:cs="Arial"/>
                <w:i/>
                <w:iCs/>
                <w:sz w:val="12"/>
                <w:szCs w:val="12"/>
              </w:rPr>
            </w:pPr>
            <w:r w:rsidRPr="00491704">
              <w:rPr>
                <w:rFonts w:ascii="Arial" w:hAnsi="Arial" w:cs="Arial"/>
                <w:i/>
                <w:iCs/>
                <w:sz w:val="12"/>
                <w:szCs w:val="12"/>
                <w:lang w:eastAsia="ru-RU"/>
              </w:rPr>
              <w:t>0,3</w:t>
            </w:r>
            <w:r>
              <w:rPr>
                <w:rFonts w:ascii="Arial" w:hAnsi="Arial" w:cs="Arial"/>
                <w:i/>
                <w:iCs/>
                <w:sz w:val="12"/>
                <w:szCs w:val="12"/>
                <w:lang w:eastAsia="ru-RU"/>
              </w:rPr>
              <w:t>…</w:t>
            </w:r>
            <w:r w:rsidRPr="00491704">
              <w:rPr>
                <w:rFonts w:ascii="Arial" w:hAnsi="Arial" w:cs="Arial"/>
                <w:i/>
                <w:iCs/>
                <w:sz w:val="12"/>
                <w:szCs w:val="12"/>
                <w:lang w:eastAsia="ru-RU"/>
              </w:rPr>
              <w:t>1,0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«низк</w:t>
            </w:r>
            <w:r w:rsidR="007D4F15">
              <w:rPr>
                <w:rFonts w:ascii="Arial" w:hAnsi="Arial" w:cs="Arial"/>
                <w:i/>
                <w:iCs/>
                <w:sz w:val="12"/>
                <w:szCs w:val="12"/>
              </w:rPr>
              <w:t>ие</w:t>
            </w:r>
            <w:r>
              <w:rPr>
                <w:rFonts w:ascii="Arial" w:hAnsi="Arial" w:cs="Arial"/>
                <w:i/>
                <w:iCs/>
                <w:sz w:val="12"/>
                <w:szCs w:val="12"/>
              </w:rPr>
              <w:t>»</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1</w:t>
            </w:r>
            <w:r w:rsidRPr="00491704">
              <w:rPr>
                <w:rFonts w:ascii="Arial" w:hAnsi="Arial" w:cs="Arial"/>
                <w:i/>
                <w:iCs/>
                <w:sz w:val="12"/>
                <w:szCs w:val="12"/>
                <w:lang w:eastAsia="ru-RU"/>
              </w:rPr>
              <w:t>,</w:t>
            </w:r>
            <w:r>
              <w:rPr>
                <w:rFonts w:ascii="Arial" w:hAnsi="Arial" w:cs="Arial"/>
                <w:i/>
                <w:iCs/>
                <w:sz w:val="12"/>
                <w:szCs w:val="12"/>
                <w:lang w:eastAsia="ru-RU"/>
              </w:rPr>
              <w:t>1…</w:t>
            </w:r>
            <w:r w:rsidRPr="00491704">
              <w:rPr>
                <w:rFonts w:ascii="Arial" w:hAnsi="Arial" w:cs="Arial"/>
                <w:i/>
                <w:iCs/>
                <w:sz w:val="12"/>
                <w:szCs w:val="12"/>
                <w:lang w:eastAsia="ru-RU"/>
              </w:rPr>
              <w:t>1,</w:t>
            </w:r>
            <w:r>
              <w:rPr>
                <w:rFonts w:ascii="Arial" w:hAnsi="Arial" w:cs="Arial"/>
                <w:i/>
                <w:iCs/>
                <w:sz w:val="12"/>
                <w:szCs w:val="12"/>
                <w:lang w:eastAsia="ru-RU"/>
              </w:rPr>
              <w:t>7</w:t>
            </w:r>
            <w:r w:rsidRPr="00491704">
              <w:rPr>
                <w:rFonts w:ascii="Arial" w:hAnsi="Arial" w:cs="Arial"/>
                <w:i/>
                <w:iCs/>
                <w:sz w:val="12"/>
                <w:szCs w:val="12"/>
                <w:lang w:eastAsia="ru-RU"/>
              </w:rPr>
              <w:t xml:space="preserve">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«средн</w:t>
            </w:r>
            <w:r w:rsidR="007D4F15">
              <w:rPr>
                <w:rFonts w:ascii="Arial" w:hAnsi="Arial" w:cs="Arial"/>
                <w:i/>
                <w:iCs/>
                <w:sz w:val="12"/>
                <w:szCs w:val="12"/>
              </w:rPr>
              <w:t>ие</w:t>
            </w:r>
            <w:r>
              <w:rPr>
                <w:rFonts w:ascii="Arial" w:hAnsi="Arial" w:cs="Arial"/>
                <w:i/>
                <w:iCs/>
                <w:sz w:val="12"/>
                <w:szCs w:val="12"/>
              </w:rPr>
              <w:t>»</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1</w:t>
            </w:r>
            <w:r w:rsidRPr="00491704">
              <w:rPr>
                <w:rFonts w:ascii="Arial" w:hAnsi="Arial" w:cs="Arial"/>
                <w:i/>
                <w:iCs/>
                <w:sz w:val="12"/>
                <w:szCs w:val="12"/>
                <w:lang w:eastAsia="ru-RU"/>
              </w:rPr>
              <w:t>,</w:t>
            </w:r>
            <w:r>
              <w:rPr>
                <w:rFonts w:ascii="Arial" w:hAnsi="Arial" w:cs="Arial"/>
                <w:i/>
                <w:iCs/>
                <w:sz w:val="12"/>
                <w:szCs w:val="12"/>
                <w:lang w:eastAsia="ru-RU"/>
              </w:rPr>
              <w:t>8…3</w:t>
            </w:r>
            <w:r w:rsidRPr="00491704">
              <w:rPr>
                <w:rFonts w:ascii="Arial" w:hAnsi="Arial" w:cs="Arial"/>
                <w:i/>
                <w:iCs/>
                <w:sz w:val="12"/>
                <w:szCs w:val="12"/>
                <w:lang w:eastAsia="ru-RU"/>
              </w:rPr>
              <w:t>,</w:t>
            </w:r>
            <w:r>
              <w:rPr>
                <w:rFonts w:ascii="Arial" w:hAnsi="Arial" w:cs="Arial"/>
                <w:i/>
                <w:iCs/>
                <w:sz w:val="12"/>
                <w:szCs w:val="12"/>
                <w:lang w:eastAsia="ru-RU"/>
              </w:rPr>
              <w:t>0</w:t>
            </w:r>
            <w:r w:rsidRPr="00491704">
              <w:rPr>
                <w:rFonts w:ascii="Arial" w:hAnsi="Arial" w:cs="Arial"/>
                <w:i/>
                <w:iCs/>
                <w:sz w:val="12"/>
                <w:szCs w:val="12"/>
                <w:lang w:eastAsia="ru-RU"/>
              </w:rPr>
              <w:t xml:space="preserve">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«высок</w:t>
            </w:r>
            <w:r w:rsidR="007D4F15">
              <w:rPr>
                <w:rFonts w:ascii="Arial" w:hAnsi="Arial" w:cs="Arial"/>
                <w:i/>
                <w:iCs/>
                <w:sz w:val="12"/>
                <w:szCs w:val="12"/>
              </w:rPr>
              <w:t>ие</w:t>
            </w:r>
            <w:r>
              <w:rPr>
                <w:rFonts w:ascii="Arial" w:hAnsi="Arial" w:cs="Arial"/>
                <w:i/>
                <w:iCs/>
                <w:sz w:val="12"/>
                <w:szCs w:val="12"/>
              </w:rPr>
              <w:t>»</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3</w:t>
            </w:r>
            <w:r w:rsidRPr="00491704">
              <w:rPr>
                <w:rFonts w:ascii="Arial" w:hAnsi="Arial" w:cs="Arial"/>
                <w:i/>
                <w:iCs/>
                <w:sz w:val="12"/>
                <w:szCs w:val="12"/>
                <w:lang w:eastAsia="ru-RU"/>
              </w:rPr>
              <w:t>,</w:t>
            </w:r>
            <w:r>
              <w:rPr>
                <w:rFonts w:ascii="Arial" w:hAnsi="Arial" w:cs="Arial"/>
                <w:i/>
                <w:iCs/>
                <w:sz w:val="12"/>
                <w:szCs w:val="12"/>
                <w:lang w:eastAsia="ru-RU"/>
              </w:rPr>
              <w:t>1 м и более</w:t>
            </w:r>
            <w:r w:rsidR="0002194E">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«специальн</w:t>
            </w:r>
            <w:r w:rsidR="007D4F15">
              <w:rPr>
                <w:rFonts w:ascii="Arial" w:hAnsi="Arial" w:cs="Arial"/>
                <w:i/>
                <w:iCs/>
                <w:sz w:val="12"/>
                <w:szCs w:val="12"/>
              </w:rPr>
              <w:t>ые</w:t>
            </w:r>
            <w:r>
              <w:rPr>
                <w:rFonts w:ascii="Arial" w:hAnsi="Arial" w:cs="Arial"/>
                <w:i/>
                <w:iCs/>
                <w:sz w:val="12"/>
                <w:szCs w:val="12"/>
              </w:rPr>
              <w:t>»</w:t>
            </w:r>
          </w:p>
          <w:p w:rsidR="00DE4C1D" w:rsidRPr="00DE4C1D" w:rsidRDefault="00DE4C1D" w:rsidP="00120325">
            <w:pPr>
              <w:spacing w:after="0" w:line="240" w:lineRule="auto"/>
              <w:ind w:right="-64"/>
              <w:jc w:val="both"/>
              <w:rPr>
                <w:rFonts w:ascii="Arial" w:hAnsi="Arial" w:cs="Arial"/>
                <w:i/>
                <w:iCs/>
                <w:sz w:val="4"/>
                <w:szCs w:val="4"/>
              </w:rPr>
            </w:pP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Высота секций и высота ворот не могут быть с разным типом высоты (или низкие</w:t>
            </w:r>
            <w:r w:rsidR="007D4F15">
              <w:rPr>
                <w:rFonts w:ascii="Arial" w:hAnsi="Arial" w:cs="Arial"/>
                <w:i/>
                <w:iCs/>
                <w:sz w:val="12"/>
                <w:szCs w:val="12"/>
              </w:rPr>
              <w:t>,</w:t>
            </w:r>
            <w:r>
              <w:rPr>
                <w:rFonts w:ascii="Arial" w:hAnsi="Arial" w:cs="Arial"/>
                <w:i/>
                <w:iCs/>
                <w:sz w:val="12"/>
                <w:szCs w:val="12"/>
              </w:rPr>
              <w:t xml:space="preserve"> или средние, или высокие)</w:t>
            </w:r>
          </w:p>
          <w:p w:rsidR="00DE4C1D" w:rsidRDefault="00DE4C1D" w:rsidP="00120325">
            <w:pPr>
              <w:pStyle w:val="aff5"/>
              <w:spacing w:after="0"/>
              <w:jc w:val="both"/>
              <w:rPr>
                <w:rFonts w:ascii="Arial" w:hAnsi="Arial" w:cs="Arial"/>
                <w:b w:val="0"/>
                <w:i/>
                <w:iCs/>
                <w:sz w:val="12"/>
                <w:szCs w:val="12"/>
              </w:rPr>
            </w:pPr>
          </w:p>
          <w:p w:rsidR="00B92F66" w:rsidRPr="00B92F66" w:rsidRDefault="00B92F66" w:rsidP="00120325">
            <w:pPr>
              <w:pStyle w:val="aff5"/>
              <w:spacing w:after="0"/>
              <w:jc w:val="both"/>
              <w:rPr>
                <w:rFonts w:ascii="Arial" w:hAnsi="Arial" w:cs="Arial"/>
                <w:b w:val="0"/>
                <w:sz w:val="4"/>
                <w:szCs w:val="4"/>
              </w:rPr>
            </w:pPr>
          </w:p>
        </w:tc>
        <w:tc>
          <w:tcPr>
            <w:tcW w:w="1977"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BE6859" w:rsidRPr="00C46350" w:rsidRDefault="00BE6859" w:rsidP="00120325">
            <w:pPr>
              <w:pStyle w:val="aff5"/>
              <w:spacing w:after="0"/>
              <w:jc w:val="both"/>
              <w:rPr>
                <w:sz w:val="16"/>
                <w:szCs w:val="16"/>
              </w:rPr>
            </w:pPr>
          </w:p>
        </w:tc>
      </w:tr>
      <w:tr w:rsidR="00BE6859" w:rsidRPr="003A7270" w:rsidTr="00120325">
        <w:trPr>
          <w:gridAfter w:val="1"/>
          <w:wAfter w:w="251" w:type="dxa"/>
          <w:trHeight w:val="424"/>
        </w:trPr>
        <w:tc>
          <w:tcPr>
            <w:tcW w:w="1875" w:type="dxa"/>
            <w:gridSpan w:val="4"/>
            <w:tcBorders>
              <w:top w:val="single" w:sz="4" w:space="0" w:color="FFFFFF"/>
              <w:left w:val="single" w:sz="4" w:space="0" w:color="FFFFFF"/>
              <w:bottom w:val="single" w:sz="4" w:space="0" w:color="FFFFFF" w:themeColor="background1"/>
              <w:right w:val="single" w:sz="2" w:space="0" w:color="auto"/>
            </w:tcBorders>
          </w:tcPr>
          <w:p w:rsidR="00BE6859" w:rsidRPr="00BD0C4C" w:rsidRDefault="00B92F66" w:rsidP="00120325">
            <w:pPr>
              <w:pStyle w:val="aff5"/>
              <w:spacing w:after="0" w:line="240" w:lineRule="auto"/>
              <w:ind w:right="-192"/>
              <w:jc w:val="left"/>
              <w:rPr>
                <w:rFonts w:ascii="Arial" w:hAnsi="Arial" w:cs="Arial"/>
                <w:b w:val="0"/>
                <w:bCs/>
                <w:sz w:val="12"/>
                <w:szCs w:val="12"/>
              </w:rPr>
            </w:pPr>
            <w:r>
              <w:rPr>
                <w:rFonts w:ascii="Arial" w:hAnsi="Arial" w:cs="Arial"/>
                <w:b w:val="0"/>
                <w:bCs/>
                <w:sz w:val="18"/>
                <w:szCs w:val="18"/>
              </w:rPr>
              <w:t>П</w:t>
            </w:r>
            <w:r w:rsidRPr="00AB1B1E">
              <w:rPr>
                <w:rFonts w:ascii="Arial" w:hAnsi="Arial" w:cs="Arial"/>
                <w:b w:val="0"/>
                <w:bCs/>
                <w:sz w:val="18"/>
                <w:szCs w:val="18"/>
              </w:rPr>
              <w:t>роницаемость секций для взгляда</w:t>
            </w:r>
            <w:r>
              <w:rPr>
                <w:rFonts w:ascii="Arial" w:hAnsi="Arial" w:cs="Arial"/>
                <w:b w:val="0"/>
                <w:bCs/>
                <w:sz w:val="18"/>
                <w:szCs w:val="18"/>
              </w:rPr>
              <w:t>*</w:t>
            </w:r>
            <w:r w:rsidRPr="00AB1B1E">
              <w:rPr>
                <w:rFonts w:ascii="Arial" w:hAnsi="Arial" w:cs="Arial"/>
                <w:b w:val="0"/>
                <w:bCs/>
                <w:sz w:val="18"/>
                <w:szCs w:val="18"/>
              </w:rPr>
              <w:t>:</w:t>
            </w:r>
          </w:p>
        </w:tc>
        <w:tc>
          <w:tcPr>
            <w:tcW w:w="486" w:type="dxa"/>
            <w:gridSpan w:val="5"/>
            <w:tcBorders>
              <w:top w:val="single" w:sz="4" w:space="0" w:color="auto"/>
              <w:left w:val="single" w:sz="2" w:space="0" w:color="auto"/>
              <w:bottom w:val="single" w:sz="4" w:space="0" w:color="auto"/>
            </w:tcBorders>
          </w:tcPr>
          <w:p w:rsidR="00BE6859" w:rsidRPr="00F07D6A" w:rsidRDefault="00BE6859" w:rsidP="00120325">
            <w:pPr>
              <w:pStyle w:val="aff5"/>
              <w:spacing w:after="0"/>
              <w:jc w:val="both"/>
              <w:rPr>
                <w:sz w:val="16"/>
                <w:szCs w:val="16"/>
              </w:rPr>
            </w:pPr>
          </w:p>
        </w:tc>
        <w:tc>
          <w:tcPr>
            <w:tcW w:w="1987" w:type="dxa"/>
            <w:gridSpan w:val="6"/>
            <w:tcBorders>
              <w:top w:val="single" w:sz="4" w:space="0" w:color="FFFFFF" w:themeColor="background1"/>
              <w:left w:val="single" w:sz="4" w:space="0" w:color="FFFFFF"/>
              <w:bottom w:val="single" w:sz="4" w:space="0" w:color="FFFFFF" w:themeColor="background1"/>
              <w:right w:val="single" w:sz="2" w:space="0" w:color="auto"/>
            </w:tcBorders>
          </w:tcPr>
          <w:p w:rsidR="00BE6859" w:rsidRPr="00AB1B1E" w:rsidRDefault="00BE6859" w:rsidP="00120325">
            <w:pPr>
              <w:spacing w:after="0" w:line="240" w:lineRule="auto"/>
              <w:ind w:right="-35"/>
              <w:jc w:val="both"/>
              <w:rPr>
                <w:rFonts w:ascii="Arial" w:hAnsi="Arial" w:cs="Arial"/>
                <w:sz w:val="18"/>
                <w:szCs w:val="18"/>
              </w:rPr>
            </w:pPr>
            <w:r w:rsidRPr="00AB1B1E">
              <w:rPr>
                <w:rFonts w:ascii="Arial" w:hAnsi="Arial" w:cs="Arial"/>
                <w:sz w:val="18"/>
                <w:szCs w:val="18"/>
                <w:lang w:eastAsia="ru-RU"/>
              </w:rPr>
              <w:t xml:space="preserve">Высота </w:t>
            </w:r>
            <w:r w:rsidR="00B92F66">
              <w:rPr>
                <w:rFonts w:ascii="Arial" w:hAnsi="Arial" w:cs="Arial"/>
                <w:sz w:val="18"/>
                <w:szCs w:val="18"/>
                <w:lang w:eastAsia="ru-RU"/>
              </w:rPr>
              <w:t>калиток*</w:t>
            </w:r>
            <w:r w:rsidRPr="00AB1B1E">
              <w:rPr>
                <w:rFonts w:ascii="Arial" w:hAnsi="Arial" w:cs="Arial"/>
                <w:sz w:val="18"/>
                <w:szCs w:val="18"/>
                <w:lang w:eastAsia="ru-RU"/>
              </w:rPr>
              <w:t xml:space="preserve">: </w:t>
            </w:r>
          </w:p>
        </w:tc>
        <w:tc>
          <w:tcPr>
            <w:tcW w:w="1882" w:type="dxa"/>
            <w:gridSpan w:val="13"/>
            <w:tcBorders>
              <w:top w:val="single" w:sz="4" w:space="0" w:color="auto"/>
              <w:left w:val="single" w:sz="2" w:space="0" w:color="auto"/>
              <w:bottom w:val="single" w:sz="4" w:space="0" w:color="auto"/>
              <w:right w:val="single" w:sz="2" w:space="0" w:color="auto"/>
            </w:tcBorders>
          </w:tcPr>
          <w:p w:rsidR="00BE6859" w:rsidRPr="00C46350" w:rsidRDefault="00BE6859" w:rsidP="00120325">
            <w:pPr>
              <w:pStyle w:val="aff5"/>
              <w:spacing w:after="0"/>
              <w:jc w:val="both"/>
              <w:rPr>
                <w:sz w:val="16"/>
                <w:szCs w:val="16"/>
              </w:rPr>
            </w:pPr>
          </w:p>
        </w:tc>
        <w:tc>
          <w:tcPr>
            <w:tcW w:w="1983" w:type="dxa"/>
            <w:gridSpan w:val="9"/>
            <w:tcBorders>
              <w:top w:val="single" w:sz="4" w:space="0" w:color="FFFFFF" w:themeColor="background1"/>
              <w:left w:val="single" w:sz="4" w:space="0" w:color="auto"/>
              <w:bottom w:val="single" w:sz="4" w:space="0" w:color="FFFFFF" w:themeColor="background1"/>
              <w:right w:val="single" w:sz="2" w:space="0" w:color="auto"/>
            </w:tcBorders>
          </w:tcPr>
          <w:p w:rsidR="00BE6859" w:rsidRPr="00B92F66" w:rsidRDefault="00B92F66" w:rsidP="00120325">
            <w:pPr>
              <w:pStyle w:val="aff5"/>
              <w:spacing w:after="0"/>
              <w:ind w:right="-112"/>
              <w:jc w:val="both"/>
              <w:rPr>
                <w:rFonts w:ascii="Arial" w:hAnsi="Arial" w:cs="Arial"/>
                <w:b w:val="0"/>
                <w:bCs/>
                <w:sz w:val="18"/>
                <w:szCs w:val="18"/>
              </w:rPr>
            </w:pPr>
            <w:r w:rsidRPr="00B92F66">
              <w:rPr>
                <w:rFonts w:ascii="Arial" w:hAnsi="Arial" w:cs="Arial"/>
                <w:b w:val="0"/>
                <w:bCs/>
                <w:sz w:val="18"/>
                <w:szCs w:val="18"/>
                <w:lang w:eastAsia="ru-RU"/>
              </w:rPr>
              <w:t>Высота шлагбаума</w:t>
            </w:r>
            <w:r>
              <w:rPr>
                <w:rFonts w:ascii="Arial" w:hAnsi="Arial" w:cs="Arial"/>
                <w:b w:val="0"/>
                <w:bCs/>
                <w:sz w:val="18"/>
                <w:szCs w:val="18"/>
                <w:lang w:eastAsia="ru-RU"/>
              </w:rPr>
              <w:t>*</w:t>
            </w:r>
            <w:r w:rsidRPr="00B92F66">
              <w:rPr>
                <w:rFonts w:ascii="Arial" w:hAnsi="Arial" w:cs="Arial"/>
                <w:b w:val="0"/>
                <w:bCs/>
                <w:sz w:val="18"/>
                <w:szCs w:val="18"/>
                <w:lang w:eastAsia="ru-RU"/>
              </w:rPr>
              <w:t>:</w:t>
            </w:r>
          </w:p>
        </w:tc>
        <w:tc>
          <w:tcPr>
            <w:tcW w:w="1977" w:type="dxa"/>
            <w:gridSpan w:val="5"/>
            <w:tcBorders>
              <w:top w:val="single" w:sz="4" w:space="0" w:color="auto"/>
              <w:left w:val="single" w:sz="4" w:space="0" w:color="auto"/>
              <w:bottom w:val="single" w:sz="4" w:space="0" w:color="auto"/>
              <w:right w:val="single" w:sz="2" w:space="0" w:color="auto"/>
            </w:tcBorders>
          </w:tcPr>
          <w:p w:rsidR="00BE6859" w:rsidRPr="00C46350" w:rsidRDefault="00BE6859" w:rsidP="00120325">
            <w:pPr>
              <w:pStyle w:val="aff5"/>
              <w:spacing w:after="0"/>
              <w:jc w:val="both"/>
              <w:rPr>
                <w:sz w:val="16"/>
                <w:szCs w:val="16"/>
              </w:rPr>
            </w:pPr>
          </w:p>
        </w:tc>
      </w:tr>
      <w:tr w:rsidR="00BE6859" w:rsidRPr="003A7270" w:rsidTr="00120325">
        <w:trPr>
          <w:gridAfter w:val="1"/>
          <w:wAfter w:w="251" w:type="dxa"/>
          <w:trHeight w:val="424"/>
        </w:trPr>
        <w:tc>
          <w:tcPr>
            <w:tcW w:w="1875"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BE6859" w:rsidRDefault="00BE6859" w:rsidP="00120325">
            <w:pPr>
              <w:pStyle w:val="aff5"/>
              <w:spacing w:after="0" w:line="240" w:lineRule="auto"/>
              <w:ind w:right="-64"/>
              <w:jc w:val="both"/>
              <w:rPr>
                <w:rFonts w:ascii="Arial" w:hAnsi="Arial" w:cs="Arial"/>
                <w:b w:val="0"/>
                <w:i/>
                <w:iCs/>
                <w:sz w:val="12"/>
                <w:szCs w:val="12"/>
              </w:rPr>
            </w:pPr>
            <w:r w:rsidRPr="00BE6859">
              <w:rPr>
                <w:rFonts w:ascii="Arial" w:hAnsi="Arial" w:cs="Arial"/>
                <w:b w:val="0"/>
                <w:i/>
                <w:iCs/>
                <w:sz w:val="12"/>
                <w:szCs w:val="12"/>
              </w:rPr>
              <w:t xml:space="preserve">Поле отображается (обязательно для заполнения) при указании в поле «Вид ограждения» «постоянное» и </w:t>
            </w:r>
            <w:r w:rsidR="008F43B1">
              <w:rPr>
                <w:rFonts w:ascii="Arial" w:hAnsi="Arial" w:cs="Arial"/>
                <w:b w:val="0"/>
                <w:i/>
                <w:iCs/>
                <w:sz w:val="12"/>
                <w:szCs w:val="12"/>
              </w:rPr>
              <w:t>выбора</w:t>
            </w:r>
            <w:r w:rsidRPr="00BE6859">
              <w:rPr>
                <w:rFonts w:ascii="Arial" w:hAnsi="Arial" w:cs="Arial"/>
                <w:b w:val="0"/>
                <w:i/>
                <w:iCs/>
                <w:sz w:val="12"/>
                <w:szCs w:val="12"/>
              </w:rPr>
              <w:t xml:space="preserve"> дополнительно</w:t>
            </w:r>
            <w:r>
              <w:rPr>
                <w:rFonts w:ascii="Arial" w:hAnsi="Arial" w:cs="Arial"/>
                <w:b w:val="0"/>
                <w:i/>
                <w:iCs/>
                <w:sz w:val="12"/>
                <w:szCs w:val="12"/>
              </w:rPr>
              <w:t xml:space="preserve"> «калитками»</w:t>
            </w:r>
          </w:p>
          <w:p w:rsidR="00BE6859" w:rsidRDefault="00BE6859" w:rsidP="00120325">
            <w:pPr>
              <w:pStyle w:val="aff5"/>
              <w:spacing w:after="0" w:line="240" w:lineRule="auto"/>
              <w:ind w:right="-192"/>
              <w:jc w:val="both"/>
              <w:rPr>
                <w:rFonts w:ascii="Arial" w:hAnsi="Arial" w:cs="Arial"/>
                <w:b w:val="0"/>
                <w:bCs/>
                <w:sz w:val="18"/>
                <w:szCs w:val="18"/>
              </w:rPr>
            </w:pPr>
          </w:p>
        </w:tc>
        <w:tc>
          <w:tcPr>
            <w:tcW w:w="486"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E6859" w:rsidRPr="00F07D6A" w:rsidRDefault="00BE6859" w:rsidP="00120325">
            <w:pPr>
              <w:pStyle w:val="aff5"/>
              <w:spacing w:after="0"/>
              <w:jc w:val="both"/>
              <w:rPr>
                <w:sz w:val="16"/>
                <w:szCs w:val="16"/>
              </w:rPr>
            </w:pPr>
          </w:p>
        </w:tc>
        <w:tc>
          <w:tcPr>
            <w:tcW w:w="1987"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92F66" w:rsidRDefault="00B92F66" w:rsidP="00120325">
            <w:pPr>
              <w:pStyle w:val="aff5"/>
              <w:spacing w:after="0" w:line="240" w:lineRule="auto"/>
              <w:ind w:right="-64"/>
              <w:jc w:val="both"/>
              <w:rPr>
                <w:rFonts w:ascii="Arial" w:hAnsi="Arial" w:cs="Arial"/>
                <w:b w:val="0"/>
                <w:i/>
                <w:iCs/>
                <w:sz w:val="12"/>
                <w:szCs w:val="12"/>
              </w:rPr>
            </w:pPr>
            <w:r w:rsidRPr="00BE6859">
              <w:rPr>
                <w:rFonts w:ascii="Arial" w:hAnsi="Arial" w:cs="Arial"/>
                <w:b w:val="0"/>
                <w:i/>
                <w:iCs/>
                <w:sz w:val="12"/>
                <w:szCs w:val="12"/>
              </w:rPr>
              <w:t xml:space="preserve">Поле отображается (обязательно для заполнения) при указании в поле «Вид ограждения» «постоянное» и </w:t>
            </w:r>
            <w:r>
              <w:rPr>
                <w:rFonts w:ascii="Arial" w:hAnsi="Arial" w:cs="Arial"/>
                <w:b w:val="0"/>
                <w:i/>
                <w:iCs/>
                <w:sz w:val="12"/>
                <w:szCs w:val="12"/>
              </w:rPr>
              <w:t>выбора</w:t>
            </w:r>
            <w:r w:rsidRPr="00BE6859">
              <w:rPr>
                <w:rFonts w:ascii="Arial" w:hAnsi="Arial" w:cs="Arial"/>
                <w:b w:val="0"/>
                <w:i/>
                <w:iCs/>
                <w:sz w:val="12"/>
                <w:szCs w:val="12"/>
              </w:rPr>
              <w:t xml:space="preserve"> дополнительно</w:t>
            </w:r>
            <w:r>
              <w:rPr>
                <w:rFonts w:ascii="Arial" w:hAnsi="Arial" w:cs="Arial"/>
                <w:b w:val="0"/>
                <w:i/>
                <w:iCs/>
                <w:sz w:val="12"/>
                <w:szCs w:val="12"/>
              </w:rPr>
              <w:t xml:space="preserve"> «калитками»</w:t>
            </w:r>
          </w:p>
          <w:p w:rsidR="00DE4C1D" w:rsidRPr="00DE4C1D" w:rsidRDefault="00DE4C1D" w:rsidP="00120325">
            <w:pPr>
              <w:pStyle w:val="aff5"/>
              <w:spacing w:after="0" w:line="240" w:lineRule="auto"/>
              <w:ind w:right="-64"/>
              <w:jc w:val="both"/>
              <w:rPr>
                <w:rFonts w:ascii="Arial" w:hAnsi="Arial" w:cs="Arial"/>
                <w:b w:val="0"/>
                <w:i/>
                <w:iCs/>
                <w:sz w:val="4"/>
                <w:szCs w:val="4"/>
              </w:rPr>
            </w:pPr>
          </w:p>
          <w:p w:rsidR="00DE4C1D" w:rsidRPr="00491704" w:rsidRDefault="00DE4C1D" w:rsidP="00120325">
            <w:pPr>
              <w:spacing w:after="0" w:line="240" w:lineRule="auto"/>
              <w:ind w:right="-64"/>
              <w:jc w:val="both"/>
              <w:rPr>
                <w:rFonts w:ascii="Arial" w:hAnsi="Arial" w:cs="Arial"/>
                <w:i/>
                <w:iCs/>
                <w:sz w:val="12"/>
                <w:szCs w:val="12"/>
              </w:rPr>
            </w:pPr>
            <w:r w:rsidRPr="00491704">
              <w:rPr>
                <w:rFonts w:ascii="Arial" w:hAnsi="Arial" w:cs="Arial"/>
                <w:i/>
                <w:iCs/>
                <w:sz w:val="12"/>
                <w:szCs w:val="12"/>
              </w:rPr>
              <w:t>Выбор из типовых значений:</w:t>
            </w:r>
          </w:p>
          <w:p w:rsidR="00DE4C1D" w:rsidRDefault="00DE4C1D" w:rsidP="00120325">
            <w:pPr>
              <w:spacing w:after="0" w:line="240" w:lineRule="auto"/>
              <w:ind w:right="-64"/>
              <w:jc w:val="both"/>
              <w:rPr>
                <w:rFonts w:ascii="Arial" w:hAnsi="Arial" w:cs="Arial"/>
                <w:i/>
                <w:iCs/>
                <w:sz w:val="12"/>
                <w:szCs w:val="12"/>
              </w:rPr>
            </w:pPr>
            <w:r w:rsidRPr="00491704">
              <w:rPr>
                <w:rFonts w:ascii="Arial" w:hAnsi="Arial" w:cs="Arial"/>
                <w:i/>
                <w:iCs/>
                <w:sz w:val="12"/>
                <w:szCs w:val="12"/>
                <w:lang w:eastAsia="ru-RU"/>
              </w:rPr>
              <w:t>0,3</w:t>
            </w:r>
            <w:r>
              <w:rPr>
                <w:rFonts w:ascii="Arial" w:hAnsi="Arial" w:cs="Arial"/>
                <w:i/>
                <w:iCs/>
                <w:sz w:val="12"/>
                <w:szCs w:val="12"/>
                <w:lang w:eastAsia="ru-RU"/>
              </w:rPr>
              <w:t>…</w:t>
            </w:r>
            <w:r w:rsidRPr="00491704">
              <w:rPr>
                <w:rFonts w:ascii="Arial" w:hAnsi="Arial" w:cs="Arial"/>
                <w:i/>
                <w:iCs/>
                <w:sz w:val="12"/>
                <w:szCs w:val="12"/>
                <w:lang w:eastAsia="ru-RU"/>
              </w:rPr>
              <w:t>1,0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«низк</w:t>
            </w:r>
            <w:r w:rsidR="007D4F15">
              <w:rPr>
                <w:rFonts w:ascii="Arial" w:hAnsi="Arial" w:cs="Arial"/>
                <w:i/>
                <w:iCs/>
                <w:sz w:val="12"/>
                <w:szCs w:val="12"/>
              </w:rPr>
              <w:t>ая</w:t>
            </w:r>
            <w:r>
              <w:rPr>
                <w:rFonts w:ascii="Arial" w:hAnsi="Arial" w:cs="Arial"/>
                <w:i/>
                <w:iCs/>
                <w:sz w:val="12"/>
                <w:szCs w:val="12"/>
              </w:rPr>
              <w:t>»</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1</w:t>
            </w:r>
            <w:r w:rsidRPr="00491704">
              <w:rPr>
                <w:rFonts w:ascii="Arial" w:hAnsi="Arial" w:cs="Arial"/>
                <w:i/>
                <w:iCs/>
                <w:sz w:val="12"/>
                <w:szCs w:val="12"/>
                <w:lang w:eastAsia="ru-RU"/>
              </w:rPr>
              <w:t>,</w:t>
            </w:r>
            <w:r>
              <w:rPr>
                <w:rFonts w:ascii="Arial" w:hAnsi="Arial" w:cs="Arial"/>
                <w:i/>
                <w:iCs/>
                <w:sz w:val="12"/>
                <w:szCs w:val="12"/>
                <w:lang w:eastAsia="ru-RU"/>
              </w:rPr>
              <w:t>1…</w:t>
            </w:r>
            <w:r w:rsidRPr="00491704">
              <w:rPr>
                <w:rFonts w:ascii="Arial" w:hAnsi="Arial" w:cs="Arial"/>
                <w:i/>
                <w:iCs/>
                <w:sz w:val="12"/>
                <w:szCs w:val="12"/>
                <w:lang w:eastAsia="ru-RU"/>
              </w:rPr>
              <w:t>1,</w:t>
            </w:r>
            <w:r>
              <w:rPr>
                <w:rFonts w:ascii="Arial" w:hAnsi="Arial" w:cs="Arial"/>
                <w:i/>
                <w:iCs/>
                <w:sz w:val="12"/>
                <w:szCs w:val="12"/>
                <w:lang w:eastAsia="ru-RU"/>
              </w:rPr>
              <w:t>7</w:t>
            </w:r>
            <w:r w:rsidRPr="00491704">
              <w:rPr>
                <w:rFonts w:ascii="Arial" w:hAnsi="Arial" w:cs="Arial"/>
                <w:i/>
                <w:iCs/>
                <w:sz w:val="12"/>
                <w:szCs w:val="12"/>
                <w:lang w:eastAsia="ru-RU"/>
              </w:rPr>
              <w:t xml:space="preserve">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«средн</w:t>
            </w:r>
            <w:r w:rsidR="007D4F15">
              <w:rPr>
                <w:rFonts w:ascii="Arial" w:hAnsi="Arial" w:cs="Arial"/>
                <w:i/>
                <w:iCs/>
                <w:sz w:val="12"/>
                <w:szCs w:val="12"/>
              </w:rPr>
              <w:t>яя</w:t>
            </w:r>
            <w:r>
              <w:rPr>
                <w:rFonts w:ascii="Arial" w:hAnsi="Arial" w:cs="Arial"/>
                <w:i/>
                <w:iCs/>
                <w:sz w:val="12"/>
                <w:szCs w:val="12"/>
              </w:rPr>
              <w:t>»</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1</w:t>
            </w:r>
            <w:r w:rsidRPr="00491704">
              <w:rPr>
                <w:rFonts w:ascii="Arial" w:hAnsi="Arial" w:cs="Arial"/>
                <w:i/>
                <w:iCs/>
                <w:sz w:val="12"/>
                <w:szCs w:val="12"/>
                <w:lang w:eastAsia="ru-RU"/>
              </w:rPr>
              <w:t>,</w:t>
            </w:r>
            <w:r>
              <w:rPr>
                <w:rFonts w:ascii="Arial" w:hAnsi="Arial" w:cs="Arial"/>
                <w:i/>
                <w:iCs/>
                <w:sz w:val="12"/>
                <w:szCs w:val="12"/>
                <w:lang w:eastAsia="ru-RU"/>
              </w:rPr>
              <w:t>8…3</w:t>
            </w:r>
            <w:r w:rsidRPr="00491704">
              <w:rPr>
                <w:rFonts w:ascii="Arial" w:hAnsi="Arial" w:cs="Arial"/>
                <w:i/>
                <w:iCs/>
                <w:sz w:val="12"/>
                <w:szCs w:val="12"/>
                <w:lang w:eastAsia="ru-RU"/>
              </w:rPr>
              <w:t>,</w:t>
            </w:r>
            <w:r>
              <w:rPr>
                <w:rFonts w:ascii="Arial" w:hAnsi="Arial" w:cs="Arial"/>
                <w:i/>
                <w:iCs/>
                <w:sz w:val="12"/>
                <w:szCs w:val="12"/>
                <w:lang w:eastAsia="ru-RU"/>
              </w:rPr>
              <w:t>0</w:t>
            </w:r>
            <w:r w:rsidRPr="00491704">
              <w:rPr>
                <w:rFonts w:ascii="Arial" w:hAnsi="Arial" w:cs="Arial"/>
                <w:i/>
                <w:iCs/>
                <w:sz w:val="12"/>
                <w:szCs w:val="12"/>
                <w:lang w:eastAsia="ru-RU"/>
              </w:rPr>
              <w:t xml:space="preserve">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«высок</w:t>
            </w:r>
            <w:r w:rsidR="007D4F15">
              <w:rPr>
                <w:rFonts w:ascii="Arial" w:hAnsi="Arial" w:cs="Arial"/>
                <w:i/>
                <w:iCs/>
                <w:sz w:val="12"/>
                <w:szCs w:val="12"/>
              </w:rPr>
              <w:t>ая</w:t>
            </w:r>
            <w:r>
              <w:rPr>
                <w:rFonts w:ascii="Arial" w:hAnsi="Arial" w:cs="Arial"/>
                <w:i/>
                <w:iCs/>
                <w:sz w:val="12"/>
                <w:szCs w:val="12"/>
              </w:rPr>
              <w:t>»</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3</w:t>
            </w:r>
            <w:r w:rsidRPr="00491704">
              <w:rPr>
                <w:rFonts w:ascii="Arial" w:hAnsi="Arial" w:cs="Arial"/>
                <w:i/>
                <w:iCs/>
                <w:sz w:val="12"/>
                <w:szCs w:val="12"/>
                <w:lang w:eastAsia="ru-RU"/>
              </w:rPr>
              <w:t>,</w:t>
            </w:r>
            <w:r>
              <w:rPr>
                <w:rFonts w:ascii="Arial" w:hAnsi="Arial" w:cs="Arial"/>
                <w:i/>
                <w:iCs/>
                <w:sz w:val="12"/>
                <w:szCs w:val="12"/>
                <w:lang w:eastAsia="ru-RU"/>
              </w:rPr>
              <w:t>1 м и более</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«специальн</w:t>
            </w:r>
            <w:r w:rsidR="007D4F15">
              <w:rPr>
                <w:rFonts w:ascii="Arial" w:hAnsi="Arial" w:cs="Arial"/>
                <w:i/>
                <w:iCs/>
                <w:sz w:val="12"/>
                <w:szCs w:val="12"/>
              </w:rPr>
              <w:t>ая</w:t>
            </w:r>
            <w:r>
              <w:rPr>
                <w:rFonts w:ascii="Arial" w:hAnsi="Arial" w:cs="Arial"/>
                <w:i/>
                <w:iCs/>
                <w:sz w:val="12"/>
                <w:szCs w:val="12"/>
              </w:rPr>
              <w:t>»</w:t>
            </w:r>
          </w:p>
          <w:p w:rsidR="00DE4C1D" w:rsidRPr="00DE4C1D" w:rsidRDefault="00DE4C1D" w:rsidP="00120325">
            <w:pPr>
              <w:spacing w:after="0" w:line="240" w:lineRule="auto"/>
              <w:ind w:right="-64"/>
              <w:jc w:val="both"/>
              <w:rPr>
                <w:rFonts w:ascii="Arial" w:hAnsi="Arial" w:cs="Arial"/>
                <w:i/>
                <w:iCs/>
                <w:sz w:val="4"/>
                <w:szCs w:val="4"/>
              </w:rPr>
            </w:pPr>
          </w:p>
          <w:p w:rsidR="00DE4C1D" w:rsidRPr="00DE4C1D" w:rsidRDefault="00DE4C1D" w:rsidP="00120325">
            <w:pPr>
              <w:spacing w:after="0" w:line="240" w:lineRule="auto"/>
              <w:ind w:right="-64"/>
              <w:jc w:val="both"/>
              <w:rPr>
                <w:rFonts w:ascii="Arial" w:hAnsi="Arial" w:cs="Arial"/>
                <w:i/>
                <w:iCs/>
                <w:sz w:val="12"/>
                <w:szCs w:val="12"/>
              </w:rPr>
            </w:pPr>
            <w:r>
              <w:rPr>
                <w:rFonts w:ascii="Arial" w:hAnsi="Arial" w:cs="Arial"/>
                <w:i/>
                <w:iCs/>
                <w:sz w:val="12"/>
                <w:szCs w:val="12"/>
              </w:rPr>
              <w:t>Высота секций и высота калиток не могут быть с разным типом высоты (или низкие</w:t>
            </w:r>
            <w:r w:rsidR="007D4F15">
              <w:rPr>
                <w:rFonts w:ascii="Arial" w:hAnsi="Arial" w:cs="Arial"/>
                <w:i/>
                <w:iCs/>
                <w:sz w:val="12"/>
                <w:szCs w:val="12"/>
              </w:rPr>
              <w:t>,</w:t>
            </w:r>
            <w:r>
              <w:rPr>
                <w:rFonts w:ascii="Arial" w:hAnsi="Arial" w:cs="Arial"/>
                <w:i/>
                <w:iCs/>
                <w:sz w:val="12"/>
                <w:szCs w:val="12"/>
              </w:rPr>
              <w:t xml:space="preserve"> или средние, или высокие)</w:t>
            </w:r>
          </w:p>
          <w:p w:rsidR="00BE6859" w:rsidRPr="00650EDB" w:rsidRDefault="00BE6859" w:rsidP="00120325">
            <w:pPr>
              <w:spacing w:after="0" w:line="240" w:lineRule="auto"/>
              <w:ind w:right="-35"/>
              <w:jc w:val="both"/>
              <w:rPr>
                <w:rFonts w:ascii="Arial" w:hAnsi="Arial" w:cs="Arial"/>
                <w:sz w:val="18"/>
                <w:szCs w:val="18"/>
              </w:rPr>
            </w:pPr>
          </w:p>
        </w:tc>
        <w:tc>
          <w:tcPr>
            <w:tcW w:w="1882" w:type="dxa"/>
            <w:gridSpan w:val="13"/>
            <w:tcBorders>
              <w:top w:val="single" w:sz="4" w:space="0" w:color="auto"/>
              <w:left w:val="single" w:sz="4" w:space="0" w:color="FFFFFF" w:themeColor="background1"/>
              <w:bottom w:val="single" w:sz="4" w:space="0" w:color="auto"/>
              <w:right w:val="single" w:sz="4" w:space="0" w:color="FFFFFF" w:themeColor="background1"/>
            </w:tcBorders>
          </w:tcPr>
          <w:p w:rsidR="00BE6859" w:rsidRPr="00C46350" w:rsidRDefault="00BE6859" w:rsidP="00120325">
            <w:pPr>
              <w:pStyle w:val="aff5"/>
              <w:spacing w:after="0"/>
              <w:jc w:val="both"/>
              <w:rPr>
                <w:sz w:val="16"/>
                <w:szCs w:val="16"/>
              </w:rPr>
            </w:pPr>
          </w:p>
        </w:tc>
        <w:tc>
          <w:tcPr>
            <w:tcW w:w="1983"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D4F15" w:rsidRDefault="007D4F15" w:rsidP="00120325">
            <w:pPr>
              <w:pStyle w:val="aff5"/>
              <w:spacing w:after="0" w:line="240" w:lineRule="auto"/>
              <w:ind w:right="-64"/>
              <w:jc w:val="both"/>
              <w:rPr>
                <w:rFonts w:ascii="Arial" w:hAnsi="Arial" w:cs="Arial"/>
                <w:b w:val="0"/>
                <w:i/>
                <w:iCs/>
                <w:sz w:val="12"/>
                <w:szCs w:val="12"/>
              </w:rPr>
            </w:pPr>
            <w:r w:rsidRPr="00BE6859">
              <w:rPr>
                <w:rFonts w:ascii="Arial" w:hAnsi="Arial" w:cs="Arial"/>
                <w:b w:val="0"/>
                <w:i/>
                <w:iCs/>
                <w:sz w:val="12"/>
                <w:szCs w:val="12"/>
              </w:rPr>
              <w:t>Поле отображается (обязательно для заполнения) при указании в поле «Вид ограждения»</w:t>
            </w:r>
            <w:r>
              <w:rPr>
                <w:rFonts w:ascii="Arial" w:hAnsi="Arial" w:cs="Arial"/>
                <w:b w:val="0"/>
                <w:i/>
                <w:iCs/>
                <w:sz w:val="12"/>
                <w:szCs w:val="12"/>
              </w:rPr>
              <w:t>:</w:t>
            </w:r>
          </w:p>
          <w:p w:rsidR="007D4F15" w:rsidRDefault="007D4F15" w:rsidP="00120325">
            <w:pPr>
              <w:pStyle w:val="aff5"/>
              <w:spacing w:after="0" w:line="240" w:lineRule="auto"/>
              <w:ind w:right="-64"/>
              <w:jc w:val="both"/>
              <w:rPr>
                <w:rFonts w:ascii="Arial" w:hAnsi="Arial" w:cs="Arial"/>
                <w:b w:val="0"/>
                <w:i/>
                <w:iCs/>
                <w:sz w:val="12"/>
                <w:szCs w:val="12"/>
              </w:rPr>
            </w:pPr>
            <w:r w:rsidRPr="00BE6859">
              <w:rPr>
                <w:rFonts w:ascii="Arial" w:hAnsi="Arial" w:cs="Arial"/>
                <w:b w:val="0"/>
                <w:i/>
                <w:iCs/>
                <w:sz w:val="12"/>
                <w:szCs w:val="12"/>
              </w:rPr>
              <w:t xml:space="preserve">«постоянное» и </w:t>
            </w:r>
            <w:r>
              <w:rPr>
                <w:rFonts w:ascii="Arial" w:hAnsi="Arial" w:cs="Arial"/>
                <w:b w:val="0"/>
                <w:i/>
                <w:iCs/>
                <w:sz w:val="12"/>
                <w:szCs w:val="12"/>
              </w:rPr>
              <w:t>выбора</w:t>
            </w:r>
            <w:r w:rsidRPr="00BE6859">
              <w:rPr>
                <w:rFonts w:ascii="Arial" w:hAnsi="Arial" w:cs="Arial"/>
                <w:b w:val="0"/>
                <w:i/>
                <w:iCs/>
                <w:sz w:val="12"/>
                <w:szCs w:val="12"/>
              </w:rPr>
              <w:t xml:space="preserve"> дополнительно</w:t>
            </w:r>
            <w:r>
              <w:rPr>
                <w:rFonts w:ascii="Arial" w:hAnsi="Arial" w:cs="Arial"/>
                <w:b w:val="0"/>
                <w:i/>
                <w:iCs/>
                <w:sz w:val="12"/>
                <w:szCs w:val="12"/>
              </w:rPr>
              <w:t xml:space="preserve"> «шлагбаумами»</w:t>
            </w:r>
          </w:p>
          <w:p w:rsidR="007D4F15" w:rsidRDefault="007D4F15" w:rsidP="00120325">
            <w:pPr>
              <w:pStyle w:val="aff5"/>
              <w:spacing w:after="0" w:line="240" w:lineRule="auto"/>
              <w:ind w:right="-64"/>
              <w:jc w:val="both"/>
              <w:rPr>
                <w:rFonts w:ascii="Arial" w:hAnsi="Arial" w:cs="Arial"/>
                <w:b w:val="0"/>
                <w:i/>
                <w:iCs/>
                <w:sz w:val="12"/>
                <w:szCs w:val="12"/>
              </w:rPr>
            </w:pPr>
            <w:r>
              <w:rPr>
                <w:rFonts w:ascii="Arial" w:hAnsi="Arial" w:cs="Arial"/>
                <w:b w:val="0"/>
                <w:i/>
                <w:iCs/>
                <w:sz w:val="12"/>
                <w:szCs w:val="12"/>
              </w:rPr>
              <w:t xml:space="preserve">или </w:t>
            </w:r>
          </w:p>
          <w:p w:rsidR="007D4F15" w:rsidRDefault="007D4F15" w:rsidP="00120325">
            <w:pPr>
              <w:pStyle w:val="aff5"/>
              <w:spacing w:after="0" w:line="240" w:lineRule="auto"/>
              <w:ind w:right="-64"/>
              <w:jc w:val="both"/>
              <w:rPr>
                <w:rFonts w:ascii="Arial" w:hAnsi="Arial" w:cs="Arial"/>
                <w:b w:val="0"/>
                <w:i/>
                <w:iCs/>
                <w:sz w:val="12"/>
                <w:szCs w:val="12"/>
              </w:rPr>
            </w:pPr>
            <w:r w:rsidRPr="00BE6859">
              <w:rPr>
                <w:rFonts w:ascii="Arial" w:hAnsi="Arial" w:cs="Arial"/>
                <w:b w:val="0"/>
                <w:i/>
                <w:iCs/>
                <w:sz w:val="12"/>
                <w:szCs w:val="12"/>
              </w:rPr>
              <w:t>«</w:t>
            </w:r>
            <w:r>
              <w:rPr>
                <w:rFonts w:ascii="Arial" w:hAnsi="Arial" w:cs="Arial"/>
                <w:b w:val="0"/>
                <w:i/>
                <w:iCs/>
                <w:sz w:val="12"/>
                <w:szCs w:val="12"/>
              </w:rPr>
              <w:t>ограждающее устройство</w:t>
            </w:r>
            <w:r w:rsidRPr="00BE6859">
              <w:rPr>
                <w:rFonts w:ascii="Arial" w:hAnsi="Arial" w:cs="Arial"/>
                <w:b w:val="0"/>
                <w:i/>
                <w:iCs/>
                <w:sz w:val="12"/>
                <w:szCs w:val="12"/>
              </w:rPr>
              <w:t xml:space="preserve">» и </w:t>
            </w:r>
            <w:r>
              <w:rPr>
                <w:rFonts w:ascii="Arial" w:hAnsi="Arial" w:cs="Arial"/>
                <w:b w:val="0"/>
                <w:i/>
                <w:iCs/>
                <w:sz w:val="12"/>
                <w:szCs w:val="12"/>
              </w:rPr>
              <w:t>выбора</w:t>
            </w:r>
            <w:r w:rsidRPr="00BE6859">
              <w:rPr>
                <w:rFonts w:ascii="Arial" w:hAnsi="Arial" w:cs="Arial"/>
                <w:b w:val="0"/>
                <w:i/>
                <w:iCs/>
                <w:sz w:val="12"/>
                <w:szCs w:val="12"/>
              </w:rPr>
              <w:t xml:space="preserve"> дополнительно</w:t>
            </w:r>
            <w:r>
              <w:rPr>
                <w:rFonts w:ascii="Arial" w:hAnsi="Arial" w:cs="Arial"/>
                <w:b w:val="0"/>
                <w:i/>
                <w:iCs/>
                <w:sz w:val="12"/>
                <w:szCs w:val="12"/>
              </w:rPr>
              <w:t xml:space="preserve"> «шлагбаум»</w:t>
            </w:r>
          </w:p>
          <w:p w:rsidR="007D4F15" w:rsidRPr="007D4F15" w:rsidRDefault="007D4F15" w:rsidP="00120325">
            <w:pPr>
              <w:pStyle w:val="aff5"/>
              <w:spacing w:after="0"/>
              <w:jc w:val="both"/>
              <w:rPr>
                <w:rFonts w:ascii="Arial" w:hAnsi="Arial" w:cs="Arial"/>
                <w:b w:val="0"/>
                <w:bCs/>
                <w:i/>
                <w:iCs/>
                <w:sz w:val="4"/>
                <w:szCs w:val="4"/>
              </w:rPr>
            </w:pPr>
          </w:p>
          <w:p w:rsidR="007D4F15" w:rsidRPr="00491704" w:rsidRDefault="007D4F15" w:rsidP="00120325">
            <w:pPr>
              <w:spacing w:after="0" w:line="240" w:lineRule="auto"/>
              <w:ind w:right="-64"/>
              <w:jc w:val="both"/>
              <w:rPr>
                <w:rFonts w:ascii="Arial" w:hAnsi="Arial" w:cs="Arial"/>
                <w:i/>
                <w:iCs/>
                <w:sz w:val="12"/>
                <w:szCs w:val="12"/>
              </w:rPr>
            </w:pPr>
            <w:r w:rsidRPr="00491704">
              <w:rPr>
                <w:rFonts w:ascii="Arial" w:hAnsi="Arial" w:cs="Arial"/>
                <w:i/>
                <w:iCs/>
                <w:sz w:val="12"/>
                <w:szCs w:val="12"/>
              </w:rPr>
              <w:t>Выбор из типовых значений:</w:t>
            </w:r>
          </w:p>
          <w:p w:rsidR="007D4F15" w:rsidRDefault="007D4F15" w:rsidP="00120325">
            <w:pPr>
              <w:spacing w:after="0" w:line="240" w:lineRule="auto"/>
              <w:ind w:right="-64"/>
              <w:jc w:val="both"/>
              <w:rPr>
                <w:rFonts w:ascii="Arial" w:hAnsi="Arial" w:cs="Arial"/>
                <w:i/>
                <w:iCs/>
                <w:sz w:val="12"/>
                <w:szCs w:val="12"/>
              </w:rPr>
            </w:pPr>
            <w:r w:rsidRPr="00491704">
              <w:rPr>
                <w:rFonts w:ascii="Arial" w:hAnsi="Arial" w:cs="Arial"/>
                <w:i/>
                <w:iCs/>
                <w:sz w:val="12"/>
                <w:szCs w:val="12"/>
                <w:lang w:eastAsia="ru-RU"/>
              </w:rPr>
              <w:t>0,3</w:t>
            </w:r>
            <w:r>
              <w:rPr>
                <w:rFonts w:ascii="Arial" w:hAnsi="Arial" w:cs="Arial"/>
                <w:i/>
                <w:iCs/>
                <w:sz w:val="12"/>
                <w:szCs w:val="12"/>
                <w:lang w:eastAsia="ru-RU"/>
              </w:rPr>
              <w:t>…</w:t>
            </w:r>
            <w:r w:rsidRPr="00491704">
              <w:rPr>
                <w:rFonts w:ascii="Arial" w:hAnsi="Arial" w:cs="Arial"/>
                <w:i/>
                <w:iCs/>
                <w:sz w:val="12"/>
                <w:szCs w:val="12"/>
                <w:lang w:eastAsia="ru-RU"/>
              </w:rPr>
              <w:t>1,0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«низкий»</w:t>
            </w:r>
          </w:p>
          <w:p w:rsidR="007D4F15" w:rsidRDefault="007D4F15"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7D4F15" w:rsidRDefault="007D4F15" w:rsidP="00120325">
            <w:pPr>
              <w:spacing w:after="0" w:line="240" w:lineRule="auto"/>
              <w:ind w:right="-64"/>
              <w:jc w:val="both"/>
              <w:rPr>
                <w:rFonts w:ascii="Arial" w:hAnsi="Arial" w:cs="Arial"/>
                <w:i/>
                <w:iCs/>
                <w:sz w:val="12"/>
                <w:szCs w:val="12"/>
              </w:rPr>
            </w:pPr>
            <w:r>
              <w:rPr>
                <w:rFonts w:ascii="Arial" w:hAnsi="Arial" w:cs="Arial"/>
                <w:i/>
                <w:iCs/>
                <w:sz w:val="12"/>
                <w:szCs w:val="12"/>
                <w:lang w:eastAsia="ru-RU"/>
              </w:rPr>
              <w:t>1</w:t>
            </w:r>
            <w:r w:rsidRPr="00491704">
              <w:rPr>
                <w:rFonts w:ascii="Arial" w:hAnsi="Arial" w:cs="Arial"/>
                <w:i/>
                <w:iCs/>
                <w:sz w:val="12"/>
                <w:szCs w:val="12"/>
                <w:lang w:eastAsia="ru-RU"/>
              </w:rPr>
              <w:t>,</w:t>
            </w:r>
            <w:r>
              <w:rPr>
                <w:rFonts w:ascii="Arial" w:hAnsi="Arial" w:cs="Arial"/>
                <w:i/>
                <w:iCs/>
                <w:sz w:val="12"/>
                <w:szCs w:val="12"/>
                <w:lang w:eastAsia="ru-RU"/>
              </w:rPr>
              <w:t>1…</w:t>
            </w:r>
            <w:r w:rsidRPr="00491704">
              <w:rPr>
                <w:rFonts w:ascii="Arial" w:hAnsi="Arial" w:cs="Arial"/>
                <w:i/>
                <w:iCs/>
                <w:sz w:val="12"/>
                <w:szCs w:val="12"/>
                <w:lang w:eastAsia="ru-RU"/>
              </w:rPr>
              <w:t>1,</w:t>
            </w:r>
            <w:r>
              <w:rPr>
                <w:rFonts w:ascii="Arial" w:hAnsi="Arial" w:cs="Arial"/>
                <w:i/>
                <w:iCs/>
                <w:sz w:val="12"/>
                <w:szCs w:val="12"/>
                <w:lang w:eastAsia="ru-RU"/>
              </w:rPr>
              <w:t>7</w:t>
            </w:r>
            <w:r w:rsidRPr="00491704">
              <w:rPr>
                <w:rFonts w:ascii="Arial" w:hAnsi="Arial" w:cs="Arial"/>
                <w:i/>
                <w:iCs/>
                <w:sz w:val="12"/>
                <w:szCs w:val="12"/>
                <w:lang w:eastAsia="ru-RU"/>
              </w:rPr>
              <w:t xml:space="preserve"> м</w:t>
            </w:r>
            <w:r w:rsidR="00F202F9">
              <w:rPr>
                <w:rFonts w:ascii="Arial" w:hAnsi="Arial" w:cs="Arial"/>
                <w:i/>
                <w:iCs/>
                <w:sz w:val="12"/>
                <w:szCs w:val="12"/>
                <w:lang w:eastAsia="ru-RU"/>
              </w:rPr>
              <w:t xml:space="preserve"> </w:t>
            </w:r>
            <w:r>
              <w:rPr>
                <w:rFonts w:ascii="Arial" w:hAnsi="Arial" w:cs="Arial"/>
                <w:i/>
                <w:iCs/>
                <w:sz w:val="12"/>
                <w:szCs w:val="12"/>
              </w:rPr>
              <w:t>автоматически дополнительно добавляется «средний»</w:t>
            </w:r>
          </w:p>
          <w:p w:rsidR="007D4F15" w:rsidRPr="001F46CC" w:rsidRDefault="007D4F15" w:rsidP="00120325">
            <w:pPr>
              <w:pStyle w:val="aff5"/>
              <w:spacing w:after="0"/>
              <w:jc w:val="both"/>
              <w:rPr>
                <w:rFonts w:ascii="Arial" w:hAnsi="Arial" w:cs="Arial"/>
                <w:b w:val="0"/>
                <w:bCs/>
                <w:sz w:val="4"/>
                <w:szCs w:val="4"/>
              </w:rPr>
            </w:pPr>
          </w:p>
        </w:tc>
        <w:tc>
          <w:tcPr>
            <w:tcW w:w="1977"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E6859" w:rsidRPr="00C46350" w:rsidRDefault="00BE6859" w:rsidP="00120325">
            <w:pPr>
              <w:pStyle w:val="aff5"/>
              <w:spacing w:after="0"/>
              <w:jc w:val="both"/>
              <w:rPr>
                <w:sz w:val="16"/>
                <w:szCs w:val="16"/>
              </w:rPr>
            </w:pPr>
          </w:p>
        </w:tc>
      </w:tr>
      <w:tr w:rsidR="00BE6859" w:rsidRPr="003A7270" w:rsidTr="00120325">
        <w:trPr>
          <w:gridAfter w:val="1"/>
          <w:wAfter w:w="251" w:type="dxa"/>
          <w:trHeight w:val="38"/>
        </w:trPr>
        <w:tc>
          <w:tcPr>
            <w:tcW w:w="4348" w:type="dxa"/>
            <w:gridSpan w:val="15"/>
            <w:tcBorders>
              <w:top w:val="single" w:sz="4" w:space="0" w:color="FFFFFF"/>
              <w:left w:val="single" w:sz="4" w:space="0" w:color="FFFFFF"/>
              <w:bottom w:val="single" w:sz="4" w:space="0" w:color="FFFFFF" w:themeColor="background1"/>
              <w:right w:val="single" w:sz="2" w:space="0" w:color="auto"/>
            </w:tcBorders>
          </w:tcPr>
          <w:p w:rsidR="00BE6859" w:rsidRPr="001F46CC" w:rsidRDefault="00BE6859" w:rsidP="00120325">
            <w:pPr>
              <w:spacing w:after="0" w:line="240" w:lineRule="auto"/>
              <w:ind w:right="-35"/>
              <w:jc w:val="both"/>
              <w:rPr>
                <w:rFonts w:ascii="Arial" w:hAnsi="Arial" w:cs="Arial"/>
                <w:sz w:val="18"/>
                <w:szCs w:val="18"/>
              </w:rPr>
            </w:pPr>
            <w:r w:rsidRPr="00650EDB">
              <w:rPr>
                <w:rFonts w:ascii="Arial" w:hAnsi="Arial" w:cs="Arial"/>
                <w:sz w:val="18"/>
                <w:szCs w:val="18"/>
              </w:rPr>
              <w:t>Обоснование высоты секций более 3 м</w:t>
            </w:r>
            <w:r w:rsidR="007D4F15">
              <w:rPr>
                <w:rFonts w:ascii="Arial" w:hAnsi="Arial" w:cs="Arial"/>
                <w:sz w:val="18"/>
                <w:szCs w:val="18"/>
              </w:rPr>
              <w:t>*</w:t>
            </w:r>
            <w:r w:rsidRPr="00650EDB">
              <w:rPr>
                <w:rFonts w:ascii="Arial" w:hAnsi="Arial" w:cs="Arial"/>
                <w:sz w:val="18"/>
                <w:szCs w:val="18"/>
              </w:rPr>
              <w:t xml:space="preserve">: </w:t>
            </w:r>
          </w:p>
        </w:tc>
        <w:tc>
          <w:tcPr>
            <w:tcW w:w="1882" w:type="dxa"/>
            <w:gridSpan w:val="13"/>
            <w:tcBorders>
              <w:top w:val="single" w:sz="4" w:space="0" w:color="auto"/>
              <w:left w:val="single" w:sz="2" w:space="0" w:color="auto"/>
              <w:right w:val="single" w:sz="2" w:space="0" w:color="auto"/>
            </w:tcBorders>
          </w:tcPr>
          <w:p w:rsidR="00BE6859" w:rsidRPr="00C46350" w:rsidRDefault="00BE6859" w:rsidP="00120325">
            <w:pPr>
              <w:pStyle w:val="aff5"/>
              <w:spacing w:after="0"/>
              <w:jc w:val="both"/>
              <w:rPr>
                <w:sz w:val="16"/>
                <w:szCs w:val="16"/>
              </w:rPr>
            </w:pPr>
          </w:p>
        </w:tc>
        <w:tc>
          <w:tcPr>
            <w:tcW w:w="1983" w:type="dxa"/>
            <w:gridSpan w:val="9"/>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E6859" w:rsidRPr="001F46CC" w:rsidRDefault="00BE6859" w:rsidP="00120325">
            <w:pPr>
              <w:pStyle w:val="aff5"/>
              <w:spacing w:after="0"/>
              <w:jc w:val="both"/>
              <w:rPr>
                <w:b w:val="0"/>
                <w:bCs/>
                <w:sz w:val="16"/>
                <w:szCs w:val="16"/>
              </w:rPr>
            </w:pPr>
          </w:p>
        </w:tc>
        <w:tc>
          <w:tcPr>
            <w:tcW w:w="1977"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C46350" w:rsidRDefault="00BE6859" w:rsidP="00120325">
            <w:pPr>
              <w:pStyle w:val="aff5"/>
              <w:spacing w:after="0"/>
              <w:jc w:val="both"/>
              <w:rPr>
                <w:sz w:val="16"/>
                <w:szCs w:val="16"/>
              </w:rPr>
            </w:pPr>
          </w:p>
        </w:tc>
      </w:tr>
      <w:tr w:rsidR="00BE6859" w:rsidRPr="003A7270" w:rsidTr="00120325">
        <w:trPr>
          <w:gridAfter w:val="1"/>
          <w:wAfter w:w="251" w:type="dxa"/>
          <w:trHeight w:val="713"/>
        </w:trPr>
        <w:tc>
          <w:tcPr>
            <w:tcW w:w="4348" w:type="dxa"/>
            <w:gridSpan w:val="1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92F66" w:rsidRPr="00B92F66" w:rsidRDefault="00B92F66" w:rsidP="00120325">
            <w:pPr>
              <w:spacing w:after="0" w:line="240" w:lineRule="auto"/>
              <w:jc w:val="both"/>
              <w:rPr>
                <w:rFonts w:ascii="Arial" w:hAnsi="Arial" w:cs="Arial"/>
                <w:bCs/>
                <w:i/>
                <w:iCs/>
                <w:sz w:val="12"/>
                <w:szCs w:val="12"/>
                <w:lang w:eastAsia="ru-RU"/>
              </w:rPr>
            </w:pPr>
            <w:r w:rsidRPr="00B92F66">
              <w:rPr>
                <w:rFonts w:ascii="Arial" w:hAnsi="Arial" w:cs="Arial"/>
                <w:bCs/>
                <w:i/>
                <w:iCs/>
                <w:sz w:val="12"/>
                <w:szCs w:val="12"/>
              </w:rPr>
              <w:t>Поле отображается (обязательно для заполнения) при указании в поле «</w:t>
            </w:r>
            <w:r>
              <w:rPr>
                <w:rFonts w:ascii="Arial" w:hAnsi="Arial" w:cs="Arial"/>
                <w:bCs/>
                <w:i/>
                <w:iCs/>
                <w:sz w:val="12"/>
                <w:szCs w:val="12"/>
              </w:rPr>
              <w:t>Высота стоек</w:t>
            </w:r>
            <w:r w:rsidRPr="00B92F66">
              <w:rPr>
                <w:rFonts w:ascii="Arial" w:hAnsi="Arial" w:cs="Arial"/>
                <w:bCs/>
                <w:i/>
                <w:iCs/>
                <w:sz w:val="12"/>
                <w:szCs w:val="12"/>
              </w:rPr>
              <w:t>»</w:t>
            </w:r>
            <w:r>
              <w:rPr>
                <w:rFonts w:ascii="Arial" w:hAnsi="Arial" w:cs="Arial"/>
                <w:bCs/>
                <w:i/>
                <w:iCs/>
                <w:sz w:val="12"/>
                <w:szCs w:val="12"/>
              </w:rPr>
              <w:t xml:space="preserve"> более 3,0 м</w:t>
            </w:r>
            <w:r w:rsidR="007D4F15">
              <w:rPr>
                <w:rFonts w:ascii="Arial" w:hAnsi="Arial" w:cs="Arial"/>
                <w:bCs/>
                <w:i/>
                <w:iCs/>
                <w:sz w:val="12"/>
                <w:szCs w:val="12"/>
              </w:rPr>
              <w:t xml:space="preserve"> (специальных)</w:t>
            </w:r>
          </w:p>
          <w:p w:rsidR="00684920" w:rsidRPr="005704DA" w:rsidRDefault="00684920" w:rsidP="00120325">
            <w:pPr>
              <w:spacing w:after="0" w:line="240" w:lineRule="auto"/>
              <w:jc w:val="both"/>
              <w:rPr>
                <w:rFonts w:ascii="Arial" w:hAnsi="Arial" w:cs="Arial"/>
                <w:i/>
                <w:iCs/>
                <w:sz w:val="12"/>
                <w:szCs w:val="12"/>
              </w:rPr>
            </w:pPr>
            <w:r w:rsidRPr="005704DA">
              <w:rPr>
                <w:rFonts w:ascii="Arial" w:hAnsi="Arial" w:cs="Arial"/>
                <w:i/>
                <w:iCs/>
                <w:sz w:val="12"/>
                <w:szCs w:val="12"/>
              </w:rPr>
              <w:t xml:space="preserve">Выбор </w:t>
            </w:r>
            <w:r>
              <w:rPr>
                <w:rFonts w:ascii="Arial" w:hAnsi="Arial" w:cs="Arial"/>
                <w:i/>
                <w:iCs/>
                <w:sz w:val="12"/>
                <w:szCs w:val="12"/>
              </w:rPr>
              <w:t xml:space="preserve">обоснования </w:t>
            </w:r>
            <w:r w:rsidRPr="005704DA">
              <w:rPr>
                <w:rFonts w:ascii="Arial" w:hAnsi="Arial" w:cs="Arial"/>
                <w:i/>
                <w:iCs/>
                <w:sz w:val="12"/>
                <w:szCs w:val="12"/>
              </w:rPr>
              <w:t>из типовых значений</w:t>
            </w:r>
            <w:r>
              <w:rPr>
                <w:rFonts w:ascii="Arial" w:hAnsi="Arial" w:cs="Arial"/>
                <w:i/>
                <w:iCs/>
                <w:sz w:val="12"/>
                <w:szCs w:val="12"/>
              </w:rPr>
              <w:t>:</w:t>
            </w:r>
          </w:p>
          <w:p w:rsidR="00BE6859" w:rsidRDefault="00BE6859" w:rsidP="00120325">
            <w:pPr>
              <w:spacing w:after="0" w:line="240" w:lineRule="auto"/>
              <w:jc w:val="both"/>
              <w:rPr>
                <w:rFonts w:ascii="Arial" w:hAnsi="Arial" w:cs="Arial"/>
                <w:i/>
                <w:iCs/>
                <w:sz w:val="12"/>
                <w:szCs w:val="12"/>
                <w:lang w:eastAsia="ru-RU"/>
              </w:rPr>
            </w:pPr>
            <w:r w:rsidRPr="001F46CC">
              <w:rPr>
                <w:rFonts w:ascii="Arial" w:hAnsi="Arial" w:cs="Arial"/>
                <w:i/>
                <w:iCs/>
                <w:sz w:val="12"/>
                <w:szCs w:val="12"/>
                <w:lang w:eastAsia="ru-RU"/>
              </w:rPr>
              <w:t>зона санитарных разрывов для обеспечения нормируемых показателей качества среды обитания</w:t>
            </w:r>
          </w:p>
          <w:p w:rsidR="00684920" w:rsidRPr="001F46CC" w:rsidRDefault="00684920" w:rsidP="00120325">
            <w:pPr>
              <w:spacing w:after="0" w:line="240" w:lineRule="auto"/>
              <w:jc w:val="both"/>
              <w:rPr>
                <w:rFonts w:ascii="Arial" w:hAnsi="Arial" w:cs="Arial"/>
                <w:i/>
                <w:iCs/>
                <w:sz w:val="12"/>
                <w:szCs w:val="12"/>
              </w:rPr>
            </w:pPr>
            <w:r>
              <w:rPr>
                <w:rFonts w:ascii="Arial" w:hAnsi="Arial" w:cs="Arial"/>
                <w:i/>
                <w:iCs/>
                <w:sz w:val="12"/>
                <w:szCs w:val="12"/>
                <w:lang w:eastAsia="ru-RU"/>
              </w:rPr>
              <w:t>и (или)</w:t>
            </w:r>
          </w:p>
          <w:p w:rsidR="00BE6859" w:rsidRDefault="00BE6859" w:rsidP="00120325">
            <w:pPr>
              <w:spacing w:after="0" w:line="240" w:lineRule="auto"/>
              <w:rPr>
                <w:rFonts w:ascii="Arial" w:hAnsi="Arial" w:cs="Arial"/>
                <w:i/>
                <w:iCs/>
                <w:noProof/>
                <w:sz w:val="12"/>
                <w:szCs w:val="12"/>
              </w:rPr>
            </w:pPr>
            <w:r w:rsidRPr="001F46CC">
              <w:rPr>
                <w:rFonts w:ascii="Arial" w:hAnsi="Arial" w:cs="Arial"/>
                <w:i/>
                <w:iCs/>
                <w:noProof/>
                <w:sz w:val="12"/>
                <w:szCs w:val="12"/>
              </w:rPr>
              <w:t>санитарно-гигиенические/технологических требования организаций/ объектов/территорий</w:t>
            </w:r>
          </w:p>
          <w:p w:rsidR="00684920" w:rsidRPr="001F46CC" w:rsidRDefault="00684920" w:rsidP="00120325">
            <w:pPr>
              <w:spacing w:after="0" w:line="240" w:lineRule="auto"/>
              <w:rPr>
                <w:rFonts w:ascii="Arial" w:hAnsi="Arial" w:cs="Arial"/>
                <w:i/>
                <w:iCs/>
                <w:noProof/>
                <w:sz w:val="12"/>
                <w:szCs w:val="12"/>
              </w:rPr>
            </w:pPr>
            <w:r>
              <w:rPr>
                <w:rFonts w:ascii="Arial" w:hAnsi="Arial" w:cs="Arial"/>
                <w:i/>
                <w:iCs/>
                <w:noProof/>
                <w:sz w:val="12"/>
                <w:szCs w:val="12"/>
              </w:rPr>
              <w:t>и (или)</w:t>
            </w:r>
          </w:p>
          <w:p w:rsidR="00BE6859" w:rsidRPr="00650EDB" w:rsidRDefault="00BE6859" w:rsidP="00120325">
            <w:pPr>
              <w:spacing w:after="0" w:line="240" w:lineRule="auto"/>
              <w:jc w:val="both"/>
              <w:rPr>
                <w:rFonts w:ascii="Arial" w:hAnsi="Arial" w:cs="Arial"/>
                <w:sz w:val="18"/>
                <w:szCs w:val="18"/>
              </w:rPr>
            </w:pPr>
            <w:r w:rsidRPr="001F46CC">
              <w:rPr>
                <w:rFonts w:ascii="Arial" w:hAnsi="Arial" w:cs="Arial"/>
                <w:i/>
                <w:iCs/>
                <w:noProof/>
                <w:sz w:val="12"/>
                <w:szCs w:val="12"/>
              </w:rPr>
              <w:t>особый режим безопасного функционирования и защищенности организаций/объектов/территорий;</w:t>
            </w:r>
          </w:p>
        </w:tc>
        <w:tc>
          <w:tcPr>
            <w:tcW w:w="1882" w:type="dxa"/>
            <w:gridSpan w:val="13"/>
            <w:tcBorders>
              <w:left w:val="single" w:sz="4" w:space="0" w:color="FFFFFF" w:themeColor="background1"/>
              <w:bottom w:val="single" w:sz="4" w:space="0" w:color="FFFFFF" w:themeColor="background1"/>
              <w:right w:val="single" w:sz="4" w:space="0" w:color="FFFFFF" w:themeColor="background1"/>
            </w:tcBorders>
          </w:tcPr>
          <w:p w:rsidR="00BE6859" w:rsidRPr="00C46350" w:rsidRDefault="00BE6859" w:rsidP="00120325">
            <w:pPr>
              <w:pStyle w:val="aff5"/>
              <w:spacing w:after="0"/>
              <w:jc w:val="both"/>
              <w:rPr>
                <w:sz w:val="16"/>
                <w:szCs w:val="16"/>
              </w:rPr>
            </w:pPr>
          </w:p>
        </w:tc>
        <w:tc>
          <w:tcPr>
            <w:tcW w:w="1983"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Default="00BE6859" w:rsidP="00120325">
            <w:pPr>
              <w:pStyle w:val="aff5"/>
              <w:spacing w:after="0" w:line="240" w:lineRule="auto"/>
              <w:jc w:val="both"/>
              <w:rPr>
                <w:rFonts w:ascii="Arial" w:hAnsi="Arial" w:cs="Arial"/>
                <w:b w:val="0"/>
                <w:bCs/>
                <w:sz w:val="18"/>
                <w:szCs w:val="18"/>
              </w:rPr>
            </w:pPr>
          </w:p>
        </w:tc>
        <w:tc>
          <w:tcPr>
            <w:tcW w:w="1977"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C46350" w:rsidRDefault="00BE6859" w:rsidP="00120325">
            <w:pPr>
              <w:pStyle w:val="aff5"/>
              <w:spacing w:after="0"/>
              <w:jc w:val="both"/>
              <w:rPr>
                <w:sz w:val="16"/>
                <w:szCs w:val="16"/>
              </w:rPr>
            </w:pPr>
          </w:p>
        </w:tc>
      </w:tr>
      <w:tr w:rsidR="00BE6859" w:rsidRPr="00F70CCA" w:rsidTr="00120325">
        <w:trPr>
          <w:gridAfter w:val="1"/>
          <w:wAfter w:w="251" w:type="dxa"/>
          <w:trHeight w:val="38"/>
        </w:trPr>
        <w:tc>
          <w:tcPr>
            <w:tcW w:w="1845"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E6859" w:rsidRPr="00F70CCA" w:rsidRDefault="00BE6859" w:rsidP="00120325">
            <w:pPr>
              <w:spacing w:after="0" w:line="240" w:lineRule="auto"/>
              <w:jc w:val="both"/>
              <w:rPr>
                <w:rFonts w:ascii="Arial" w:hAnsi="Arial" w:cs="Arial"/>
                <w:i/>
                <w:iCs/>
                <w:sz w:val="6"/>
                <w:szCs w:val="6"/>
                <w:lang w:eastAsia="ru-RU"/>
              </w:rPr>
            </w:pPr>
          </w:p>
        </w:tc>
        <w:tc>
          <w:tcPr>
            <w:tcW w:w="43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BE6859" w:rsidRDefault="00BE6859" w:rsidP="00120325">
            <w:pPr>
              <w:spacing w:after="0" w:line="240" w:lineRule="auto"/>
              <w:jc w:val="both"/>
              <w:rPr>
                <w:rFonts w:ascii="Arial" w:hAnsi="Arial" w:cs="Arial"/>
                <w:i/>
                <w:iCs/>
                <w:sz w:val="6"/>
                <w:szCs w:val="6"/>
                <w:lang w:eastAsia="ru-RU"/>
              </w:rPr>
            </w:pPr>
          </w:p>
          <w:p w:rsidR="00BE6859" w:rsidRPr="00F70CCA" w:rsidRDefault="00BE6859" w:rsidP="00120325">
            <w:pPr>
              <w:spacing w:after="0" w:line="240" w:lineRule="auto"/>
              <w:jc w:val="both"/>
              <w:rPr>
                <w:rFonts w:ascii="Arial" w:hAnsi="Arial" w:cs="Arial"/>
                <w:i/>
                <w:iCs/>
                <w:sz w:val="6"/>
                <w:szCs w:val="6"/>
                <w:lang w:eastAsia="ru-RU"/>
              </w:rPr>
            </w:pPr>
          </w:p>
        </w:tc>
        <w:tc>
          <w:tcPr>
            <w:tcW w:w="2065"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F70CCA" w:rsidRDefault="00BE6859" w:rsidP="00120325">
            <w:pPr>
              <w:spacing w:after="0" w:line="240" w:lineRule="auto"/>
              <w:jc w:val="both"/>
              <w:rPr>
                <w:rFonts w:ascii="Arial" w:hAnsi="Arial" w:cs="Arial"/>
                <w:i/>
                <w:iCs/>
                <w:sz w:val="6"/>
                <w:szCs w:val="6"/>
                <w:lang w:eastAsia="ru-RU"/>
              </w:rPr>
            </w:pPr>
          </w:p>
        </w:tc>
        <w:tc>
          <w:tcPr>
            <w:tcW w:w="3865" w:type="dxa"/>
            <w:gridSpan w:val="2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F70CCA" w:rsidRDefault="00BE6859" w:rsidP="00120325">
            <w:pPr>
              <w:pStyle w:val="aff5"/>
              <w:spacing w:after="0" w:line="240" w:lineRule="auto"/>
              <w:jc w:val="both"/>
              <w:rPr>
                <w:rFonts w:ascii="Arial" w:hAnsi="Arial" w:cs="Arial"/>
                <w:b w:val="0"/>
                <w:bCs/>
                <w:i/>
                <w:iCs/>
                <w:sz w:val="6"/>
                <w:szCs w:val="6"/>
              </w:rPr>
            </w:pPr>
          </w:p>
        </w:tc>
        <w:tc>
          <w:tcPr>
            <w:tcW w:w="1977"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F70CCA" w:rsidRDefault="00BE6859" w:rsidP="00120325">
            <w:pPr>
              <w:pStyle w:val="aff5"/>
              <w:spacing w:after="0"/>
              <w:jc w:val="both"/>
              <w:rPr>
                <w:sz w:val="6"/>
                <w:szCs w:val="6"/>
              </w:rPr>
            </w:pPr>
          </w:p>
        </w:tc>
      </w:tr>
      <w:tr w:rsidR="00BE6859" w:rsidRPr="003A7270" w:rsidTr="00120325">
        <w:trPr>
          <w:gridAfter w:val="1"/>
          <w:wAfter w:w="251" w:type="dxa"/>
          <w:trHeight w:val="192"/>
        </w:trPr>
        <w:tc>
          <w:tcPr>
            <w:tcW w:w="420" w:type="dxa"/>
            <w:tcBorders>
              <w:top w:val="single" w:sz="4" w:space="0" w:color="FFFFFF"/>
              <w:left w:val="single" w:sz="4" w:space="0" w:color="FFFFFF"/>
              <w:bottom w:val="single" w:sz="4" w:space="0" w:color="FFFFFF"/>
              <w:right w:val="single" w:sz="4" w:space="0" w:color="FFFFFF"/>
            </w:tcBorders>
          </w:tcPr>
          <w:p w:rsidR="00BE6859" w:rsidRPr="003A7270" w:rsidRDefault="00CD06EF" w:rsidP="00120325">
            <w:pPr>
              <w:pStyle w:val="aff5"/>
              <w:spacing w:after="0"/>
              <w:jc w:val="both"/>
              <w:rPr>
                <w:sz w:val="8"/>
                <w:szCs w:val="8"/>
              </w:rPr>
            </w:pPr>
            <w:r>
              <w:rPr>
                <w:rFonts w:ascii="Arial" w:hAnsi="Arial" w:cs="Arial"/>
                <w:sz w:val="20"/>
                <w:szCs w:val="20"/>
              </w:rPr>
              <w:t>4</w:t>
            </w:r>
            <w:r w:rsidR="00BE6859" w:rsidRPr="00471D4C">
              <w:rPr>
                <w:rFonts w:ascii="Arial" w:hAnsi="Arial" w:cs="Arial"/>
                <w:sz w:val="20"/>
                <w:szCs w:val="20"/>
              </w:rPr>
              <w:t>.</w:t>
            </w:r>
          </w:p>
        </w:tc>
        <w:tc>
          <w:tcPr>
            <w:tcW w:w="9770" w:type="dxa"/>
            <w:gridSpan w:val="41"/>
            <w:tcBorders>
              <w:top w:val="single" w:sz="4" w:space="0" w:color="FFFFFF"/>
              <w:left w:val="single" w:sz="4" w:space="0" w:color="FFFFFF"/>
              <w:bottom w:val="single" w:sz="4" w:space="0" w:color="FFFFFF"/>
              <w:right w:val="single" w:sz="4" w:space="0" w:color="FFFFFF" w:themeColor="background1"/>
            </w:tcBorders>
          </w:tcPr>
          <w:p w:rsidR="00BE6859" w:rsidRPr="003A7270" w:rsidRDefault="00BE6859" w:rsidP="00120325">
            <w:pPr>
              <w:pStyle w:val="aff5"/>
              <w:spacing w:after="0"/>
              <w:jc w:val="both"/>
              <w:rPr>
                <w:sz w:val="8"/>
                <w:szCs w:val="8"/>
              </w:rPr>
            </w:pPr>
            <w:r>
              <w:rPr>
                <w:rFonts w:ascii="Arial" w:hAnsi="Arial" w:cs="Arial"/>
                <w:sz w:val="20"/>
                <w:szCs w:val="20"/>
              </w:rPr>
              <w:t xml:space="preserve">Внешний вид ограждения </w:t>
            </w:r>
            <w:r w:rsidR="007D4F15" w:rsidRPr="00DD49FD">
              <w:rPr>
                <w:rFonts w:ascii="Arial" w:hAnsi="Arial" w:cs="Arial"/>
                <w:b w:val="0"/>
                <w:bCs/>
                <w:sz w:val="20"/>
                <w:szCs w:val="20"/>
              </w:rPr>
              <w:t>(</w:t>
            </w:r>
            <w:r w:rsidR="007D4F15">
              <w:rPr>
                <w:rFonts w:ascii="Arial" w:hAnsi="Arial" w:cs="Arial"/>
                <w:b w:val="0"/>
                <w:bCs/>
                <w:sz w:val="20"/>
                <w:szCs w:val="20"/>
              </w:rPr>
              <w:t>планируемый к указанию</w:t>
            </w:r>
            <w:r w:rsidR="007D4F15" w:rsidRPr="00DD49FD">
              <w:rPr>
                <w:rFonts w:ascii="Arial" w:hAnsi="Arial" w:cs="Arial"/>
                <w:b w:val="0"/>
                <w:bCs/>
                <w:sz w:val="20"/>
                <w:szCs w:val="20"/>
              </w:rPr>
              <w:t xml:space="preserve"> в </w:t>
            </w:r>
            <w:r w:rsidR="007D4F15">
              <w:rPr>
                <w:rFonts w:ascii="Arial" w:hAnsi="Arial" w:cs="Arial"/>
                <w:b w:val="0"/>
                <w:bCs/>
                <w:sz w:val="20"/>
                <w:szCs w:val="20"/>
              </w:rPr>
              <w:t>Колористическом паспорте</w:t>
            </w:r>
            <w:r w:rsidR="007D4F15" w:rsidRPr="00DD49FD">
              <w:rPr>
                <w:rFonts w:ascii="Arial" w:hAnsi="Arial" w:cs="Arial"/>
                <w:b w:val="0"/>
                <w:bCs/>
                <w:sz w:val="20"/>
                <w:szCs w:val="20"/>
              </w:rPr>
              <w:t>)</w:t>
            </w:r>
            <w:r w:rsidR="007D4F15">
              <w:rPr>
                <w:rFonts w:ascii="Arial" w:hAnsi="Arial" w:cs="Arial"/>
                <w:b w:val="0"/>
                <w:bCs/>
                <w:sz w:val="20"/>
                <w:szCs w:val="20"/>
              </w:rPr>
              <w:t xml:space="preserve"> *</w:t>
            </w:r>
            <w:r w:rsidR="007D4F15" w:rsidRPr="00DD49FD">
              <w:rPr>
                <w:rFonts w:ascii="Arial" w:hAnsi="Arial" w:cs="Arial"/>
                <w:sz w:val="20"/>
                <w:szCs w:val="20"/>
              </w:rPr>
              <w:t>:</w:t>
            </w:r>
          </w:p>
        </w:tc>
      </w:tr>
      <w:tr w:rsidR="007D4F15" w:rsidRPr="00DD49FD" w:rsidTr="00120325">
        <w:trPr>
          <w:gridAfter w:val="1"/>
          <w:wAfter w:w="251" w:type="dxa"/>
          <w:trHeight w:val="42"/>
        </w:trPr>
        <w:tc>
          <w:tcPr>
            <w:tcW w:w="10190" w:type="dxa"/>
            <w:gridSpan w:val="42"/>
            <w:tcBorders>
              <w:top w:val="single" w:sz="4" w:space="0" w:color="FFFFFF" w:themeColor="background1"/>
              <w:left w:val="single" w:sz="4" w:space="0" w:color="FFFFFF"/>
              <w:bottom w:val="single" w:sz="4" w:space="0" w:color="FFFFFF"/>
              <w:right w:val="single" w:sz="2" w:space="0" w:color="FFFFFF" w:themeColor="background1"/>
            </w:tcBorders>
          </w:tcPr>
          <w:p w:rsidR="007D4F15" w:rsidRDefault="00CD06EF" w:rsidP="00120325">
            <w:pPr>
              <w:pStyle w:val="aff5"/>
              <w:spacing w:after="0"/>
              <w:jc w:val="both"/>
              <w:rPr>
                <w:rFonts w:ascii="Arial" w:hAnsi="Arial" w:cs="Arial"/>
                <w:b w:val="0"/>
                <w:bCs/>
                <w:i/>
                <w:iCs/>
                <w:sz w:val="12"/>
                <w:szCs w:val="12"/>
              </w:rPr>
            </w:pPr>
            <w:r>
              <w:rPr>
                <w:rFonts w:ascii="Arial" w:hAnsi="Arial" w:cs="Arial"/>
                <w:b w:val="0"/>
                <w:bCs/>
                <w:i/>
                <w:iCs/>
                <w:sz w:val="12"/>
                <w:szCs w:val="12"/>
              </w:rPr>
              <w:t>А</w:t>
            </w:r>
            <w:r w:rsidR="007D4F15">
              <w:rPr>
                <w:rFonts w:ascii="Arial" w:hAnsi="Arial" w:cs="Arial"/>
                <w:b w:val="0"/>
                <w:bCs/>
                <w:i/>
                <w:iCs/>
                <w:sz w:val="12"/>
                <w:szCs w:val="12"/>
              </w:rPr>
              <w:t xml:space="preserve">втоматически отображаются (обязательны для заполнения) </w:t>
            </w:r>
            <w:r>
              <w:rPr>
                <w:rFonts w:ascii="Arial" w:hAnsi="Arial" w:cs="Arial"/>
                <w:b w:val="0"/>
                <w:bCs/>
                <w:i/>
                <w:iCs/>
                <w:sz w:val="12"/>
                <w:szCs w:val="12"/>
              </w:rPr>
              <w:t xml:space="preserve">для постоянных ограждений: стойки, заполнения секций, а также </w:t>
            </w:r>
            <w:r w:rsidR="007D4F15">
              <w:rPr>
                <w:rFonts w:ascii="Arial" w:hAnsi="Arial" w:cs="Arial"/>
                <w:b w:val="0"/>
                <w:bCs/>
                <w:i/>
                <w:iCs/>
                <w:sz w:val="12"/>
                <w:szCs w:val="12"/>
              </w:rPr>
              <w:t xml:space="preserve">все элементы, указанные </w:t>
            </w:r>
            <w:r>
              <w:rPr>
                <w:rFonts w:ascii="Arial" w:hAnsi="Arial" w:cs="Arial"/>
                <w:b w:val="0"/>
                <w:bCs/>
                <w:i/>
                <w:iCs/>
                <w:sz w:val="12"/>
                <w:szCs w:val="12"/>
              </w:rPr>
              <w:t>дополнительно в поле «Вид ограждения»</w:t>
            </w:r>
          </w:p>
          <w:p w:rsidR="00CD06EF" w:rsidRDefault="00CD06EF" w:rsidP="00120325">
            <w:pPr>
              <w:pStyle w:val="aff5"/>
              <w:spacing w:after="0"/>
              <w:jc w:val="both"/>
              <w:rPr>
                <w:rFonts w:ascii="Arial" w:hAnsi="Arial" w:cs="Arial"/>
                <w:b w:val="0"/>
                <w:bCs/>
                <w:i/>
                <w:iCs/>
                <w:sz w:val="12"/>
                <w:szCs w:val="12"/>
              </w:rPr>
            </w:pPr>
            <w:r>
              <w:rPr>
                <w:rFonts w:ascii="Arial" w:hAnsi="Arial" w:cs="Arial"/>
                <w:b w:val="0"/>
                <w:bCs/>
                <w:i/>
                <w:iCs/>
                <w:sz w:val="12"/>
                <w:szCs w:val="12"/>
              </w:rPr>
              <w:t>Автоматически отображается (обязательно для заполнения) для ограждающих устройств: шлагбаум.</w:t>
            </w:r>
          </w:p>
          <w:p w:rsidR="007D4F15" w:rsidRDefault="007D4F15" w:rsidP="00120325">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Цвета поверхностей из натуральных материалов (имитаций натуральных материалов) указываются вручную.</w:t>
            </w:r>
          </w:p>
          <w:p w:rsidR="007D4F15" w:rsidRDefault="007D4F15" w:rsidP="00120325">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Если элементы на фасаде имеют общее наименование, но разные материалы/цвет/текстуру информация указывается для каждого отличающегося элемента. </w:t>
            </w:r>
          </w:p>
          <w:p w:rsidR="007D4F15" w:rsidRPr="00DD49FD" w:rsidRDefault="007D4F15" w:rsidP="00120325">
            <w:pPr>
              <w:pStyle w:val="aff5"/>
              <w:spacing w:after="0"/>
              <w:jc w:val="both"/>
              <w:rPr>
                <w:b w:val="0"/>
                <w:bCs/>
                <w:sz w:val="2"/>
                <w:szCs w:val="2"/>
              </w:rPr>
            </w:pPr>
            <w:r>
              <w:rPr>
                <w:rFonts w:ascii="Arial" w:hAnsi="Arial" w:cs="Arial"/>
                <w:b w:val="0"/>
                <w:bCs/>
                <w:i/>
                <w:iCs/>
                <w:sz w:val="12"/>
                <w:szCs w:val="12"/>
                <w:lang w:eastAsia="ru-RU"/>
              </w:rPr>
              <w:t xml:space="preserve">Обращаем внимание, что </w:t>
            </w:r>
          </w:p>
        </w:tc>
      </w:tr>
      <w:tr w:rsidR="00BE6859" w:rsidRPr="003A7270" w:rsidTr="00120325">
        <w:trPr>
          <w:trHeight w:val="39"/>
        </w:trPr>
        <w:tc>
          <w:tcPr>
            <w:tcW w:w="420" w:type="dxa"/>
            <w:tcBorders>
              <w:top w:val="single" w:sz="4" w:space="0" w:color="FFFFFF"/>
              <w:left w:val="single" w:sz="4" w:space="0" w:color="FFFFFF"/>
              <w:bottom w:val="single" w:sz="4" w:space="0" w:color="FFFFFF" w:themeColor="background1"/>
              <w:right w:val="single" w:sz="4" w:space="0" w:color="FFFFFF" w:themeColor="background1"/>
            </w:tcBorders>
          </w:tcPr>
          <w:p w:rsidR="00BE6859" w:rsidRPr="005644B0" w:rsidRDefault="00BE6859" w:rsidP="00120325">
            <w:pPr>
              <w:pStyle w:val="aff5"/>
              <w:spacing w:after="0"/>
              <w:ind w:left="-110"/>
              <w:jc w:val="both"/>
              <w:rPr>
                <w:rFonts w:ascii="Arial" w:hAnsi="Arial" w:cs="Arial"/>
                <w:b w:val="0"/>
                <w:bCs/>
                <w:sz w:val="2"/>
                <w:szCs w:val="2"/>
              </w:rPr>
            </w:pPr>
          </w:p>
        </w:tc>
        <w:tc>
          <w:tcPr>
            <w:tcW w:w="1540" w:type="dxa"/>
            <w:gridSpan w:val="4"/>
            <w:tcBorders>
              <w:top w:val="single" w:sz="4" w:space="0" w:color="FFFFFF"/>
              <w:left w:val="single" w:sz="4" w:space="0" w:color="FFFFFF" w:themeColor="background1"/>
              <w:bottom w:val="single" w:sz="4" w:space="0" w:color="FFFFFF" w:themeColor="background1"/>
              <w:right w:val="single" w:sz="4" w:space="0" w:color="FFFFFF"/>
            </w:tcBorders>
          </w:tcPr>
          <w:p w:rsidR="00BE6859" w:rsidRPr="005644B0" w:rsidRDefault="00BE6859" w:rsidP="00120325">
            <w:pPr>
              <w:pStyle w:val="aff5"/>
              <w:spacing w:after="0"/>
              <w:ind w:right="-124"/>
              <w:jc w:val="left"/>
              <w:rPr>
                <w:rFonts w:ascii="Arial" w:hAnsi="Arial" w:cs="Arial"/>
                <w:b w:val="0"/>
                <w:bCs/>
                <w:sz w:val="2"/>
                <w:szCs w:val="2"/>
              </w:rPr>
            </w:pPr>
          </w:p>
        </w:tc>
        <w:tc>
          <w:tcPr>
            <w:tcW w:w="869"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BE6859" w:rsidRPr="005644B0" w:rsidRDefault="00BE6859" w:rsidP="00120325">
            <w:pPr>
              <w:pStyle w:val="aff5"/>
              <w:spacing w:after="0"/>
              <w:jc w:val="left"/>
              <w:rPr>
                <w:rFonts w:ascii="Arial" w:hAnsi="Arial" w:cs="Arial"/>
                <w:b w:val="0"/>
                <w:bCs/>
                <w:sz w:val="2"/>
                <w:szCs w:val="2"/>
              </w:rPr>
            </w:pPr>
          </w:p>
        </w:tc>
        <w:tc>
          <w:tcPr>
            <w:tcW w:w="1397" w:type="dxa"/>
            <w:gridSpan w:val="3"/>
            <w:tcBorders>
              <w:top w:val="single" w:sz="4" w:space="0" w:color="FFFFFF"/>
              <w:left w:val="single" w:sz="2" w:space="0" w:color="FFFFFF" w:themeColor="background1"/>
              <w:bottom w:val="single" w:sz="2" w:space="0" w:color="FFFFFF" w:themeColor="background1"/>
              <w:right w:val="single" w:sz="4" w:space="0" w:color="FFFFFF"/>
              <w:tl2br w:val="single" w:sz="2" w:space="0" w:color="FFFFFF" w:themeColor="background1"/>
            </w:tcBorders>
          </w:tcPr>
          <w:p w:rsidR="00BE6859" w:rsidRPr="005644B0" w:rsidRDefault="00BE6859" w:rsidP="00120325">
            <w:pPr>
              <w:pStyle w:val="aff5"/>
              <w:spacing w:after="0"/>
              <w:jc w:val="both"/>
              <w:rPr>
                <w:sz w:val="2"/>
                <w:szCs w:val="2"/>
              </w:rPr>
            </w:pPr>
          </w:p>
        </w:tc>
        <w:tc>
          <w:tcPr>
            <w:tcW w:w="236" w:type="dxa"/>
            <w:gridSpan w:val="3"/>
            <w:tcBorders>
              <w:top w:val="single" w:sz="4" w:space="0" w:color="FFFFFF"/>
              <w:left w:val="single" w:sz="4" w:space="0" w:color="FFFFFF"/>
              <w:bottom w:val="single" w:sz="4" w:space="0" w:color="FFFFFF"/>
              <w:right w:val="single" w:sz="4" w:space="0" w:color="FFFFFF"/>
              <w:tl2br w:val="single" w:sz="2" w:space="0" w:color="FFFFFF" w:themeColor="background1"/>
            </w:tcBorders>
          </w:tcPr>
          <w:p w:rsidR="00BE6859" w:rsidRPr="005644B0" w:rsidRDefault="00BE6859" w:rsidP="00120325">
            <w:pPr>
              <w:pStyle w:val="aff5"/>
              <w:spacing w:after="0"/>
              <w:jc w:val="both"/>
              <w:rPr>
                <w:sz w:val="2"/>
                <w:szCs w:val="2"/>
              </w:rPr>
            </w:pPr>
          </w:p>
        </w:tc>
        <w:tc>
          <w:tcPr>
            <w:tcW w:w="1012" w:type="dxa"/>
            <w:gridSpan w:val="6"/>
            <w:tcBorders>
              <w:top w:val="single" w:sz="4" w:space="0" w:color="FFFFFF"/>
              <w:left w:val="single" w:sz="4" w:space="0" w:color="FFFFFF"/>
              <w:bottom w:val="single" w:sz="4" w:space="0" w:color="FFFFFF"/>
              <w:right w:val="single" w:sz="2" w:space="0" w:color="FFFFFF" w:themeColor="background1"/>
            </w:tcBorders>
          </w:tcPr>
          <w:p w:rsidR="00BE6859" w:rsidRPr="005644B0" w:rsidRDefault="00BE6859" w:rsidP="00120325">
            <w:pPr>
              <w:pStyle w:val="aff5"/>
              <w:spacing w:after="0"/>
              <w:jc w:val="both"/>
              <w:rPr>
                <w:rFonts w:ascii="Arial" w:hAnsi="Arial" w:cs="Arial"/>
                <w:b w:val="0"/>
                <w:bCs/>
                <w:sz w:val="2"/>
                <w:szCs w:val="2"/>
              </w:rPr>
            </w:pPr>
          </w:p>
        </w:tc>
        <w:tc>
          <w:tcPr>
            <w:tcW w:w="239"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E6859" w:rsidRPr="005644B0" w:rsidRDefault="00BE6859" w:rsidP="00120325">
            <w:pPr>
              <w:pStyle w:val="aff5"/>
              <w:spacing w:after="0"/>
              <w:jc w:val="both"/>
              <w:rPr>
                <w:rFonts w:ascii="Arial" w:hAnsi="Arial" w:cs="Arial"/>
                <w:b w:val="0"/>
                <w:bCs/>
                <w:sz w:val="2"/>
                <w:szCs w:val="2"/>
              </w:rPr>
            </w:pPr>
          </w:p>
        </w:tc>
        <w:tc>
          <w:tcPr>
            <w:tcW w:w="578" w:type="dxa"/>
            <w:gridSpan w:val="6"/>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E6859" w:rsidRPr="005644B0" w:rsidRDefault="00BE6859" w:rsidP="00120325">
            <w:pPr>
              <w:pStyle w:val="aff5"/>
              <w:spacing w:after="0"/>
              <w:jc w:val="both"/>
              <w:rPr>
                <w:rFonts w:ascii="Arial" w:hAnsi="Arial" w:cs="Arial"/>
                <w:b w:val="0"/>
                <w:bCs/>
                <w:sz w:val="2"/>
                <w:szCs w:val="2"/>
              </w:rPr>
            </w:pPr>
          </w:p>
        </w:tc>
        <w:tc>
          <w:tcPr>
            <w:tcW w:w="1136"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E6859" w:rsidRPr="005644B0" w:rsidRDefault="00BE6859" w:rsidP="00120325">
            <w:pPr>
              <w:pStyle w:val="aff5"/>
              <w:spacing w:after="0"/>
              <w:jc w:val="both"/>
              <w:rPr>
                <w:sz w:val="2"/>
                <w:szCs w:val="2"/>
              </w:rPr>
            </w:pPr>
          </w:p>
        </w:tc>
        <w:tc>
          <w:tcPr>
            <w:tcW w:w="855"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E6859" w:rsidRPr="005644B0" w:rsidRDefault="00BE6859" w:rsidP="00120325">
            <w:pPr>
              <w:pStyle w:val="aff5"/>
              <w:spacing w:after="0"/>
              <w:jc w:val="both"/>
              <w:rPr>
                <w:rFonts w:ascii="Arial" w:hAnsi="Arial" w:cs="Arial"/>
                <w:b w:val="0"/>
                <w:bCs/>
                <w:sz w:val="2"/>
                <w:szCs w:val="2"/>
              </w:rPr>
            </w:pPr>
          </w:p>
        </w:tc>
        <w:tc>
          <w:tcPr>
            <w:tcW w:w="2159"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E6859" w:rsidRPr="005644B0" w:rsidRDefault="00BE6859" w:rsidP="00120325">
            <w:pPr>
              <w:pStyle w:val="aff5"/>
              <w:spacing w:after="0"/>
              <w:jc w:val="both"/>
              <w:rPr>
                <w:sz w:val="2"/>
                <w:szCs w:val="2"/>
              </w:rPr>
            </w:pPr>
          </w:p>
        </w:tc>
      </w:tr>
      <w:tr w:rsidR="00CD06EF" w:rsidRPr="003A7270" w:rsidTr="00120325">
        <w:trPr>
          <w:gridAfter w:val="1"/>
          <w:wAfter w:w="251" w:type="dxa"/>
          <w:trHeight w:val="38"/>
        </w:trPr>
        <w:tc>
          <w:tcPr>
            <w:tcW w:w="9367" w:type="dxa"/>
            <w:gridSpan w:val="40"/>
            <w:tcBorders>
              <w:top w:val="single" w:sz="2" w:space="0" w:color="FFFFFF" w:themeColor="background1"/>
              <w:left w:val="single" w:sz="4" w:space="0" w:color="FFFFFF" w:themeColor="background1"/>
              <w:bottom w:val="single" w:sz="4" w:space="0" w:color="FFFFFF" w:themeColor="background1"/>
              <w:right w:val="single" w:sz="4" w:space="0" w:color="auto"/>
            </w:tcBorders>
          </w:tcPr>
          <w:p w:rsidR="00CD06EF" w:rsidRPr="003A7270" w:rsidRDefault="00447A30" w:rsidP="00120325">
            <w:pPr>
              <w:pStyle w:val="aff5"/>
              <w:spacing w:after="0"/>
              <w:jc w:val="both"/>
              <w:rPr>
                <w:sz w:val="8"/>
                <w:szCs w:val="8"/>
              </w:rPr>
            </w:pPr>
            <w:r>
              <w:rPr>
                <w:rFonts w:ascii="Arial" w:hAnsi="Arial" w:cs="Arial"/>
                <w:b w:val="0"/>
                <w:bCs/>
                <w:sz w:val="20"/>
                <w:szCs w:val="20"/>
              </w:rPr>
              <w:t xml:space="preserve">Получено </w:t>
            </w:r>
            <w:r w:rsidR="00CD06EF">
              <w:rPr>
                <w:rFonts w:ascii="Arial" w:hAnsi="Arial" w:cs="Arial"/>
                <w:b w:val="0"/>
                <w:bCs/>
                <w:iCs/>
                <w:sz w:val="20"/>
                <w:szCs w:val="20"/>
              </w:rPr>
              <w:t>одобрени</w:t>
            </w:r>
            <w:r>
              <w:rPr>
                <w:rFonts w:ascii="Arial" w:hAnsi="Arial" w:cs="Arial"/>
                <w:b w:val="0"/>
                <w:bCs/>
                <w:iCs/>
                <w:sz w:val="20"/>
                <w:szCs w:val="20"/>
              </w:rPr>
              <w:t xml:space="preserve">е муниципальной общественной комиссии на использование </w:t>
            </w:r>
            <w:r w:rsidR="00CD06EF">
              <w:rPr>
                <w:rFonts w:ascii="Arial" w:hAnsi="Arial" w:cs="Arial"/>
                <w:b w:val="0"/>
                <w:bCs/>
                <w:iCs/>
                <w:sz w:val="20"/>
                <w:szCs w:val="20"/>
              </w:rPr>
              <w:t xml:space="preserve">нетиповых цветов и </w:t>
            </w:r>
            <w:r>
              <w:rPr>
                <w:rFonts w:ascii="Arial" w:hAnsi="Arial" w:cs="Arial"/>
                <w:b w:val="0"/>
                <w:bCs/>
                <w:iCs/>
                <w:sz w:val="20"/>
                <w:szCs w:val="20"/>
              </w:rPr>
              <w:t xml:space="preserve">(или) </w:t>
            </w:r>
            <w:r w:rsidR="00CD06EF">
              <w:rPr>
                <w:rFonts w:ascii="Arial" w:hAnsi="Arial" w:cs="Arial"/>
                <w:b w:val="0"/>
                <w:bCs/>
                <w:iCs/>
                <w:sz w:val="20"/>
                <w:szCs w:val="20"/>
              </w:rPr>
              <w:t xml:space="preserve">материалов </w:t>
            </w:r>
            <w:r>
              <w:rPr>
                <w:rFonts w:ascii="Arial" w:hAnsi="Arial" w:cs="Arial"/>
                <w:b w:val="0"/>
                <w:bCs/>
                <w:iCs/>
                <w:sz w:val="20"/>
                <w:szCs w:val="20"/>
              </w:rPr>
              <w:t xml:space="preserve">для </w:t>
            </w:r>
            <w:r w:rsidR="00CD06EF">
              <w:rPr>
                <w:rFonts w:ascii="Arial" w:hAnsi="Arial" w:cs="Arial"/>
                <w:b w:val="0"/>
                <w:bCs/>
                <w:iCs/>
                <w:sz w:val="20"/>
                <w:szCs w:val="20"/>
              </w:rPr>
              <w:t>постоянного ограждения</w:t>
            </w:r>
            <w:r>
              <w:rPr>
                <w:rFonts w:ascii="Arial" w:hAnsi="Arial" w:cs="Arial"/>
                <w:b w:val="0"/>
                <w:bCs/>
                <w:iCs/>
                <w:sz w:val="20"/>
                <w:szCs w:val="20"/>
              </w:rPr>
              <w:t>*</w:t>
            </w:r>
            <w:r w:rsidR="00CD06EF">
              <w:rPr>
                <w:rFonts w:ascii="Arial" w:hAnsi="Arial" w:cs="Arial"/>
                <w:b w:val="0"/>
                <w:bCs/>
                <w:iCs/>
                <w:sz w:val="20"/>
                <w:szCs w:val="20"/>
              </w:rPr>
              <w:t>:</w:t>
            </w:r>
          </w:p>
        </w:tc>
        <w:tc>
          <w:tcPr>
            <w:tcW w:w="823" w:type="dxa"/>
            <w:gridSpan w:val="2"/>
            <w:tcBorders>
              <w:top w:val="single" w:sz="4" w:space="0" w:color="auto"/>
              <w:left w:val="single" w:sz="2" w:space="0" w:color="FFFFFF" w:themeColor="background1"/>
              <w:right w:val="single" w:sz="4" w:space="0" w:color="auto"/>
            </w:tcBorders>
          </w:tcPr>
          <w:p w:rsidR="00CD06EF" w:rsidRPr="003A7270" w:rsidRDefault="00CD06EF" w:rsidP="00120325">
            <w:pPr>
              <w:pStyle w:val="aff5"/>
              <w:spacing w:after="0"/>
              <w:jc w:val="both"/>
              <w:rPr>
                <w:sz w:val="8"/>
                <w:szCs w:val="8"/>
              </w:rPr>
            </w:pPr>
          </w:p>
        </w:tc>
      </w:tr>
      <w:tr w:rsidR="00447A30" w:rsidRPr="003A7270" w:rsidTr="00120325">
        <w:trPr>
          <w:gridAfter w:val="1"/>
          <w:wAfter w:w="251" w:type="dxa"/>
          <w:trHeight w:val="112"/>
        </w:trPr>
        <w:tc>
          <w:tcPr>
            <w:tcW w:w="10190" w:type="dxa"/>
            <w:gridSpan w:val="42"/>
            <w:tcBorders>
              <w:top w:val="single" w:sz="4" w:space="0" w:color="FFFFFF" w:themeColor="background1"/>
              <w:left w:val="single" w:sz="4" w:space="0" w:color="FFFFFF" w:themeColor="background1"/>
              <w:bottom w:val="single" w:sz="4" w:space="0" w:color="FFFFFF"/>
              <w:right w:val="single" w:sz="2" w:space="0" w:color="FFFFFF" w:themeColor="background1"/>
            </w:tcBorders>
          </w:tcPr>
          <w:p w:rsidR="00447A30" w:rsidRPr="00447A30" w:rsidRDefault="00447A30" w:rsidP="00120325">
            <w:pPr>
              <w:spacing w:after="0" w:line="240" w:lineRule="auto"/>
              <w:ind w:right="-64"/>
              <w:jc w:val="both"/>
              <w:rPr>
                <w:rFonts w:ascii="Arial" w:hAnsi="Arial" w:cs="Arial"/>
                <w:i/>
                <w:iCs/>
                <w:sz w:val="12"/>
                <w:szCs w:val="12"/>
              </w:rPr>
            </w:pPr>
            <w:r w:rsidRPr="00447A30">
              <w:rPr>
                <w:rFonts w:ascii="Arial" w:hAnsi="Arial" w:cs="Arial"/>
                <w:i/>
                <w:iCs/>
                <w:sz w:val="12"/>
                <w:szCs w:val="12"/>
              </w:rPr>
              <w:t>Поле отобража</w:t>
            </w:r>
            <w:r w:rsidR="00491C95">
              <w:rPr>
                <w:rFonts w:ascii="Arial" w:hAnsi="Arial" w:cs="Arial"/>
                <w:i/>
                <w:iCs/>
                <w:sz w:val="12"/>
                <w:szCs w:val="12"/>
              </w:rPr>
              <w:t>е</w:t>
            </w:r>
            <w:r w:rsidRPr="00447A30">
              <w:rPr>
                <w:rFonts w:ascii="Arial" w:hAnsi="Arial" w:cs="Arial"/>
                <w:i/>
                <w:iCs/>
                <w:sz w:val="12"/>
                <w:szCs w:val="12"/>
              </w:rPr>
              <w:t>тся(обязательны для заполнения)</w:t>
            </w:r>
            <w:r w:rsidR="00491C95">
              <w:rPr>
                <w:rFonts w:ascii="Arial" w:hAnsi="Arial" w:cs="Arial"/>
                <w:i/>
                <w:iCs/>
                <w:sz w:val="12"/>
                <w:szCs w:val="12"/>
              </w:rPr>
              <w:t xml:space="preserve"> при</w:t>
            </w:r>
            <w:r w:rsidR="00F202F9">
              <w:rPr>
                <w:rFonts w:ascii="Arial" w:hAnsi="Arial" w:cs="Arial"/>
                <w:i/>
                <w:iCs/>
                <w:sz w:val="12"/>
                <w:szCs w:val="12"/>
              </w:rPr>
              <w:t xml:space="preserve"> </w:t>
            </w:r>
            <w:r w:rsidR="00491C95">
              <w:rPr>
                <w:rFonts w:ascii="Arial" w:hAnsi="Arial" w:cs="Arial"/>
                <w:i/>
                <w:iCs/>
                <w:sz w:val="12"/>
                <w:szCs w:val="12"/>
              </w:rPr>
              <w:t>указании</w:t>
            </w:r>
            <w:r w:rsidR="0002194E">
              <w:rPr>
                <w:rFonts w:ascii="Arial" w:hAnsi="Arial" w:cs="Arial"/>
                <w:i/>
                <w:iCs/>
                <w:sz w:val="12"/>
                <w:szCs w:val="12"/>
              </w:rPr>
              <w:t xml:space="preserve"> </w:t>
            </w:r>
            <w:r w:rsidR="00491C95" w:rsidRPr="00491C95">
              <w:rPr>
                <w:rFonts w:ascii="Arial" w:hAnsi="Arial" w:cs="Arial"/>
                <w:i/>
                <w:iCs/>
                <w:sz w:val="12"/>
                <w:szCs w:val="12"/>
              </w:rPr>
              <w:t>в поле «Вид ограждения» «постоянное»</w:t>
            </w:r>
          </w:p>
        </w:tc>
      </w:tr>
      <w:tr w:rsidR="00CD06EF" w:rsidRPr="003A7270" w:rsidTr="00120325">
        <w:trPr>
          <w:gridAfter w:val="1"/>
          <w:wAfter w:w="251" w:type="dxa"/>
          <w:trHeight w:val="112"/>
        </w:trPr>
        <w:tc>
          <w:tcPr>
            <w:tcW w:w="1960"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D06EF" w:rsidRDefault="00CD06EF" w:rsidP="00120325">
            <w:pPr>
              <w:spacing w:after="0" w:line="240" w:lineRule="auto"/>
              <w:ind w:right="-64"/>
              <w:jc w:val="both"/>
              <w:rPr>
                <w:rFonts w:ascii="Arial" w:hAnsi="Arial" w:cs="Arial"/>
                <w:i/>
                <w:iCs/>
                <w:sz w:val="12"/>
                <w:szCs w:val="12"/>
              </w:rPr>
            </w:pPr>
            <w:r w:rsidRPr="00491704">
              <w:rPr>
                <w:rFonts w:ascii="Arial" w:hAnsi="Arial" w:cs="Arial"/>
                <w:i/>
                <w:iCs/>
                <w:sz w:val="12"/>
                <w:szCs w:val="12"/>
              </w:rPr>
              <w:t>Выбор из типовых значений:</w:t>
            </w:r>
          </w:p>
          <w:p w:rsidR="00CD06EF" w:rsidRDefault="00CD06EF" w:rsidP="00120325">
            <w:pPr>
              <w:spacing w:after="0" w:line="240" w:lineRule="auto"/>
              <w:ind w:right="-64"/>
              <w:jc w:val="both"/>
              <w:rPr>
                <w:rFonts w:ascii="Arial" w:hAnsi="Arial" w:cs="Arial"/>
                <w:i/>
                <w:iCs/>
                <w:sz w:val="12"/>
                <w:szCs w:val="12"/>
              </w:rPr>
            </w:pPr>
            <w:r>
              <w:rPr>
                <w:rFonts w:ascii="Arial" w:hAnsi="Arial" w:cs="Arial"/>
                <w:i/>
                <w:iCs/>
                <w:sz w:val="12"/>
                <w:szCs w:val="12"/>
              </w:rPr>
              <w:t>да</w:t>
            </w:r>
          </w:p>
          <w:p w:rsidR="00CD06EF" w:rsidRDefault="00CD06EF" w:rsidP="00120325">
            <w:pPr>
              <w:spacing w:after="0" w:line="240" w:lineRule="auto"/>
              <w:ind w:right="-64"/>
              <w:jc w:val="both"/>
              <w:rPr>
                <w:rFonts w:ascii="Arial" w:hAnsi="Arial" w:cs="Arial"/>
                <w:i/>
                <w:iCs/>
                <w:sz w:val="12"/>
                <w:szCs w:val="12"/>
              </w:rPr>
            </w:pPr>
            <w:r>
              <w:rPr>
                <w:rFonts w:ascii="Arial" w:hAnsi="Arial" w:cs="Arial"/>
                <w:i/>
                <w:iCs/>
                <w:sz w:val="12"/>
                <w:szCs w:val="12"/>
              </w:rPr>
              <w:t>или</w:t>
            </w:r>
          </w:p>
          <w:p w:rsidR="00CD06EF" w:rsidRPr="00CD06EF" w:rsidRDefault="00CD06EF" w:rsidP="00120325">
            <w:pPr>
              <w:spacing w:after="0" w:line="240" w:lineRule="auto"/>
              <w:ind w:right="-64"/>
              <w:jc w:val="both"/>
              <w:rPr>
                <w:rFonts w:ascii="Arial" w:hAnsi="Arial" w:cs="Arial"/>
                <w:i/>
                <w:iCs/>
                <w:sz w:val="12"/>
                <w:szCs w:val="12"/>
              </w:rPr>
            </w:pPr>
            <w:r>
              <w:rPr>
                <w:rFonts w:ascii="Arial" w:hAnsi="Arial" w:cs="Arial"/>
                <w:i/>
                <w:iCs/>
                <w:sz w:val="12"/>
                <w:szCs w:val="12"/>
              </w:rPr>
              <w:t>нет.</w:t>
            </w:r>
          </w:p>
        </w:tc>
        <w:tc>
          <w:tcPr>
            <w:tcW w:w="2266"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D06EF" w:rsidRPr="00A044AE" w:rsidRDefault="00CD06EF" w:rsidP="00120325">
            <w:pPr>
              <w:pStyle w:val="aff5"/>
              <w:spacing w:after="0" w:line="240" w:lineRule="auto"/>
              <w:jc w:val="both"/>
              <w:rPr>
                <w:rFonts w:ascii="Arial" w:hAnsi="Arial" w:cs="Arial"/>
                <w:b w:val="0"/>
                <w:bCs/>
                <w:i/>
                <w:iCs/>
                <w:sz w:val="10"/>
                <w:szCs w:val="10"/>
              </w:rPr>
            </w:pPr>
          </w:p>
        </w:tc>
        <w:tc>
          <w:tcPr>
            <w:tcW w:w="1248" w:type="dxa"/>
            <w:gridSpan w:val="9"/>
            <w:tcBorders>
              <w:top w:val="single" w:sz="2" w:space="0" w:color="FFFFFF"/>
              <w:left w:val="single" w:sz="4" w:space="0" w:color="FFFFFF"/>
              <w:bottom w:val="single" w:sz="4" w:space="0" w:color="FFFFFF" w:themeColor="background1"/>
              <w:right w:val="single" w:sz="4" w:space="0" w:color="FFFFFF"/>
            </w:tcBorders>
          </w:tcPr>
          <w:p w:rsidR="00CD06EF" w:rsidRPr="00DD49FD" w:rsidRDefault="00CD06EF" w:rsidP="00120325">
            <w:pPr>
              <w:pStyle w:val="aff5"/>
              <w:spacing w:after="0"/>
              <w:jc w:val="both"/>
              <w:rPr>
                <w:sz w:val="14"/>
                <w:szCs w:val="14"/>
              </w:rPr>
            </w:pPr>
          </w:p>
        </w:tc>
        <w:tc>
          <w:tcPr>
            <w:tcW w:w="578" w:type="dxa"/>
            <w:gridSpan w:val="2"/>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CD06EF" w:rsidRPr="00BB6145" w:rsidRDefault="00CD06EF" w:rsidP="00120325">
            <w:pPr>
              <w:pStyle w:val="aff5"/>
              <w:spacing w:after="0"/>
              <w:ind w:right="-110"/>
              <w:jc w:val="both"/>
              <w:rPr>
                <w:sz w:val="14"/>
                <w:szCs w:val="14"/>
              </w:rPr>
            </w:pPr>
          </w:p>
        </w:tc>
        <w:tc>
          <w:tcPr>
            <w:tcW w:w="1135"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D06EF" w:rsidRPr="003A7270" w:rsidRDefault="00CD06EF" w:rsidP="00120325">
            <w:pPr>
              <w:pStyle w:val="aff5"/>
              <w:spacing w:after="0"/>
              <w:jc w:val="both"/>
              <w:rPr>
                <w:sz w:val="8"/>
                <w:szCs w:val="8"/>
              </w:rPr>
            </w:pPr>
          </w:p>
        </w:tc>
        <w:tc>
          <w:tcPr>
            <w:tcW w:w="1026" w:type="dxa"/>
            <w:gridSpan w:val="7"/>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D06EF" w:rsidRPr="00440D4F" w:rsidRDefault="00CD06EF" w:rsidP="00120325">
            <w:pPr>
              <w:pStyle w:val="aff5"/>
              <w:spacing w:after="0"/>
              <w:ind w:right="-111"/>
              <w:jc w:val="both"/>
              <w:rPr>
                <w:sz w:val="14"/>
                <w:szCs w:val="14"/>
              </w:rPr>
            </w:pPr>
          </w:p>
        </w:tc>
        <w:tc>
          <w:tcPr>
            <w:tcW w:w="1977" w:type="dxa"/>
            <w:gridSpan w:val="5"/>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D06EF" w:rsidRPr="003A7270" w:rsidRDefault="00CD06EF" w:rsidP="00120325">
            <w:pPr>
              <w:pStyle w:val="aff5"/>
              <w:spacing w:after="0"/>
              <w:jc w:val="both"/>
              <w:rPr>
                <w:sz w:val="8"/>
                <w:szCs w:val="8"/>
              </w:rPr>
            </w:pPr>
          </w:p>
        </w:tc>
      </w:tr>
      <w:tr w:rsidR="00CD06EF" w:rsidRPr="003A7270" w:rsidTr="00120325">
        <w:trPr>
          <w:gridAfter w:val="1"/>
          <w:wAfter w:w="251" w:type="dxa"/>
          <w:trHeight w:val="112"/>
        </w:trPr>
        <w:tc>
          <w:tcPr>
            <w:tcW w:w="10190" w:type="dxa"/>
            <w:gridSpan w:val="42"/>
            <w:tcBorders>
              <w:top w:val="single" w:sz="4" w:space="0" w:color="FFFFFF" w:themeColor="background1"/>
              <w:left w:val="single" w:sz="4" w:space="0" w:color="FFFFFF" w:themeColor="background1"/>
              <w:bottom w:val="single" w:sz="4" w:space="0" w:color="FFFFFF"/>
              <w:right w:val="single" w:sz="4" w:space="0" w:color="FFFFFF"/>
            </w:tcBorders>
          </w:tcPr>
          <w:p w:rsidR="00CD06EF" w:rsidRDefault="00447A30" w:rsidP="00120325">
            <w:pPr>
              <w:pStyle w:val="aff5"/>
              <w:spacing w:after="0"/>
              <w:jc w:val="both"/>
              <w:rPr>
                <w:rFonts w:ascii="Arial" w:hAnsi="Arial" w:cs="Arial"/>
                <w:b w:val="0"/>
                <w:bCs/>
                <w:i/>
                <w:iCs/>
                <w:sz w:val="12"/>
                <w:szCs w:val="12"/>
              </w:rPr>
            </w:pPr>
            <w:r>
              <w:rPr>
                <w:rFonts w:ascii="Arial" w:hAnsi="Arial" w:cs="Arial"/>
                <w:b w:val="0"/>
                <w:bCs/>
                <w:i/>
                <w:iCs/>
                <w:sz w:val="12"/>
                <w:szCs w:val="12"/>
              </w:rPr>
              <w:t>При выборе в поле «нет» автоматически устанавливаются ограничения на материалы, цвета, установленные Правилами благоустройства.</w:t>
            </w:r>
          </w:p>
          <w:p w:rsidR="00447A30" w:rsidRPr="003A7270" w:rsidRDefault="00447A30" w:rsidP="00120325">
            <w:pPr>
              <w:pStyle w:val="aff5"/>
              <w:spacing w:after="0"/>
              <w:jc w:val="both"/>
              <w:rPr>
                <w:sz w:val="8"/>
                <w:szCs w:val="8"/>
              </w:rPr>
            </w:pPr>
            <w:r>
              <w:rPr>
                <w:rFonts w:ascii="Arial" w:hAnsi="Arial" w:cs="Arial"/>
                <w:b w:val="0"/>
                <w:bCs/>
                <w:i/>
                <w:iCs/>
                <w:sz w:val="12"/>
                <w:szCs w:val="12"/>
              </w:rPr>
              <w:lastRenderedPageBreak/>
              <w:t>При выборе в поле «да» материалы, цвета выбираются в соответствии с цветами, материалами, одобренными муниципальной общественной комиссией</w:t>
            </w:r>
          </w:p>
        </w:tc>
      </w:tr>
      <w:tr w:rsidR="00CD06EF" w:rsidRPr="003A7270" w:rsidTr="00120325">
        <w:trPr>
          <w:gridAfter w:val="1"/>
          <w:wAfter w:w="251" w:type="dxa"/>
          <w:trHeight w:val="112"/>
        </w:trPr>
        <w:tc>
          <w:tcPr>
            <w:tcW w:w="1960" w:type="dxa"/>
            <w:gridSpan w:val="5"/>
            <w:tcBorders>
              <w:top w:val="single" w:sz="4" w:space="0" w:color="FFFFFF"/>
              <w:left w:val="single" w:sz="4" w:space="0" w:color="FFFFFF" w:themeColor="background1"/>
              <w:right w:val="single" w:sz="4" w:space="0" w:color="FFFFFF" w:themeColor="background1"/>
            </w:tcBorders>
          </w:tcPr>
          <w:p w:rsidR="00CD06EF" w:rsidRPr="00491704" w:rsidRDefault="00CD06EF" w:rsidP="00120325">
            <w:pPr>
              <w:spacing w:after="0" w:line="240" w:lineRule="auto"/>
              <w:ind w:right="-64"/>
              <w:jc w:val="both"/>
              <w:rPr>
                <w:rFonts w:ascii="Arial" w:hAnsi="Arial" w:cs="Arial"/>
                <w:i/>
                <w:iCs/>
                <w:sz w:val="12"/>
                <w:szCs w:val="12"/>
              </w:rPr>
            </w:pPr>
          </w:p>
        </w:tc>
        <w:tc>
          <w:tcPr>
            <w:tcW w:w="2266" w:type="dxa"/>
            <w:gridSpan w:val="8"/>
            <w:tcBorders>
              <w:top w:val="single" w:sz="4" w:space="0" w:color="FFFFFF"/>
              <w:left w:val="single" w:sz="4" w:space="0" w:color="FFFFFF" w:themeColor="background1"/>
              <w:bottom w:val="single" w:sz="4" w:space="0" w:color="FFFFFF" w:themeColor="background1"/>
              <w:right w:val="single" w:sz="4" w:space="0" w:color="FFFFFF"/>
            </w:tcBorders>
          </w:tcPr>
          <w:p w:rsidR="00CD06EF" w:rsidRPr="00A044AE" w:rsidRDefault="00CD06EF" w:rsidP="00120325">
            <w:pPr>
              <w:pStyle w:val="aff5"/>
              <w:spacing w:after="0" w:line="240" w:lineRule="auto"/>
              <w:jc w:val="both"/>
              <w:rPr>
                <w:rFonts w:ascii="Arial" w:hAnsi="Arial" w:cs="Arial"/>
                <w:b w:val="0"/>
                <w:bCs/>
                <w:i/>
                <w:iCs/>
                <w:sz w:val="10"/>
                <w:szCs w:val="10"/>
              </w:rPr>
            </w:pPr>
          </w:p>
        </w:tc>
        <w:tc>
          <w:tcPr>
            <w:tcW w:w="1248" w:type="dxa"/>
            <w:gridSpan w:val="9"/>
            <w:tcBorders>
              <w:top w:val="single" w:sz="4" w:space="0" w:color="FFFFFF"/>
              <w:left w:val="single" w:sz="4" w:space="0" w:color="FFFFFF"/>
              <w:bottom w:val="single" w:sz="4" w:space="0" w:color="FFFFFF" w:themeColor="background1"/>
              <w:right w:val="single" w:sz="4" w:space="0" w:color="FFFFFF"/>
            </w:tcBorders>
          </w:tcPr>
          <w:p w:rsidR="00CD06EF" w:rsidRPr="00DD49FD" w:rsidRDefault="00CD06EF" w:rsidP="00120325">
            <w:pPr>
              <w:pStyle w:val="aff5"/>
              <w:spacing w:after="0"/>
              <w:jc w:val="both"/>
              <w:rPr>
                <w:sz w:val="14"/>
                <w:szCs w:val="14"/>
              </w:rPr>
            </w:pPr>
          </w:p>
        </w:tc>
        <w:tc>
          <w:tcPr>
            <w:tcW w:w="578" w:type="dxa"/>
            <w:gridSpan w:val="2"/>
            <w:tcBorders>
              <w:top w:val="single" w:sz="4" w:space="0" w:color="FFFFFF"/>
              <w:left w:val="single" w:sz="4" w:space="0" w:color="FFFFFF"/>
              <w:bottom w:val="single" w:sz="4" w:space="0" w:color="FFFFFF" w:themeColor="background1"/>
              <w:right w:val="single" w:sz="2" w:space="0" w:color="FFFFFF" w:themeColor="background1"/>
            </w:tcBorders>
          </w:tcPr>
          <w:p w:rsidR="00CD06EF" w:rsidRPr="00BB6145" w:rsidRDefault="00CD06EF" w:rsidP="00120325">
            <w:pPr>
              <w:pStyle w:val="aff5"/>
              <w:spacing w:after="0"/>
              <w:ind w:right="-110"/>
              <w:jc w:val="both"/>
              <w:rPr>
                <w:sz w:val="14"/>
                <w:szCs w:val="14"/>
              </w:rPr>
            </w:pPr>
          </w:p>
        </w:tc>
        <w:tc>
          <w:tcPr>
            <w:tcW w:w="1135" w:type="dxa"/>
            <w:gridSpan w:val="6"/>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D06EF" w:rsidRPr="003A7270" w:rsidRDefault="00CD06EF" w:rsidP="00120325">
            <w:pPr>
              <w:pStyle w:val="aff5"/>
              <w:spacing w:after="0"/>
              <w:jc w:val="both"/>
              <w:rPr>
                <w:sz w:val="8"/>
                <w:szCs w:val="8"/>
              </w:rPr>
            </w:pPr>
          </w:p>
        </w:tc>
        <w:tc>
          <w:tcPr>
            <w:tcW w:w="1026" w:type="dxa"/>
            <w:gridSpan w:val="7"/>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D06EF" w:rsidRPr="00440D4F" w:rsidRDefault="00CD06EF" w:rsidP="00120325">
            <w:pPr>
              <w:pStyle w:val="aff5"/>
              <w:spacing w:after="0"/>
              <w:ind w:right="-111"/>
              <w:jc w:val="both"/>
              <w:rPr>
                <w:sz w:val="14"/>
                <w:szCs w:val="14"/>
              </w:rPr>
            </w:pPr>
          </w:p>
        </w:tc>
        <w:tc>
          <w:tcPr>
            <w:tcW w:w="1977" w:type="dxa"/>
            <w:gridSpan w:val="5"/>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D06EF" w:rsidRPr="003A7270" w:rsidRDefault="00CD06EF" w:rsidP="00120325">
            <w:pPr>
              <w:pStyle w:val="aff5"/>
              <w:spacing w:after="0"/>
              <w:jc w:val="both"/>
              <w:rPr>
                <w:sz w:val="8"/>
                <w:szCs w:val="8"/>
              </w:rPr>
            </w:pPr>
          </w:p>
        </w:tc>
      </w:tr>
      <w:tr w:rsidR="00BE6859" w:rsidRPr="003A7270" w:rsidTr="00120325">
        <w:trPr>
          <w:gridAfter w:val="1"/>
          <w:wAfter w:w="251" w:type="dxa"/>
          <w:trHeight w:val="112"/>
        </w:trPr>
        <w:tc>
          <w:tcPr>
            <w:tcW w:w="1960" w:type="dxa"/>
            <w:gridSpan w:val="5"/>
            <w:vMerge w:val="restart"/>
            <w:tcBorders>
              <w:top w:val="single" w:sz="2" w:space="0" w:color="FFFFFF" w:themeColor="background1"/>
              <w:left w:val="single" w:sz="4" w:space="0" w:color="000000"/>
              <w:right w:val="single" w:sz="4" w:space="0" w:color="000000"/>
            </w:tcBorders>
          </w:tcPr>
          <w:p w:rsidR="00BE6859" w:rsidRDefault="00BE6859" w:rsidP="00120325">
            <w:pPr>
              <w:pStyle w:val="aff5"/>
              <w:spacing w:after="0"/>
              <w:ind w:left="-41" w:right="-124" w:firstLine="41"/>
              <w:jc w:val="left"/>
              <w:rPr>
                <w:rFonts w:ascii="Arial" w:hAnsi="Arial" w:cs="Arial"/>
                <w:b w:val="0"/>
                <w:bCs/>
                <w:sz w:val="18"/>
                <w:szCs w:val="18"/>
              </w:rPr>
            </w:pPr>
            <w:r>
              <w:rPr>
                <w:rFonts w:ascii="Arial" w:hAnsi="Arial" w:cs="Arial"/>
                <w:sz w:val="17"/>
                <w:szCs w:val="17"/>
              </w:rPr>
              <w:t>Стойки (столбы)</w:t>
            </w:r>
            <w:r>
              <w:rPr>
                <w:rFonts w:ascii="Arial" w:hAnsi="Arial" w:cs="Arial"/>
                <w:b w:val="0"/>
                <w:bCs/>
                <w:sz w:val="18"/>
                <w:szCs w:val="18"/>
              </w:rPr>
              <w:t>:</w:t>
            </w:r>
          </w:p>
          <w:p w:rsidR="00BE6859" w:rsidRPr="00893951" w:rsidRDefault="00BE6859" w:rsidP="00120325">
            <w:pPr>
              <w:pStyle w:val="aff5"/>
              <w:spacing w:after="0" w:line="240" w:lineRule="auto"/>
              <w:ind w:left="-41" w:right="-124" w:firstLine="41"/>
              <w:jc w:val="left"/>
              <w:rPr>
                <w:b w:val="0"/>
                <w:bCs/>
                <w:i/>
                <w:iCs/>
                <w:sz w:val="10"/>
                <w:szCs w:val="10"/>
              </w:rPr>
            </w:pPr>
            <w:r w:rsidRPr="00893951">
              <w:rPr>
                <w:rFonts w:ascii="Arial" w:hAnsi="Arial" w:cs="Arial"/>
                <w:b w:val="0"/>
                <w:bCs/>
                <w:i/>
                <w:iCs/>
                <w:sz w:val="10"/>
                <w:szCs w:val="10"/>
              </w:rPr>
              <w:t xml:space="preserve">Заполняется при </w:t>
            </w:r>
            <w:r w:rsidR="007D4F15">
              <w:rPr>
                <w:rFonts w:ascii="Arial" w:hAnsi="Arial" w:cs="Arial"/>
                <w:b w:val="0"/>
                <w:bCs/>
                <w:i/>
                <w:iCs/>
                <w:sz w:val="10"/>
                <w:szCs w:val="10"/>
              </w:rPr>
              <w:t xml:space="preserve">указании в поле </w:t>
            </w:r>
            <w:r w:rsidRPr="00893951">
              <w:rPr>
                <w:rFonts w:ascii="Arial" w:hAnsi="Arial" w:cs="Arial"/>
                <w:b w:val="0"/>
                <w:bCs/>
                <w:i/>
                <w:iCs/>
                <w:sz w:val="10"/>
                <w:szCs w:val="10"/>
              </w:rPr>
              <w:t>«</w:t>
            </w:r>
            <w:r w:rsidR="007D4F15">
              <w:rPr>
                <w:rFonts w:ascii="Arial" w:hAnsi="Arial" w:cs="Arial"/>
                <w:b w:val="0"/>
                <w:bCs/>
                <w:i/>
                <w:iCs/>
                <w:sz w:val="10"/>
                <w:szCs w:val="10"/>
              </w:rPr>
              <w:t>В</w:t>
            </w:r>
            <w:r w:rsidRPr="00893951">
              <w:rPr>
                <w:rFonts w:ascii="Arial" w:hAnsi="Arial" w:cs="Arial"/>
                <w:b w:val="0"/>
                <w:bCs/>
                <w:i/>
                <w:iCs/>
                <w:sz w:val="10"/>
                <w:szCs w:val="10"/>
              </w:rPr>
              <w:t>ид ограждения»</w:t>
            </w:r>
            <w:r w:rsidR="007D4F15">
              <w:rPr>
                <w:rFonts w:ascii="Arial" w:hAnsi="Arial" w:cs="Arial"/>
                <w:b w:val="0"/>
                <w:bCs/>
                <w:i/>
                <w:iCs/>
                <w:sz w:val="10"/>
                <w:szCs w:val="10"/>
              </w:rPr>
              <w:t xml:space="preserve"> «постоянное»</w:t>
            </w:r>
          </w:p>
        </w:tc>
        <w:tc>
          <w:tcPr>
            <w:tcW w:w="2266" w:type="dxa"/>
            <w:gridSpan w:val="8"/>
            <w:vMerge w:val="restart"/>
            <w:tcBorders>
              <w:top w:val="single" w:sz="4" w:space="0" w:color="FFFFFF" w:themeColor="background1"/>
              <w:left w:val="single" w:sz="4" w:space="0" w:color="000000"/>
              <w:right w:val="single" w:sz="4" w:space="0" w:color="FFFFFF"/>
            </w:tcBorders>
          </w:tcPr>
          <w:p w:rsidR="00BE6859" w:rsidRPr="00A044AE" w:rsidRDefault="00BE6859" w:rsidP="00120325">
            <w:pPr>
              <w:pStyle w:val="aff5"/>
              <w:spacing w:after="0" w:line="240" w:lineRule="auto"/>
              <w:jc w:val="both"/>
              <w:rPr>
                <w:rFonts w:ascii="Arial" w:hAnsi="Arial" w:cs="Arial"/>
                <w:b w:val="0"/>
                <w:bCs/>
                <w:i/>
                <w:iCs/>
                <w:sz w:val="10"/>
                <w:szCs w:val="10"/>
              </w:rPr>
            </w:pPr>
          </w:p>
        </w:tc>
        <w:tc>
          <w:tcPr>
            <w:tcW w:w="1248" w:type="dxa"/>
            <w:gridSpan w:val="9"/>
            <w:tcBorders>
              <w:top w:val="single" w:sz="4" w:space="0" w:color="FFFFFF" w:themeColor="background1"/>
              <w:left w:val="single" w:sz="4" w:space="0" w:color="FFFFFF"/>
              <w:bottom w:val="single" w:sz="4" w:space="0" w:color="FFFFFF" w:themeColor="background1"/>
              <w:right w:val="single" w:sz="4" w:space="0" w:color="FFFFFF"/>
            </w:tcBorders>
          </w:tcPr>
          <w:p w:rsidR="00BE6859" w:rsidRPr="00DD49FD" w:rsidRDefault="00BE6859" w:rsidP="00120325">
            <w:pPr>
              <w:pStyle w:val="aff5"/>
              <w:spacing w:after="0"/>
              <w:jc w:val="both"/>
              <w:rPr>
                <w:sz w:val="14"/>
                <w:szCs w:val="14"/>
              </w:rPr>
            </w:pPr>
          </w:p>
        </w:tc>
        <w:tc>
          <w:tcPr>
            <w:tcW w:w="578" w:type="dxa"/>
            <w:gridSpan w:val="2"/>
            <w:vMerge w:val="restart"/>
            <w:tcBorders>
              <w:top w:val="single" w:sz="4" w:space="0" w:color="FFFFFF" w:themeColor="background1"/>
              <w:left w:val="single" w:sz="4" w:space="0" w:color="FFFFFF"/>
              <w:right w:val="single" w:sz="2" w:space="0" w:color="FFFFFF" w:themeColor="background1"/>
            </w:tcBorders>
          </w:tcPr>
          <w:p w:rsidR="00BE6859" w:rsidRPr="00BB6145" w:rsidRDefault="00BE6859" w:rsidP="00120325">
            <w:pPr>
              <w:pStyle w:val="aff5"/>
              <w:spacing w:after="0"/>
              <w:ind w:right="-110"/>
              <w:jc w:val="both"/>
              <w:rPr>
                <w:sz w:val="14"/>
                <w:szCs w:val="14"/>
              </w:rPr>
            </w:pPr>
          </w:p>
        </w:tc>
        <w:tc>
          <w:tcPr>
            <w:tcW w:w="1135" w:type="dxa"/>
            <w:gridSpan w:val="6"/>
            <w:vMerge w:val="restart"/>
            <w:tcBorders>
              <w:top w:val="single" w:sz="4" w:space="0" w:color="FFFFFF" w:themeColor="background1"/>
              <w:left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c>
          <w:tcPr>
            <w:tcW w:w="1026" w:type="dxa"/>
            <w:gridSpan w:val="7"/>
            <w:vMerge w:val="restart"/>
            <w:tcBorders>
              <w:top w:val="single" w:sz="4" w:space="0" w:color="FFFFFF" w:themeColor="background1"/>
              <w:left w:val="single" w:sz="2" w:space="0" w:color="FFFFFF" w:themeColor="background1"/>
              <w:right w:val="single" w:sz="2" w:space="0" w:color="FFFFFF" w:themeColor="background1"/>
            </w:tcBorders>
          </w:tcPr>
          <w:p w:rsidR="00BE6859" w:rsidRPr="00440D4F" w:rsidRDefault="00BE6859" w:rsidP="00120325">
            <w:pPr>
              <w:pStyle w:val="aff5"/>
              <w:spacing w:after="0"/>
              <w:ind w:right="-111"/>
              <w:jc w:val="both"/>
              <w:rPr>
                <w:sz w:val="14"/>
                <w:szCs w:val="14"/>
              </w:rPr>
            </w:pPr>
          </w:p>
        </w:tc>
        <w:tc>
          <w:tcPr>
            <w:tcW w:w="1977" w:type="dxa"/>
            <w:gridSpan w:val="5"/>
            <w:vMerge w:val="restart"/>
            <w:tcBorders>
              <w:top w:val="single" w:sz="4" w:space="0" w:color="FFFFFF" w:themeColor="background1"/>
              <w:left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r>
      <w:tr w:rsidR="00BE6859" w:rsidRPr="003A7270" w:rsidTr="00120325">
        <w:trPr>
          <w:gridAfter w:val="1"/>
          <w:wAfter w:w="251" w:type="dxa"/>
          <w:trHeight w:val="38"/>
        </w:trPr>
        <w:tc>
          <w:tcPr>
            <w:tcW w:w="1960" w:type="dxa"/>
            <w:gridSpan w:val="5"/>
            <w:vMerge/>
            <w:tcBorders>
              <w:left w:val="single" w:sz="4" w:space="0" w:color="000000"/>
              <w:right w:val="single" w:sz="4" w:space="0" w:color="000000"/>
            </w:tcBorders>
          </w:tcPr>
          <w:p w:rsidR="00BE6859" w:rsidRPr="00BB6145" w:rsidRDefault="00BE6859" w:rsidP="00120325">
            <w:pPr>
              <w:pStyle w:val="aff5"/>
              <w:spacing w:after="0"/>
              <w:ind w:left="-41" w:right="-124" w:firstLine="41"/>
              <w:jc w:val="left"/>
              <w:rPr>
                <w:rFonts w:ascii="Arial" w:hAnsi="Arial" w:cs="Arial"/>
                <w:sz w:val="17"/>
                <w:szCs w:val="17"/>
              </w:rPr>
            </w:pPr>
          </w:p>
        </w:tc>
        <w:tc>
          <w:tcPr>
            <w:tcW w:w="2266" w:type="dxa"/>
            <w:gridSpan w:val="8"/>
            <w:vMerge/>
            <w:tcBorders>
              <w:left w:val="single" w:sz="4" w:space="0" w:color="000000"/>
              <w:bottom w:val="single" w:sz="2" w:space="0" w:color="FFFFFF" w:themeColor="background1"/>
              <w:right w:val="single" w:sz="4" w:space="0" w:color="FFFFFF"/>
            </w:tcBorders>
          </w:tcPr>
          <w:p w:rsidR="00BE6859" w:rsidRDefault="00BE6859" w:rsidP="00120325">
            <w:pPr>
              <w:pStyle w:val="aff5"/>
              <w:spacing w:after="0"/>
              <w:jc w:val="both"/>
              <w:rPr>
                <w:rFonts w:ascii="Arial" w:hAnsi="Arial" w:cs="Arial"/>
                <w:b w:val="0"/>
                <w:bCs/>
                <w:sz w:val="14"/>
                <w:szCs w:val="14"/>
              </w:rPr>
            </w:pPr>
          </w:p>
        </w:tc>
        <w:tc>
          <w:tcPr>
            <w:tcW w:w="1248" w:type="dxa"/>
            <w:gridSpan w:val="9"/>
            <w:tcBorders>
              <w:top w:val="single" w:sz="4" w:space="0" w:color="FFFFFF" w:themeColor="background1"/>
              <w:left w:val="single" w:sz="4" w:space="0" w:color="FFFFFF"/>
              <w:bottom w:val="single" w:sz="4" w:space="0" w:color="FFFFFF"/>
              <w:right w:val="single" w:sz="4" w:space="0" w:color="FFFFFF"/>
            </w:tcBorders>
          </w:tcPr>
          <w:p w:rsidR="00BE6859" w:rsidRPr="00DD49FD" w:rsidRDefault="00BE6859" w:rsidP="00120325">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E6859" w:rsidRPr="00BB6145" w:rsidRDefault="00BE6859" w:rsidP="00120325">
            <w:pPr>
              <w:pStyle w:val="aff5"/>
              <w:spacing w:after="0"/>
              <w:ind w:right="-110"/>
              <w:jc w:val="both"/>
              <w:rPr>
                <w:sz w:val="14"/>
                <w:szCs w:val="14"/>
              </w:rPr>
            </w:pPr>
          </w:p>
        </w:tc>
        <w:tc>
          <w:tcPr>
            <w:tcW w:w="1135" w:type="dxa"/>
            <w:gridSpan w:val="6"/>
            <w:vMerge/>
            <w:tcBorders>
              <w:left w:val="single" w:sz="2" w:space="0" w:color="FFFFFF" w:themeColor="background1"/>
              <w:bottom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c>
          <w:tcPr>
            <w:tcW w:w="1026" w:type="dxa"/>
            <w:gridSpan w:val="7"/>
            <w:vMerge/>
            <w:tcBorders>
              <w:left w:val="single" w:sz="2" w:space="0" w:color="FFFFFF" w:themeColor="background1"/>
              <w:bottom w:val="single" w:sz="2" w:space="0" w:color="FFFFFF" w:themeColor="background1"/>
              <w:right w:val="single" w:sz="2" w:space="0" w:color="FFFFFF" w:themeColor="background1"/>
            </w:tcBorders>
          </w:tcPr>
          <w:p w:rsidR="00BE6859" w:rsidRPr="00440D4F" w:rsidRDefault="00BE6859" w:rsidP="00120325">
            <w:pPr>
              <w:pStyle w:val="aff5"/>
              <w:spacing w:after="0"/>
              <w:ind w:right="-111"/>
              <w:jc w:val="both"/>
              <w:rPr>
                <w:sz w:val="14"/>
                <w:szCs w:val="14"/>
              </w:rPr>
            </w:pPr>
          </w:p>
        </w:tc>
        <w:tc>
          <w:tcPr>
            <w:tcW w:w="1977" w:type="dxa"/>
            <w:gridSpan w:val="5"/>
            <w:vMerge/>
            <w:tcBorders>
              <w:left w:val="single" w:sz="2" w:space="0" w:color="FFFFFF" w:themeColor="background1"/>
              <w:bottom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r>
      <w:tr w:rsidR="00BE6859" w:rsidRPr="00DD49FD" w:rsidTr="00120325">
        <w:trPr>
          <w:gridAfter w:val="1"/>
          <w:wAfter w:w="251" w:type="dxa"/>
          <w:trHeight w:val="47"/>
        </w:trPr>
        <w:tc>
          <w:tcPr>
            <w:tcW w:w="1960" w:type="dxa"/>
            <w:gridSpan w:val="5"/>
            <w:vMerge/>
            <w:tcBorders>
              <w:left w:val="single" w:sz="4" w:space="0" w:color="000000"/>
              <w:right w:val="single" w:sz="4" w:space="0" w:color="000000"/>
            </w:tcBorders>
          </w:tcPr>
          <w:p w:rsidR="00BE6859" w:rsidRPr="00DD49FD" w:rsidRDefault="00BE6859" w:rsidP="00120325">
            <w:pPr>
              <w:pStyle w:val="aff5"/>
              <w:spacing w:after="0"/>
              <w:ind w:left="-41" w:right="-124" w:firstLine="41"/>
              <w:jc w:val="left"/>
              <w:rPr>
                <w:rFonts w:ascii="Arial" w:hAnsi="Arial" w:cs="Arial"/>
                <w:sz w:val="4"/>
                <w:szCs w:val="4"/>
              </w:rPr>
            </w:pPr>
          </w:p>
        </w:tc>
        <w:tc>
          <w:tcPr>
            <w:tcW w:w="869" w:type="dxa"/>
            <w:gridSpan w:val="5"/>
            <w:tcBorders>
              <w:top w:val="single" w:sz="2" w:space="0" w:color="FFFFFF" w:themeColor="background1"/>
              <w:left w:val="single" w:sz="4" w:space="0" w:color="000000"/>
              <w:bottom w:val="single" w:sz="2" w:space="0" w:color="FFFFFF" w:themeColor="background1"/>
              <w:right w:val="single" w:sz="2" w:space="0" w:color="FFFFFF" w:themeColor="background1"/>
            </w:tcBorders>
          </w:tcPr>
          <w:p w:rsidR="00BE6859" w:rsidRPr="00DD49FD" w:rsidRDefault="00BE6859" w:rsidP="00120325">
            <w:pPr>
              <w:pStyle w:val="aff5"/>
              <w:spacing w:after="0"/>
              <w:ind w:right="-105"/>
              <w:jc w:val="left"/>
              <w:rPr>
                <w:sz w:val="4"/>
                <w:szCs w:val="4"/>
              </w:rPr>
            </w:pPr>
          </w:p>
        </w:tc>
        <w:tc>
          <w:tcPr>
            <w:tcW w:w="1397" w:type="dxa"/>
            <w:gridSpan w:val="3"/>
            <w:tcBorders>
              <w:top w:val="single" w:sz="2" w:space="0" w:color="FFFFFF" w:themeColor="background1"/>
              <w:left w:val="single" w:sz="2" w:space="0" w:color="FFFFFF" w:themeColor="background1"/>
              <w:bottom w:val="single" w:sz="4" w:space="0" w:color="auto"/>
              <w:right w:val="single" w:sz="2" w:space="0" w:color="FFFFFF" w:themeColor="background1"/>
            </w:tcBorders>
          </w:tcPr>
          <w:p w:rsidR="00BE6859" w:rsidRPr="00DD49FD" w:rsidRDefault="00BE6859" w:rsidP="00120325">
            <w:pPr>
              <w:pStyle w:val="aff5"/>
              <w:spacing w:after="0"/>
              <w:jc w:val="both"/>
              <w:rPr>
                <w:sz w:val="4"/>
                <w:szCs w:val="4"/>
              </w:rPr>
            </w:pPr>
          </w:p>
        </w:tc>
        <w:tc>
          <w:tcPr>
            <w:tcW w:w="1248" w:type="dxa"/>
            <w:gridSpan w:val="9"/>
            <w:tcBorders>
              <w:top w:val="single" w:sz="4" w:space="0" w:color="FFFFFF"/>
              <w:left w:val="single" w:sz="2" w:space="0" w:color="FFFFFF" w:themeColor="background1"/>
              <w:bottom w:val="single" w:sz="4" w:space="0" w:color="auto"/>
              <w:right w:val="single" w:sz="2" w:space="0" w:color="FFFFFF" w:themeColor="background1"/>
            </w:tcBorders>
          </w:tcPr>
          <w:p w:rsidR="00BE6859" w:rsidRPr="00DD49FD" w:rsidRDefault="00BE6859" w:rsidP="00120325">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0"/>
              <w:jc w:val="both"/>
              <w:rPr>
                <w:sz w:val="4"/>
                <w:szCs w:val="4"/>
              </w:rPr>
            </w:pPr>
          </w:p>
        </w:tc>
        <w:tc>
          <w:tcPr>
            <w:tcW w:w="1135" w:type="dxa"/>
            <w:gridSpan w:val="6"/>
            <w:tcBorders>
              <w:top w:val="single" w:sz="2" w:space="0" w:color="FFFFFF" w:themeColor="background1"/>
              <w:left w:val="single" w:sz="2" w:space="0" w:color="FFFFFF" w:themeColor="background1"/>
              <w:bottom w:val="single" w:sz="4" w:space="0" w:color="auto"/>
              <w:right w:val="single" w:sz="2" w:space="0" w:color="FFFFFF" w:themeColor="background1"/>
            </w:tcBorders>
          </w:tcPr>
          <w:p w:rsidR="00BE6859" w:rsidRPr="00DD49FD" w:rsidRDefault="00BE6859" w:rsidP="00120325">
            <w:pPr>
              <w:pStyle w:val="aff5"/>
              <w:spacing w:after="0"/>
              <w:jc w:val="both"/>
              <w:rPr>
                <w:sz w:val="4"/>
                <w:szCs w:val="4"/>
              </w:rPr>
            </w:pPr>
          </w:p>
        </w:tc>
        <w:tc>
          <w:tcPr>
            <w:tcW w:w="102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1"/>
              <w:jc w:val="both"/>
              <w:rPr>
                <w:sz w:val="4"/>
                <w:szCs w:val="4"/>
              </w:rPr>
            </w:pPr>
          </w:p>
        </w:tc>
        <w:tc>
          <w:tcPr>
            <w:tcW w:w="1977" w:type="dxa"/>
            <w:gridSpan w:val="5"/>
            <w:tcBorders>
              <w:top w:val="single" w:sz="2" w:space="0" w:color="FFFFFF" w:themeColor="background1"/>
              <w:left w:val="single" w:sz="2" w:space="0" w:color="FFFFFF" w:themeColor="background1"/>
              <w:bottom w:val="single" w:sz="4" w:space="0" w:color="auto"/>
              <w:right w:val="single" w:sz="2" w:space="0" w:color="FFFFFF" w:themeColor="background1"/>
            </w:tcBorders>
          </w:tcPr>
          <w:p w:rsidR="00BE6859" w:rsidRPr="00DD49FD" w:rsidRDefault="00BE6859" w:rsidP="00120325">
            <w:pPr>
              <w:pStyle w:val="aff5"/>
              <w:spacing w:after="0"/>
              <w:jc w:val="both"/>
              <w:rPr>
                <w:sz w:val="4"/>
                <w:szCs w:val="4"/>
              </w:rPr>
            </w:pPr>
          </w:p>
        </w:tc>
      </w:tr>
      <w:tr w:rsidR="00BE6859" w:rsidRPr="003A7270" w:rsidTr="00120325">
        <w:trPr>
          <w:gridAfter w:val="1"/>
          <w:wAfter w:w="251" w:type="dxa"/>
          <w:trHeight w:val="38"/>
        </w:trPr>
        <w:tc>
          <w:tcPr>
            <w:tcW w:w="1960" w:type="dxa"/>
            <w:gridSpan w:val="5"/>
            <w:vMerge/>
            <w:tcBorders>
              <w:top w:val="single" w:sz="4" w:space="0" w:color="FFFFFF" w:themeColor="background1"/>
              <w:left w:val="single" w:sz="4" w:space="0" w:color="000000"/>
              <w:bottom w:val="single" w:sz="2" w:space="0" w:color="auto"/>
              <w:right w:val="single" w:sz="4" w:space="0" w:color="000000"/>
            </w:tcBorders>
          </w:tcPr>
          <w:p w:rsidR="00BE6859" w:rsidRPr="00DD49FD" w:rsidRDefault="00BE6859" w:rsidP="00120325">
            <w:pPr>
              <w:pStyle w:val="aff5"/>
              <w:spacing w:after="0"/>
              <w:ind w:left="-41" w:right="-124" w:firstLine="41"/>
              <w:jc w:val="left"/>
              <w:rPr>
                <w:rFonts w:ascii="Arial" w:hAnsi="Arial" w:cs="Arial"/>
                <w:b w:val="0"/>
                <w:bCs/>
                <w:sz w:val="14"/>
                <w:szCs w:val="14"/>
              </w:rPr>
            </w:pPr>
          </w:p>
        </w:tc>
        <w:tc>
          <w:tcPr>
            <w:tcW w:w="869" w:type="dxa"/>
            <w:gridSpan w:val="5"/>
            <w:tcBorders>
              <w:top w:val="single" w:sz="4" w:space="0" w:color="FFFFFF" w:themeColor="background1"/>
              <w:left w:val="single" w:sz="4" w:space="0" w:color="000000"/>
              <w:bottom w:val="single" w:sz="2" w:space="0" w:color="FFFFFF" w:themeColor="background1"/>
              <w:right w:val="single" w:sz="4" w:space="0" w:color="auto"/>
            </w:tcBorders>
          </w:tcPr>
          <w:p w:rsidR="00BE6859" w:rsidRPr="00BB6145" w:rsidRDefault="00BE6859" w:rsidP="00120325">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45" w:type="dxa"/>
            <w:gridSpan w:val="12"/>
            <w:tcBorders>
              <w:top w:val="single" w:sz="4" w:space="0" w:color="auto"/>
              <w:left w:val="single" w:sz="4" w:space="0" w:color="FFFFFF"/>
              <w:bottom w:val="single" w:sz="2" w:space="0" w:color="auto"/>
              <w:right w:val="single" w:sz="4" w:space="0" w:color="auto"/>
            </w:tcBorders>
          </w:tcPr>
          <w:p w:rsidR="00BE6859" w:rsidRPr="003A7270" w:rsidRDefault="00BE6859" w:rsidP="00120325">
            <w:pPr>
              <w:pStyle w:val="aff5"/>
              <w:spacing w:after="0"/>
              <w:jc w:val="both"/>
              <w:rPr>
                <w:sz w:val="8"/>
                <w:szCs w:val="8"/>
              </w:rPr>
            </w:pPr>
          </w:p>
        </w:tc>
        <w:tc>
          <w:tcPr>
            <w:tcW w:w="578" w:type="dxa"/>
            <w:gridSpan w:val="2"/>
            <w:tcBorders>
              <w:top w:val="single" w:sz="4" w:space="0" w:color="FFFFFF" w:themeColor="background1"/>
              <w:left w:val="single" w:sz="4" w:space="0" w:color="FFFFFF"/>
              <w:bottom w:val="single" w:sz="2" w:space="0" w:color="FFFFFF" w:themeColor="background1"/>
              <w:right w:val="single" w:sz="4" w:space="0" w:color="auto"/>
            </w:tcBorders>
          </w:tcPr>
          <w:p w:rsidR="00BE6859" w:rsidRPr="00BB6145" w:rsidRDefault="00BE6859" w:rsidP="00120325">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5" w:type="dxa"/>
            <w:gridSpan w:val="6"/>
            <w:tcBorders>
              <w:top w:val="single" w:sz="4" w:space="0" w:color="auto"/>
              <w:left w:val="single" w:sz="4" w:space="0" w:color="FFFFFF"/>
              <w:bottom w:val="single" w:sz="2" w:space="0" w:color="auto"/>
              <w:right w:val="single" w:sz="4" w:space="0" w:color="auto"/>
            </w:tcBorders>
          </w:tcPr>
          <w:p w:rsidR="00BE6859" w:rsidRPr="003A7270" w:rsidRDefault="00BE6859" w:rsidP="00120325">
            <w:pPr>
              <w:pStyle w:val="aff5"/>
              <w:spacing w:after="0"/>
              <w:jc w:val="both"/>
              <w:rPr>
                <w:sz w:val="8"/>
                <w:szCs w:val="8"/>
              </w:rPr>
            </w:pPr>
          </w:p>
        </w:tc>
        <w:tc>
          <w:tcPr>
            <w:tcW w:w="1026" w:type="dxa"/>
            <w:gridSpan w:val="7"/>
            <w:tcBorders>
              <w:top w:val="single" w:sz="4" w:space="0" w:color="FFFFFF" w:themeColor="background1"/>
              <w:left w:val="single" w:sz="4" w:space="0" w:color="FFFFFF"/>
              <w:bottom w:val="single" w:sz="2" w:space="0" w:color="FFFFFF" w:themeColor="background1"/>
              <w:right w:val="single" w:sz="4" w:space="0" w:color="auto"/>
            </w:tcBorders>
          </w:tcPr>
          <w:p w:rsidR="00BE6859" w:rsidRPr="00440D4F" w:rsidRDefault="00BE6859" w:rsidP="00120325">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1977" w:type="dxa"/>
            <w:gridSpan w:val="5"/>
            <w:tcBorders>
              <w:top w:val="single" w:sz="4" w:space="0" w:color="auto"/>
              <w:left w:val="single" w:sz="4" w:space="0" w:color="FFFFFF"/>
              <w:bottom w:val="single" w:sz="2" w:space="0" w:color="auto"/>
              <w:right w:val="single" w:sz="4" w:space="0" w:color="auto"/>
            </w:tcBorders>
          </w:tcPr>
          <w:p w:rsidR="00BE6859" w:rsidRPr="003A7270" w:rsidRDefault="00BE6859" w:rsidP="00120325">
            <w:pPr>
              <w:pStyle w:val="aff5"/>
              <w:spacing w:after="0"/>
              <w:jc w:val="both"/>
              <w:rPr>
                <w:sz w:val="8"/>
                <w:szCs w:val="8"/>
              </w:rPr>
            </w:pPr>
          </w:p>
        </w:tc>
      </w:tr>
      <w:tr w:rsidR="00BE6859" w:rsidRPr="008920D1" w:rsidTr="00120325">
        <w:trPr>
          <w:gridAfter w:val="1"/>
          <w:wAfter w:w="251" w:type="dxa"/>
          <w:trHeight w:val="37"/>
        </w:trPr>
        <w:tc>
          <w:tcPr>
            <w:tcW w:w="1960" w:type="dxa"/>
            <w:gridSpan w:val="5"/>
            <w:tcBorders>
              <w:top w:val="single" w:sz="2" w:space="0" w:color="FFFFFF"/>
              <w:left w:val="single" w:sz="4" w:space="0" w:color="FFFFFF"/>
              <w:bottom w:val="single" w:sz="4" w:space="0" w:color="FFFFFF"/>
              <w:right w:val="single" w:sz="2" w:space="0" w:color="FFFFFF" w:themeColor="background1"/>
            </w:tcBorders>
          </w:tcPr>
          <w:p w:rsidR="00BE6859" w:rsidRPr="000D07A7" w:rsidRDefault="00BE6859" w:rsidP="00120325">
            <w:pPr>
              <w:pStyle w:val="aff5"/>
              <w:spacing w:after="0"/>
              <w:jc w:val="both"/>
              <w:rPr>
                <w:sz w:val="2"/>
                <w:szCs w:val="2"/>
              </w:rPr>
            </w:pPr>
          </w:p>
        </w:tc>
        <w:tc>
          <w:tcPr>
            <w:tcW w:w="869" w:type="dxa"/>
            <w:gridSpan w:val="5"/>
            <w:tcBorders>
              <w:top w:val="single" w:sz="2" w:space="0" w:color="FFFFFF"/>
              <w:left w:val="single" w:sz="2" w:space="0" w:color="FFFFFF" w:themeColor="background1"/>
              <w:bottom w:val="single" w:sz="2" w:space="0" w:color="auto"/>
              <w:right w:val="single" w:sz="2" w:space="0" w:color="FFFFFF" w:themeColor="background1"/>
            </w:tcBorders>
          </w:tcPr>
          <w:p w:rsidR="00BE6859" w:rsidRPr="000D07A7" w:rsidRDefault="00BE6859" w:rsidP="00120325">
            <w:pPr>
              <w:pStyle w:val="aff5"/>
              <w:spacing w:after="0"/>
              <w:jc w:val="both"/>
              <w:rPr>
                <w:sz w:val="2"/>
                <w:szCs w:val="2"/>
              </w:rPr>
            </w:pPr>
          </w:p>
        </w:tc>
        <w:tc>
          <w:tcPr>
            <w:tcW w:w="1397" w:type="dxa"/>
            <w:gridSpan w:val="3"/>
            <w:tcBorders>
              <w:top w:val="single" w:sz="2" w:space="0" w:color="FFFFFF"/>
              <w:left w:val="single" w:sz="2" w:space="0" w:color="FFFFFF" w:themeColor="background1"/>
              <w:bottom w:val="single" w:sz="2" w:space="0" w:color="FFFFFF"/>
              <w:right w:val="single" w:sz="2" w:space="0" w:color="FFFFFF" w:themeColor="background1"/>
            </w:tcBorders>
          </w:tcPr>
          <w:p w:rsidR="00BE6859" w:rsidRPr="000D07A7" w:rsidRDefault="00BE6859" w:rsidP="00120325">
            <w:pPr>
              <w:pStyle w:val="aff5"/>
              <w:spacing w:after="0"/>
              <w:jc w:val="both"/>
              <w:rPr>
                <w:sz w:val="2"/>
                <w:szCs w:val="2"/>
              </w:rPr>
            </w:pPr>
          </w:p>
        </w:tc>
        <w:tc>
          <w:tcPr>
            <w:tcW w:w="1248" w:type="dxa"/>
            <w:gridSpan w:val="9"/>
            <w:tcBorders>
              <w:top w:val="single" w:sz="2" w:space="0" w:color="FFFFFF"/>
              <w:left w:val="single" w:sz="2" w:space="0" w:color="FFFFFF" w:themeColor="background1"/>
              <w:bottom w:val="single" w:sz="4" w:space="0" w:color="FFFFFF"/>
              <w:right w:val="single" w:sz="2" w:space="0" w:color="FFFFFF" w:themeColor="background1"/>
            </w:tcBorders>
          </w:tcPr>
          <w:p w:rsidR="00BE6859" w:rsidRPr="000D07A7" w:rsidRDefault="00BE6859" w:rsidP="00120325">
            <w:pPr>
              <w:pStyle w:val="aff5"/>
              <w:spacing w:after="0"/>
              <w:jc w:val="both"/>
              <w:rPr>
                <w:sz w:val="2"/>
                <w:szCs w:val="2"/>
              </w:rPr>
            </w:pPr>
          </w:p>
        </w:tc>
        <w:tc>
          <w:tcPr>
            <w:tcW w:w="4716" w:type="dxa"/>
            <w:gridSpan w:val="20"/>
            <w:tcBorders>
              <w:top w:val="single" w:sz="2" w:space="0" w:color="FFFFFF"/>
              <w:left w:val="single" w:sz="2" w:space="0" w:color="FFFFFF" w:themeColor="background1"/>
              <w:bottom w:val="single" w:sz="4" w:space="0" w:color="FFFFFF"/>
              <w:right w:val="single" w:sz="4" w:space="0" w:color="FFFFFF" w:themeColor="background1"/>
            </w:tcBorders>
          </w:tcPr>
          <w:p w:rsidR="00BE6859" w:rsidRPr="000D07A7" w:rsidRDefault="00BE6859" w:rsidP="00120325">
            <w:pPr>
              <w:pStyle w:val="aff5"/>
              <w:spacing w:after="0"/>
              <w:jc w:val="both"/>
              <w:rPr>
                <w:sz w:val="2"/>
                <w:szCs w:val="2"/>
              </w:rPr>
            </w:pPr>
          </w:p>
        </w:tc>
      </w:tr>
      <w:tr w:rsidR="00BE6859" w:rsidRPr="005644B0" w:rsidTr="00120325">
        <w:trPr>
          <w:gridAfter w:val="1"/>
          <w:wAfter w:w="251" w:type="dxa"/>
          <w:trHeight w:val="39"/>
        </w:trPr>
        <w:tc>
          <w:tcPr>
            <w:tcW w:w="420" w:type="dxa"/>
            <w:tcBorders>
              <w:top w:val="single" w:sz="4" w:space="0" w:color="FFFFFF"/>
              <w:left w:val="single" w:sz="4" w:space="0" w:color="FFFFFF"/>
              <w:bottom w:val="single" w:sz="4" w:space="0" w:color="000000"/>
              <w:right w:val="single" w:sz="4" w:space="0" w:color="FFFFFF" w:themeColor="background1"/>
            </w:tcBorders>
          </w:tcPr>
          <w:p w:rsidR="00BE6859" w:rsidRPr="005644B0" w:rsidRDefault="00BE6859" w:rsidP="00120325">
            <w:pPr>
              <w:pStyle w:val="aff5"/>
              <w:spacing w:after="0"/>
              <w:ind w:left="-110"/>
              <w:jc w:val="both"/>
              <w:rPr>
                <w:rFonts w:ascii="Arial" w:hAnsi="Arial" w:cs="Arial"/>
                <w:b w:val="0"/>
                <w:bCs/>
                <w:sz w:val="2"/>
                <w:szCs w:val="2"/>
              </w:rPr>
            </w:pPr>
          </w:p>
        </w:tc>
        <w:tc>
          <w:tcPr>
            <w:tcW w:w="1540" w:type="dxa"/>
            <w:gridSpan w:val="4"/>
            <w:tcBorders>
              <w:top w:val="single" w:sz="4" w:space="0" w:color="FFFFFF"/>
              <w:left w:val="single" w:sz="4" w:space="0" w:color="FFFFFF" w:themeColor="background1"/>
              <w:bottom w:val="single" w:sz="4" w:space="0" w:color="000000"/>
              <w:right w:val="single" w:sz="2" w:space="0" w:color="FFFFFF" w:themeColor="background1"/>
            </w:tcBorders>
          </w:tcPr>
          <w:p w:rsidR="00BE6859" w:rsidRPr="005644B0" w:rsidRDefault="00BE6859" w:rsidP="00120325">
            <w:pPr>
              <w:pStyle w:val="aff5"/>
              <w:spacing w:after="0"/>
              <w:ind w:right="-124"/>
              <w:jc w:val="left"/>
              <w:rPr>
                <w:rFonts w:ascii="Arial" w:hAnsi="Arial" w:cs="Arial"/>
                <w:b w:val="0"/>
                <w:bCs/>
                <w:sz w:val="2"/>
                <w:szCs w:val="2"/>
              </w:rPr>
            </w:pPr>
          </w:p>
        </w:tc>
        <w:tc>
          <w:tcPr>
            <w:tcW w:w="869"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E6859" w:rsidRPr="000D07A7" w:rsidRDefault="00BE6859" w:rsidP="00120325">
            <w:pPr>
              <w:pStyle w:val="aff5"/>
              <w:spacing w:after="0"/>
              <w:jc w:val="left"/>
              <w:rPr>
                <w:rFonts w:ascii="Arial" w:hAnsi="Arial" w:cs="Arial"/>
                <w:b w:val="0"/>
                <w:bCs/>
                <w:sz w:val="2"/>
                <w:szCs w:val="2"/>
              </w:rPr>
            </w:pPr>
          </w:p>
        </w:tc>
        <w:tc>
          <w:tcPr>
            <w:tcW w:w="1397" w:type="dxa"/>
            <w:gridSpan w:val="3"/>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BE6859" w:rsidRPr="000D07A7" w:rsidRDefault="00BE6859" w:rsidP="00120325">
            <w:pPr>
              <w:pStyle w:val="aff5"/>
              <w:spacing w:after="0"/>
              <w:jc w:val="both"/>
              <w:rPr>
                <w:sz w:val="2"/>
                <w:szCs w:val="2"/>
              </w:rPr>
            </w:pPr>
          </w:p>
        </w:tc>
        <w:tc>
          <w:tcPr>
            <w:tcW w:w="236" w:type="dxa"/>
            <w:gridSpan w:val="3"/>
            <w:tcBorders>
              <w:top w:val="single" w:sz="4" w:space="0" w:color="FFFFFF"/>
              <w:left w:val="single" w:sz="2" w:space="0" w:color="FFFFFF" w:themeColor="background1"/>
              <w:bottom w:val="single" w:sz="4" w:space="0" w:color="FFFFFF"/>
              <w:right w:val="single" w:sz="4" w:space="0" w:color="FFFFFF"/>
            </w:tcBorders>
          </w:tcPr>
          <w:p w:rsidR="00BE6859" w:rsidRPr="000D07A7" w:rsidRDefault="00BE6859" w:rsidP="00120325">
            <w:pPr>
              <w:pStyle w:val="aff5"/>
              <w:spacing w:after="0"/>
              <w:jc w:val="both"/>
              <w:rPr>
                <w:sz w:val="2"/>
                <w:szCs w:val="2"/>
              </w:rPr>
            </w:pPr>
          </w:p>
        </w:tc>
        <w:tc>
          <w:tcPr>
            <w:tcW w:w="1012" w:type="dxa"/>
            <w:gridSpan w:val="6"/>
            <w:tcBorders>
              <w:top w:val="single" w:sz="4" w:space="0" w:color="FFFFFF"/>
              <w:left w:val="single" w:sz="4" w:space="0" w:color="FFFFFF"/>
              <w:bottom w:val="single" w:sz="4" w:space="0" w:color="FFFFFF"/>
              <w:right w:val="single" w:sz="2" w:space="0" w:color="FFFFFF" w:themeColor="background1"/>
            </w:tcBorders>
          </w:tcPr>
          <w:p w:rsidR="00BE6859" w:rsidRPr="000D07A7" w:rsidRDefault="00BE6859" w:rsidP="00120325">
            <w:pPr>
              <w:pStyle w:val="aff5"/>
              <w:spacing w:after="0"/>
              <w:jc w:val="both"/>
              <w:rPr>
                <w:rFonts w:ascii="Arial" w:hAnsi="Arial" w:cs="Arial"/>
                <w:b w:val="0"/>
                <w:bCs/>
                <w:sz w:val="2"/>
                <w:szCs w:val="2"/>
              </w:rPr>
            </w:pPr>
          </w:p>
        </w:tc>
        <w:tc>
          <w:tcPr>
            <w:tcW w:w="674" w:type="dxa"/>
            <w:gridSpan w:val="5"/>
            <w:tcBorders>
              <w:top w:val="single" w:sz="2" w:space="0" w:color="FFFFFF"/>
              <w:left w:val="single" w:sz="2" w:space="0" w:color="FFFFFF" w:themeColor="background1"/>
              <w:bottom w:val="single" w:sz="2" w:space="0" w:color="FFFFFF"/>
              <w:right w:val="single" w:sz="4" w:space="0" w:color="FFFFFF"/>
            </w:tcBorders>
          </w:tcPr>
          <w:p w:rsidR="00BE6859" w:rsidRPr="000D07A7" w:rsidRDefault="00BE6859" w:rsidP="00120325">
            <w:pPr>
              <w:pStyle w:val="aff5"/>
              <w:spacing w:after="0"/>
              <w:jc w:val="both"/>
              <w:rPr>
                <w:rFonts w:ascii="Arial" w:hAnsi="Arial" w:cs="Arial"/>
                <w:b w:val="0"/>
                <w:bCs/>
                <w:sz w:val="2"/>
                <w:szCs w:val="2"/>
              </w:rPr>
            </w:pPr>
          </w:p>
        </w:tc>
        <w:tc>
          <w:tcPr>
            <w:tcW w:w="1135" w:type="dxa"/>
            <w:gridSpan w:val="5"/>
            <w:tcBorders>
              <w:top w:val="single" w:sz="4" w:space="0" w:color="FFFFFF"/>
              <w:left w:val="single" w:sz="4" w:space="0" w:color="FFFFFF"/>
              <w:bottom w:val="single" w:sz="2" w:space="0" w:color="FFFFFF"/>
              <w:right w:val="single" w:sz="4" w:space="0" w:color="FFFFFF"/>
            </w:tcBorders>
          </w:tcPr>
          <w:p w:rsidR="00BE6859" w:rsidRPr="000D07A7" w:rsidRDefault="00BE6859" w:rsidP="00120325">
            <w:pPr>
              <w:pStyle w:val="aff5"/>
              <w:spacing w:after="0"/>
              <w:jc w:val="both"/>
              <w:rPr>
                <w:sz w:val="2"/>
                <w:szCs w:val="2"/>
              </w:rPr>
            </w:pPr>
          </w:p>
        </w:tc>
        <w:tc>
          <w:tcPr>
            <w:tcW w:w="855" w:type="dxa"/>
            <w:gridSpan w:val="4"/>
            <w:tcBorders>
              <w:top w:val="single" w:sz="4" w:space="0" w:color="FFFFFF"/>
              <w:left w:val="single" w:sz="4" w:space="0" w:color="FFFFFF"/>
              <w:bottom w:val="single" w:sz="2" w:space="0" w:color="FFFFFF"/>
              <w:right w:val="single" w:sz="4" w:space="0" w:color="FFFFFF"/>
            </w:tcBorders>
          </w:tcPr>
          <w:p w:rsidR="00BE6859" w:rsidRPr="000D07A7" w:rsidRDefault="00BE6859" w:rsidP="00120325">
            <w:pPr>
              <w:pStyle w:val="aff5"/>
              <w:spacing w:after="0"/>
              <w:jc w:val="both"/>
              <w:rPr>
                <w:rFonts w:ascii="Arial" w:hAnsi="Arial" w:cs="Arial"/>
                <w:b w:val="0"/>
                <w:bCs/>
                <w:sz w:val="2"/>
                <w:szCs w:val="2"/>
              </w:rPr>
            </w:pPr>
          </w:p>
        </w:tc>
        <w:tc>
          <w:tcPr>
            <w:tcW w:w="2052" w:type="dxa"/>
            <w:gridSpan w:val="6"/>
            <w:tcBorders>
              <w:top w:val="single" w:sz="2" w:space="0" w:color="FFFFFF"/>
              <w:left w:val="single" w:sz="4" w:space="0" w:color="FFFFFF"/>
              <w:bottom w:val="single" w:sz="2" w:space="0" w:color="FFFFFF"/>
              <w:right w:val="single" w:sz="4" w:space="0" w:color="FFFFFF" w:themeColor="background1"/>
            </w:tcBorders>
          </w:tcPr>
          <w:p w:rsidR="00BE6859" w:rsidRPr="000D07A7" w:rsidRDefault="00BE6859" w:rsidP="00120325">
            <w:pPr>
              <w:pStyle w:val="aff5"/>
              <w:spacing w:after="0"/>
              <w:jc w:val="both"/>
              <w:rPr>
                <w:sz w:val="2"/>
                <w:szCs w:val="2"/>
              </w:rPr>
            </w:pPr>
          </w:p>
        </w:tc>
      </w:tr>
      <w:tr w:rsidR="00BE6859" w:rsidRPr="003A7270" w:rsidTr="00120325">
        <w:trPr>
          <w:gridAfter w:val="1"/>
          <w:wAfter w:w="251" w:type="dxa"/>
          <w:trHeight w:val="105"/>
        </w:trPr>
        <w:tc>
          <w:tcPr>
            <w:tcW w:w="1960" w:type="dxa"/>
            <w:gridSpan w:val="5"/>
            <w:vMerge w:val="restart"/>
            <w:tcBorders>
              <w:top w:val="single" w:sz="4" w:space="0" w:color="000000"/>
              <w:left w:val="single" w:sz="4" w:space="0" w:color="000000"/>
              <w:right w:val="single" w:sz="2" w:space="0" w:color="auto"/>
            </w:tcBorders>
          </w:tcPr>
          <w:p w:rsidR="00BE6859" w:rsidRDefault="00BE6859" w:rsidP="00120325">
            <w:pPr>
              <w:pStyle w:val="aff5"/>
              <w:spacing w:after="0"/>
              <w:ind w:left="-41" w:right="-124" w:firstLine="41"/>
              <w:jc w:val="left"/>
              <w:rPr>
                <w:rFonts w:ascii="Arial" w:hAnsi="Arial" w:cs="Arial"/>
                <w:b w:val="0"/>
                <w:bCs/>
                <w:sz w:val="17"/>
                <w:szCs w:val="17"/>
              </w:rPr>
            </w:pPr>
            <w:r>
              <w:rPr>
                <w:rFonts w:ascii="Arial" w:hAnsi="Arial" w:cs="Arial"/>
                <w:sz w:val="17"/>
                <w:szCs w:val="17"/>
              </w:rPr>
              <w:t>Заполнение секций</w:t>
            </w:r>
            <w:r w:rsidRPr="00BB6145">
              <w:rPr>
                <w:rFonts w:ascii="Arial" w:hAnsi="Arial" w:cs="Arial"/>
                <w:b w:val="0"/>
                <w:bCs/>
                <w:sz w:val="17"/>
                <w:szCs w:val="17"/>
              </w:rPr>
              <w:t>:</w:t>
            </w:r>
          </w:p>
          <w:p w:rsidR="00BE6859" w:rsidRPr="00893951" w:rsidRDefault="007D4F15" w:rsidP="00120325">
            <w:pPr>
              <w:pStyle w:val="aff5"/>
              <w:spacing w:after="0"/>
              <w:ind w:left="-41" w:right="-124" w:firstLine="41"/>
              <w:jc w:val="left"/>
              <w:rPr>
                <w:rFonts w:ascii="Arial" w:hAnsi="Arial" w:cs="Arial"/>
                <w:b w:val="0"/>
                <w:bCs/>
                <w:sz w:val="10"/>
                <w:szCs w:val="10"/>
              </w:rPr>
            </w:pPr>
            <w:r w:rsidRPr="00893951">
              <w:rPr>
                <w:rFonts w:ascii="Arial" w:hAnsi="Arial" w:cs="Arial"/>
                <w:b w:val="0"/>
                <w:bCs/>
                <w:i/>
                <w:iCs/>
                <w:sz w:val="10"/>
                <w:szCs w:val="10"/>
              </w:rPr>
              <w:t xml:space="preserve">Заполняется при </w:t>
            </w:r>
            <w:r>
              <w:rPr>
                <w:rFonts w:ascii="Arial" w:hAnsi="Arial" w:cs="Arial"/>
                <w:b w:val="0"/>
                <w:bCs/>
                <w:i/>
                <w:iCs/>
                <w:sz w:val="10"/>
                <w:szCs w:val="10"/>
              </w:rPr>
              <w:t xml:space="preserve">указании в поле </w:t>
            </w:r>
            <w:r w:rsidRPr="00893951">
              <w:rPr>
                <w:rFonts w:ascii="Arial" w:hAnsi="Arial" w:cs="Arial"/>
                <w:b w:val="0"/>
                <w:bCs/>
                <w:i/>
                <w:iCs/>
                <w:sz w:val="10"/>
                <w:szCs w:val="10"/>
              </w:rPr>
              <w:t>«</w:t>
            </w:r>
            <w:r>
              <w:rPr>
                <w:rFonts w:ascii="Arial" w:hAnsi="Arial" w:cs="Arial"/>
                <w:b w:val="0"/>
                <w:bCs/>
                <w:i/>
                <w:iCs/>
                <w:sz w:val="10"/>
                <w:szCs w:val="10"/>
              </w:rPr>
              <w:t>В</w:t>
            </w:r>
            <w:r w:rsidRPr="00893951">
              <w:rPr>
                <w:rFonts w:ascii="Arial" w:hAnsi="Arial" w:cs="Arial"/>
                <w:b w:val="0"/>
                <w:bCs/>
                <w:i/>
                <w:iCs/>
                <w:sz w:val="10"/>
                <w:szCs w:val="10"/>
              </w:rPr>
              <w:t>ид ограждения»</w:t>
            </w:r>
            <w:r>
              <w:rPr>
                <w:rFonts w:ascii="Arial" w:hAnsi="Arial" w:cs="Arial"/>
                <w:b w:val="0"/>
                <w:bCs/>
                <w:i/>
                <w:iCs/>
                <w:sz w:val="10"/>
                <w:szCs w:val="10"/>
              </w:rPr>
              <w:t xml:space="preserve"> «постоянное»</w:t>
            </w:r>
          </w:p>
        </w:tc>
        <w:tc>
          <w:tcPr>
            <w:tcW w:w="2266" w:type="dxa"/>
            <w:gridSpan w:val="8"/>
            <w:vMerge w:val="restart"/>
            <w:tcBorders>
              <w:top w:val="single" w:sz="2" w:space="0" w:color="FFFFFF" w:themeColor="background1"/>
              <w:left w:val="single" w:sz="2" w:space="0" w:color="auto"/>
              <w:right w:val="single" w:sz="4" w:space="0" w:color="FFFFFF"/>
            </w:tcBorders>
          </w:tcPr>
          <w:p w:rsidR="00BE6859" w:rsidRPr="003A7270" w:rsidRDefault="00BE6859" w:rsidP="00120325">
            <w:pPr>
              <w:pStyle w:val="aff5"/>
              <w:spacing w:after="0"/>
              <w:jc w:val="both"/>
              <w:rPr>
                <w:sz w:val="8"/>
                <w:szCs w:val="8"/>
              </w:rPr>
            </w:pPr>
          </w:p>
        </w:tc>
        <w:tc>
          <w:tcPr>
            <w:tcW w:w="1248" w:type="dxa"/>
            <w:gridSpan w:val="9"/>
            <w:tcBorders>
              <w:top w:val="single" w:sz="4" w:space="0" w:color="FFFFFF"/>
              <w:left w:val="single" w:sz="4" w:space="0" w:color="FFFFFF"/>
              <w:bottom w:val="single" w:sz="2" w:space="0" w:color="FFFFFF" w:themeColor="background1"/>
              <w:right w:val="single" w:sz="4" w:space="0" w:color="FFFFFF"/>
            </w:tcBorders>
          </w:tcPr>
          <w:p w:rsidR="00BE6859" w:rsidRPr="003A7270" w:rsidRDefault="00BE6859" w:rsidP="00120325">
            <w:pPr>
              <w:pStyle w:val="aff5"/>
              <w:spacing w:after="0"/>
              <w:jc w:val="both"/>
              <w:rPr>
                <w:sz w:val="8"/>
                <w:szCs w:val="8"/>
              </w:rPr>
            </w:pPr>
          </w:p>
        </w:tc>
        <w:tc>
          <w:tcPr>
            <w:tcW w:w="578" w:type="dxa"/>
            <w:gridSpan w:val="2"/>
            <w:vMerge w:val="restart"/>
            <w:tcBorders>
              <w:top w:val="single" w:sz="2" w:space="0" w:color="FFFFFF"/>
              <w:left w:val="single" w:sz="4" w:space="0" w:color="FFFFFF"/>
              <w:right w:val="single" w:sz="2" w:space="0" w:color="FFFFFF" w:themeColor="background1"/>
            </w:tcBorders>
          </w:tcPr>
          <w:p w:rsidR="00BE6859" w:rsidRPr="00440D4F" w:rsidRDefault="00BE6859" w:rsidP="00120325">
            <w:pPr>
              <w:pStyle w:val="aff5"/>
              <w:spacing w:after="0"/>
              <w:ind w:right="-110"/>
              <w:jc w:val="both"/>
              <w:rPr>
                <w:sz w:val="14"/>
                <w:szCs w:val="14"/>
              </w:rPr>
            </w:pPr>
          </w:p>
        </w:tc>
        <w:tc>
          <w:tcPr>
            <w:tcW w:w="1135" w:type="dxa"/>
            <w:gridSpan w:val="6"/>
            <w:vMerge w:val="restart"/>
            <w:tcBorders>
              <w:top w:val="single" w:sz="2" w:space="0" w:color="FFFFFF"/>
              <w:left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c>
          <w:tcPr>
            <w:tcW w:w="1026" w:type="dxa"/>
            <w:gridSpan w:val="7"/>
            <w:vMerge w:val="restart"/>
            <w:tcBorders>
              <w:top w:val="single" w:sz="2" w:space="0" w:color="FFFFFF"/>
              <w:left w:val="single" w:sz="2" w:space="0" w:color="FFFFFF" w:themeColor="background1"/>
              <w:right w:val="single" w:sz="2" w:space="0" w:color="FFFFFF"/>
            </w:tcBorders>
          </w:tcPr>
          <w:p w:rsidR="00BE6859" w:rsidRPr="00440D4F" w:rsidRDefault="00BE6859" w:rsidP="00120325">
            <w:pPr>
              <w:pStyle w:val="aff5"/>
              <w:spacing w:after="0"/>
              <w:ind w:right="-111"/>
              <w:jc w:val="both"/>
              <w:rPr>
                <w:sz w:val="14"/>
                <w:szCs w:val="14"/>
              </w:rPr>
            </w:pPr>
          </w:p>
        </w:tc>
        <w:tc>
          <w:tcPr>
            <w:tcW w:w="1977" w:type="dxa"/>
            <w:gridSpan w:val="5"/>
            <w:vMerge w:val="restart"/>
            <w:tcBorders>
              <w:top w:val="single" w:sz="2" w:space="0" w:color="FFFFFF"/>
              <w:left w:val="single" w:sz="2" w:space="0" w:color="FFFFFF"/>
              <w:right w:val="single" w:sz="2" w:space="0" w:color="FFFFFF" w:themeColor="background1"/>
            </w:tcBorders>
          </w:tcPr>
          <w:p w:rsidR="00BE6859" w:rsidRPr="003A7270" w:rsidRDefault="00BE6859" w:rsidP="00120325">
            <w:pPr>
              <w:pStyle w:val="aff5"/>
              <w:spacing w:after="0"/>
              <w:jc w:val="both"/>
              <w:rPr>
                <w:sz w:val="8"/>
                <w:szCs w:val="8"/>
              </w:rPr>
            </w:pPr>
          </w:p>
        </w:tc>
      </w:tr>
      <w:tr w:rsidR="00BE6859" w:rsidRPr="003A7270" w:rsidTr="00120325">
        <w:trPr>
          <w:gridAfter w:val="1"/>
          <w:wAfter w:w="251" w:type="dxa"/>
          <w:trHeight w:val="112"/>
        </w:trPr>
        <w:tc>
          <w:tcPr>
            <w:tcW w:w="1960" w:type="dxa"/>
            <w:gridSpan w:val="5"/>
            <w:vMerge/>
            <w:tcBorders>
              <w:left w:val="single" w:sz="4" w:space="0" w:color="000000"/>
              <w:right w:val="single" w:sz="2" w:space="0" w:color="auto"/>
            </w:tcBorders>
          </w:tcPr>
          <w:p w:rsidR="00BE6859" w:rsidRPr="00BB6145" w:rsidRDefault="00BE6859" w:rsidP="00120325">
            <w:pPr>
              <w:pStyle w:val="aff5"/>
              <w:spacing w:after="0"/>
              <w:ind w:left="-41" w:right="-124" w:firstLine="41"/>
              <w:jc w:val="left"/>
              <w:rPr>
                <w:rFonts w:ascii="Arial" w:hAnsi="Arial" w:cs="Arial"/>
                <w:sz w:val="17"/>
                <w:szCs w:val="17"/>
              </w:rPr>
            </w:pPr>
          </w:p>
        </w:tc>
        <w:tc>
          <w:tcPr>
            <w:tcW w:w="2266" w:type="dxa"/>
            <w:gridSpan w:val="8"/>
            <w:vMerge/>
            <w:tcBorders>
              <w:left w:val="single" w:sz="2" w:space="0" w:color="auto"/>
              <w:bottom w:val="single" w:sz="2" w:space="0" w:color="FFFFFF" w:themeColor="background1"/>
              <w:right w:val="single" w:sz="4" w:space="0" w:color="FFFFFF"/>
            </w:tcBorders>
          </w:tcPr>
          <w:p w:rsidR="00BE6859" w:rsidRDefault="00BE6859" w:rsidP="00120325">
            <w:pPr>
              <w:pStyle w:val="aff5"/>
              <w:spacing w:after="0"/>
              <w:jc w:val="both"/>
              <w:rPr>
                <w:rFonts w:ascii="Arial" w:hAnsi="Arial" w:cs="Arial"/>
                <w:b w:val="0"/>
                <w:bCs/>
                <w:sz w:val="14"/>
                <w:szCs w:val="14"/>
              </w:rPr>
            </w:pPr>
          </w:p>
        </w:tc>
        <w:tc>
          <w:tcPr>
            <w:tcW w:w="1248" w:type="dxa"/>
            <w:gridSpan w:val="9"/>
            <w:tcBorders>
              <w:top w:val="single" w:sz="2" w:space="0" w:color="FFFFFF" w:themeColor="background1"/>
              <w:left w:val="single" w:sz="4" w:space="0" w:color="FFFFFF"/>
              <w:bottom w:val="single" w:sz="4" w:space="0" w:color="FFFFFF"/>
              <w:right w:val="single" w:sz="4" w:space="0" w:color="FFFFFF"/>
            </w:tcBorders>
          </w:tcPr>
          <w:p w:rsidR="00BE6859" w:rsidRPr="003A7270" w:rsidRDefault="00BE6859" w:rsidP="00120325">
            <w:pPr>
              <w:pStyle w:val="aff5"/>
              <w:spacing w:after="0"/>
              <w:jc w:val="both"/>
              <w:rPr>
                <w:sz w:val="8"/>
                <w:szCs w:val="8"/>
              </w:rPr>
            </w:pPr>
          </w:p>
        </w:tc>
        <w:tc>
          <w:tcPr>
            <w:tcW w:w="578" w:type="dxa"/>
            <w:gridSpan w:val="2"/>
            <w:vMerge/>
            <w:tcBorders>
              <w:top w:val="single" w:sz="2" w:space="0" w:color="FFFFFF"/>
              <w:left w:val="single" w:sz="4" w:space="0" w:color="FFFFFF"/>
              <w:right w:val="single" w:sz="2" w:space="0" w:color="FFFFFF" w:themeColor="background1"/>
            </w:tcBorders>
          </w:tcPr>
          <w:p w:rsidR="00BE6859" w:rsidRPr="00440D4F" w:rsidRDefault="00BE6859" w:rsidP="00120325">
            <w:pPr>
              <w:pStyle w:val="aff5"/>
              <w:spacing w:after="0"/>
              <w:ind w:right="-110"/>
              <w:jc w:val="both"/>
              <w:rPr>
                <w:sz w:val="14"/>
                <w:szCs w:val="14"/>
              </w:rPr>
            </w:pPr>
          </w:p>
        </w:tc>
        <w:tc>
          <w:tcPr>
            <w:tcW w:w="1135" w:type="dxa"/>
            <w:gridSpan w:val="6"/>
            <w:vMerge/>
            <w:tcBorders>
              <w:top w:val="single" w:sz="2" w:space="0" w:color="FFFFFF"/>
              <w:left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c>
          <w:tcPr>
            <w:tcW w:w="1026" w:type="dxa"/>
            <w:gridSpan w:val="7"/>
            <w:vMerge/>
            <w:tcBorders>
              <w:top w:val="single" w:sz="2" w:space="0" w:color="FFFFFF"/>
              <w:left w:val="single" w:sz="2" w:space="0" w:color="FFFFFF" w:themeColor="background1"/>
              <w:right w:val="single" w:sz="2" w:space="0" w:color="FFFFFF"/>
            </w:tcBorders>
          </w:tcPr>
          <w:p w:rsidR="00BE6859" w:rsidRPr="00440D4F" w:rsidRDefault="00BE6859" w:rsidP="00120325">
            <w:pPr>
              <w:pStyle w:val="aff5"/>
              <w:spacing w:after="0"/>
              <w:ind w:right="-111"/>
              <w:jc w:val="both"/>
              <w:rPr>
                <w:sz w:val="14"/>
                <w:szCs w:val="14"/>
              </w:rPr>
            </w:pPr>
          </w:p>
        </w:tc>
        <w:tc>
          <w:tcPr>
            <w:tcW w:w="1977" w:type="dxa"/>
            <w:gridSpan w:val="5"/>
            <w:vMerge/>
            <w:tcBorders>
              <w:top w:val="single" w:sz="2" w:space="0" w:color="FFFFFF"/>
              <w:left w:val="single" w:sz="2" w:space="0" w:color="FFFFFF"/>
              <w:right w:val="single" w:sz="2" w:space="0" w:color="FFFFFF" w:themeColor="background1"/>
            </w:tcBorders>
          </w:tcPr>
          <w:p w:rsidR="00BE6859" w:rsidRPr="003A7270" w:rsidRDefault="00BE6859" w:rsidP="00120325">
            <w:pPr>
              <w:pStyle w:val="aff5"/>
              <w:spacing w:after="0"/>
              <w:jc w:val="both"/>
              <w:rPr>
                <w:sz w:val="8"/>
                <w:szCs w:val="8"/>
              </w:rPr>
            </w:pPr>
          </w:p>
        </w:tc>
      </w:tr>
      <w:tr w:rsidR="00BE6859" w:rsidRPr="003A7270" w:rsidTr="00120325">
        <w:trPr>
          <w:gridAfter w:val="1"/>
          <w:wAfter w:w="251" w:type="dxa"/>
          <w:trHeight w:val="48"/>
        </w:trPr>
        <w:tc>
          <w:tcPr>
            <w:tcW w:w="1960" w:type="dxa"/>
            <w:gridSpan w:val="5"/>
            <w:vMerge/>
            <w:tcBorders>
              <w:left w:val="single" w:sz="4" w:space="0" w:color="000000"/>
              <w:right w:val="single" w:sz="2" w:space="0" w:color="auto"/>
            </w:tcBorders>
          </w:tcPr>
          <w:p w:rsidR="00BE6859" w:rsidRPr="00DD49FD" w:rsidRDefault="00BE6859" w:rsidP="00120325">
            <w:pPr>
              <w:pStyle w:val="aff5"/>
              <w:spacing w:after="0"/>
              <w:ind w:left="-41" w:right="-124" w:firstLine="41"/>
              <w:jc w:val="left"/>
              <w:rPr>
                <w:rFonts w:ascii="Arial" w:hAnsi="Arial" w:cs="Arial"/>
                <w:sz w:val="4"/>
                <w:szCs w:val="4"/>
              </w:rPr>
            </w:pPr>
          </w:p>
        </w:tc>
        <w:tc>
          <w:tcPr>
            <w:tcW w:w="869" w:type="dxa"/>
            <w:gridSpan w:val="5"/>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BE6859" w:rsidRPr="00DD49FD" w:rsidRDefault="00BE6859" w:rsidP="00120325">
            <w:pPr>
              <w:pStyle w:val="aff5"/>
              <w:spacing w:after="0"/>
              <w:ind w:right="-105"/>
              <w:jc w:val="left"/>
              <w:rPr>
                <w:sz w:val="4"/>
                <w:szCs w:val="4"/>
              </w:rPr>
            </w:pPr>
          </w:p>
        </w:tc>
        <w:tc>
          <w:tcPr>
            <w:tcW w:w="1397"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E6859" w:rsidRPr="00DD49FD" w:rsidRDefault="00BE6859" w:rsidP="00120325">
            <w:pPr>
              <w:pStyle w:val="aff5"/>
              <w:spacing w:after="0"/>
              <w:jc w:val="both"/>
              <w:rPr>
                <w:sz w:val="4"/>
                <w:szCs w:val="4"/>
              </w:rPr>
            </w:pPr>
          </w:p>
        </w:tc>
        <w:tc>
          <w:tcPr>
            <w:tcW w:w="1248" w:type="dxa"/>
            <w:gridSpan w:val="9"/>
            <w:tcBorders>
              <w:top w:val="single" w:sz="4" w:space="0" w:color="FFFFFF"/>
              <w:left w:val="single" w:sz="2" w:space="0" w:color="FFFFFF" w:themeColor="background1"/>
              <w:bottom w:val="single" w:sz="2" w:space="0" w:color="auto"/>
              <w:right w:val="single" w:sz="4" w:space="0" w:color="FFFFFF"/>
            </w:tcBorders>
          </w:tcPr>
          <w:p w:rsidR="00BE6859" w:rsidRPr="00DD49FD" w:rsidRDefault="00BE6859" w:rsidP="00120325">
            <w:pPr>
              <w:pStyle w:val="aff5"/>
              <w:spacing w:after="0"/>
              <w:jc w:val="both"/>
              <w:rPr>
                <w:sz w:val="4"/>
                <w:szCs w:val="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E6859" w:rsidRPr="00440D4F" w:rsidRDefault="00BE6859" w:rsidP="00120325">
            <w:pPr>
              <w:pStyle w:val="aff5"/>
              <w:spacing w:after="0"/>
              <w:ind w:right="-110"/>
              <w:jc w:val="both"/>
              <w:rPr>
                <w:sz w:val="14"/>
                <w:szCs w:val="14"/>
              </w:rPr>
            </w:pPr>
          </w:p>
        </w:tc>
        <w:tc>
          <w:tcPr>
            <w:tcW w:w="1135" w:type="dxa"/>
            <w:gridSpan w:val="6"/>
            <w:vMerge/>
            <w:tcBorders>
              <w:left w:val="single" w:sz="2" w:space="0" w:color="FFFFFF" w:themeColor="background1"/>
              <w:bottom w:val="single" w:sz="2" w:space="0" w:color="auto"/>
              <w:right w:val="single" w:sz="2" w:space="0" w:color="FFFFFF" w:themeColor="background1"/>
            </w:tcBorders>
          </w:tcPr>
          <w:p w:rsidR="00BE6859" w:rsidRPr="003A7270" w:rsidRDefault="00BE6859" w:rsidP="00120325">
            <w:pPr>
              <w:pStyle w:val="aff5"/>
              <w:spacing w:after="0"/>
              <w:jc w:val="both"/>
              <w:rPr>
                <w:sz w:val="8"/>
                <w:szCs w:val="8"/>
              </w:rPr>
            </w:pPr>
          </w:p>
        </w:tc>
        <w:tc>
          <w:tcPr>
            <w:tcW w:w="1026" w:type="dxa"/>
            <w:gridSpan w:val="7"/>
            <w:vMerge/>
            <w:tcBorders>
              <w:left w:val="single" w:sz="2" w:space="0" w:color="FFFFFF" w:themeColor="background1"/>
              <w:bottom w:val="single" w:sz="2" w:space="0" w:color="FFFFFF" w:themeColor="background1"/>
              <w:right w:val="single" w:sz="2" w:space="0" w:color="FFFFFF"/>
            </w:tcBorders>
          </w:tcPr>
          <w:p w:rsidR="00BE6859" w:rsidRPr="00440D4F" w:rsidRDefault="00BE6859" w:rsidP="00120325">
            <w:pPr>
              <w:pStyle w:val="aff5"/>
              <w:spacing w:after="0"/>
              <w:ind w:right="-111"/>
              <w:jc w:val="both"/>
              <w:rPr>
                <w:sz w:val="14"/>
                <w:szCs w:val="14"/>
              </w:rPr>
            </w:pPr>
          </w:p>
        </w:tc>
        <w:tc>
          <w:tcPr>
            <w:tcW w:w="1977" w:type="dxa"/>
            <w:gridSpan w:val="5"/>
            <w:vMerge/>
            <w:tcBorders>
              <w:left w:val="single" w:sz="2" w:space="0" w:color="FFFFFF"/>
              <w:bottom w:val="single" w:sz="2" w:space="0" w:color="auto"/>
              <w:right w:val="single" w:sz="2" w:space="0" w:color="FFFFFF" w:themeColor="background1"/>
            </w:tcBorders>
          </w:tcPr>
          <w:p w:rsidR="00BE6859" w:rsidRPr="003A7270" w:rsidRDefault="00BE6859" w:rsidP="00120325">
            <w:pPr>
              <w:pStyle w:val="aff5"/>
              <w:spacing w:after="0"/>
              <w:jc w:val="both"/>
              <w:rPr>
                <w:sz w:val="8"/>
                <w:szCs w:val="8"/>
              </w:rPr>
            </w:pPr>
          </w:p>
        </w:tc>
      </w:tr>
      <w:tr w:rsidR="00BE6859" w:rsidRPr="003A7270" w:rsidTr="00120325">
        <w:trPr>
          <w:gridAfter w:val="1"/>
          <w:wAfter w:w="251" w:type="dxa"/>
          <w:trHeight w:val="160"/>
        </w:trPr>
        <w:tc>
          <w:tcPr>
            <w:tcW w:w="1960" w:type="dxa"/>
            <w:gridSpan w:val="5"/>
            <w:vMerge/>
            <w:tcBorders>
              <w:left w:val="single" w:sz="4" w:space="0" w:color="000000"/>
              <w:bottom w:val="single" w:sz="2" w:space="0" w:color="auto"/>
              <w:right w:val="single" w:sz="2" w:space="0" w:color="auto"/>
            </w:tcBorders>
          </w:tcPr>
          <w:p w:rsidR="00BE6859" w:rsidRPr="00BB6145" w:rsidRDefault="00BE6859" w:rsidP="00120325">
            <w:pPr>
              <w:pStyle w:val="aff5"/>
              <w:spacing w:after="0"/>
              <w:ind w:left="-41" w:right="-124" w:firstLine="41"/>
              <w:jc w:val="left"/>
              <w:rPr>
                <w:rFonts w:ascii="Arial" w:hAnsi="Arial" w:cs="Arial"/>
                <w:sz w:val="17"/>
                <w:szCs w:val="17"/>
              </w:rPr>
            </w:pPr>
          </w:p>
        </w:tc>
        <w:tc>
          <w:tcPr>
            <w:tcW w:w="869" w:type="dxa"/>
            <w:gridSpan w:val="5"/>
            <w:tcBorders>
              <w:top w:val="single" w:sz="2" w:space="0" w:color="FFFFFF" w:themeColor="background1"/>
              <w:left w:val="single" w:sz="2" w:space="0" w:color="auto"/>
              <w:bottom w:val="single" w:sz="2" w:space="0" w:color="FFFFFF" w:themeColor="background1"/>
              <w:right w:val="single" w:sz="4" w:space="0" w:color="auto"/>
            </w:tcBorders>
          </w:tcPr>
          <w:p w:rsidR="00BE6859" w:rsidRPr="00BB6145" w:rsidRDefault="00BE6859" w:rsidP="00120325">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45" w:type="dxa"/>
            <w:gridSpan w:val="12"/>
            <w:tcBorders>
              <w:top w:val="single" w:sz="2" w:space="0" w:color="auto"/>
              <w:left w:val="single" w:sz="4" w:space="0" w:color="FFFFFF"/>
              <w:bottom w:val="single" w:sz="2" w:space="0" w:color="auto"/>
              <w:right w:val="single" w:sz="4" w:space="0" w:color="auto"/>
            </w:tcBorders>
          </w:tcPr>
          <w:p w:rsidR="00BE6859" w:rsidRPr="003A7270" w:rsidRDefault="00BE6859" w:rsidP="00120325">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E6859" w:rsidRPr="00440D4F" w:rsidRDefault="00BE6859" w:rsidP="00120325">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5" w:type="dxa"/>
            <w:gridSpan w:val="6"/>
            <w:tcBorders>
              <w:top w:val="single" w:sz="2" w:space="0" w:color="auto"/>
              <w:left w:val="single" w:sz="4" w:space="0" w:color="FFFFFF"/>
              <w:bottom w:val="single" w:sz="2" w:space="0" w:color="auto"/>
              <w:right w:val="single" w:sz="4" w:space="0" w:color="auto"/>
            </w:tcBorders>
          </w:tcPr>
          <w:p w:rsidR="00BE6859" w:rsidRPr="003A7270" w:rsidRDefault="00BE6859" w:rsidP="00120325">
            <w:pPr>
              <w:pStyle w:val="aff5"/>
              <w:spacing w:after="0"/>
              <w:jc w:val="both"/>
              <w:rPr>
                <w:sz w:val="8"/>
                <w:szCs w:val="8"/>
              </w:rPr>
            </w:pPr>
          </w:p>
        </w:tc>
        <w:tc>
          <w:tcPr>
            <w:tcW w:w="1026" w:type="dxa"/>
            <w:gridSpan w:val="7"/>
            <w:tcBorders>
              <w:top w:val="single" w:sz="2" w:space="0" w:color="FFFFFF" w:themeColor="background1"/>
              <w:left w:val="single" w:sz="4" w:space="0" w:color="FFFFFF"/>
              <w:bottom w:val="single" w:sz="2" w:space="0" w:color="FFFFFF" w:themeColor="background1"/>
              <w:right w:val="single" w:sz="2" w:space="0" w:color="auto"/>
            </w:tcBorders>
          </w:tcPr>
          <w:p w:rsidR="00BE6859" w:rsidRPr="00440D4F" w:rsidRDefault="00BE6859" w:rsidP="00120325">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1977" w:type="dxa"/>
            <w:gridSpan w:val="5"/>
            <w:tcBorders>
              <w:top w:val="single" w:sz="2" w:space="0" w:color="auto"/>
              <w:left w:val="single" w:sz="2" w:space="0" w:color="auto"/>
              <w:bottom w:val="single" w:sz="2" w:space="0" w:color="auto"/>
              <w:right w:val="single" w:sz="4" w:space="0" w:color="auto"/>
            </w:tcBorders>
          </w:tcPr>
          <w:p w:rsidR="00BE6859" w:rsidRPr="003A7270" w:rsidRDefault="00BE6859" w:rsidP="00120325">
            <w:pPr>
              <w:pStyle w:val="aff5"/>
              <w:spacing w:after="0"/>
              <w:jc w:val="both"/>
              <w:rPr>
                <w:sz w:val="8"/>
                <w:szCs w:val="8"/>
              </w:rPr>
            </w:pPr>
          </w:p>
        </w:tc>
      </w:tr>
      <w:tr w:rsidR="00BE6859" w:rsidRPr="000D07A7" w:rsidTr="00120325">
        <w:trPr>
          <w:gridAfter w:val="1"/>
          <w:wAfter w:w="251" w:type="dxa"/>
          <w:trHeight w:val="42"/>
        </w:trPr>
        <w:tc>
          <w:tcPr>
            <w:tcW w:w="2829" w:type="dxa"/>
            <w:gridSpan w:val="10"/>
            <w:tcBorders>
              <w:top w:val="single" w:sz="2" w:space="0" w:color="FFFFFF" w:themeColor="background1"/>
              <w:left w:val="single" w:sz="4" w:space="0" w:color="FFFFFF"/>
              <w:bottom w:val="single" w:sz="4" w:space="0" w:color="FFFFFF"/>
              <w:right w:val="single" w:sz="2" w:space="0" w:color="FFFFFF" w:themeColor="background1"/>
            </w:tcBorders>
          </w:tcPr>
          <w:p w:rsidR="00BE6859" w:rsidRPr="000D07A7" w:rsidRDefault="00BE6859" w:rsidP="00120325">
            <w:pPr>
              <w:pStyle w:val="aff5"/>
              <w:spacing w:after="0"/>
              <w:jc w:val="both"/>
              <w:rPr>
                <w:sz w:val="2"/>
                <w:szCs w:val="2"/>
              </w:rPr>
            </w:pPr>
          </w:p>
        </w:tc>
        <w:tc>
          <w:tcPr>
            <w:tcW w:w="1397"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BE6859" w:rsidRPr="000D07A7" w:rsidRDefault="00BE6859" w:rsidP="00120325">
            <w:pPr>
              <w:pStyle w:val="aff5"/>
              <w:spacing w:after="0"/>
              <w:jc w:val="both"/>
              <w:rPr>
                <w:sz w:val="2"/>
                <w:szCs w:val="2"/>
              </w:rPr>
            </w:pPr>
          </w:p>
        </w:tc>
        <w:tc>
          <w:tcPr>
            <w:tcW w:w="1248" w:type="dxa"/>
            <w:gridSpan w:val="9"/>
            <w:tcBorders>
              <w:top w:val="single" w:sz="2" w:space="0" w:color="auto"/>
              <w:left w:val="single" w:sz="2" w:space="0" w:color="FFFFFF" w:themeColor="background1"/>
              <w:bottom w:val="single" w:sz="2" w:space="0" w:color="FFFFFF"/>
              <w:right w:val="single" w:sz="2" w:space="0" w:color="FFFFFF" w:themeColor="background1"/>
            </w:tcBorders>
          </w:tcPr>
          <w:p w:rsidR="00BE6859" w:rsidRPr="000D07A7" w:rsidRDefault="00BE6859" w:rsidP="00120325">
            <w:pPr>
              <w:pStyle w:val="aff5"/>
              <w:spacing w:after="0"/>
              <w:jc w:val="both"/>
              <w:rPr>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E6859" w:rsidRPr="000D07A7" w:rsidRDefault="00BE6859" w:rsidP="00120325">
            <w:pPr>
              <w:pStyle w:val="aff5"/>
              <w:spacing w:after="0"/>
              <w:jc w:val="both"/>
              <w:rPr>
                <w:sz w:val="2"/>
                <w:szCs w:val="2"/>
              </w:rPr>
            </w:pPr>
          </w:p>
        </w:tc>
        <w:tc>
          <w:tcPr>
            <w:tcW w:w="1135" w:type="dxa"/>
            <w:gridSpan w:val="6"/>
            <w:tcBorders>
              <w:top w:val="single" w:sz="2" w:space="0" w:color="auto"/>
              <w:left w:val="single" w:sz="2" w:space="0" w:color="FFFFFF" w:themeColor="background1"/>
              <w:bottom w:val="single" w:sz="4" w:space="0" w:color="FFFFFF"/>
              <w:right w:val="single" w:sz="2" w:space="0" w:color="FFFFFF" w:themeColor="background1"/>
            </w:tcBorders>
          </w:tcPr>
          <w:p w:rsidR="00BE6859" w:rsidRPr="000D07A7" w:rsidRDefault="00BE6859" w:rsidP="00120325">
            <w:pPr>
              <w:pStyle w:val="aff5"/>
              <w:spacing w:after="0"/>
              <w:jc w:val="both"/>
              <w:rPr>
                <w:sz w:val="2"/>
                <w:szCs w:val="2"/>
              </w:rPr>
            </w:pPr>
          </w:p>
        </w:tc>
        <w:tc>
          <w:tcPr>
            <w:tcW w:w="3003" w:type="dxa"/>
            <w:gridSpan w:val="12"/>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BE6859" w:rsidRPr="000D07A7" w:rsidRDefault="00BE6859" w:rsidP="00120325">
            <w:pPr>
              <w:pStyle w:val="aff5"/>
              <w:spacing w:after="0"/>
              <w:jc w:val="both"/>
              <w:rPr>
                <w:sz w:val="2"/>
                <w:szCs w:val="2"/>
              </w:rPr>
            </w:pPr>
          </w:p>
        </w:tc>
      </w:tr>
      <w:tr w:rsidR="00BE6859" w:rsidRPr="000D07A7" w:rsidTr="00120325">
        <w:trPr>
          <w:trHeight w:val="39"/>
        </w:trPr>
        <w:tc>
          <w:tcPr>
            <w:tcW w:w="420" w:type="dxa"/>
            <w:tcBorders>
              <w:top w:val="single" w:sz="2" w:space="0" w:color="FFFFFF" w:themeColor="background1"/>
              <w:left w:val="single" w:sz="4" w:space="0" w:color="FFFFFF"/>
              <w:bottom w:val="single" w:sz="4" w:space="0" w:color="000000"/>
              <w:right w:val="single" w:sz="4" w:space="0" w:color="FFFFFF" w:themeColor="background1"/>
            </w:tcBorders>
          </w:tcPr>
          <w:p w:rsidR="00BE6859" w:rsidRPr="000D07A7" w:rsidRDefault="00BE6859" w:rsidP="00120325">
            <w:pPr>
              <w:pStyle w:val="aff5"/>
              <w:spacing w:after="0"/>
              <w:ind w:left="-110"/>
              <w:jc w:val="both"/>
              <w:rPr>
                <w:rFonts w:ascii="Arial" w:hAnsi="Arial" w:cs="Arial"/>
                <w:b w:val="0"/>
                <w:bCs/>
                <w:sz w:val="2"/>
                <w:szCs w:val="2"/>
              </w:rPr>
            </w:pPr>
          </w:p>
        </w:tc>
        <w:tc>
          <w:tcPr>
            <w:tcW w:w="1540" w:type="dxa"/>
            <w:gridSpan w:val="4"/>
            <w:tcBorders>
              <w:top w:val="single" w:sz="2" w:space="0" w:color="FFFFFF" w:themeColor="background1"/>
              <w:left w:val="single" w:sz="4" w:space="0" w:color="FFFFFF" w:themeColor="background1"/>
              <w:bottom w:val="single" w:sz="4" w:space="0" w:color="000000"/>
              <w:right w:val="single" w:sz="4" w:space="0" w:color="FFFFFF"/>
            </w:tcBorders>
          </w:tcPr>
          <w:p w:rsidR="00BE6859" w:rsidRPr="000D07A7" w:rsidRDefault="00BE6859" w:rsidP="00120325">
            <w:pPr>
              <w:pStyle w:val="aff5"/>
              <w:spacing w:after="0"/>
              <w:ind w:right="-124"/>
              <w:jc w:val="left"/>
              <w:rPr>
                <w:rFonts w:ascii="Arial" w:hAnsi="Arial" w:cs="Arial"/>
                <w:b w:val="0"/>
                <w:bCs/>
                <w:sz w:val="2"/>
                <w:szCs w:val="2"/>
              </w:rPr>
            </w:pPr>
          </w:p>
        </w:tc>
        <w:tc>
          <w:tcPr>
            <w:tcW w:w="869"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E6859" w:rsidRPr="000D07A7" w:rsidRDefault="00BE6859" w:rsidP="00120325">
            <w:pPr>
              <w:pStyle w:val="aff5"/>
              <w:spacing w:after="0"/>
              <w:jc w:val="left"/>
              <w:rPr>
                <w:rFonts w:ascii="Arial" w:hAnsi="Arial" w:cs="Arial"/>
                <w:b w:val="0"/>
                <w:bCs/>
                <w:sz w:val="2"/>
                <w:szCs w:val="2"/>
              </w:rPr>
            </w:pPr>
          </w:p>
        </w:tc>
        <w:tc>
          <w:tcPr>
            <w:tcW w:w="1397" w:type="dxa"/>
            <w:gridSpan w:val="3"/>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BE6859" w:rsidRPr="000D07A7" w:rsidRDefault="00BE6859" w:rsidP="00120325">
            <w:pPr>
              <w:pStyle w:val="aff5"/>
              <w:spacing w:after="0"/>
              <w:jc w:val="both"/>
              <w:rPr>
                <w:sz w:val="2"/>
                <w:szCs w:val="2"/>
              </w:rPr>
            </w:pPr>
          </w:p>
        </w:tc>
        <w:tc>
          <w:tcPr>
            <w:tcW w:w="243" w:type="dxa"/>
            <w:gridSpan w:val="4"/>
            <w:tcBorders>
              <w:top w:val="single" w:sz="4" w:space="0" w:color="FFFFFF"/>
              <w:left w:val="single" w:sz="2" w:space="0" w:color="FFFFFF" w:themeColor="background1"/>
              <w:bottom w:val="single" w:sz="4" w:space="0" w:color="FFFFFF"/>
              <w:right w:val="single" w:sz="4" w:space="0" w:color="FFFFFF"/>
            </w:tcBorders>
          </w:tcPr>
          <w:p w:rsidR="00BE6859" w:rsidRPr="000D07A7" w:rsidRDefault="00BE6859" w:rsidP="00120325">
            <w:pPr>
              <w:pStyle w:val="aff5"/>
              <w:spacing w:after="0"/>
              <w:jc w:val="both"/>
              <w:rPr>
                <w:sz w:val="2"/>
                <w:szCs w:val="2"/>
              </w:rPr>
            </w:pPr>
          </w:p>
        </w:tc>
        <w:tc>
          <w:tcPr>
            <w:tcW w:w="1005" w:type="dxa"/>
            <w:gridSpan w:val="5"/>
            <w:tcBorders>
              <w:top w:val="single" w:sz="4" w:space="0" w:color="FFFFFF"/>
              <w:left w:val="single" w:sz="4" w:space="0" w:color="FFFFFF"/>
              <w:bottom w:val="single" w:sz="4" w:space="0" w:color="FFFFFF"/>
              <w:right w:val="single" w:sz="2" w:space="0" w:color="FFFFFF" w:themeColor="background1"/>
            </w:tcBorders>
          </w:tcPr>
          <w:p w:rsidR="00BE6859" w:rsidRPr="000D07A7" w:rsidRDefault="00BE6859" w:rsidP="00120325">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BE6859" w:rsidRPr="000D07A7" w:rsidRDefault="00BE6859" w:rsidP="00120325">
            <w:pPr>
              <w:pStyle w:val="aff5"/>
              <w:spacing w:after="0"/>
              <w:jc w:val="both"/>
              <w:rPr>
                <w:rFonts w:ascii="Arial" w:hAnsi="Arial" w:cs="Arial"/>
                <w:b w:val="0"/>
                <w:bCs/>
                <w:sz w:val="2"/>
                <w:szCs w:val="2"/>
              </w:rPr>
            </w:pPr>
          </w:p>
        </w:tc>
        <w:tc>
          <w:tcPr>
            <w:tcW w:w="578" w:type="dxa"/>
            <w:gridSpan w:val="6"/>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BE6859" w:rsidRPr="000D07A7" w:rsidRDefault="00BE6859" w:rsidP="00120325">
            <w:pPr>
              <w:pStyle w:val="aff5"/>
              <w:spacing w:after="0"/>
              <w:jc w:val="both"/>
              <w:rPr>
                <w:rFonts w:ascii="Arial" w:hAnsi="Arial" w:cs="Arial"/>
                <w:b w:val="0"/>
                <w:bCs/>
                <w:sz w:val="2"/>
                <w:szCs w:val="2"/>
              </w:rPr>
            </w:pPr>
          </w:p>
        </w:tc>
        <w:tc>
          <w:tcPr>
            <w:tcW w:w="1136"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0D07A7" w:rsidRDefault="00BE6859" w:rsidP="00120325">
            <w:pPr>
              <w:pStyle w:val="aff5"/>
              <w:spacing w:after="0"/>
              <w:jc w:val="both"/>
              <w:rPr>
                <w:sz w:val="2"/>
                <w:szCs w:val="2"/>
              </w:rPr>
            </w:pPr>
          </w:p>
        </w:tc>
        <w:tc>
          <w:tcPr>
            <w:tcW w:w="855" w:type="dxa"/>
            <w:gridSpan w:val="5"/>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BE6859" w:rsidRPr="000D07A7" w:rsidRDefault="00BE6859" w:rsidP="00120325">
            <w:pPr>
              <w:pStyle w:val="aff5"/>
              <w:spacing w:after="0"/>
              <w:jc w:val="both"/>
              <w:rPr>
                <w:rFonts w:ascii="Arial" w:hAnsi="Arial" w:cs="Arial"/>
                <w:b w:val="0"/>
                <w:bCs/>
                <w:sz w:val="2"/>
                <w:szCs w:val="2"/>
              </w:rPr>
            </w:pPr>
          </w:p>
        </w:tc>
        <w:tc>
          <w:tcPr>
            <w:tcW w:w="2159"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BE6859" w:rsidRPr="000D07A7" w:rsidRDefault="00BE6859" w:rsidP="00120325">
            <w:pPr>
              <w:pStyle w:val="aff5"/>
              <w:spacing w:after="0"/>
              <w:jc w:val="both"/>
              <w:rPr>
                <w:sz w:val="2"/>
                <w:szCs w:val="2"/>
              </w:rPr>
            </w:pPr>
          </w:p>
        </w:tc>
      </w:tr>
      <w:tr w:rsidR="00BE6859" w:rsidRPr="003A7270" w:rsidTr="00120325">
        <w:trPr>
          <w:gridAfter w:val="1"/>
          <w:wAfter w:w="251" w:type="dxa"/>
          <w:trHeight w:val="160"/>
        </w:trPr>
        <w:tc>
          <w:tcPr>
            <w:tcW w:w="1960" w:type="dxa"/>
            <w:gridSpan w:val="5"/>
            <w:vMerge w:val="restart"/>
            <w:tcBorders>
              <w:top w:val="single" w:sz="4" w:space="0" w:color="000000"/>
              <w:left w:val="single" w:sz="4" w:space="0" w:color="000000"/>
              <w:right w:val="single" w:sz="4" w:space="0" w:color="000000"/>
            </w:tcBorders>
          </w:tcPr>
          <w:p w:rsidR="00BE6859" w:rsidRDefault="00BE6859" w:rsidP="00120325">
            <w:pPr>
              <w:pStyle w:val="aff5"/>
              <w:spacing w:after="0"/>
              <w:ind w:left="-41" w:right="-124" w:firstLine="41"/>
              <w:jc w:val="left"/>
              <w:rPr>
                <w:rFonts w:ascii="Arial" w:hAnsi="Arial" w:cs="Arial"/>
                <w:sz w:val="17"/>
                <w:szCs w:val="17"/>
              </w:rPr>
            </w:pPr>
            <w:r>
              <w:rPr>
                <w:rFonts w:ascii="Arial" w:hAnsi="Arial" w:cs="Arial"/>
                <w:sz w:val="17"/>
                <w:szCs w:val="17"/>
              </w:rPr>
              <w:t>Ворота:</w:t>
            </w:r>
          </w:p>
          <w:p w:rsidR="00BE6859" w:rsidRPr="00BB6145" w:rsidRDefault="007D4F15" w:rsidP="00120325">
            <w:pPr>
              <w:pStyle w:val="aff5"/>
              <w:spacing w:after="0"/>
              <w:ind w:left="-41" w:right="-124" w:firstLine="41"/>
              <w:jc w:val="left"/>
              <w:rPr>
                <w:sz w:val="17"/>
                <w:szCs w:val="17"/>
              </w:rPr>
            </w:pPr>
            <w:r w:rsidRPr="00893951">
              <w:rPr>
                <w:rFonts w:ascii="Arial" w:hAnsi="Arial" w:cs="Arial"/>
                <w:b w:val="0"/>
                <w:bCs/>
                <w:i/>
                <w:iCs/>
                <w:sz w:val="10"/>
                <w:szCs w:val="10"/>
              </w:rPr>
              <w:t xml:space="preserve">Заполняется при </w:t>
            </w:r>
            <w:r>
              <w:rPr>
                <w:rFonts w:ascii="Arial" w:hAnsi="Arial" w:cs="Arial"/>
                <w:b w:val="0"/>
                <w:bCs/>
                <w:i/>
                <w:iCs/>
                <w:sz w:val="10"/>
                <w:szCs w:val="10"/>
              </w:rPr>
              <w:t xml:space="preserve">указании в поле </w:t>
            </w:r>
            <w:r w:rsidRPr="00893951">
              <w:rPr>
                <w:rFonts w:ascii="Arial" w:hAnsi="Arial" w:cs="Arial"/>
                <w:b w:val="0"/>
                <w:bCs/>
                <w:i/>
                <w:iCs/>
                <w:sz w:val="10"/>
                <w:szCs w:val="10"/>
              </w:rPr>
              <w:t>«</w:t>
            </w:r>
            <w:r>
              <w:rPr>
                <w:rFonts w:ascii="Arial" w:hAnsi="Arial" w:cs="Arial"/>
                <w:b w:val="0"/>
                <w:bCs/>
                <w:i/>
                <w:iCs/>
                <w:sz w:val="10"/>
                <w:szCs w:val="10"/>
              </w:rPr>
              <w:t>В</w:t>
            </w:r>
            <w:r w:rsidRPr="00893951">
              <w:rPr>
                <w:rFonts w:ascii="Arial" w:hAnsi="Arial" w:cs="Arial"/>
                <w:b w:val="0"/>
                <w:bCs/>
                <w:i/>
                <w:iCs/>
                <w:sz w:val="10"/>
                <w:szCs w:val="10"/>
              </w:rPr>
              <w:t>ид ограждения»</w:t>
            </w:r>
            <w:r>
              <w:rPr>
                <w:rFonts w:ascii="Arial" w:hAnsi="Arial" w:cs="Arial"/>
                <w:b w:val="0"/>
                <w:bCs/>
                <w:i/>
                <w:iCs/>
                <w:sz w:val="10"/>
                <w:szCs w:val="10"/>
              </w:rPr>
              <w:t xml:space="preserve"> «постоянное» и </w:t>
            </w:r>
          </w:p>
        </w:tc>
        <w:tc>
          <w:tcPr>
            <w:tcW w:w="2266" w:type="dxa"/>
            <w:gridSpan w:val="8"/>
            <w:vMerge w:val="restart"/>
            <w:tcBorders>
              <w:top w:val="single" w:sz="4" w:space="0" w:color="FFFFFF"/>
              <w:left w:val="single" w:sz="4" w:space="0" w:color="000000"/>
              <w:right w:val="single" w:sz="4" w:space="0" w:color="FFFFFF"/>
            </w:tcBorders>
          </w:tcPr>
          <w:p w:rsidR="00BE6859" w:rsidRPr="003A7270" w:rsidRDefault="00BE6859" w:rsidP="00120325">
            <w:pPr>
              <w:pStyle w:val="aff5"/>
              <w:spacing w:after="0"/>
              <w:jc w:val="both"/>
              <w:rPr>
                <w:sz w:val="8"/>
                <w:szCs w:val="8"/>
              </w:rPr>
            </w:pPr>
          </w:p>
        </w:tc>
        <w:tc>
          <w:tcPr>
            <w:tcW w:w="1248" w:type="dxa"/>
            <w:gridSpan w:val="9"/>
            <w:tcBorders>
              <w:top w:val="single" w:sz="4" w:space="0" w:color="FFFFFF"/>
              <w:left w:val="single" w:sz="4" w:space="0" w:color="FFFFFF"/>
              <w:bottom w:val="single" w:sz="2" w:space="0" w:color="FFFFFF"/>
              <w:right w:val="single" w:sz="4" w:space="0" w:color="FFFFFF"/>
            </w:tcBorders>
          </w:tcPr>
          <w:p w:rsidR="00BE6859" w:rsidRPr="00DD49FD" w:rsidRDefault="00BE6859" w:rsidP="00120325">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E6859" w:rsidRPr="00440D4F" w:rsidRDefault="00BE6859" w:rsidP="00120325">
            <w:pPr>
              <w:pStyle w:val="aff5"/>
              <w:spacing w:after="0"/>
              <w:ind w:right="-110"/>
              <w:jc w:val="both"/>
              <w:rPr>
                <w:sz w:val="14"/>
                <w:szCs w:val="14"/>
              </w:rPr>
            </w:pPr>
          </w:p>
        </w:tc>
        <w:tc>
          <w:tcPr>
            <w:tcW w:w="1135"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c>
          <w:tcPr>
            <w:tcW w:w="102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E6859" w:rsidRPr="00440D4F" w:rsidRDefault="00BE6859" w:rsidP="00120325">
            <w:pPr>
              <w:pStyle w:val="aff5"/>
              <w:spacing w:after="0"/>
              <w:ind w:right="-111"/>
              <w:jc w:val="both"/>
              <w:rPr>
                <w:sz w:val="14"/>
                <w:szCs w:val="14"/>
              </w:rPr>
            </w:pPr>
          </w:p>
        </w:tc>
        <w:tc>
          <w:tcPr>
            <w:tcW w:w="1977" w:type="dxa"/>
            <w:gridSpan w:val="5"/>
            <w:vMerge w:val="restart"/>
            <w:tcBorders>
              <w:top w:val="single" w:sz="2" w:space="0" w:color="FFFFFF" w:themeColor="background1"/>
              <w:left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r>
      <w:tr w:rsidR="00BE6859" w:rsidRPr="003A7270" w:rsidTr="00120325">
        <w:trPr>
          <w:gridAfter w:val="1"/>
          <w:wAfter w:w="251" w:type="dxa"/>
          <w:trHeight w:val="42"/>
        </w:trPr>
        <w:tc>
          <w:tcPr>
            <w:tcW w:w="1960" w:type="dxa"/>
            <w:gridSpan w:val="5"/>
            <w:vMerge/>
            <w:tcBorders>
              <w:left w:val="single" w:sz="4" w:space="0" w:color="000000"/>
              <w:right w:val="single" w:sz="4" w:space="0" w:color="000000"/>
            </w:tcBorders>
          </w:tcPr>
          <w:p w:rsidR="00BE6859" w:rsidRPr="00BB6145" w:rsidRDefault="00BE6859" w:rsidP="00120325">
            <w:pPr>
              <w:pStyle w:val="aff5"/>
              <w:spacing w:after="0"/>
              <w:ind w:left="-41" w:right="-124" w:firstLine="41"/>
              <w:jc w:val="left"/>
              <w:rPr>
                <w:rFonts w:ascii="Arial" w:hAnsi="Arial" w:cs="Arial"/>
                <w:sz w:val="17"/>
                <w:szCs w:val="17"/>
              </w:rPr>
            </w:pPr>
          </w:p>
        </w:tc>
        <w:tc>
          <w:tcPr>
            <w:tcW w:w="2266" w:type="dxa"/>
            <w:gridSpan w:val="8"/>
            <w:vMerge/>
            <w:tcBorders>
              <w:left w:val="single" w:sz="4" w:space="0" w:color="000000"/>
              <w:bottom w:val="single" w:sz="2" w:space="0" w:color="FFFFFF" w:themeColor="background1"/>
              <w:right w:val="single" w:sz="4" w:space="0" w:color="FFFFFF"/>
            </w:tcBorders>
          </w:tcPr>
          <w:p w:rsidR="00BE6859" w:rsidRDefault="00BE6859" w:rsidP="00120325">
            <w:pPr>
              <w:pStyle w:val="aff5"/>
              <w:spacing w:after="0"/>
              <w:jc w:val="both"/>
              <w:rPr>
                <w:rFonts w:ascii="Arial" w:hAnsi="Arial" w:cs="Arial"/>
                <w:b w:val="0"/>
                <w:bCs/>
                <w:sz w:val="14"/>
                <w:szCs w:val="14"/>
              </w:rPr>
            </w:pPr>
          </w:p>
        </w:tc>
        <w:tc>
          <w:tcPr>
            <w:tcW w:w="1248" w:type="dxa"/>
            <w:gridSpan w:val="9"/>
            <w:tcBorders>
              <w:top w:val="single" w:sz="2" w:space="0" w:color="FFFFFF"/>
              <w:left w:val="single" w:sz="4" w:space="0" w:color="FFFFFF"/>
              <w:bottom w:val="single" w:sz="4" w:space="0" w:color="FFFFFF"/>
              <w:right w:val="single" w:sz="4" w:space="0" w:color="FFFFFF"/>
            </w:tcBorders>
          </w:tcPr>
          <w:p w:rsidR="00BE6859" w:rsidRPr="00DD49FD" w:rsidRDefault="00BE6859" w:rsidP="00120325">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E6859" w:rsidRPr="00440D4F" w:rsidRDefault="00BE6859" w:rsidP="00120325">
            <w:pPr>
              <w:pStyle w:val="aff5"/>
              <w:spacing w:after="0"/>
              <w:ind w:right="-110"/>
              <w:jc w:val="both"/>
              <w:rPr>
                <w:sz w:val="14"/>
                <w:szCs w:val="14"/>
              </w:rPr>
            </w:pPr>
          </w:p>
        </w:tc>
        <w:tc>
          <w:tcPr>
            <w:tcW w:w="1135" w:type="dxa"/>
            <w:gridSpan w:val="6"/>
            <w:vMerge/>
            <w:tcBorders>
              <w:left w:val="single" w:sz="2" w:space="0" w:color="FFFFFF" w:themeColor="background1"/>
              <w:bottom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c>
          <w:tcPr>
            <w:tcW w:w="1026" w:type="dxa"/>
            <w:gridSpan w:val="7"/>
            <w:vMerge/>
            <w:tcBorders>
              <w:left w:val="single" w:sz="2" w:space="0" w:color="FFFFFF" w:themeColor="background1"/>
              <w:bottom w:val="single" w:sz="2" w:space="0" w:color="FFFFFF" w:themeColor="background1"/>
              <w:right w:val="single" w:sz="2" w:space="0" w:color="FFFFFF" w:themeColor="background1"/>
            </w:tcBorders>
          </w:tcPr>
          <w:p w:rsidR="00BE6859" w:rsidRPr="00440D4F" w:rsidRDefault="00BE6859" w:rsidP="00120325">
            <w:pPr>
              <w:pStyle w:val="aff5"/>
              <w:spacing w:after="0"/>
              <w:ind w:right="-111"/>
              <w:jc w:val="both"/>
              <w:rPr>
                <w:sz w:val="14"/>
                <w:szCs w:val="14"/>
              </w:rPr>
            </w:pPr>
          </w:p>
        </w:tc>
        <w:tc>
          <w:tcPr>
            <w:tcW w:w="1977" w:type="dxa"/>
            <w:gridSpan w:val="5"/>
            <w:vMerge/>
            <w:tcBorders>
              <w:left w:val="single" w:sz="2" w:space="0" w:color="FFFFFF" w:themeColor="background1"/>
              <w:bottom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r>
      <w:tr w:rsidR="00BE6859" w:rsidRPr="00DD49FD" w:rsidTr="00120325">
        <w:trPr>
          <w:gridAfter w:val="1"/>
          <w:wAfter w:w="251" w:type="dxa"/>
          <w:trHeight w:val="65"/>
        </w:trPr>
        <w:tc>
          <w:tcPr>
            <w:tcW w:w="1960" w:type="dxa"/>
            <w:gridSpan w:val="5"/>
            <w:vMerge/>
            <w:tcBorders>
              <w:left w:val="single" w:sz="4" w:space="0" w:color="000000"/>
              <w:right w:val="single" w:sz="4" w:space="0" w:color="000000"/>
            </w:tcBorders>
          </w:tcPr>
          <w:p w:rsidR="00BE6859" w:rsidRPr="00DD49FD" w:rsidRDefault="00BE6859" w:rsidP="00120325">
            <w:pPr>
              <w:pStyle w:val="aff5"/>
              <w:spacing w:after="0"/>
              <w:ind w:left="-41" w:right="-124" w:firstLine="41"/>
              <w:jc w:val="left"/>
              <w:rPr>
                <w:rFonts w:ascii="Arial" w:hAnsi="Arial" w:cs="Arial"/>
                <w:sz w:val="4"/>
                <w:szCs w:val="4"/>
              </w:rPr>
            </w:pPr>
          </w:p>
        </w:tc>
        <w:tc>
          <w:tcPr>
            <w:tcW w:w="869" w:type="dxa"/>
            <w:gridSpan w:val="5"/>
            <w:tcBorders>
              <w:top w:val="single" w:sz="2" w:space="0" w:color="FFFFFF" w:themeColor="background1"/>
              <w:left w:val="single" w:sz="4" w:space="0" w:color="000000"/>
              <w:bottom w:val="single" w:sz="2" w:space="0" w:color="FFFFFF" w:themeColor="background1"/>
              <w:right w:val="single" w:sz="2" w:space="0" w:color="FFFFFF" w:themeColor="background1"/>
            </w:tcBorders>
          </w:tcPr>
          <w:p w:rsidR="00BE6859" w:rsidRPr="00DD49FD" w:rsidRDefault="00BE6859" w:rsidP="00120325">
            <w:pPr>
              <w:pStyle w:val="aff5"/>
              <w:spacing w:after="0"/>
              <w:ind w:right="-105"/>
              <w:jc w:val="left"/>
              <w:rPr>
                <w:rFonts w:ascii="Arial" w:hAnsi="Arial" w:cs="Arial"/>
                <w:b w:val="0"/>
                <w:bCs/>
                <w:sz w:val="4"/>
                <w:szCs w:val="4"/>
              </w:rPr>
            </w:pPr>
          </w:p>
        </w:tc>
        <w:tc>
          <w:tcPr>
            <w:tcW w:w="1397"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BE6859" w:rsidRPr="00DD49FD" w:rsidRDefault="00BE6859" w:rsidP="00120325">
            <w:pPr>
              <w:pStyle w:val="aff5"/>
              <w:spacing w:after="0"/>
              <w:jc w:val="both"/>
              <w:rPr>
                <w:sz w:val="4"/>
                <w:szCs w:val="4"/>
              </w:rPr>
            </w:pPr>
          </w:p>
        </w:tc>
        <w:tc>
          <w:tcPr>
            <w:tcW w:w="1248" w:type="dxa"/>
            <w:gridSpan w:val="9"/>
            <w:tcBorders>
              <w:top w:val="single" w:sz="4" w:space="0" w:color="FFFFFF"/>
              <w:left w:val="single" w:sz="2" w:space="0" w:color="FFFFFF" w:themeColor="background1"/>
              <w:bottom w:val="single" w:sz="2" w:space="0" w:color="auto"/>
              <w:right w:val="single" w:sz="2" w:space="0" w:color="FFFFFF" w:themeColor="background1"/>
            </w:tcBorders>
          </w:tcPr>
          <w:p w:rsidR="00BE6859" w:rsidRPr="00DD49FD" w:rsidRDefault="00BE6859" w:rsidP="00120325">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0"/>
              <w:jc w:val="both"/>
              <w:rPr>
                <w:rFonts w:ascii="Arial" w:hAnsi="Arial" w:cs="Arial"/>
                <w:b w:val="0"/>
                <w:bCs/>
                <w:sz w:val="4"/>
                <w:szCs w:val="4"/>
              </w:rPr>
            </w:pPr>
          </w:p>
        </w:tc>
        <w:tc>
          <w:tcPr>
            <w:tcW w:w="1135"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E6859" w:rsidRPr="00DD49FD" w:rsidRDefault="00BE6859" w:rsidP="00120325">
            <w:pPr>
              <w:pStyle w:val="aff5"/>
              <w:spacing w:after="0"/>
              <w:jc w:val="both"/>
              <w:rPr>
                <w:sz w:val="4"/>
                <w:szCs w:val="4"/>
              </w:rPr>
            </w:pPr>
          </w:p>
        </w:tc>
        <w:tc>
          <w:tcPr>
            <w:tcW w:w="102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1"/>
              <w:jc w:val="both"/>
              <w:rPr>
                <w:rFonts w:ascii="Arial" w:hAnsi="Arial" w:cs="Arial"/>
                <w:b w:val="0"/>
                <w:bCs/>
                <w:sz w:val="4"/>
                <w:szCs w:val="4"/>
              </w:rPr>
            </w:pPr>
          </w:p>
        </w:tc>
        <w:tc>
          <w:tcPr>
            <w:tcW w:w="1977"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E6859" w:rsidRPr="00DD49FD" w:rsidRDefault="00BE6859" w:rsidP="00120325">
            <w:pPr>
              <w:pStyle w:val="aff5"/>
              <w:spacing w:after="0"/>
              <w:jc w:val="both"/>
              <w:rPr>
                <w:sz w:val="4"/>
                <w:szCs w:val="4"/>
              </w:rPr>
            </w:pPr>
          </w:p>
        </w:tc>
      </w:tr>
      <w:tr w:rsidR="00BE6859" w:rsidRPr="003A7270" w:rsidTr="00120325">
        <w:trPr>
          <w:gridAfter w:val="1"/>
          <w:wAfter w:w="251" w:type="dxa"/>
          <w:trHeight w:val="89"/>
        </w:trPr>
        <w:tc>
          <w:tcPr>
            <w:tcW w:w="1960" w:type="dxa"/>
            <w:gridSpan w:val="5"/>
            <w:vMerge/>
            <w:tcBorders>
              <w:left w:val="single" w:sz="4" w:space="0" w:color="000000"/>
              <w:bottom w:val="single" w:sz="2" w:space="0" w:color="auto"/>
              <w:right w:val="single" w:sz="4" w:space="0" w:color="000000"/>
            </w:tcBorders>
          </w:tcPr>
          <w:p w:rsidR="00BE6859" w:rsidRPr="00BB6145" w:rsidRDefault="00BE6859" w:rsidP="00120325">
            <w:pPr>
              <w:pStyle w:val="aff5"/>
              <w:spacing w:after="0"/>
              <w:ind w:left="-41" w:right="-124" w:firstLine="41"/>
              <w:jc w:val="left"/>
              <w:rPr>
                <w:rFonts w:ascii="Arial" w:hAnsi="Arial" w:cs="Arial"/>
                <w:sz w:val="17"/>
                <w:szCs w:val="17"/>
              </w:rPr>
            </w:pPr>
          </w:p>
        </w:tc>
        <w:tc>
          <w:tcPr>
            <w:tcW w:w="869" w:type="dxa"/>
            <w:gridSpan w:val="5"/>
            <w:tcBorders>
              <w:top w:val="single" w:sz="2" w:space="0" w:color="FFFFFF" w:themeColor="background1"/>
              <w:left w:val="single" w:sz="4" w:space="0" w:color="000000"/>
              <w:bottom w:val="single" w:sz="2" w:space="0" w:color="FFFFFF" w:themeColor="background1"/>
              <w:right w:val="single" w:sz="2" w:space="0" w:color="auto"/>
            </w:tcBorders>
          </w:tcPr>
          <w:p w:rsidR="00BE6859" w:rsidRPr="00BB6145" w:rsidRDefault="00BE6859" w:rsidP="00120325">
            <w:pPr>
              <w:pStyle w:val="aff5"/>
              <w:spacing w:after="0"/>
              <w:ind w:right="-105"/>
              <w:jc w:val="left"/>
              <w:rPr>
                <w:rFonts w:ascii="Arial" w:hAnsi="Arial" w:cs="Arial"/>
                <w:b w:val="0"/>
                <w:bCs/>
                <w:sz w:val="14"/>
                <w:szCs w:val="14"/>
              </w:rPr>
            </w:pPr>
            <w:r w:rsidRPr="00BB6145">
              <w:rPr>
                <w:rFonts w:ascii="Arial" w:hAnsi="Arial" w:cs="Arial"/>
                <w:b w:val="0"/>
                <w:bCs/>
                <w:sz w:val="14"/>
                <w:szCs w:val="14"/>
              </w:rPr>
              <w:t>материал:</w:t>
            </w:r>
          </w:p>
        </w:tc>
        <w:tc>
          <w:tcPr>
            <w:tcW w:w="2645" w:type="dxa"/>
            <w:gridSpan w:val="12"/>
            <w:tcBorders>
              <w:top w:val="single" w:sz="2" w:space="0" w:color="FFFFFF" w:themeColor="background1"/>
              <w:left w:val="single" w:sz="2" w:space="0" w:color="auto"/>
              <w:bottom w:val="single" w:sz="2" w:space="0" w:color="auto"/>
              <w:right w:val="single" w:sz="2" w:space="0" w:color="auto"/>
            </w:tcBorders>
          </w:tcPr>
          <w:p w:rsidR="00BE6859" w:rsidRPr="003A7270" w:rsidRDefault="00BE6859" w:rsidP="00120325">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BE6859" w:rsidRPr="00440D4F" w:rsidRDefault="00BE6859" w:rsidP="00120325">
            <w:pPr>
              <w:pStyle w:val="aff5"/>
              <w:spacing w:after="0"/>
              <w:ind w:right="-110"/>
              <w:jc w:val="both"/>
              <w:rPr>
                <w:rFonts w:ascii="Arial" w:hAnsi="Arial" w:cs="Arial"/>
                <w:b w:val="0"/>
                <w:bCs/>
                <w:sz w:val="14"/>
                <w:szCs w:val="14"/>
              </w:rPr>
            </w:pPr>
            <w:r w:rsidRPr="00440D4F">
              <w:rPr>
                <w:rFonts w:ascii="Arial" w:hAnsi="Arial" w:cs="Arial"/>
                <w:b w:val="0"/>
                <w:bCs/>
                <w:sz w:val="14"/>
                <w:szCs w:val="14"/>
              </w:rPr>
              <w:t>цвет:</w:t>
            </w:r>
          </w:p>
        </w:tc>
        <w:tc>
          <w:tcPr>
            <w:tcW w:w="1135" w:type="dxa"/>
            <w:gridSpan w:val="6"/>
            <w:tcBorders>
              <w:top w:val="single" w:sz="2" w:space="0" w:color="FFFFFF" w:themeColor="background1"/>
              <w:left w:val="single" w:sz="2" w:space="0" w:color="auto"/>
              <w:bottom w:val="single" w:sz="2" w:space="0" w:color="auto"/>
              <w:right w:val="single" w:sz="2" w:space="0" w:color="auto"/>
            </w:tcBorders>
          </w:tcPr>
          <w:p w:rsidR="00BE6859" w:rsidRPr="003A7270" w:rsidRDefault="00BE6859" w:rsidP="00120325">
            <w:pPr>
              <w:pStyle w:val="aff5"/>
              <w:spacing w:after="0"/>
              <w:jc w:val="both"/>
              <w:rPr>
                <w:sz w:val="8"/>
                <w:szCs w:val="8"/>
              </w:rPr>
            </w:pPr>
          </w:p>
        </w:tc>
        <w:tc>
          <w:tcPr>
            <w:tcW w:w="1026" w:type="dxa"/>
            <w:gridSpan w:val="7"/>
            <w:tcBorders>
              <w:top w:val="single" w:sz="2" w:space="0" w:color="FFFFFF" w:themeColor="background1"/>
              <w:left w:val="single" w:sz="2" w:space="0" w:color="auto"/>
              <w:bottom w:val="single" w:sz="2" w:space="0" w:color="FFFFFF" w:themeColor="background1"/>
              <w:right w:val="single" w:sz="4" w:space="0" w:color="auto"/>
            </w:tcBorders>
          </w:tcPr>
          <w:p w:rsidR="00BE6859" w:rsidRPr="00440D4F" w:rsidRDefault="00BE6859" w:rsidP="00120325">
            <w:pPr>
              <w:pStyle w:val="aff5"/>
              <w:spacing w:after="0"/>
              <w:ind w:right="-111"/>
              <w:jc w:val="both"/>
              <w:rPr>
                <w:rFonts w:ascii="Arial" w:hAnsi="Arial" w:cs="Arial"/>
                <w:b w:val="0"/>
                <w:bCs/>
                <w:sz w:val="14"/>
                <w:szCs w:val="14"/>
              </w:rPr>
            </w:pPr>
            <w:r w:rsidRPr="00440D4F">
              <w:rPr>
                <w:rFonts w:ascii="Arial" w:hAnsi="Arial" w:cs="Arial"/>
                <w:b w:val="0"/>
                <w:bCs/>
                <w:sz w:val="14"/>
                <w:szCs w:val="14"/>
              </w:rPr>
              <w:t>текстура:</w:t>
            </w:r>
          </w:p>
        </w:tc>
        <w:tc>
          <w:tcPr>
            <w:tcW w:w="1977" w:type="dxa"/>
            <w:gridSpan w:val="5"/>
            <w:tcBorders>
              <w:top w:val="single" w:sz="2" w:space="0" w:color="FFFFFF" w:themeColor="background1"/>
              <w:left w:val="single" w:sz="4" w:space="0" w:color="FFFFFF"/>
              <w:bottom w:val="single" w:sz="2" w:space="0" w:color="auto"/>
              <w:right w:val="single" w:sz="4" w:space="0" w:color="auto"/>
            </w:tcBorders>
          </w:tcPr>
          <w:p w:rsidR="00BE6859" w:rsidRPr="003A7270" w:rsidRDefault="00BE6859" w:rsidP="00120325">
            <w:pPr>
              <w:pStyle w:val="aff5"/>
              <w:spacing w:after="0"/>
              <w:jc w:val="both"/>
              <w:rPr>
                <w:sz w:val="8"/>
                <w:szCs w:val="8"/>
              </w:rPr>
            </w:pPr>
          </w:p>
        </w:tc>
      </w:tr>
      <w:tr w:rsidR="00BE6859" w:rsidRPr="00DD49FD" w:rsidTr="00120325">
        <w:trPr>
          <w:gridAfter w:val="1"/>
          <w:wAfter w:w="251" w:type="dxa"/>
          <w:trHeight w:val="42"/>
        </w:trPr>
        <w:tc>
          <w:tcPr>
            <w:tcW w:w="1960" w:type="dxa"/>
            <w:gridSpan w:val="5"/>
            <w:tcBorders>
              <w:top w:val="single" w:sz="4" w:space="0" w:color="000000"/>
              <w:left w:val="single" w:sz="2" w:space="0" w:color="FFFFFF"/>
              <w:bottom w:val="single" w:sz="2" w:space="0" w:color="auto"/>
              <w:right w:val="single" w:sz="2" w:space="0" w:color="FFFFFF"/>
            </w:tcBorders>
          </w:tcPr>
          <w:p w:rsidR="00BE6859" w:rsidRPr="00DD49FD" w:rsidRDefault="00BE6859" w:rsidP="00120325">
            <w:pPr>
              <w:pStyle w:val="aff5"/>
              <w:spacing w:after="0"/>
              <w:ind w:right="-124"/>
              <w:jc w:val="left"/>
              <w:rPr>
                <w:rFonts w:ascii="Arial" w:hAnsi="Arial" w:cs="Arial"/>
                <w:sz w:val="6"/>
                <w:szCs w:val="6"/>
              </w:rPr>
            </w:pPr>
          </w:p>
        </w:tc>
        <w:tc>
          <w:tcPr>
            <w:tcW w:w="869" w:type="dxa"/>
            <w:gridSpan w:val="5"/>
            <w:tcBorders>
              <w:top w:val="single" w:sz="4" w:space="0" w:color="FFFFFF"/>
              <w:left w:val="single" w:sz="2" w:space="0" w:color="FFFFFF"/>
              <w:bottom w:val="single" w:sz="2" w:space="0" w:color="FFFFFF" w:themeColor="background1"/>
              <w:right w:val="single" w:sz="2" w:space="0" w:color="FFFFFF" w:themeColor="background1"/>
            </w:tcBorders>
          </w:tcPr>
          <w:p w:rsidR="00BE6859" w:rsidRPr="00DD49FD" w:rsidRDefault="00BE6859" w:rsidP="00120325">
            <w:pPr>
              <w:pStyle w:val="aff5"/>
              <w:spacing w:after="0"/>
              <w:ind w:right="-105"/>
              <w:jc w:val="left"/>
              <w:rPr>
                <w:sz w:val="6"/>
                <w:szCs w:val="6"/>
              </w:rPr>
            </w:pPr>
          </w:p>
        </w:tc>
        <w:tc>
          <w:tcPr>
            <w:tcW w:w="1397" w:type="dxa"/>
            <w:gridSpan w:val="3"/>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jc w:val="both"/>
              <w:rPr>
                <w:sz w:val="6"/>
                <w:szCs w:val="6"/>
              </w:rPr>
            </w:pPr>
          </w:p>
        </w:tc>
        <w:tc>
          <w:tcPr>
            <w:tcW w:w="1248" w:type="dxa"/>
            <w:gridSpan w:val="9"/>
            <w:tcBorders>
              <w:top w:val="single" w:sz="4" w:space="0" w:color="auto"/>
              <w:left w:val="single" w:sz="2" w:space="0" w:color="FFFFFF" w:themeColor="background1"/>
              <w:bottom w:val="single" w:sz="4" w:space="0" w:color="FFFFFF"/>
              <w:right w:val="single" w:sz="2" w:space="0" w:color="FFFFFF" w:themeColor="background1"/>
            </w:tcBorders>
          </w:tcPr>
          <w:p w:rsidR="00BE6859" w:rsidRPr="00DD49FD" w:rsidRDefault="00BE6859" w:rsidP="00120325">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0"/>
              <w:jc w:val="both"/>
              <w:rPr>
                <w:sz w:val="6"/>
                <w:szCs w:val="6"/>
              </w:rPr>
            </w:pPr>
          </w:p>
        </w:tc>
        <w:tc>
          <w:tcPr>
            <w:tcW w:w="1135" w:type="dxa"/>
            <w:gridSpan w:val="6"/>
            <w:tcBorders>
              <w:top w:val="single" w:sz="4" w:space="0" w:color="auto"/>
              <w:left w:val="single" w:sz="2" w:space="0" w:color="FFFFFF" w:themeColor="background1"/>
              <w:bottom w:val="single" w:sz="2" w:space="0" w:color="FFFFFF" w:themeColor="background1"/>
              <w:right w:val="single" w:sz="2" w:space="0" w:color="FFFFFF"/>
            </w:tcBorders>
          </w:tcPr>
          <w:p w:rsidR="00BE6859" w:rsidRPr="00DD49FD" w:rsidRDefault="00BE6859" w:rsidP="00120325">
            <w:pPr>
              <w:pStyle w:val="aff5"/>
              <w:spacing w:after="0"/>
              <w:jc w:val="both"/>
              <w:rPr>
                <w:sz w:val="6"/>
                <w:szCs w:val="6"/>
              </w:rPr>
            </w:pPr>
          </w:p>
        </w:tc>
        <w:tc>
          <w:tcPr>
            <w:tcW w:w="1026" w:type="dxa"/>
            <w:gridSpan w:val="7"/>
            <w:tcBorders>
              <w:top w:val="single" w:sz="4" w:space="0" w:color="FFFFFF" w:themeColor="background1"/>
              <w:left w:val="single" w:sz="2" w:space="0" w:color="FFFFFF"/>
              <w:bottom w:val="single" w:sz="2" w:space="0" w:color="FFFFFF"/>
              <w:right w:val="single" w:sz="2" w:space="0" w:color="FFFFFF"/>
            </w:tcBorders>
          </w:tcPr>
          <w:p w:rsidR="00BE6859" w:rsidRPr="00DD49FD" w:rsidRDefault="00BE6859" w:rsidP="00120325">
            <w:pPr>
              <w:pStyle w:val="aff5"/>
              <w:spacing w:after="0"/>
              <w:ind w:right="-111"/>
              <w:jc w:val="both"/>
              <w:rPr>
                <w:sz w:val="6"/>
                <w:szCs w:val="6"/>
              </w:rPr>
            </w:pPr>
          </w:p>
        </w:tc>
        <w:tc>
          <w:tcPr>
            <w:tcW w:w="1977" w:type="dxa"/>
            <w:gridSpan w:val="5"/>
            <w:tcBorders>
              <w:top w:val="single" w:sz="4" w:space="0" w:color="auto"/>
              <w:left w:val="single" w:sz="2" w:space="0" w:color="FFFFFF"/>
              <w:bottom w:val="single" w:sz="2" w:space="0" w:color="FFFFFF"/>
              <w:right w:val="single" w:sz="2" w:space="0" w:color="FFFFFF"/>
            </w:tcBorders>
          </w:tcPr>
          <w:p w:rsidR="00BE6859" w:rsidRPr="00DD49FD" w:rsidRDefault="00BE6859" w:rsidP="00120325">
            <w:pPr>
              <w:pStyle w:val="aff5"/>
              <w:spacing w:after="0"/>
              <w:jc w:val="both"/>
              <w:rPr>
                <w:sz w:val="6"/>
                <w:szCs w:val="6"/>
              </w:rPr>
            </w:pPr>
          </w:p>
        </w:tc>
      </w:tr>
      <w:tr w:rsidR="00BE6859" w:rsidRPr="003A7270" w:rsidTr="00120325">
        <w:trPr>
          <w:gridAfter w:val="1"/>
          <w:wAfter w:w="251" w:type="dxa"/>
          <w:trHeight w:val="200"/>
        </w:trPr>
        <w:tc>
          <w:tcPr>
            <w:tcW w:w="1960" w:type="dxa"/>
            <w:gridSpan w:val="5"/>
            <w:vMerge w:val="restart"/>
            <w:tcBorders>
              <w:top w:val="single" w:sz="4" w:space="0" w:color="000000"/>
              <w:left w:val="single" w:sz="2" w:space="0" w:color="auto"/>
              <w:right w:val="single" w:sz="4" w:space="0" w:color="000000"/>
            </w:tcBorders>
          </w:tcPr>
          <w:p w:rsidR="00BE6859" w:rsidRDefault="00BE6859" w:rsidP="00120325">
            <w:pPr>
              <w:pStyle w:val="aff5"/>
              <w:spacing w:after="0"/>
              <w:ind w:right="-124"/>
              <w:jc w:val="left"/>
              <w:rPr>
                <w:rFonts w:ascii="Arial" w:hAnsi="Arial" w:cs="Arial"/>
                <w:b w:val="0"/>
                <w:bCs/>
                <w:sz w:val="17"/>
                <w:szCs w:val="17"/>
              </w:rPr>
            </w:pPr>
            <w:r>
              <w:rPr>
                <w:rFonts w:ascii="Arial" w:hAnsi="Arial" w:cs="Arial"/>
                <w:sz w:val="17"/>
                <w:szCs w:val="17"/>
              </w:rPr>
              <w:t>Калитка</w:t>
            </w:r>
            <w:r w:rsidRPr="00BB6145">
              <w:rPr>
                <w:rFonts w:ascii="Arial" w:hAnsi="Arial" w:cs="Arial"/>
                <w:b w:val="0"/>
                <w:bCs/>
                <w:sz w:val="17"/>
                <w:szCs w:val="17"/>
              </w:rPr>
              <w:t>:</w:t>
            </w:r>
          </w:p>
          <w:p w:rsidR="00BE6859" w:rsidRPr="00BB6145" w:rsidRDefault="00BE6859" w:rsidP="00120325">
            <w:pPr>
              <w:pStyle w:val="aff5"/>
              <w:spacing w:after="0"/>
              <w:ind w:right="-124"/>
              <w:jc w:val="left"/>
              <w:rPr>
                <w:sz w:val="17"/>
                <w:szCs w:val="17"/>
              </w:rPr>
            </w:pPr>
            <w:r w:rsidRPr="00893951">
              <w:rPr>
                <w:rFonts w:ascii="Arial" w:hAnsi="Arial" w:cs="Arial"/>
                <w:b w:val="0"/>
                <w:bCs/>
                <w:i/>
                <w:iCs/>
                <w:sz w:val="10"/>
                <w:szCs w:val="10"/>
              </w:rPr>
              <w:t xml:space="preserve">Заполняется при выборе </w:t>
            </w:r>
            <w:r>
              <w:rPr>
                <w:rFonts w:ascii="Arial" w:hAnsi="Arial" w:cs="Arial"/>
                <w:b w:val="0"/>
                <w:bCs/>
                <w:i/>
                <w:iCs/>
                <w:sz w:val="10"/>
                <w:szCs w:val="10"/>
              </w:rPr>
              <w:t xml:space="preserve">наименования ограждения </w:t>
            </w:r>
            <w:r w:rsidRPr="00893951">
              <w:rPr>
                <w:rFonts w:ascii="Arial" w:hAnsi="Arial" w:cs="Arial"/>
                <w:b w:val="0"/>
                <w:bCs/>
                <w:i/>
                <w:iCs/>
                <w:sz w:val="10"/>
                <w:szCs w:val="10"/>
              </w:rPr>
              <w:t>«</w:t>
            </w:r>
            <w:r>
              <w:rPr>
                <w:rFonts w:ascii="Arial" w:hAnsi="Arial" w:cs="Arial"/>
                <w:b w:val="0"/>
                <w:bCs/>
                <w:i/>
                <w:iCs/>
                <w:sz w:val="10"/>
                <w:szCs w:val="10"/>
              </w:rPr>
              <w:t>постоянное ограждение с</w:t>
            </w:r>
            <w:r w:rsidR="00F202F9">
              <w:rPr>
                <w:rFonts w:ascii="Arial" w:hAnsi="Arial" w:cs="Arial"/>
                <w:b w:val="0"/>
                <w:bCs/>
                <w:i/>
                <w:iCs/>
                <w:sz w:val="10"/>
                <w:szCs w:val="10"/>
              </w:rPr>
              <w:t xml:space="preserve"> </w:t>
            </w:r>
            <w:r>
              <w:rPr>
                <w:rFonts w:ascii="Arial" w:hAnsi="Arial" w:cs="Arial"/>
                <w:b w:val="0"/>
                <w:bCs/>
                <w:i/>
                <w:iCs/>
                <w:sz w:val="10"/>
                <w:szCs w:val="10"/>
              </w:rPr>
              <w:t>калиткой»</w:t>
            </w:r>
          </w:p>
        </w:tc>
        <w:tc>
          <w:tcPr>
            <w:tcW w:w="2266" w:type="dxa"/>
            <w:gridSpan w:val="8"/>
            <w:vMerge w:val="restart"/>
            <w:tcBorders>
              <w:top w:val="single" w:sz="2" w:space="0" w:color="FFFFFF" w:themeColor="background1"/>
              <w:left w:val="single" w:sz="4" w:space="0" w:color="000000"/>
              <w:right w:val="single" w:sz="4" w:space="0" w:color="FFFFFF"/>
            </w:tcBorders>
          </w:tcPr>
          <w:p w:rsidR="00BE6859" w:rsidRPr="003A7270" w:rsidRDefault="00BE6859" w:rsidP="00120325">
            <w:pPr>
              <w:pStyle w:val="aff5"/>
              <w:spacing w:after="0"/>
              <w:jc w:val="both"/>
              <w:rPr>
                <w:sz w:val="8"/>
                <w:szCs w:val="8"/>
              </w:rPr>
            </w:pPr>
          </w:p>
        </w:tc>
        <w:tc>
          <w:tcPr>
            <w:tcW w:w="1248" w:type="dxa"/>
            <w:gridSpan w:val="9"/>
            <w:tcBorders>
              <w:top w:val="single" w:sz="4" w:space="0" w:color="FFFFFF"/>
              <w:left w:val="single" w:sz="4" w:space="0" w:color="FFFFFF"/>
              <w:bottom w:val="single" w:sz="2" w:space="0" w:color="FFFFFF"/>
              <w:right w:val="single" w:sz="4" w:space="0" w:color="FFFFFF"/>
            </w:tcBorders>
          </w:tcPr>
          <w:p w:rsidR="00BE6859" w:rsidRPr="00DD49FD" w:rsidRDefault="00BE6859" w:rsidP="00120325">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E6859" w:rsidRPr="00440D4F" w:rsidRDefault="00BE6859" w:rsidP="00120325">
            <w:pPr>
              <w:pStyle w:val="aff5"/>
              <w:spacing w:after="0"/>
              <w:ind w:right="-110"/>
              <w:jc w:val="both"/>
              <w:rPr>
                <w:sz w:val="14"/>
                <w:szCs w:val="14"/>
              </w:rPr>
            </w:pPr>
          </w:p>
        </w:tc>
        <w:tc>
          <w:tcPr>
            <w:tcW w:w="1135" w:type="dxa"/>
            <w:gridSpan w:val="6"/>
            <w:vMerge w:val="restart"/>
            <w:tcBorders>
              <w:top w:val="single" w:sz="2" w:space="0" w:color="FFFFFF" w:themeColor="background1"/>
              <w:left w:val="single" w:sz="2" w:space="0" w:color="FFFFFF" w:themeColor="background1"/>
              <w:right w:val="single" w:sz="2" w:space="0" w:color="FFFFFF"/>
            </w:tcBorders>
          </w:tcPr>
          <w:p w:rsidR="00BE6859" w:rsidRPr="003A7270" w:rsidRDefault="00BE6859" w:rsidP="00120325">
            <w:pPr>
              <w:pStyle w:val="aff5"/>
              <w:spacing w:after="0"/>
              <w:jc w:val="both"/>
              <w:rPr>
                <w:sz w:val="8"/>
                <w:szCs w:val="8"/>
              </w:rPr>
            </w:pPr>
          </w:p>
        </w:tc>
        <w:tc>
          <w:tcPr>
            <w:tcW w:w="1026" w:type="dxa"/>
            <w:gridSpan w:val="7"/>
            <w:vMerge w:val="restart"/>
            <w:tcBorders>
              <w:top w:val="single" w:sz="2" w:space="0" w:color="FFFFFF"/>
              <w:left w:val="single" w:sz="2" w:space="0" w:color="FFFFFF"/>
              <w:right w:val="single" w:sz="2" w:space="0" w:color="FFFFFF"/>
            </w:tcBorders>
          </w:tcPr>
          <w:p w:rsidR="00BE6859" w:rsidRPr="00440D4F" w:rsidRDefault="00BE6859" w:rsidP="00120325">
            <w:pPr>
              <w:pStyle w:val="aff5"/>
              <w:spacing w:after="0"/>
              <w:ind w:right="-111"/>
              <w:jc w:val="both"/>
              <w:rPr>
                <w:sz w:val="14"/>
                <w:szCs w:val="14"/>
              </w:rPr>
            </w:pPr>
          </w:p>
        </w:tc>
        <w:tc>
          <w:tcPr>
            <w:tcW w:w="1977" w:type="dxa"/>
            <w:gridSpan w:val="5"/>
            <w:vMerge w:val="restart"/>
            <w:tcBorders>
              <w:top w:val="single" w:sz="2" w:space="0" w:color="FFFFFF"/>
              <w:left w:val="single" w:sz="2" w:space="0" w:color="FFFFFF"/>
              <w:right w:val="single" w:sz="2" w:space="0" w:color="FFFFFF"/>
            </w:tcBorders>
          </w:tcPr>
          <w:p w:rsidR="00BE6859" w:rsidRPr="003A7270" w:rsidRDefault="00BE6859" w:rsidP="00120325">
            <w:pPr>
              <w:pStyle w:val="aff5"/>
              <w:spacing w:after="0"/>
              <w:jc w:val="both"/>
              <w:rPr>
                <w:sz w:val="8"/>
                <w:szCs w:val="8"/>
              </w:rPr>
            </w:pPr>
          </w:p>
        </w:tc>
      </w:tr>
      <w:tr w:rsidR="00BE6859" w:rsidRPr="003A7270" w:rsidTr="00120325">
        <w:trPr>
          <w:gridAfter w:val="1"/>
          <w:wAfter w:w="251" w:type="dxa"/>
          <w:trHeight w:val="168"/>
        </w:trPr>
        <w:tc>
          <w:tcPr>
            <w:tcW w:w="1960" w:type="dxa"/>
            <w:gridSpan w:val="5"/>
            <w:vMerge/>
            <w:tcBorders>
              <w:left w:val="single" w:sz="2" w:space="0" w:color="auto"/>
              <w:right w:val="single" w:sz="4" w:space="0" w:color="000000"/>
            </w:tcBorders>
          </w:tcPr>
          <w:p w:rsidR="00BE6859" w:rsidRPr="00BB6145" w:rsidRDefault="00BE6859" w:rsidP="00120325">
            <w:pPr>
              <w:pStyle w:val="aff5"/>
              <w:spacing w:after="0"/>
              <w:ind w:right="-124"/>
              <w:jc w:val="left"/>
              <w:rPr>
                <w:rFonts w:ascii="Arial" w:hAnsi="Arial" w:cs="Arial"/>
                <w:sz w:val="17"/>
                <w:szCs w:val="17"/>
              </w:rPr>
            </w:pPr>
          </w:p>
        </w:tc>
        <w:tc>
          <w:tcPr>
            <w:tcW w:w="2266" w:type="dxa"/>
            <w:gridSpan w:val="8"/>
            <w:vMerge/>
            <w:tcBorders>
              <w:left w:val="single" w:sz="4" w:space="0" w:color="000000"/>
              <w:bottom w:val="single" w:sz="2" w:space="0" w:color="FFFFFF"/>
              <w:right w:val="single" w:sz="4" w:space="0" w:color="FFFFFF"/>
            </w:tcBorders>
          </w:tcPr>
          <w:p w:rsidR="00BE6859" w:rsidRDefault="00BE6859" w:rsidP="00120325">
            <w:pPr>
              <w:pStyle w:val="aff5"/>
              <w:spacing w:after="0"/>
              <w:jc w:val="both"/>
              <w:rPr>
                <w:rFonts w:ascii="Arial" w:hAnsi="Arial" w:cs="Arial"/>
                <w:b w:val="0"/>
                <w:bCs/>
                <w:sz w:val="14"/>
                <w:szCs w:val="14"/>
              </w:rPr>
            </w:pPr>
          </w:p>
        </w:tc>
        <w:tc>
          <w:tcPr>
            <w:tcW w:w="1248" w:type="dxa"/>
            <w:gridSpan w:val="9"/>
            <w:tcBorders>
              <w:top w:val="single" w:sz="2" w:space="0" w:color="FFFFFF"/>
              <w:left w:val="single" w:sz="4" w:space="0" w:color="FFFFFF"/>
              <w:bottom w:val="single" w:sz="4" w:space="0" w:color="FFFFFF"/>
              <w:right w:val="single" w:sz="4" w:space="0" w:color="FFFFFF"/>
            </w:tcBorders>
          </w:tcPr>
          <w:p w:rsidR="00BE6859" w:rsidRPr="00DD49FD" w:rsidRDefault="00BE6859" w:rsidP="00120325">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E6859" w:rsidRPr="00440D4F" w:rsidRDefault="00BE6859" w:rsidP="00120325">
            <w:pPr>
              <w:pStyle w:val="aff5"/>
              <w:spacing w:after="0"/>
              <w:ind w:right="-110"/>
              <w:jc w:val="both"/>
              <w:rPr>
                <w:sz w:val="14"/>
                <w:szCs w:val="14"/>
              </w:rPr>
            </w:pPr>
          </w:p>
        </w:tc>
        <w:tc>
          <w:tcPr>
            <w:tcW w:w="1135" w:type="dxa"/>
            <w:gridSpan w:val="6"/>
            <w:vMerge/>
            <w:tcBorders>
              <w:left w:val="single" w:sz="2" w:space="0" w:color="FFFFFF" w:themeColor="background1"/>
              <w:bottom w:val="single" w:sz="2" w:space="0" w:color="FFFFFF"/>
              <w:right w:val="single" w:sz="2" w:space="0" w:color="FFFFFF"/>
            </w:tcBorders>
          </w:tcPr>
          <w:p w:rsidR="00BE6859" w:rsidRPr="003A7270" w:rsidRDefault="00BE6859" w:rsidP="00120325">
            <w:pPr>
              <w:pStyle w:val="aff5"/>
              <w:spacing w:after="0"/>
              <w:jc w:val="both"/>
              <w:rPr>
                <w:sz w:val="8"/>
                <w:szCs w:val="8"/>
              </w:rPr>
            </w:pPr>
          </w:p>
        </w:tc>
        <w:tc>
          <w:tcPr>
            <w:tcW w:w="1026" w:type="dxa"/>
            <w:gridSpan w:val="7"/>
            <w:vMerge/>
            <w:tcBorders>
              <w:left w:val="single" w:sz="2" w:space="0" w:color="FFFFFF"/>
              <w:bottom w:val="single" w:sz="2" w:space="0" w:color="FFFFFF"/>
              <w:right w:val="single" w:sz="2" w:space="0" w:color="FFFFFF"/>
            </w:tcBorders>
          </w:tcPr>
          <w:p w:rsidR="00BE6859" w:rsidRPr="00440D4F" w:rsidRDefault="00BE6859" w:rsidP="00120325">
            <w:pPr>
              <w:pStyle w:val="aff5"/>
              <w:spacing w:after="0"/>
              <w:ind w:right="-111"/>
              <w:jc w:val="both"/>
              <w:rPr>
                <w:sz w:val="14"/>
                <w:szCs w:val="14"/>
              </w:rPr>
            </w:pPr>
          </w:p>
        </w:tc>
        <w:tc>
          <w:tcPr>
            <w:tcW w:w="1977" w:type="dxa"/>
            <w:gridSpan w:val="5"/>
            <w:vMerge/>
            <w:tcBorders>
              <w:left w:val="single" w:sz="2" w:space="0" w:color="FFFFFF"/>
              <w:bottom w:val="single" w:sz="2" w:space="0" w:color="FFFFFF"/>
              <w:right w:val="single" w:sz="2" w:space="0" w:color="FFFFFF"/>
            </w:tcBorders>
          </w:tcPr>
          <w:p w:rsidR="00BE6859" w:rsidRPr="003A7270" w:rsidRDefault="00BE6859" w:rsidP="00120325">
            <w:pPr>
              <w:pStyle w:val="aff5"/>
              <w:spacing w:after="0"/>
              <w:jc w:val="both"/>
              <w:rPr>
                <w:sz w:val="8"/>
                <w:szCs w:val="8"/>
              </w:rPr>
            </w:pPr>
          </w:p>
        </w:tc>
      </w:tr>
      <w:tr w:rsidR="00BE6859" w:rsidRPr="003A7270" w:rsidTr="00120325">
        <w:trPr>
          <w:gridAfter w:val="1"/>
          <w:wAfter w:w="251" w:type="dxa"/>
          <w:trHeight w:val="47"/>
        </w:trPr>
        <w:tc>
          <w:tcPr>
            <w:tcW w:w="1960" w:type="dxa"/>
            <w:gridSpan w:val="5"/>
            <w:vMerge/>
            <w:tcBorders>
              <w:left w:val="single" w:sz="2" w:space="0" w:color="auto"/>
              <w:right w:val="single" w:sz="4" w:space="0" w:color="000000"/>
            </w:tcBorders>
          </w:tcPr>
          <w:p w:rsidR="00BE6859" w:rsidRPr="00DD49FD" w:rsidRDefault="00BE6859" w:rsidP="00120325">
            <w:pPr>
              <w:pStyle w:val="aff5"/>
              <w:spacing w:after="0"/>
              <w:ind w:right="-124"/>
              <w:jc w:val="left"/>
              <w:rPr>
                <w:rFonts w:ascii="Arial" w:hAnsi="Arial" w:cs="Arial"/>
                <w:sz w:val="4"/>
                <w:szCs w:val="4"/>
              </w:rPr>
            </w:pPr>
          </w:p>
        </w:tc>
        <w:tc>
          <w:tcPr>
            <w:tcW w:w="869" w:type="dxa"/>
            <w:gridSpan w:val="5"/>
            <w:tcBorders>
              <w:top w:val="single" w:sz="2" w:space="0" w:color="FFFFFF"/>
              <w:left w:val="single" w:sz="4" w:space="0" w:color="000000"/>
              <w:bottom w:val="single" w:sz="2" w:space="0" w:color="FFFFFF"/>
              <w:right w:val="single" w:sz="2" w:space="0" w:color="FFFFFF"/>
            </w:tcBorders>
          </w:tcPr>
          <w:p w:rsidR="00BE6859" w:rsidRPr="00DD49FD" w:rsidRDefault="00BE6859" w:rsidP="00120325">
            <w:pPr>
              <w:pStyle w:val="aff5"/>
              <w:spacing w:after="0"/>
              <w:ind w:right="-105"/>
              <w:jc w:val="left"/>
              <w:rPr>
                <w:sz w:val="4"/>
                <w:szCs w:val="4"/>
              </w:rPr>
            </w:pPr>
          </w:p>
        </w:tc>
        <w:tc>
          <w:tcPr>
            <w:tcW w:w="1397" w:type="dxa"/>
            <w:gridSpan w:val="3"/>
            <w:tcBorders>
              <w:top w:val="single" w:sz="2" w:space="0" w:color="FFFFFF"/>
              <w:left w:val="single" w:sz="2" w:space="0" w:color="FFFFFF"/>
              <w:bottom w:val="single" w:sz="2" w:space="0" w:color="auto"/>
              <w:right w:val="single" w:sz="2" w:space="0" w:color="FFFFFF"/>
            </w:tcBorders>
          </w:tcPr>
          <w:p w:rsidR="00BE6859" w:rsidRPr="00DD49FD" w:rsidRDefault="00BE6859" w:rsidP="00120325">
            <w:pPr>
              <w:pStyle w:val="aff5"/>
              <w:spacing w:after="0"/>
              <w:jc w:val="both"/>
              <w:rPr>
                <w:sz w:val="4"/>
                <w:szCs w:val="4"/>
              </w:rPr>
            </w:pPr>
          </w:p>
        </w:tc>
        <w:tc>
          <w:tcPr>
            <w:tcW w:w="1248" w:type="dxa"/>
            <w:gridSpan w:val="9"/>
            <w:tcBorders>
              <w:top w:val="single" w:sz="4" w:space="0" w:color="FFFFFF"/>
              <w:left w:val="single" w:sz="2" w:space="0" w:color="FFFFFF"/>
              <w:bottom w:val="single" w:sz="2" w:space="0" w:color="auto"/>
              <w:right w:val="single" w:sz="2" w:space="0" w:color="FFFFFF"/>
            </w:tcBorders>
          </w:tcPr>
          <w:p w:rsidR="00BE6859" w:rsidRPr="00DD49FD" w:rsidRDefault="00BE6859" w:rsidP="00120325">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BE6859" w:rsidRPr="00DD49FD" w:rsidRDefault="00BE6859" w:rsidP="00120325">
            <w:pPr>
              <w:pStyle w:val="aff5"/>
              <w:spacing w:after="0"/>
              <w:ind w:right="-110"/>
              <w:jc w:val="both"/>
              <w:rPr>
                <w:sz w:val="4"/>
                <w:szCs w:val="4"/>
              </w:rPr>
            </w:pPr>
          </w:p>
        </w:tc>
        <w:tc>
          <w:tcPr>
            <w:tcW w:w="1135" w:type="dxa"/>
            <w:gridSpan w:val="6"/>
            <w:tcBorders>
              <w:top w:val="single" w:sz="2" w:space="0" w:color="FFFFFF"/>
              <w:left w:val="single" w:sz="2" w:space="0" w:color="FFFFFF"/>
              <w:bottom w:val="single" w:sz="2" w:space="0" w:color="auto"/>
              <w:right w:val="single" w:sz="2" w:space="0" w:color="FFFFFF"/>
            </w:tcBorders>
          </w:tcPr>
          <w:p w:rsidR="00BE6859" w:rsidRPr="00DD49FD" w:rsidRDefault="00BE6859" w:rsidP="00120325">
            <w:pPr>
              <w:pStyle w:val="aff5"/>
              <w:spacing w:after="0"/>
              <w:jc w:val="both"/>
              <w:rPr>
                <w:sz w:val="4"/>
                <w:szCs w:val="4"/>
              </w:rPr>
            </w:pPr>
          </w:p>
        </w:tc>
        <w:tc>
          <w:tcPr>
            <w:tcW w:w="1026" w:type="dxa"/>
            <w:gridSpan w:val="7"/>
            <w:tcBorders>
              <w:top w:val="single" w:sz="2" w:space="0" w:color="FFFFFF"/>
              <w:left w:val="single" w:sz="2" w:space="0" w:color="FFFFFF"/>
              <w:bottom w:val="single" w:sz="2" w:space="0" w:color="FFFFFF"/>
              <w:right w:val="single" w:sz="2" w:space="0" w:color="FFFFFF"/>
            </w:tcBorders>
          </w:tcPr>
          <w:p w:rsidR="00BE6859" w:rsidRPr="00DD49FD" w:rsidRDefault="00BE6859" w:rsidP="00120325">
            <w:pPr>
              <w:pStyle w:val="aff5"/>
              <w:spacing w:after="0"/>
              <w:ind w:right="-111"/>
              <w:jc w:val="both"/>
              <w:rPr>
                <w:sz w:val="4"/>
                <w:szCs w:val="4"/>
              </w:rPr>
            </w:pPr>
          </w:p>
        </w:tc>
        <w:tc>
          <w:tcPr>
            <w:tcW w:w="1977" w:type="dxa"/>
            <w:gridSpan w:val="5"/>
            <w:tcBorders>
              <w:top w:val="single" w:sz="2" w:space="0" w:color="FFFFFF"/>
              <w:left w:val="single" w:sz="2" w:space="0" w:color="FFFFFF"/>
              <w:bottom w:val="single" w:sz="2" w:space="0" w:color="auto"/>
              <w:right w:val="single" w:sz="2" w:space="0" w:color="FFFFFF"/>
            </w:tcBorders>
          </w:tcPr>
          <w:p w:rsidR="00BE6859" w:rsidRPr="00DD49FD" w:rsidRDefault="00BE6859" w:rsidP="00120325">
            <w:pPr>
              <w:pStyle w:val="aff5"/>
              <w:spacing w:after="0"/>
              <w:jc w:val="both"/>
              <w:rPr>
                <w:sz w:val="4"/>
                <w:szCs w:val="4"/>
              </w:rPr>
            </w:pPr>
          </w:p>
        </w:tc>
      </w:tr>
      <w:tr w:rsidR="00BE6859" w:rsidRPr="003A7270" w:rsidTr="00120325">
        <w:trPr>
          <w:gridAfter w:val="1"/>
          <w:wAfter w:w="251" w:type="dxa"/>
          <w:trHeight w:val="38"/>
        </w:trPr>
        <w:tc>
          <w:tcPr>
            <w:tcW w:w="1960" w:type="dxa"/>
            <w:gridSpan w:val="5"/>
            <w:vMerge/>
            <w:tcBorders>
              <w:left w:val="single" w:sz="2" w:space="0" w:color="auto"/>
              <w:bottom w:val="single" w:sz="2" w:space="0" w:color="auto"/>
              <w:right w:val="single" w:sz="4" w:space="0" w:color="000000"/>
            </w:tcBorders>
          </w:tcPr>
          <w:p w:rsidR="00BE6859" w:rsidRPr="00BB6145" w:rsidRDefault="00BE6859" w:rsidP="00120325">
            <w:pPr>
              <w:pStyle w:val="aff5"/>
              <w:spacing w:after="0"/>
              <w:ind w:right="-124"/>
              <w:jc w:val="left"/>
              <w:rPr>
                <w:rFonts w:ascii="Arial" w:hAnsi="Arial" w:cs="Arial"/>
                <w:sz w:val="17"/>
                <w:szCs w:val="17"/>
              </w:rPr>
            </w:pPr>
          </w:p>
        </w:tc>
        <w:tc>
          <w:tcPr>
            <w:tcW w:w="869" w:type="dxa"/>
            <w:gridSpan w:val="5"/>
            <w:tcBorders>
              <w:top w:val="single" w:sz="2" w:space="0" w:color="FFFFFF"/>
              <w:left w:val="single" w:sz="4" w:space="0" w:color="000000"/>
              <w:bottom w:val="single" w:sz="2" w:space="0" w:color="FFFFFF"/>
              <w:right w:val="single" w:sz="2" w:space="0" w:color="auto"/>
            </w:tcBorders>
          </w:tcPr>
          <w:p w:rsidR="00BE6859" w:rsidRPr="00BB6145" w:rsidRDefault="00BE6859" w:rsidP="00120325">
            <w:pPr>
              <w:pStyle w:val="aff5"/>
              <w:spacing w:after="0"/>
              <w:ind w:right="-105"/>
              <w:jc w:val="left"/>
              <w:rPr>
                <w:sz w:val="14"/>
                <w:szCs w:val="14"/>
              </w:rPr>
            </w:pPr>
            <w:r w:rsidRPr="00BB6145">
              <w:rPr>
                <w:rFonts w:ascii="Arial" w:hAnsi="Arial" w:cs="Arial"/>
                <w:b w:val="0"/>
                <w:bCs/>
                <w:sz w:val="14"/>
                <w:szCs w:val="14"/>
              </w:rPr>
              <w:t>материал:</w:t>
            </w:r>
          </w:p>
        </w:tc>
        <w:tc>
          <w:tcPr>
            <w:tcW w:w="2645" w:type="dxa"/>
            <w:gridSpan w:val="12"/>
            <w:tcBorders>
              <w:top w:val="single" w:sz="2" w:space="0" w:color="auto"/>
              <w:left w:val="single" w:sz="2" w:space="0" w:color="auto"/>
              <w:bottom w:val="single" w:sz="2" w:space="0" w:color="auto"/>
              <w:right w:val="single" w:sz="2" w:space="0" w:color="auto"/>
            </w:tcBorders>
          </w:tcPr>
          <w:p w:rsidR="00BE6859" w:rsidRPr="003A7270" w:rsidRDefault="00BE6859" w:rsidP="00120325">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BE6859" w:rsidRPr="00440D4F" w:rsidRDefault="00BE6859" w:rsidP="00120325">
            <w:pPr>
              <w:pStyle w:val="aff5"/>
              <w:spacing w:after="0"/>
              <w:ind w:right="-110"/>
              <w:jc w:val="both"/>
              <w:rPr>
                <w:sz w:val="14"/>
                <w:szCs w:val="14"/>
              </w:rPr>
            </w:pPr>
            <w:r w:rsidRPr="00440D4F">
              <w:rPr>
                <w:rFonts w:ascii="Arial" w:hAnsi="Arial" w:cs="Arial"/>
                <w:b w:val="0"/>
                <w:bCs/>
                <w:sz w:val="14"/>
                <w:szCs w:val="14"/>
              </w:rPr>
              <w:t>цвет:</w:t>
            </w:r>
          </w:p>
        </w:tc>
        <w:tc>
          <w:tcPr>
            <w:tcW w:w="1135" w:type="dxa"/>
            <w:gridSpan w:val="6"/>
            <w:tcBorders>
              <w:top w:val="single" w:sz="2" w:space="0" w:color="auto"/>
              <w:left w:val="single" w:sz="2" w:space="0" w:color="auto"/>
              <w:bottom w:val="single" w:sz="2" w:space="0" w:color="auto"/>
              <w:right w:val="single" w:sz="2" w:space="0" w:color="auto"/>
            </w:tcBorders>
          </w:tcPr>
          <w:p w:rsidR="00BE6859" w:rsidRPr="003A7270" w:rsidRDefault="00BE6859" w:rsidP="00120325">
            <w:pPr>
              <w:pStyle w:val="aff5"/>
              <w:spacing w:after="0"/>
              <w:jc w:val="both"/>
              <w:rPr>
                <w:sz w:val="8"/>
                <w:szCs w:val="8"/>
              </w:rPr>
            </w:pPr>
          </w:p>
        </w:tc>
        <w:tc>
          <w:tcPr>
            <w:tcW w:w="1026" w:type="dxa"/>
            <w:gridSpan w:val="7"/>
            <w:tcBorders>
              <w:top w:val="single" w:sz="2" w:space="0" w:color="FFFFFF"/>
              <w:left w:val="single" w:sz="2" w:space="0" w:color="auto"/>
              <w:bottom w:val="single" w:sz="2" w:space="0" w:color="FFFFFF"/>
              <w:right w:val="single" w:sz="2" w:space="0" w:color="auto"/>
            </w:tcBorders>
          </w:tcPr>
          <w:p w:rsidR="00BE6859" w:rsidRPr="00440D4F" w:rsidRDefault="00BE6859" w:rsidP="00120325">
            <w:pPr>
              <w:pStyle w:val="aff5"/>
              <w:spacing w:after="0"/>
              <w:ind w:right="-111"/>
              <w:jc w:val="both"/>
              <w:rPr>
                <w:sz w:val="14"/>
                <w:szCs w:val="14"/>
              </w:rPr>
            </w:pPr>
            <w:r w:rsidRPr="00440D4F">
              <w:rPr>
                <w:rFonts w:ascii="Arial" w:hAnsi="Arial" w:cs="Arial"/>
                <w:b w:val="0"/>
                <w:bCs/>
                <w:sz w:val="14"/>
                <w:szCs w:val="14"/>
              </w:rPr>
              <w:t>текстура:</w:t>
            </w:r>
          </w:p>
        </w:tc>
        <w:tc>
          <w:tcPr>
            <w:tcW w:w="1977" w:type="dxa"/>
            <w:gridSpan w:val="5"/>
            <w:tcBorders>
              <w:top w:val="single" w:sz="2" w:space="0" w:color="auto"/>
              <w:left w:val="single" w:sz="2" w:space="0" w:color="auto"/>
              <w:bottom w:val="single" w:sz="2" w:space="0" w:color="auto"/>
              <w:right w:val="single" w:sz="2" w:space="0" w:color="auto"/>
            </w:tcBorders>
          </w:tcPr>
          <w:p w:rsidR="00BE6859" w:rsidRPr="003A7270" w:rsidRDefault="00BE6859" w:rsidP="00120325">
            <w:pPr>
              <w:pStyle w:val="aff5"/>
              <w:spacing w:after="0"/>
              <w:jc w:val="both"/>
              <w:rPr>
                <w:sz w:val="8"/>
                <w:szCs w:val="8"/>
              </w:rPr>
            </w:pPr>
          </w:p>
        </w:tc>
      </w:tr>
      <w:tr w:rsidR="00BE6859" w:rsidRPr="003A7270" w:rsidTr="00120325">
        <w:trPr>
          <w:gridAfter w:val="1"/>
          <w:wAfter w:w="251" w:type="dxa"/>
          <w:trHeight w:val="65"/>
        </w:trPr>
        <w:tc>
          <w:tcPr>
            <w:tcW w:w="1960" w:type="dxa"/>
            <w:gridSpan w:val="5"/>
            <w:tcBorders>
              <w:top w:val="single" w:sz="4" w:space="0" w:color="000000"/>
              <w:left w:val="single" w:sz="2" w:space="0" w:color="FFFFFF" w:themeColor="background1"/>
              <w:bottom w:val="single" w:sz="2" w:space="0" w:color="auto"/>
              <w:right w:val="single" w:sz="2" w:space="0" w:color="FFFFFF" w:themeColor="background1"/>
            </w:tcBorders>
          </w:tcPr>
          <w:p w:rsidR="00BE6859" w:rsidRDefault="00BE6859" w:rsidP="00120325">
            <w:pPr>
              <w:pStyle w:val="aff5"/>
              <w:spacing w:after="0"/>
              <w:ind w:right="-124"/>
              <w:jc w:val="left"/>
              <w:rPr>
                <w:sz w:val="6"/>
                <w:szCs w:val="6"/>
              </w:rPr>
            </w:pPr>
          </w:p>
          <w:p w:rsidR="00062C7D" w:rsidRPr="00DD49FD" w:rsidRDefault="00062C7D" w:rsidP="00120325">
            <w:pPr>
              <w:pStyle w:val="aff5"/>
              <w:spacing w:after="0"/>
              <w:ind w:right="-124"/>
              <w:jc w:val="left"/>
              <w:rPr>
                <w:sz w:val="6"/>
                <w:szCs w:val="6"/>
              </w:rPr>
            </w:pPr>
          </w:p>
        </w:tc>
        <w:tc>
          <w:tcPr>
            <w:tcW w:w="869" w:type="dxa"/>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05"/>
              <w:jc w:val="left"/>
              <w:rPr>
                <w:sz w:val="6"/>
                <w:szCs w:val="6"/>
              </w:rPr>
            </w:pPr>
          </w:p>
        </w:tc>
        <w:tc>
          <w:tcPr>
            <w:tcW w:w="1397"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jc w:val="both"/>
              <w:rPr>
                <w:sz w:val="6"/>
                <w:szCs w:val="6"/>
              </w:rPr>
            </w:pPr>
          </w:p>
        </w:tc>
        <w:tc>
          <w:tcPr>
            <w:tcW w:w="1248" w:type="dxa"/>
            <w:gridSpan w:val="9"/>
            <w:tcBorders>
              <w:top w:val="single" w:sz="2" w:space="0" w:color="auto"/>
              <w:left w:val="single" w:sz="2" w:space="0" w:color="FFFFFF" w:themeColor="background1"/>
              <w:bottom w:val="single" w:sz="4" w:space="0" w:color="FFFFFF"/>
              <w:right w:val="single" w:sz="2" w:space="0" w:color="FFFFFF" w:themeColor="background1"/>
            </w:tcBorders>
          </w:tcPr>
          <w:p w:rsidR="00BE6859" w:rsidRPr="00DD49FD" w:rsidRDefault="00BE6859" w:rsidP="00120325">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0"/>
              <w:jc w:val="both"/>
              <w:rPr>
                <w:sz w:val="6"/>
                <w:szCs w:val="6"/>
              </w:rPr>
            </w:pPr>
          </w:p>
        </w:tc>
        <w:tc>
          <w:tcPr>
            <w:tcW w:w="1135" w:type="dxa"/>
            <w:gridSpan w:val="6"/>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jc w:val="both"/>
              <w:rPr>
                <w:sz w:val="6"/>
                <w:szCs w:val="6"/>
              </w:rPr>
            </w:pPr>
          </w:p>
        </w:tc>
        <w:tc>
          <w:tcPr>
            <w:tcW w:w="102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1"/>
              <w:jc w:val="both"/>
              <w:rPr>
                <w:sz w:val="6"/>
                <w:szCs w:val="6"/>
              </w:rPr>
            </w:pPr>
          </w:p>
        </w:tc>
        <w:tc>
          <w:tcPr>
            <w:tcW w:w="1977" w:type="dxa"/>
            <w:gridSpan w:val="5"/>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jc w:val="both"/>
              <w:rPr>
                <w:sz w:val="6"/>
                <w:szCs w:val="6"/>
              </w:rPr>
            </w:pPr>
          </w:p>
        </w:tc>
      </w:tr>
      <w:tr w:rsidR="00BE6859" w:rsidRPr="003A7270" w:rsidTr="00120325">
        <w:trPr>
          <w:gridAfter w:val="1"/>
          <w:wAfter w:w="251" w:type="dxa"/>
          <w:trHeight w:val="178"/>
        </w:trPr>
        <w:tc>
          <w:tcPr>
            <w:tcW w:w="1960" w:type="dxa"/>
            <w:gridSpan w:val="5"/>
            <w:vMerge w:val="restart"/>
            <w:tcBorders>
              <w:top w:val="single" w:sz="2" w:space="0" w:color="auto"/>
              <w:left w:val="single" w:sz="4" w:space="0" w:color="000000"/>
              <w:right w:val="single" w:sz="2" w:space="0" w:color="auto"/>
            </w:tcBorders>
          </w:tcPr>
          <w:p w:rsidR="00BE6859" w:rsidRDefault="00BE6859" w:rsidP="00120325">
            <w:pPr>
              <w:pStyle w:val="aff5"/>
              <w:spacing w:after="0"/>
              <w:ind w:right="-124"/>
              <w:jc w:val="left"/>
              <w:rPr>
                <w:rFonts w:ascii="Arial" w:hAnsi="Arial" w:cs="Arial"/>
                <w:b w:val="0"/>
                <w:bCs/>
                <w:i/>
                <w:iCs/>
                <w:sz w:val="10"/>
                <w:szCs w:val="10"/>
              </w:rPr>
            </w:pPr>
            <w:r>
              <w:rPr>
                <w:rFonts w:ascii="Arial" w:hAnsi="Arial" w:cs="Arial"/>
                <w:sz w:val="17"/>
                <w:szCs w:val="17"/>
              </w:rPr>
              <w:t>Шлагбаум</w:t>
            </w:r>
            <w:r w:rsidRPr="00BB6145">
              <w:rPr>
                <w:rFonts w:ascii="Arial" w:hAnsi="Arial" w:cs="Arial"/>
                <w:b w:val="0"/>
                <w:bCs/>
                <w:sz w:val="17"/>
                <w:szCs w:val="17"/>
              </w:rPr>
              <w:t>:</w:t>
            </w:r>
          </w:p>
          <w:p w:rsidR="00BE6859" w:rsidRPr="00062C7D" w:rsidRDefault="00BE6859" w:rsidP="00120325">
            <w:pPr>
              <w:pStyle w:val="aff5"/>
              <w:spacing w:after="0"/>
              <w:jc w:val="both"/>
              <w:rPr>
                <w:rFonts w:ascii="Arial" w:hAnsi="Arial" w:cs="Arial"/>
                <w:b w:val="0"/>
                <w:bCs/>
                <w:i/>
                <w:iCs/>
                <w:sz w:val="10"/>
                <w:szCs w:val="10"/>
              </w:rPr>
            </w:pPr>
            <w:r w:rsidRPr="00893951">
              <w:rPr>
                <w:rFonts w:ascii="Arial" w:hAnsi="Arial" w:cs="Arial"/>
                <w:b w:val="0"/>
                <w:bCs/>
                <w:i/>
                <w:iCs/>
                <w:sz w:val="10"/>
                <w:szCs w:val="10"/>
              </w:rPr>
              <w:t xml:space="preserve">Заполняется при выборе </w:t>
            </w:r>
            <w:r>
              <w:rPr>
                <w:rFonts w:ascii="Arial" w:hAnsi="Arial" w:cs="Arial"/>
                <w:b w:val="0"/>
                <w:bCs/>
                <w:i/>
                <w:iCs/>
                <w:sz w:val="10"/>
                <w:szCs w:val="10"/>
              </w:rPr>
              <w:t xml:space="preserve">наименования ограждения </w:t>
            </w:r>
            <w:r w:rsidRPr="00893951">
              <w:rPr>
                <w:rFonts w:ascii="Arial" w:hAnsi="Arial" w:cs="Arial"/>
                <w:b w:val="0"/>
                <w:bCs/>
                <w:i/>
                <w:iCs/>
                <w:sz w:val="10"/>
                <w:szCs w:val="10"/>
              </w:rPr>
              <w:t>«</w:t>
            </w:r>
            <w:r>
              <w:rPr>
                <w:rFonts w:ascii="Arial" w:hAnsi="Arial" w:cs="Arial"/>
                <w:b w:val="0"/>
                <w:bCs/>
                <w:i/>
                <w:iCs/>
                <w:sz w:val="10"/>
                <w:szCs w:val="10"/>
              </w:rPr>
              <w:t>постоянное ограждение со шлагбаумом» или «ограждающее устройство»</w:t>
            </w:r>
          </w:p>
        </w:tc>
        <w:tc>
          <w:tcPr>
            <w:tcW w:w="2266" w:type="dxa"/>
            <w:gridSpan w:val="8"/>
            <w:vMerge w:val="restart"/>
            <w:tcBorders>
              <w:top w:val="single" w:sz="2" w:space="0" w:color="FFFFFF" w:themeColor="background1"/>
              <w:left w:val="single" w:sz="2" w:space="0" w:color="auto"/>
              <w:right w:val="single" w:sz="4" w:space="0" w:color="FFFFFF"/>
            </w:tcBorders>
          </w:tcPr>
          <w:p w:rsidR="00BE6859" w:rsidRPr="003A7270" w:rsidRDefault="00BE6859" w:rsidP="00120325">
            <w:pPr>
              <w:pStyle w:val="aff5"/>
              <w:spacing w:after="0"/>
              <w:jc w:val="both"/>
              <w:rPr>
                <w:sz w:val="8"/>
                <w:szCs w:val="8"/>
              </w:rPr>
            </w:pPr>
          </w:p>
        </w:tc>
        <w:tc>
          <w:tcPr>
            <w:tcW w:w="1248" w:type="dxa"/>
            <w:gridSpan w:val="9"/>
            <w:tcBorders>
              <w:top w:val="single" w:sz="4" w:space="0" w:color="FFFFFF"/>
              <w:left w:val="single" w:sz="4" w:space="0" w:color="FFFFFF"/>
              <w:bottom w:val="single" w:sz="2" w:space="0" w:color="FFFFFF"/>
              <w:right w:val="single" w:sz="4" w:space="0" w:color="FFFFFF"/>
            </w:tcBorders>
          </w:tcPr>
          <w:p w:rsidR="00BE6859" w:rsidRPr="003A7270" w:rsidRDefault="00BE6859" w:rsidP="00120325">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BE6859" w:rsidRPr="00440D4F" w:rsidRDefault="00BE6859" w:rsidP="00120325">
            <w:pPr>
              <w:pStyle w:val="aff5"/>
              <w:spacing w:after="0"/>
              <w:ind w:right="-110"/>
              <w:jc w:val="both"/>
              <w:rPr>
                <w:sz w:val="14"/>
                <w:szCs w:val="14"/>
              </w:rPr>
            </w:pPr>
          </w:p>
        </w:tc>
        <w:tc>
          <w:tcPr>
            <w:tcW w:w="1135"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c>
          <w:tcPr>
            <w:tcW w:w="1026" w:type="dxa"/>
            <w:gridSpan w:val="7"/>
            <w:vMerge w:val="restart"/>
            <w:tcBorders>
              <w:top w:val="single" w:sz="2" w:space="0" w:color="FFFFFF" w:themeColor="background1"/>
              <w:left w:val="single" w:sz="2" w:space="0" w:color="FFFFFF" w:themeColor="background1"/>
              <w:right w:val="single" w:sz="2" w:space="0" w:color="FFFFFF" w:themeColor="background1"/>
            </w:tcBorders>
          </w:tcPr>
          <w:p w:rsidR="00BE6859" w:rsidRPr="00440D4F" w:rsidRDefault="00BE6859" w:rsidP="00120325">
            <w:pPr>
              <w:pStyle w:val="aff5"/>
              <w:spacing w:after="0"/>
              <w:ind w:right="-111"/>
              <w:jc w:val="both"/>
              <w:rPr>
                <w:sz w:val="14"/>
                <w:szCs w:val="14"/>
              </w:rPr>
            </w:pPr>
          </w:p>
        </w:tc>
        <w:tc>
          <w:tcPr>
            <w:tcW w:w="1977" w:type="dxa"/>
            <w:gridSpan w:val="5"/>
            <w:vMerge w:val="restart"/>
            <w:tcBorders>
              <w:top w:val="single" w:sz="2" w:space="0" w:color="FFFFFF" w:themeColor="background1"/>
              <w:left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r>
      <w:tr w:rsidR="00BE6859" w:rsidRPr="003A7270" w:rsidTr="00120325">
        <w:trPr>
          <w:gridAfter w:val="1"/>
          <w:wAfter w:w="251" w:type="dxa"/>
          <w:trHeight w:val="184"/>
        </w:trPr>
        <w:tc>
          <w:tcPr>
            <w:tcW w:w="1960" w:type="dxa"/>
            <w:gridSpan w:val="5"/>
            <w:vMerge/>
            <w:tcBorders>
              <w:left w:val="single" w:sz="4" w:space="0" w:color="000000"/>
              <w:right w:val="single" w:sz="2" w:space="0" w:color="auto"/>
            </w:tcBorders>
          </w:tcPr>
          <w:p w:rsidR="00BE6859" w:rsidRPr="00BB6145" w:rsidRDefault="00BE6859" w:rsidP="00120325">
            <w:pPr>
              <w:pStyle w:val="aff5"/>
              <w:spacing w:after="0"/>
              <w:ind w:right="-124"/>
              <w:jc w:val="left"/>
              <w:rPr>
                <w:rFonts w:ascii="Arial" w:hAnsi="Arial" w:cs="Arial"/>
                <w:sz w:val="17"/>
                <w:szCs w:val="17"/>
              </w:rPr>
            </w:pPr>
          </w:p>
        </w:tc>
        <w:tc>
          <w:tcPr>
            <w:tcW w:w="2266" w:type="dxa"/>
            <w:gridSpan w:val="8"/>
            <w:vMerge/>
            <w:tcBorders>
              <w:left w:val="single" w:sz="2" w:space="0" w:color="auto"/>
              <w:bottom w:val="single" w:sz="2" w:space="0" w:color="FFFFFF" w:themeColor="background1"/>
              <w:right w:val="single" w:sz="4" w:space="0" w:color="FFFFFF"/>
            </w:tcBorders>
          </w:tcPr>
          <w:p w:rsidR="00BE6859" w:rsidRDefault="00BE6859" w:rsidP="00120325">
            <w:pPr>
              <w:pStyle w:val="aff5"/>
              <w:spacing w:after="0"/>
              <w:jc w:val="both"/>
              <w:rPr>
                <w:rFonts w:ascii="Arial" w:hAnsi="Arial" w:cs="Arial"/>
                <w:b w:val="0"/>
                <w:bCs/>
                <w:sz w:val="14"/>
                <w:szCs w:val="14"/>
              </w:rPr>
            </w:pPr>
          </w:p>
        </w:tc>
        <w:tc>
          <w:tcPr>
            <w:tcW w:w="1248" w:type="dxa"/>
            <w:gridSpan w:val="9"/>
            <w:tcBorders>
              <w:top w:val="single" w:sz="2" w:space="0" w:color="FFFFFF"/>
              <w:left w:val="single" w:sz="4" w:space="0" w:color="FFFFFF"/>
              <w:bottom w:val="single" w:sz="4" w:space="0" w:color="FFFFFF"/>
              <w:right w:val="single" w:sz="4" w:space="0" w:color="FFFFFF"/>
            </w:tcBorders>
          </w:tcPr>
          <w:p w:rsidR="00BE6859" w:rsidRPr="003A7270" w:rsidRDefault="00BE6859" w:rsidP="00120325">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BE6859" w:rsidRPr="00440D4F" w:rsidRDefault="00BE6859" w:rsidP="00120325">
            <w:pPr>
              <w:pStyle w:val="aff5"/>
              <w:spacing w:after="0"/>
              <w:ind w:right="-110"/>
              <w:jc w:val="both"/>
              <w:rPr>
                <w:sz w:val="14"/>
                <w:szCs w:val="14"/>
              </w:rPr>
            </w:pPr>
          </w:p>
        </w:tc>
        <w:tc>
          <w:tcPr>
            <w:tcW w:w="1135" w:type="dxa"/>
            <w:gridSpan w:val="6"/>
            <w:vMerge/>
            <w:tcBorders>
              <w:left w:val="single" w:sz="2" w:space="0" w:color="FFFFFF" w:themeColor="background1"/>
              <w:bottom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c>
          <w:tcPr>
            <w:tcW w:w="1026" w:type="dxa"/>
            <w:gridSpan w:val="7"/>
            <w:vMerge/>
            <w:tcBorders>
              <w:left w:val="single" w:sz="2" w:space="0" w:color="FFFFFF" w:themeColor="background1"/>
              <w:bottom w:val="single" w:sz="2" w:space="0" w:color="FFFFFF" w:themeColor="background1"/>
              <w:right w:val="single" w:sz="2" w:space="0" w:color="FFFFFF" w:themeColor="background1"/>
            </w:tcBorders>
          </w:tcPr>
          <w:p w:rsidR="00BE6859" w:rsidRPr="00440D4F" w:rsidRDefault="00BE6859" w:rsidP="00120325">
            <w:pPr>
              <w:pStyle w:val="aff5"/>
              <w:spacing w:after="0"/>
              <w:ind w:right="-111"/>
              <w:jc w:val="both"/>
              <w:rPr>
                <w:sz w:val="14"/>
                <w:szCs w:val="14"/>
              </w:rPr>
            </w:pPr>
          </w:p>
        </w:tc>
        <w:tc>
          <w:tcPr>
            <w:tcW w:w="1977" w:type="dxa"/>
            <w:gridSpan w:val="5"/>
            <w:vMerge/>
            <w:tcBorders>
              <w:left w:val="single" w:sz="2" w:space="0" w:color="FFFFFF" w:themeColor="background1"/>
              <w:bottom w:val="single" w:sz="2" w:space="0" w:color="FFFFFF" w:themeColor="background1"/>
              <w:right w:val="single" w:sz="2" w:space="0" w:color="FFFFFF" w:themeColor="background1"/>
            </w:tcBorders>
          </w:tcPr>
          <w:p w:rsidR="00BE6859" w:rsidRPr="003A7270" w:rsidRDefault="00BE6859" w:rsidP="00120325">
            <w:pPr>
              <w:pStyle w:val="aff5"/>
              <w:spacing w:after="0"/>
              <w:jc w:val="both"/>
              <w:rPr>
                <w:sz w:val="8"/>
                <w:szCs w:val="8"/>
              </w:rPr>
            </w:pPr>
          </w:p>
        </w:tc>
      </w:tr>
      <w:tr w:rsidR="00BE6859" w:rsidRPr="00DD49FD" w:rsidTr="00120325">
        <w:trPr>
          <w:gridAfter w:val="1"/>
          <w:wAfter w:w="251" w:type="dxa"/>
          <w:trHeight w:val="47"/>
        </w:trPr>
        <w:tc>
          <w:tcPr>
            <w:tcW w:w="1960" w:type="dxa"/>
            <w:gridSpan w:val="5"/>
            <w:vMerge/>
            <w:tcBorders>
              <w:left w:val="single" w:sz="4" w:space="0" w:color="000000"/>
              <w:right w:val="single" w:sz="2" w:space="0" w:color="auto"/>
            </w:tcBorders>
          </w:tcPr>
          <w:p w:rsidR="00BE6859" w:rsidRPr="00DD49FD" w:rsidRDefault="00BE6859" w:rsidP="00120325">
            <w:pPr>
              <w:pStyle w:val="aff5"/>
              <w:spacing w:after="0"/>
              <w:ind w:right="-124"/>
              <w:jc w:val="left"/>
              <w:rPr>
                <w:rFonts w:ascii="Arial" w:hAnsi="Arial" w:cs="Arial"/>
                <w:sz w:val="4"/>
                <w:szCs w:val="4"/>
              </w:rPr>
            </w:pPr>
          </w:p>
        </w:tc>
        <w:tc>
          <w:tcPr>
            <w:tcW w:w="869" w:type="dxa"/>
            <w:gridSpan w:val="5"/>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BE6859" w:rsidRPr="00DD49FD" w:rsidRDefault="00BE6859" w:rsidP="00120325">
            <w:pPr>
              <w:pStyle w:val="aff5"/>
              <w:spacing w:after="0"/>
              <w:ind w:right="-105"/>
              <w:jc w:val="left"/>
              <w:rPr>
                <w:sz w:val="4"/>
                <w:szCs w:val="4"/>
              </w:rPr>
            </w:pPr>
          </w:p>
        </w:tc>
        <w:tc>
          <w:tcPr>
            <w:tcW w:w="1397" w:type="dxa"/>
            <w:gridSpan w:val="3"/>
            <w:tcBorders>
              <w:top w:val="single" w:sz="2" w:space="0" w:color="FFFFFF" w:themeColor="background1"/>
              <w:left w:val="single" w:sz="2" w:space="0" w:color="FFFFFF" w:themeColor="background1"/>
              <w:bottom w:val="nil"/>
              <w:right w:val="single" w:sz="2" w:space="0" w:color="FFFFFF" w:themeColor="background1"/>
            </w:tcBorders>
          </w:tcPr>
          <w:p w:rsidR="00BE6859" w:rsidRPr="00DD49FD" w:rsidRDefault="00BE6859" w:rsidP="00120325">
            <w:pPr>
              <w:pStyle w:val="aff5"/>
              <w:spacing w:after="0"/>
              <w:jc w:val="both"/>
              <w:rPr>
                <w:sz w:val="4"/>
                <w:szCs w:val="4"/>
              </w:rPr>
            </w:pPr>
          </w:p>
        </w:tc>
        <w:tc>
          <w:tcPr>
            <w:tcW w:w="1248" w:type="dxa"/>
            <w:gridSpan w:val="9"/>
            <w:tcBorders>
              <w:top w:val="single" w:sz="4" w:space="0" w:color="FFFFFF"/>
              <w:left w:val="single" w:sz="2" w:space="0" w:color="FFFFFF" w:themeColor="background1"/>
              <w:bottom w:val="single" w:sz="2" w:space="0" w:color="auto"/>
              <w:right w:val="single" w:sz="2" w:space="0" w:color="FFFFFF" w:themeColor="background1"/>
            </w:tcBorders>
          </w:tcPr>
          <w:p w:rsidR="00BE6859" w:rsidRPr="00DD49FD" w:rsidRDefault="00BE6859" w:rsidP="00120325">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0"/>
              <w:jc w:val="both"/>
              <w:rPr>
                <w:sz w:val="4"/>
                <w:szCs w:val="4"/>
              </w:rPr>
            </w:pPr>
          </w:p>
        </w:tc>
        <w:tc>
          <w:tcPr>
            <w:tcW w:w="1135"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E6859" w:rsidRPr="00DD49FD" w:rsidRDefault="00BE6859" w:rsidP="00120325">
            <w:pPr>
              <w:pStyle w:val="aff5"/>
              <w:spacing w:after="0"/>
              <w:jc w:val="both"/>
              <w:rPr>
                <w:sz w:val="4"/>
                <w:szCs w:val="4"/>
              </w:rPr>
            </w:pPr>
          </w:p>
        </w:tc>
        <w:tc>
          <w:tcPr>
            <w:tcW w:w="102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1"/>
              <w:jc w:val="both"/>
              <w:rPr>
                <w:sz w:val="4"/>
                <w:szCs w:val="4"/>
              </w:rPr>
            </w:pPr>
          </w:p>
        </w:tc>
        <w:tc>
          <w:tcPr>
            <w:tcW w:w="1977"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BE6859" w:rsidRPr="00DD49FD" w:rsidRDefault="00BE6859" w:rsidP="00120325">
            <w:pPr>
              <w:pStyle w:val="aff5"/>
              <w:spacing w:after="0"/>
              <w:jc w:val="both"/>
              <w:rPr>
                <w:sz w:val="4"/>
                <w:szCs w:val="4"/>
              </w:rPr>
            </w:pPr>
          </w:p>
        </w:tc>
      </w:tr>
      <w:tr w:rsidR="00BE6859" w:rsidRPr="003A7270" w:rsidTr="00120325">
        <w:trPr>
          <w:gridAfter w:val="1"/>
          <w:wAfter w:w="251" w:type="dxa"/>
          <w:trHeight w:val="104"/>
        </w:trPr>
        <w:tc>
          <w:tcPr>
            <w:tcW w:w="1960" w:type="dxa"/>
            <w:gridSpan w:val="5"/>
            <w:vMerge/>
            <w:tcBorders>
              <w:left w:val="single" w:sz="4" w:space="0" w:color="000000"/>
              <w:bottom w:val="single" w:sz="2" w:space="0" w:color="auto"/>
              <w:right w:val="single" w:sz="2" w:space="0" w:color="auto"/>
            </w:tcBorders>
          </w:tcPr>
          <w:p w:rsidR="00BE6859" w:rsidRPr="00BB6145" w:rsidRDefault="00BE6859" w:rsidP="00120325">
            <w:pPr>
              <w:pStyle w:val="aff5"/>
              <w:spacing w:after="0"/>
              <w:ind w:right="-124"/>
              <w:jc w:val="left"/>
              <w:rPr>
                <w:rFonts w:ascii="Arial" w:hAnsi="Arial" w:cs="Arial"/>
                <w:sz w:val="17"/>
                <w:szCs w:val="17"/>
              </w:rPr>
            </w:pPr>
          </w:p>
        </w:tc>
        <w:tc>
          <w:tcPr>
            <w:tcW w:w="869"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BE6859" w:rsidRPr="00BB6145" w:rsidRDefault="00BE6859" w:rsidP="00120325">
            <w:pPr>
              <w:pStyle w:val="aff5"/>
              <w:spacing w:after="0"/>
              <w:ind w:right="-105"/>
              <w:jc w:val="left"/>
              <w:rPr>
                <w:sz w:val="14"/>
                <w:szCs w:val="14"/>
              </w:rPr>
            </w:pPr>
            <w:r w:rsidRPr="00BB6145">
              <w:rPr>
                <w:rFonts w:ascii="Arial" w:hAnsi="Arial" w:cs="Arial"/>
                <w:b w:val="0"/>
                <w:bCs/>
                <w:sz w:val="14"/>
                <w:szCs w:val="14"/>
              </w:rPr>
              <w:t>материал:</w:t>
            </w:r>
          </w:p>
        </w:tc>
        <w:tc>
          <w:tcPr>
            <w:tcW w:w="2645" w:type="dxa"/>
            <w:gridSpan w:val="12"/>
            <w:tcBorders>
              <w:top w:val="single" w:sz="2" w:space="0" w:color="auto"/>
              <w:left w:val="single" w:sz="2" w:space="0" w:color="auto"/>
              <w:bottom w:val="single" w:sz="2" w:space="0" w:color="auto"/>
              <w:right w:val="single" w:sz="4" w:space="0" w:color="auto"/>
            </w:tcBorders>
          </w:tcPr>
          <w:p w:rsidR="00BE6859" w:rsidRPr="003A7270" w:rsidRDefault="00BE6859" w:rsidP="00120325">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BE6859" w:rsidRPr="00440D4F" w:rsidRDefault="00BE6859" w:rsidP="00120325">
            <w:pPr>
              <w:pStyle w:val="aff5"/>
              <w:spacing w:after="0"/>
              <w:ind w:right="-110"/>
              <w:jc w:val="both"/>
              <w:rPr>
                <w:sz w:val="14"/>
                <w:szCs w:val="14"/>
              </w:rPr>
            </w:pPr>
            <w:r w:rsidRPr="00440D4F">
              <w:rPr>
                <w:rFonts w:ascii="Arial" w:hAnsi="Arial" w:cs="Arial"/>
                <w:b w:val="0"/>
                <w:bCs/>
                <w:sz w:val="14"/>
                <w:szCs w:val="14"/>
              </w:rPr>
              <w:t>цвет:</w:t>
            </w:r>
          </w:p>
        </w:tc>
        <w:tc>
          <w:tcPr>
            <w:tcW w:w="1135" w:type="dxa"/>
            <w:gridSpan w:val="6"/>
            <w:tcBorders>
              <w:top w:val="single" w:sz="2" w:space="0" w:color="auto"/>
              <w:left w:val="single" w:sz="4" w:space="0" w:color="FFFFFF"/>
              <w:bottom w:val="single" w:sz="2" w:space="0" w:color="auto"/>
              <w:right w:val="single" w:sz="4" w:space="0" w:color="auto"/>
            </w:tcBorders>
          </w:tcPr>
          <w:p w:rsidR="00BE6859" w:rsidRPr="003A7270" w:rsidRDefault="00BE6859" w:rsidP="00120325">
            <w:pPr>
              <w:pStyle w:val="aff5"/>
              <w:spacing w:after="0"/>
              <w:jc w:val="both"/>
              <w:rPr>
                <w:sz w:val="8"/>
                <w:szCs w:val="8"/>
              </w:rPr>
            </w:pPr>
          </w:p>
        </w:tc>
        <w:tc>
          <w:tcPr>
            <w:tcW w:w="1026" w:type="dxa"/>
            <w:gridSpan w:val="7"/>
            <w:tcBorders>
              <w:top w:val="single" w:sz="2" w:space="0" w:color="FFFFFF" w:themeColor="background1"/>
              <w:left w:val="single" w:sz="4" w:space="0" w:color="FFFFFF"/>
              <w:bottom w:val="single" w:sz="2" w:space="0" w:color="FFFFFF" w:themeColor="background1"/>
              <w:right w:val="single" w:sz="4" w:space="0" w:color="auto"/>
            </w:tcBorders>
          </w:tcPr>
          <w:p w:rsidR="00BE6859" w:rsidRPr="00440D4F" w:rsidRDefault="00BE6859" w:rsidP="00120325">
            <w:pPr>
              <w:pStyle w:val="aff5"/>
              <w:spacing w:after="0"/>
              <w:ind w:right="-111"/>
              <w:jc w:val="both"/>
              <w:rPr>
                <w:sz w:val="14"/>
                <w:szCs w:val="14"/>
              </w:rPr>
            </w:pPr>
            <w:r w:rsidRPr="00440D4F">
              <w:rPr>
                <w:rFonts w:ascii="Arial" w:hAnsi="Arial" w:cs="Arial"/>
                <w:b w:val="0"/>
                <w:bCs/>
                <w:sz w:val="14"/>
                <w:szCs w:val="14"/>
              </w:rPr>
              <w:t>текстура:</w:t>
            </w:r>
          </w:p>
        </w:tc>
        <w:tc>
          <w:tcPr>
            <w:tcW w:w="1977" w:type="dxa"/>
            <w:gridSpan w:val="5"/>
            <w:tcBorders>
              <w:top w:val="single" w:sz="2" w:space="0" w:color="auto"/>
              <w:left w:val="single" w:sz="4" w:space="0" w:color="FFFFFF"/>
              <w:bottom w:val="single" w:sz="2" w:space="0" w:color="auto"/>
              <w:right w:val="single" w:sz="4" w:space="0" w:color="auto"/>
            </w:tcBorders>
          </w:tcPr>
          <w:p w:rsidR="00BE6859" w:rsidRPr="003A7270" w:rsidRDefault="00BE6859" w:rsidP="00120325">
            <w:pPr>
              <w:pStyle w:val="aff5"/>
              <w:spacing w:after="0"/>
              <w:jc w:val="both"/>
              <w:rPr>
                <w:sz w:val="8"/>
                <w:szCs w:val="8"/>
              </w:rPr>
            </w:pPr>
          </w:p>
        </w:tc>
      </w:tr>
      <w:tr w:rsidR="00BE6859" w:rsidRPr="003A7270" w:rsidTr="00120325">
        <w:trPr>
          <w:gridAfter w:val="1"/>
          <w:wAfter w:w="251" w:type="dxa"/>
          <w:trHeight w:val="70"/>
        </w:trPr>
        <w:tc>
          <w:tcPr>
            <w:tcW w:w="1960" w:type="dxa"/>
            <w:gridSpan w:val="5"/>
            <w:tcBorders>
              <w:top w:val="single" w:sz="4" w:space="0" w:color="000000"/>
              <w:left w:val="single" w:sz="2" w:space="0" w:color="FFFFFF" w:themeColor="background1"/>
              <w:bottom w:val="single" w:sz="2" w:space="0" w:color="auto"/>
              <w:right w:val="single" w:sz="2" w:space="0" w:color="FFFFFF" w:themeColor="background1"/>
            </w:tcBorders>
          </w:tcPr>
          <w:p w:rsidR="00BE6859" w:rsidRPr="00DD49FD" w:rsidRDefault="00BE6859" w:rsidP="00120325">
            <w:pPr>
              <w:pStyle w:val="aff5"/>
              <w:spacing w:after="0"/>
              <w:ind w:right="-270"/>
              <w:jc w:val="left"/>
              <w:rPr>
                <w:sz w:val="6"/>
                <w:szCs w:val="6"/>
              </w:rPr>
            </w:pPr>
          </w:p>
        </w:tc>
        <w:tc>
          <w:tcPr>
            <w:tcW w:w="869" w:type="dxa"/>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05"/>
              <w:jc w:val="left"/>
              <w:rPr>
                <w:sz w:val="6"/>
                <w:szCs w:val="6"/>
              </w:rPr>
            </w:pPr>
          </w:p>
        </w:tc>
        <w:tc>
          <w:tcPr>
            <w:tcW w:w="1397"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jc w:val="both"/>
              <w:rPr>
                <w:sz w:val="6"/>
                <w:szCs w:val="6"/>
              </w:rPr>
            </w:pPr>
          </w:p>
        </w:tc>
        <w:tc>
          <w:tcPr>
            <w:tcW w:w="1248" w:type="dxa"/>
            <w:gridSpan w:val="9"/>
            <w:tcBorders>
              <w:top w:val="single" w:sz="2" w:space="0" w:color="auto"/>
              <w:left w:val="single" w:sz="2" w:space="0" w:color="FFFFFF" w:themeColor="background1"/>
              <w:bottom w:val="single" w:sz="4" w:space="0" w:color="FFFFFF"/>
              <w:right w:val="single" w:sz="2" w:space="0" w:color="FFFFFF" w:themeColor="background1"/>
            </w:tcBorders>
          </w:tcPr>
          <w:p w:rsidR="00BE6859" w:rsidRPr="00DD49FD" w:rsidRDefault="00BE6859" w:rsidP="00120325">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0"/>
              <w:jc w:val="both"/>
              <w:rPr>
                <w:sz w:val="6"/>
                <w:szCs w:val="6"/>
              </w:rPr>
            </w:pPr>
          </w:p>
        </w:tc>
        <w:tc>
          <w:tcPr>
            <w:tcW w:w="1135"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jc w:val="both"/>
              <w:rPr>
                <w:sz w:val="6"/>
                <w:szCs w:val="6"/>
              </w:rPr>
            </w:pPr>
          </w:p>
        </w:tc>
        <w:tc>
          <w:tcPr>
            <w:tcW w:w="1026"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ind w:right="-111"/>
              <w:jc w:val="both"/>
              <w:rPr>
                <w:sz w:val="6"/>
                <w:szCs w:val="6"/>
              </w:rPr>
            </w:pPr>
          </w:p>
        </w:tc>
        <w:tc>
          <w:tcPr>
            <w:tcW w:w="1977"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E6859" w:rsidRPr="00DD49FD" w:rsidRDefault="00BE6859" w:rsidP="00120325">
            <w:pPr>
              <w:pStyle w:val="aff5"/>
              <w:spacing w:after="0"/>
              <w:jc w:val="both"/>
              <w:rPr>
                <w:sz w:val="6"/>
                <w:szCs w:val="6"/>
              </w:rPr>
            </w:pPr>
          </w:p>
        </w:tc>
      </w:tr>
      <w:tr w:rsidR="00BE6859" w:rsidRPr="008656AA" w:rsidTr="00120325">
        <w:trPr>
          <w:gridAfter w:val="1"/>
          <w:wAfter w:w="251" w:type="dxa"/>
          <w:trHeight w:val="42"/>
        </w:trPr>
        <w:tc>
          <w:tcPr>
            <w:tcW w:w="1960" w:type="dxa"/>
            <w:gridSpan w:val="5"/>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8656AA" w:rsidRDefault="00BE6859" w:rsidP="00120325">
            <w:pPr>
              <w:pStyle w:val="aff5"/>
              <w:spacing w:after="0"/>
              <w:ind w:right="-128"/>
              <w:jc w:val="left"/>
              <w:rPr>
                <w:rFonts w:ascii="Arial" w:hAnsi="Arial" w:cs="Arial"/>
                <w:sz w:val="6"/>
                <w:szCs w:val="6"/>
              </w:rPr>
            </w:pPr>
          </w:p>
        </w:tc>
        <w:tc>
          <w:tcPr>
            <w:tcW w:w="869" w:type="dxa"/>
            <w:gridSpan w:val="5"/>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8656AA" w:rsidRDefault="00BE6859" w:rsidP="00120325">
            <w:pPr>
              <w:pStyle w:val="aff5"/>
              <w:spacing w:after="0"/>
              <w:ind w:right="-105"/>
              <w:jc w:val="left"/>
              <w:rPr>
                <w:sz w:val="6"/>
                <w:szCs w:val="6"/>
              </w:rPr>
            </w:pPr>
          </w:p>
        </w:tc>
        <w:tc>
          <w:tcPr>
            <w:tcW w:w="1397" w:type="dxa"/>
            <w:gridSpan w:val="3"/>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8656AA" w:rsidRDefault="00BE6859" w:rsidP="00120325">
            <w:pPr>
              <w:pStyle w:val="aff5"/>
              <w:spacing w:after="0"/>
              <w:jc w:val="both"/>
              <w:rPr>
                <w:sz w:val="6"/>
                <w:szCs w:val="6"/>
              </w:rPr>
            </w:pPr>
          </w:p>
        </w:tc>
        <w:tc>
          <w:tcPr>
            <w:tcW w:w="1248" w:type="dxa"/>
            <w:gridSpan w:val="9"/>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BE6859" w:rsidRPr="008656AA" w:rsidRDefault="00BE6859" w:rsidP="00120325">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8656AA" w:rsidRDefault="00BE6859" w:rsidP="00120325">
            <w:pPr>
              <w:pStyle w:val="aff5"/>
              <w:spacing w:after="0"/>
              <w:ind w:right="-110"/>
              <w:jc w:val="both"/>
              <w:rPr>
                <w:sz w:val="6"/>
                <w:szCs w:val="6"/>
              </w:rPr>
            </w:pPr>
          </w:p>
        </w:tc>
        <w:tc>
          <w:tcPr>
            <w:tcW w:w="1135" w:type="dxa"/>
            <w:gridSpan w:val="6"/>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8656AA" w:rsidRDefault="00BE6859" w:rsidP="00120325">
            <w:pPr>
              <w:pStyle w:val="aff5"/>
              <w:spacing w:after="0"/>
              <w:jc w:val="both"/>
              <w:rPr>
                <w:sz w:val="6"/>
                <w:szCs w:val="6"/>
              </w:rPr>
            </w:pPr>
          </w:p>
        </w:tc>
        <w:tc>
          <w:tcPr>
            <w:tcW w:w="1026" w:type="dxa"/>
            <w:gridSpan w:val="7"/>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8656AA" w:rsidRDefault="00BE6859" w:rsidP="00120325">
            <w:pPr>
              <w:pStyle w:val="aff5"/>
              <w:spacing w:after="0"/>
              <w:ind w:right="-111"/>
              <w:jc w:val="both"/>
              <w:rPr>
                <w:sz w:val="6"/>
                <w:szCs w:val="6"/>
              </w:rPr>
            </w:pPr>
          </w:p>
        </w:tc>
        <w:tc>
          <w:tcPr>
            <w:tcW w:w="986"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8656AA" w:rsidRDefault="00BE6859" w:rsidP="00120325">
            <w:pPr>
              <w:pStyle w:val="aff5"/>
              <w:spacing w:after="0"/>
              <w:jc w:val="both"/>
              <w:rPr>
                <w:sz w:val="6"/>
                <w:szCs w:val="6"/>
              </w:rPr>
            </w:pPr>
          </w:p>
        </w:tc>
        <w:tc>
          <w:tcPr>
            <w:tcW w:w="991" w:type="dxa"/>
            <w:gridSpan w:val="3"/>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BE6859" w:rsidRPr="008656AA" w:rsidRDefault="00BE6859" w:rsidP="00120325">
            <w:pPr>
              <w:pStyle w:val="aff5"/>
              <w:spacing w:after="0"/>
              <w:jc w:val="both"/>
              <w:rPr>
                <w:sz w:val="6"/>
                <w:szCs w:val="6"/>
              </w:rPr>
            </w:pPr>
          </w:p>
        </w:tc>
      </w:tr>
      <w:tr w:rsidR="00BE6859" w:rsidRPr="003A7270" w:rsidTr="00120325">
        <w:trPr>
          <w:trHeight w:val="101"/>
        </w:trPr>
        <w:tc>
          <w:tcPr>
            <w:tcW w:w="10441" w:type="dxa"/>
            <w:gridSpan w:val="43"/>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BE6859" w:rsidRPr="00DD49FD" w:rsidRDefault="00BE6859" w:rsidP="00120325">
            <w:pPr>
              <w:pStyle w:val="aff5"/>
              <w:spacing w:after="0"/>
              <w:jc w:val="both"/>
              <w:rPr>
                <w:rFonts w:ascii="Arial" w:hAnsi="Arial" w:cs="Arial"/>
                <w:spacing w:val="2"/>
                <w:sz w:val="8"/>
                <w:szCs w:val="8"/>
                <w:shd w:val="clear" w:color="auto" w:fill="FFFFFF"/>
                <w:lang w:eastAsia="ru-RU"/>
              </w:rPr>
            </w:pPr>
          </w:p>
          <w:p w:rsidR="00BE6859" w:rsidRDefault="00491C95" w:rsidP="00120325">
            <w:pPr>
              <w:pStyle w:val="aff5"/>
              <w:spacing w:after="0"/>
              <w:ind w:left="311" w:hanging="311"/>
              <w:jc w:val="both"/>
              <w:rPr>
                <w:rFonts w:ascii="Arial" w:hAnsi="Arial" w:cs="Arial"/>
                <w:sz w:val="20"/>
                <w:szCs w:val="20"/>
              </w:rPr>
            </w:pPr>
            <w:r>
              <w:rPr>
                <w:rFonts w:ascii="Arial" w:hAnsi="Arial" w:cs="Arial"/>
                <w:spacing w:val="2"/>
                <w:sz w:val="20"/>
                <w:szCs w:val="20"/>
                <w:shd w:val="clear" w:color="auto" w:fill="FFFFFF"/>
                <w:lang w:eastAsia="ru-RU"/>
              </w:rPr>
              <w:t>5</w:t>
            </w:r>
            <w:r w:rsidR="00BE6859">
              <w:rPr>
                <w:rFonts w:ascii="Arial" w:hAnsi="Arial" w:cs="Arial"/>
                <w:spacing w:val="2"/>
                <w:sz w:val="20"/>
                <w:szCs w:val="20"/>
                <w:shd w:val="clear" w:color="auto" w:fill="FFFFFF"/>
                <w:lang w:eastAsia="ru-RU"/>
              </w:rPr>
              <w:t xml:space="preserve">. Внешний вид изображения на внешней поверхности </w:t>
            </w:r>
            <w:r w:rsidR="00BE6859">
              <w:rPr>
                <w:rFonts w:ascii="Arial" w:hAnsi="Arial" w:cs="Arial"/>
                <w:sz w:val="20"/>
                <w:szCs w:val="20"/>
              </w:rPr>
              <w:t xml:space="preserve">ограждения </w:t>
            </w:r>
            <w:r w:rsidR="00BE6859" w:rsidRPr="00DD49FD">
              <w:rPr>
                <w:rFonts w:ascii="Arial" w:hAnsi="Arial" w:cs="Arial"/>
                <w:b w:val="0"/>
                <w:bCs/>
                <w:sz w:val="20"/>
                <w:szCs w:val="20"/>
              </w:rPr>
              <w:t>(</w:t>
            </w:r>
            <w:r w:rsidR="00C33862">
              <w:rPr>
                <w:rFonts w:ascii="Arial" w:hAnsi="Arial" w:cs="Arial"/>
                <w:b w:val="0"/>
                <w:bCs/>
                <w:sz w:val="20"/>
                <w:szCs w:val="20"/>
              </w:rPr>
              <w:t>планируемый к указанию</w:t>
            </w:r>
            <w:r w:rsidR="00C33862" w:rsidRPr="00DD49FD">
              <w:rPr>
                <w:rFonts w:ascii="Arial" w:hAnsi="Arial" w:cs="Arial"/>
                <w:b w:val="0"/>
                <w:bCs/>
                <w:sz w:val="20"/>
                <w:szCs w:val="20"/>
              </w:rPr>
              <w:t xml:space="preserve"> в </w:t>
            </w:r>
            <w:r w:rsidR="00C33862">
              <w:rPr>
                <w:rFonts w:ascii="Arial" w:hAnsi="Arial" w:cs="Arial"/>
                <w:b w:val="0"/>
                <w:bCs/>
                <w:sz w:val="20"/>
                <w:szCs w:val="20"/>
              </w:rPr>
              <w:t>Колористическом паспорте</w:t>
            </w:r>
            <w:r w:rsidR="00BE6859" w:rsidRPr="00DD49FD">
              <w:rPr>
                <w:rFonts w:ascii="Arial" w:hAnsi="Arial" w:cs="Arial"/>
                <w:b w:val="0"/>
                <w:bCs/>
                <w:sz w:val="20"/>
                <w:szCs w:val="20"/>
              </w:rPr>
              <w:t>)</w:t>
            </w:r>
            <w:r w:rsidR="00C33862">
              <w:rPr>
                <w:rFonts w:ascii="Arial" w:hAnsi="Arial" w:cs="Arial"/>
                <w:b w:val="0"/>
                <w:bCs/>
                <w:sz w:val="20"/>
                <w:szCs w:val="20"/>
              </w:rPr>
              <w:t xml:space="preserve"> *</w:t>
            </w:r>
            <w:r w:rsidR="00BE6859">
              <w:rPr>
                <w:rFonts w:ascii="Arial" w:hAnsi="Arial" w:cs="Arial"/>
                <w:sz w:val="20"/>
                <w:szCs w:val="20"/>
              </w:rPr>
              <w:t>:</w:t>
            </w:r>
          </w:p>
          <w:p w:rsidR="00491C95" w:rsidRPr="00491C95" w:rsidRDefault="00491C95" w:rsidP="00120325">
            <w:pPr>
              <w:spacing w:after="0"/>
              <w:jc w:val="both"/>
              <w:rPr>
                <w:rFonts w:ascii="Arial" w:hAnsi="Arial" w:cs="Arial"/>
                <w:i/>
                <w:iCs/>
                <w:sz w:val="12"/>
                <w:szCs w:val="12"/>
                <w:lang w:eastAsia="ru-RU"/>
              </w:rPr>
            </w:pPr>
            <w:r w:rsidRPr="00491C95">
              <w:rPr>
                <w:rFonts w:ascii="Arial" w:hAnsi="Arial" w:cs="Arial"/>
                <w:i/>
                <w:iCs/>
                <w:sz w:val="12"/>
                <w:szCs w:val="12"/>
                <w:lang w:eastAsia="ru-RU"/>
              </w:rPr>
              <w:t>Пункт 5 доступен (обязателен для заполнения) только после указания в пункте «Вид работ» «</w:t>
            </w:r>
            <w:r w:rsidRPr="006031F6">
              <w:rPr>
                <w:rFonts w:ascii="Arial" w:hAnsi="Arial" w:cs="Arial"/>
                <w:i/>
                <w:iCs/>
                <w:sz w:val="12"/>
                <w:szCs w:val="12"/>
              </w:rPr>
              <w:t>постоянн</w:t>
            </w:r>
            <w:r>
              <w:rPr>
                <w:rFonts w:ascii="Arial" w:hAnsi="Arial" w:cs="Arial"/>
                <w:i/>
                <w:iCs/>
                <w:sz w:val="12"/>
                <w:szCs w:val="12"/>
              </w:rPr>
              <w:t xml:space="preserve">ое, </w:t>
            </w:r>
            <w:r>
              <w:rPr>
                <w:rFonts w:ascii="Arial" w:hAnsi="Arial" w:cs="Arial"/>
                <w:i/>
                <w:iCs/>
                <w:sz w:val="12"/>
                <w:szCs w:val="12"/>
                <w:lang w:eastAsia="ru-RU"/>
              </w:rPr>
              <w:t xml:space="preserve">изображение на внешней поверхности ограждения» </w:t>
            </w:r>
          </w:p>
          <w:p w:rsidR="00491C95" w:rsidRDefault="00491C95" w:rsidP="00120325">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 xml:space="preserve">Основные цвета выбираются из типовых значений по таблицам </w:t>
            </w:r>
            <w:r>
              <w:rPr>
                <w:rFonts w:ascii="Arial" w:hAnsi="Arial" w:cs="Arial"/>
                <w:b w:val="0"/>
                <w:bCs/>
                <w:i/>
                <w:iCs/>
                <w:sz w:val="12"/>
                <w:szCs w:val="12"/>
                <w:lang w:val="en-US" w:eastAsia="ru-RU"/>
              </w:rPr>
              <w:t>RAL</w:t>
            </w:r>
            <w:r>
              <w:rPr>
                <w:rFonts w:ascii="Arial" w:hAnsi="Arial" w:cs="Arial"/>
                <w:b w:val="0"/>
                <w:bCs/>
                <w:i/>
                <w:iCs/>
                <w:sz w:val="12"/>
                <w:szCs w:val="12"/>
                <w:lang w:eastAsia="ru-RU"/>
              </w:rPr>
              <w:t>.</w:t>
            </w:r>
          </w:p>
          <w:p w:rsidR="00BE6859" w:rsidRPr="00DD49FD" w:rsidRDefault="00491C95" w:rsidP="00120325">
            <w:pPr>
              <w:pStyle w:val="aff5"/>
              <w:spacing w:after="0"/>
              <w:jc w:val="both"/>
              <w:rPr>
                <w:rFonts w:ascii="Arial" w:hAnsi="Arial" w:cs="Arial"/>
                <w:b w:val="0"/>
                <w:bCs/>
                <w:i/>
                <w:iCs/>
                <w:sz w:val="12"/>
                <w:szCs w:val="12"/>
                <w:lang w:eastAsia="ru-RU"/>
              </w:rPr>
            </w:pPr>
            <w:r>
              <w:rPr>
                <w:rFonts w:ascii="Arial" w:hAnsi="Arial" w:cs="Arial"/>
                <w:b w:val="0"/>
                <w:bCs/>
                <w:i/>
                <w:iCs/>
                <w:sz w:val="12"/>
                <w:szCs w:val="12"/>
                <w:lang w:eastAsia="ru-RU"/>
              </w:rPr>
              <w:t>Обращаем внимание, что поля «тематика»/ «основные цвета»/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tc>
      </w:tr>
      <w:tr w:rsidR="00BE6859" w:rsidRPr="00782670" w:rsidTr="00120325">
        <w:trPr>
          <w:gridAfter w:val="6"/>
          <w:wAfter w:w="2228" w:type="dxa"/>
          <w:trHeight w:val="52"/>
        </w:trPr>
        <w:tc>
          <w:tcPr>
            <w:tcW w:w="835" w:type="dxa"/>
            <w:gridSpan w:val="2"/>
            <w:tcBorders>
              <w:top w:val="single" w:sz="4" w:space="0" w:color="FFFFFF" w:themeColor="background1"/>
              <w:left w:val="single" w:sz="2" w:space="0" w:color="FFFFFF"/>
              <w:bottom w:val="single" w:sz="4" w:space="0" w:color="auto"/>
              <w:right w:val="single" w:sz="2" w:space="0" w:color="FFFFFF"/>
            </w:tcBorders>
          </w:tcPr>
          <w:p w:rsidR="00BE6859" w:rsidRPr="00782670" w:rsidRDefault="00BE6859" w:rsidP="00120325">
            <w:pPr>
              <w:pStyle w:val="aff5"/>
              <w:spacing w:after="0"/>
              <w:ind w:right="-105"/>
              <w:jc w:val="left"/>
              <w:rPr>
                <w:rFonts w:ascii="Arial" w:hAnsi="Arial" w:cs="Arial"/>
                <w:b w:val="0"/>
                <w:bCs/>
                <w:sz w:val="2"/>
                <w:szCs w:val="2"/>
              </w:rPr>
            </w:pPr>
          </w:p>
        </w:tc>
        <w:tc>
          <w:tcPr>
            <w:tcW w:w="2541" w:type="dxa"/>
            <w:gridSpan w:val="10"/>
            <w:tcBorders>
              <w:top w:val="single" w:sz="4" w:space="0" w:color="FFFFFF" w:themeColor="background1"/>
              <w:left w:val="single" w:sz="2" w:space="0" w:color="FFFFFF"/>
              <w:bottom w:val="single" w:sz="4" w:space="0" w:color="auto"/>
              <w:right w:val="single" w:sz="2" w:space="0" w:color="FFFFFF"/>
            </w:tcBorders>
          </w:tcPr>
          <w:p w:rsidR="00BE6859" w:rsidRPr="00782670" w:rsidRDefault="00BE6859" w:rsidP="00120325">
            <w:pPr>
              <w:pStyle w:val="aff5"/>
              <w:spacing w:after="0"/>
              <w:jc w:val="both"/>
              <w:rPr>
                <w:sz w:val="2"/>
                <w:szCs w:val="2"/>
              </w:rPr>
            </w:pPr>
          </w:p>
        </w:tc>
        <w:tc>
          <w:tcPr>
            <w:tcW w:w="867"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BE6859" w:rsidRPr="00782670" w:rsidRDefault="00BE6859" w:rsidP="00120325">
            <w:pPr>
              <w:pStyle w:val="aff5"/>
              <w:spacing w:after="0"/>
              <w:ind w:right="-110"/>
              <w:jc w:val="both"/>
              <w:rPr>
                <w:rFonts w:ascii="Arial" w:hAnsi="Arial" w:cs="Arial"/>
                <w:b w:val="0"/>
                <w:bCs/>
                <w:sz w:val="2"/>
                <w:szCs w:val="2"/>
              </w:rPr>
            </w:pPr>
          </w:p>
        </w:tc>
        <w:tc>
          <w:tcPr>
            <w:tcW w:w="858" w:type="dxa"/>
            <w:gridSpan w:val="7"/>
            <w:tcBorders>
              <w:top w:val="single" w:sz="4" w:space="0" w:color="FFFFFF" w:themeColor="background1"/>
              <w:left w:val="single" w:sz="2" w:space="0" w:color="FFFFFF"/>
              <w:bottom w:val="single" w:sz="4" w:space="0" w:color="FFFFFF" w:themeColor="background1"/>
              <w:right w:val="single" w:sz="2" w:space="0" w:color="FFFFFF"/>
            </w:tcBorders>
          </w:tcPr>
          <w:p w:rsidR="00BE6859" w:rsidRPr="00782670" w:rsidRDefault="00BE6859" w:rsidP="00120325">
            <w:pPr>
              <w:pStyle w:val="aff5"/>
              <w:spacing w:after="0"/>
              <w:jc w:val="both"/>
              <w:rPr>
                <w:sz w:val="2"/>
                <w:szCs w:val="2"/>
              </w:rPr>
            </w:pPr>
          </w:p>
        </w:tc>
        <w:tc>
          <w:tcPr>
            <w:tcW w:w="985" w:type="dxa"/>
            <w:gridSpan w:val="4"/>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BE6859" w:rsidRPr="00782670" w:rsidRDefault="00BE6859" w:rsidP="00120325">
            <w:pPr>
              <w:pStyle w:val="aff5"/>
              <w:spacing w:after="0"/>
              <w:ind w:right="-111"/>
              <w:jc w:val="both"/>
              <w:rPr>
                <w:rFonts w:ascii="Arial" w:hAnsi="Arial" w:cs="Arial"/>
                <w:b w:val="0"/>
                <w:bCs/>
                <w:sz w:val="2"/>
                <w:szCs w:val="2"/>
              </w:rPr>
            </w:pPr>
          </w:p>
        </w:tc>
        <w:tc>
          <w:tcPr>
            <w:tcW w:w="2127" w:type="dxa"/>
            <w:gridSpan w:val="12"/>
            <w:tcBorders>
              <w:top w:val="single" w:sz="4" w:space="0" w:color="FFFFFF" w:themeColor="background1"/>
              <w:left w:val="single" w:sz="4" w:space="0" w:color="FFFFFF" w:themeColor="background1"/>
              <w:bottom w:val="single" w:sz="4" w:space="0" w:color="FFFFFF" w:themeColor="background1"/>
              <w:right w:val="single" w:sz="2" w:space="0" w:color="FFFFFF"/>
            </w:tcBorders>
          </w:tcPr>
          <w:p w:rsidR="00BE6859" w:rsidRPr="00782670" w:rsidRDefault="00BE6859" w:rsidP="00120325">
            <w:pPr>
              <w:pStyle w:val="aff5"/>
              <w:spacing w:after="0"/>
              <w:jc w:val="both"/>
              <w:rPr>
                <w:sz w:val="2"/>
                <w:szCs w:val="2"/>
              </w:rPr>
            </w:pPr>
          </w:p>
        </w:tc>
      </w:tr>
      <w:tr w:rsidR="00491C95" w:rsidRPr="003A7270" w:rsidTr="00120325">
        <w:trPr>
          <w:trHeight w:val="102"/>
        </w:trPr>
        <w:tc>
          <w:tcPr>
            <w:tcW w:w="3376" w:type="dxa"/>
            <w:gridSpan w:val="12"/>
            <w:tcBorders>
              <w:top w:val="single" w:sz="4" w:space="0" w:color="auto"/>
              <w:left w:val="single" w:sz="4" w:space="0" w:color="auto"/>
              <w:bottom w:val="single" w:sz="4" w:space="0" w:color="auto"/>
              <w:right w:val="single" w:sz="4" w:space="0" w:color="auto"/>
            </w:tcBorders>
          </w:tcPr>
          <w:p w:rsidR="00491C95" w:rsidRPr="003A7270" w:rsidRDefault="00491C95" w:rsidP="00120325">
            <w:pPr>
              <w:pStyle w:val="aff5"/>
              <w:spacing w:after="0"/>
              <w:jc w:val="both"/>
              <w:rPr>
                <w:sz w:val="8"/>
                <w:szCs w:val="8"/>
              </w:rPr>
            </w:pPr>
            <w:r>
              <w:rPr>
                <w:rFonts w:ascii="Arial" w:hAnsi="Arial" w:cs="Arial"/>
                <w:sz w:val="17"/>
                <w:szCs w:val="17"/>
              </w:rPr>
              <w:t>Изображение 1:</w:t>
            </w:r>
          </w:p>
        </w:tc>
        <w:tc>
          <w:tcPr>
            <w:tcW w:w="867"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491C95" w:rsidRPr="00440D4F" w:rsidRDefault="00491C95" w:rsidP="00120325">
            <w:pPr>
              <w:pStyle w:val="aff5"/>
              <w:spacing w:after="0"/>
              <w:ind w:right="-110"/>
              <w:jc w:val="both"/>
              <w:rPr>
                <w:rFonts w:ascii="Arial" w:hAnsi="Arial" w:cs="Arial"/>
                <w:b w:val="0"/>
                <w:bCs/>
                <w:sz w:val="14"/>
                <w:szCs w:val="14"/>
              </w:rPr>
            </w:pPr>
          </w:p>
        </w:tc>
        <w:tc>
          <w:tcPr>
            <w:tcW w:w="858"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3A7270" w:rsidRDefault="00491C95" w:rsidP="00120325">
            <w:pPr>
              <w:pStyle w:val="aff5"/>
              <w:spacing w:after="0"/>
              <w:jc w:val="both"/>
              <w:rPr>
                <w:sz w:val="8"/>
                <w:szCs w:val="8"/>
              </w:rPr>
            </w:pPr>
          </w:p>
        </w:tc>
        <w:tc>
          <w:tcPr>
            <w:tcW w:w="985"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Default="00491C95" w:rsidP="00120325">
            <w:pPr>
              <w:pStyle w:val="aff5"/>
              <w:spacing w:after="0"/>
              <w:ind w:right="-111"/>
              <w:jc w:val="both"/>
              <w:rPr>
                <w:rFonts w:ascii="Arial" w:hAnsi="Arial" w:cs="Arial"/>
                <w:b w:val="0"/>
                <w:bCs/>
                <w:sz w:val="14"/>
                <w:szCs w:val="14"/>
              </w:rPr>
            </w:pPr>
          </w:p>
        </w:tc>
        <w:tc>
          <w:tcPr>
            <w:tcW w:w="4355" w:type="dxa"/>
            <w:gridSpan w:val="1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3A7270" w:rsidRDefault="00491C95" w:rsidP="00120325">
            <w:pPr>
              <w:pStyle w:val="aff5"/>
              <w:spacing w:after="0"/>
              <w:jc w:val="both"/>
              <w:rPr>
                <w:sz w:val="8"/>
                <w:szCs w:val="8"/>
              </w:rPr>
            </w:pPr>
          </w:p>
        </w:tc>
      </w:tr>
      <w:tr w:rsidR="00491C95" w:rsidRPr="003A7270" w:rsidTr="00120325">
        <w:trPr>
          <w:trHeight w:val="38"/>
        </w:trPr>
        <w:tc>
          <w:tcPr>
            <w:tcW w:w="835" w:type="dxa"/>
            <w:gridSpan w:val="2"/>
            <w:tcBorders>
              <w:top w:val="single" w:sz="4" w:space="0" w:color="auto"/>
              <w:left w:val="single" w:sz="2" w:space="0" w:color="FFFFFF"/>
              <w:bottom w:val="single" w:sz="4" w:space="0" w:color="auto"/>
              <w:right w:val="single" w:sz="4" w:space="0" w:color="FFFFFF" w:themeColor="background1"/>
            </w:tcBorders>
          </w:tcPr>
          <w:p w:rsidR="00491C95" w:rsidRPr="00491C95" w:rsidRDefault="00491C95" w:rsidP="00120325">
            <w:pPr>
              <w:pStyle w:val="aff5"/>
              <w:spacing w:after="0"/>
              <w:ind w:right="-105"/>
              <w:jc w:val="left"/>
              <w:rPr>
                <w:rFonts w:ascii="Arial" w:hAnsi="Arial" w:cs="Arial"/>
                <w:b w:val="0"/>
                <w:bCs/>
                <w:sz w:val="4"/>
                <w:szCs w:val="4"/>
              </w:rPr>
            </w:pPr>
          </w:p>
        </w:tc>
        <w:tc>
          <w:tcPr>
            <w:tcW w:w="2541"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491C95" w:rsidRPr="00491C95" w:rsidRDefault="00491C95" w:rsidP="00120325">
            <w:pPr>
              <w:pStyle w:val="aff5"/>
              <w:spacing w:after="0"/>
              <w:jc w:val="both"/>
              <w:rPr>
                <w:sz w:val="4"/>
                <w:szCs w:val="4"/>
              </w:rPr>
            </w:pPr>
          </w:p>
        </w:tc>
        <w:tc>
          <w:tcPr>
            <w:tcW w:w="867"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491C95" w:rsidRDefault="00491C95" w:rsidP="00120325">
            <w:pPr>
              <w:pStyle w:val="aff5"/>
              <w:spacing w:after="0"/>
              <w:ind w:right="-110"/>
              <w:jc w:val="both"/>
              <w:rPr>
                <w:rFonts w:ascii="Arial" w:hAnsi="Arial" w:cs="Arial"/>
                <w:b w:val="0"/>
                <w:bCs/>
                <w:sz w:val="4"/>
                <w:szCs w:val="4"/>
              </w:rPr>
            </w:pPr>
          </w:p>
        </w:tc>
        <w:tc>
          <w:tcPr>
            <w:tcW w:w="858"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491C95" w:rsidRDefault="00491C95" w:rsidP="00120325">
            <w:pPr>
              <w:pStyle w:val="aff5"/>
              <w:spacing w:after="0"/>
              <w:jc w:val="both"/>
              <w:rPr>
                <w:sz w:val="4"/>
                <w:szCs w:val="4"/>
              </w:rPr>
            </w:pPr>
          </w:p>
        </w:tc>
        <w:tc>
          <w:tcPr>
            <w:tcW w:w="985"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491C95" w:rsidRDefault="00491C95" w:rsidP="00120325">
            <w:pPr>
              <w:pStyle w:val="aff5"/>
              <w:spacing w:after="0"/>
              <w:ind w:right="-111"/>
              <w:jc w:val="both"/>
              <w:rPr>
                <w:rFonts w:ascii="Arial" w:hAnsi="Arial" w:cs="Arial"/>
                <w:b w:val="0"/>
                <w:bCs/>
                <w:sz w:val="4"/>
                <w:szCs w:val="4"/>
              </w:rPr>
            </w:pPr>
          </w:p>
        </w:tc>
        <w:tc>
          <w:tcPr>
            <w:tcW w:w="4355" w:type="dxa"/>
            <w:gridSpan w:val="1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491C95" w:rsidRDefault="00491C95" w:rsidP="00120325">
            <w:pPr>
              <w:pStyle w:val="aff5"/>
              <w:spacing w:after="0"/>
              <w:jc w:val="both"/>
              <w:rPr>
                <w:sz w:val="4"/>
                <w:szCs w:val="4"/>
              </w:rPr>
            </w:pPr>
          </w:p>
        </w:tc>
      </w:tr>
      <w:tr w:rsidR="00491C95" w:rsidRPr="003A7270" w:rsidTr="00120325">
        <w:trPr>
          <w:trHeight w:val="102"/>
        </w:trPr>
        <w:tc>
          <w:tcPr>
            <w:tcW w:w="3376" w:type="dxa"/>
            <w:gridSpan w:val="12"/>
            <w:tcBorders>
              <w:top w:val="single" w:sz="4" w:space="0" w:color="auto"/>
              <w:left w:val="single" w:sz="4" w:space="0" w:color="auto"/>
              <w:bottom w:val="single" w:sz="4" w:space="0" w:color="auto"/>
              <w:right w:val="single" w:sz="4" w:space="0" w:color="auto"/>
            </w:tcBorders>
          </w:tcPr>
          <w:p w:rsidR="00491C95" w:rsidRPr="003A7270" w:rsidRDefault="00491C95" w:rsidP="00120325">
            <w:pPr>
              <w:pStyle w:val="aff5"/>
              <w:spacing w:after="0"/>
              <w:jc w:val="both"/>
              <w:rPr>
                <w:sz w:val="8"/>
                <w:szCs w:val="8"/>
              </w:rPr>
            </w:pPr>
            <w:r w:rsidRPr="00DD49FD">
              <w:rPr>
                <w:rFonts w:ascii="Arial" w:hAnsi="Arial" w:cs="Arial"/>
                <w:b w:val="0"/>
                <w:bCs/>
                <w:sz w:val="14"/>
                <w:szCs w:val="14"/>
              </w:rPr>
              <w:t>фасад 1</w:t>
            </w:r>
          </w:p>
        </w:tc>
        <w:tc>
          <w:tcPr>
            <w:tcW w:w="867"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491C95" w:rsidRPr="00440D4F" w:rsidRDefault="00491C95" w:rsidP="00120325">
            <w:pPr>
              <w:pStyle w:val="aff5"/>
              <w:spacing w:after="0"/>
              <w:ind w:right="-110"/>
              <w:jc w:val="both"/>
              <w:rPr>
                <w:rFonts w:ascii="Arial" w:hAnsi="Arial" w:cs="Arial"/>
                <w:b w:val="0"/>
                <w:bCs/>
                <w:sz w:val="14"/>
                <w:szCs w:val="14"/>
              </w:rPr>
            </w:pPr>
          </w:p>
        </w:tc>
        <w:tc>
          <w:tcPr>
            <w:tcW w:w="858"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3A7270" w:rsidRDefault="00491C95" w:rsidP="00120325">
            <w:pPr>
              <w:pStyle w:val="aff5"/>
              <w:spacing w:after="0"/>
              <w:jc w:val="both"/>
              <w:rPr>
                <w:sz w:val="8"/>
                <w:szCs w:val="8"/>
              </w:rPr>
            </w:pPr>
          </w:p>
        </w:tc>
        <w:tc>
          <w:tcPr>
            <w:tcW w:w="985"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Default="00491C95" w:rsidP="00120325">
            <w:pPr>
              <w:pStyle w:val="aff5"/>
              <w:spacing w:after="0"/>
              <w:ind w:right="-111"/>
              <w:jc w:val="both"/>
              <w:rPr>
                <w:rFonts w:ascii="Arial" w:hAnsi="Arial" w:cs="Arial"/>
                <w:b w:val="0"/>
                <w:bCs/>
                <w:sz w:val="14"/>
                <w:szCs w:val="14"/>
              </w:rPr>
            </w:pPr>
          </w:p>
        </w:tc>
        <w:tc>
          <w:tcPr>
            <w:tcW w:w="4355" w:type="dxa"/>
            <w:gridSpan w:val="1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3A7270" w:rsidRDefault="00491C95" w:rsidP="00120325">
            <w:pPr>
              <w:pStyle w:val="aff5"/>
              <w:spacing w:after="0"/>
              <w:jc w:val="both"/>
              <w:rPr>
                <w:sz w:val="8"/>
                <w:szCs w:val="8"/>
              </w:rPr>
            </w:pPr>
          </w:p>
        </w:tc>
      </w:tr>
      <w:tr w:rsidR="00491C95" w:rsidRPr="003A7270" w:rsidTr="00120325">
        <w:trPr>
          <w:trHeight w:val="38"/>
        </w:trPr>
        <w:tc>
          <w:tcPr>
            <w:tcW w:w="835" w:type="dxa"/>
            <w:gridSpan w:val="2"/>
            <w:tcBorders>
              <w:top w:val="single" w:sz="4" w:space="0" w:color="auto"/>
              <w:left w:val="single" w:sz="2" w:space="0" w:color="FFFFFF"/>
              <w:bottom w:val="single" w:sz="4" w:space="0" w:color="FFFFFF"/>
              <w:right w:val="single" w:sz="4" w:space="0" w:color="FFFFFF" w:themeColor="background1"/>
            </w:tcBorders>
          </w:tcPr>
          <w:p w:rsidR="00491C95" w:rsidRPr="00491C95" w:rsidRDefault="00491C95" w:rsidP="00120325">
            <w:pPr>
              <w:pStyle w:val="aff5"/>
              <w:spacing w:after="0"/>
              <w:ind w:right="-105"/>
              <w:jc w:val="left"/>
              <w:rPr>
                <w:rFonts w:ascii="Arial" w:hAnsi="Arial" w:cs="Arial"/>
                <w:b w:val="0"/>
                <w:bCs/>
                <w:sz w:val="4"/>
                <w:szCs w:val="4"/>
              </w:rPr>
            </w:pPr>
          </w:p>
        </w:tc>
        <w:tc>
          <w:tcPr>
            <w:tcW w:w="2541"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491C95" w:rsidRPr="00491C95" w:rsidRDefault="00491C95" w:rsidP="00120325">
            <w:pPr>
              <w:pStyle w:val="aff5"/>
              <w:spacing w:after="0"/>
              <w:jc w:val="both"/>
              <w:rPr>
                <w:sz w:val="4"/>
                <w:szCs w:val="4"/>
              </w:rPr>
            </w:pPr>
          </w:p>
        </w:tc>
        <w:tc>
          <w:tcPr>
            <w:tcW w:w="867"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491C95" w:rsidRDefault="00491C95" w:rsidP="00120325">
            <w:pPr>
              <w:pStyle w:val="aff5"/>
              <w:spacing w:after="0"/>
              <w:ind w:right="-110"/>
              <w:jc w:val="both"/>
              <w:rPr>
                <w:rFonts w:ascii="Arial" w:hAnsi="Arial" w:cs="Arial"/>
                <w:b w:val="0"/>
                <w:bCs/>
                <w:sz w:val="4"/>
                <w:szCs w:val="4"/>
              </w:rPr>
            </w:pPr>
          </w:p>
        </w:tc>
        <w:tc>
          <w:tcPr>
            <w:tcW w:w="858"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91C95" w:rsidRPr="00491C95" w:rsidRDefault="00491C95" w:rsidP="00120325">
            <w:pPr>
              <w:pStyle w:val="aff5"/>
              <w:spacing w:after="0"/>
              <w:jc w:val="both"/>
              <w:rPr>
                <w:sz w:val="4"/>
                <w:szCs w:val="4"/>
              </w:rPr>
            </w:pPr>
          </w:p>
        </w:tc>
        <w:tc>
          <w:tcPr>
            <w:tcW w:w="985"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491C95" w:rsidRDefault="00491C95" w:rsidP="00120325">
            <w:pPr>
              <w:pStyle w:val="aff5"/>
              <w:spacing w:after="0"/>
              <w:ind w:right="-111"/>
              <w:jc w:val="both"/>
              <w:rPr>
                <w:rFonts w:ascii="Arial" w:hAnsi="Arial" w:cs="Arial"/>
                <w:b w:val="0"/>
                <w:bCs/>
                <w:sz w:val="4"/>
                <w:szCs w:val="4"/>
              </w:rPr>
            </w:pPr>
          </w:p>
        </w:tc>
        <w:tc>
          <w:tcPr>
            <w:tcW w:w="4355" w:type="dxa"/>
            <w:gridSpan w:val="18"/>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91C95" w:rsidRPr="00491C95" w:rsidRDefault="00491C95" w:rsidP="00120325">
            <w:pPr>
              <w:pStyle w:val="aff5"/>
              <w:spacing w:after="0"/>
              <w:jc w:val="both"/>
              <w:rPr>
                <w:sz w:val="4"/>
                <w:szCs w:val="4"/>
              </w:rPr>
            </w:pPr>
          </w:p>
        </w:tc>
      </w:tr>
      <w:tr w:rsidR="00491C95" w:rsidRPr="003A7270" w:rsidTr="00120325">
        <w:trPr>
          <w:trHeight w:val="102"/>
        </w:trPr>
        <w:tc>
          <w:tcPr>
            <w:tcW w:w="835" w:type="dxa"/>
            <w:gridSpan w:val="2"/>
            <w:tcBorders>
              <w:top w:val="single" w:sz="2" w:space="0" w:color="FFFFFF" w:themeColor="background1"/>
              <w:left w:val="single" w:sz="2" w:space="0" w:color="FFFFFF"/>
              <w:bottom w:val="single" w:sz="4" w:space="0" w:color="FFFFFF"/>
              <w:right w:val="single" w:sz="4" w:space="0" w:color="auto"/>
            </w:tcBorders>
          </w:tcPr>
          <w:p w:rsidR="00491C95" w:rsidRPr="00BB6145" w:rsidRDefault="00491C95" w:rsidP="00120325">
            <w:pPr>
              <w:pStyle w:val="aff5"/>
              <w:spacing w:after="0"/>
              <w:ind w:right="-105"/>
              <w:jc w:val="left"/>
              <w:rPr>
                <w:rFonts w:ascii="Arial" w:hAnsi="Arial" w:cs="Arial"/>
                <w:b w:val="0"/>
                <w:bCs/>
                <w:sz w:val="14"/>
                <w:szCs w:val="14"/>
              </w:rPr>
            </w:pPr>
            <w:r>
              <w:rPr>
                <w:rFonts w:ascii="Arial" w:hAnsi="Arial" w:cs="Arial"/>
                <w:b w:val="0"/>
                <w:bCs/>
                <w:sz w:val="14"/>
                <w:szCs w:val="14"/>
              </w:rPr>
              <w:t>тематика</w:t>
            </w:r>
            <w:r w:rsidRPr="00BB6145">
              <w:rPr>
                <w:rFonts w:ascii="Arial" w:hAnsi="Arial" w:cs="Arial"/>
                <w:b w:val="0"/>
                <w:bCs/>
                <w:sz w:val="14"/>
                <w:szCs w:val="14"/>
              </w:rPr>
              <w:t>:</w:t>
            </w:r>
          </w:p>
        </w:tc>
        <w:tc>
          <w:tcPr>
            <w:tcW w:w="2541" w:type="dxa"/>
            <w:gridSpan w:val="10"/>
            <w:tcBorders>
              <w:top w:val="single" w:sz="2" w:space="0" w:color="FFFFFF" w:themeColor="background1"/>
              <w:left w:val="single" w:sz="4" w:space="0" w:color="FFFFFF"/>
              <w:bottom w:val="single" w:sz="4" w:space="0" w:color="auto"/>
              <w:right w:val="single" w:sz="4" w:space="0" w:color="auto"/>
            </w:tcBorders>
          </w:tcPr>
          <w:p w:rsidR="00491C95" w:rsidRPr="003A7270" w:rsidRDefault="00491C95" w:rsidP="00120325">
            <w:pPr>
              <w:pStyle w:val="aff5"/>
              <w:spacing w:after="0"/>
              <w:jc w:val="both"/>
              <w:rPr>
                <w:sz w:val="8"/>
                <w:szCs w:val="8"/>
              </w:rPr>
            </w:pPr>
          </w:p>
        </w:tc>
        <w:tc>
          <w:tcPr>
            <w:tcW w:w="867"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491C95" w:rsidRPr="00440D4F" w:rsidRDefault="00491C95" w:rsidP="00120325">
            <w:pPr>
              <w:pStyle w:val="aff5"/>
              <w:spacing w:after="0"/>
              <w:ind w:right="-110"/>
              <w:jc w:val="both"/>
              <w:rPr>
                <w:rFonts w:ascii="Arial" w:hAnsi="Arial" w:cs="Arial"/>
                <w:b w:val="0"/>
                <w:bCs/>
                <w:sz w:val="14"/>
                <w:szCs w:val="14"/>
              </w:rPr>
            </w:pPr>
            <w:r>
              <w:rPr>
                <w:rFonts w:ascii="Arial" w:hAnsi="Arial" w:cs="Arial"/>
                <w:b w:val="0"/>
                <w:bCs/>
                <w:sz w:val="14"/>
                <w:szCs w:val="14"/>
              </w:rPr>
              <w:t xml:space="preserve">основные </w:t>
            </w:r>
            <w:r w:rsidRPr="00440D4F">
              <w:rPr>
                <w:rFonts w:ascii="Arial" w:hAnsi="Arial" w:cs="Arial"/>
                <w:b w:val="0"/>
                <w:bCs/>
                <w:sz w:val="14"/>
                <w:szCs w:val="14"/>
              </w:rPr>
              <w:t>цвет</w:t>
            </w:r>
            <w:r>
              <w:rPr>
                <w:rFonts w:ascii="Arial" w:hAnsi="Arial" w:cs="Arial"/>
                <w:b w:val="0"/>
                <w:bCs/>
                <w:sz w:val="14"/>
                <w:szCs w:val="14"/>
              </w:rPr>
              <w:t>а</w:t>
            </w:r>
            <w:r w:rsidRPr="00440D4F">
              <w:rPr>
                <w:rFonts w:ascii="Arial" w:hAnsi="Arial" w:cs="Arial"/>
                <w:b w:val="0"/>
                <w:bCs/>
                <w:sz w:val="14"/>
                <w:szCs w:val="14"/>
              </w:rPr>
              <w:t>:</w:t>
            </w:r>
          </w:p>
        </w:tc>
        <w:tc>
          <w:tcPr>
            <w:tcW w:w="858" w:type="dxa"/>
            <w:gridSpan w:val="7"/>
            <w:tcBorders>
              <w:top w:val="single" w:sz="2" w:space="0" w:color="FFFFFF" w:themeColor="background1"/>
              <w:left w:val="single" w:sz="4" w:space="0" w:color="FFFFFF"/>
              <w:bottom w:val="single" w:sz="4" w:space="0" w:color="auto"/>
              <w:right w:val="single" w:sz="4" w:space="0" w:color="auto"/>
            </w:tcBorders>
          </w:tcPr>
          <w:p w:rsidR="00491C95" w:rsidRPr="003A7270" w:rsidRDefault="00491C95" w:rsidP="00120325">
            <w:pPr>
              <w:pStyle w:val="aff5"/>
              <w:spacing w:after="0"/>
              <w:jc w:val="both"/>
              <w:rPr>
                <w:sz w:val="8"/>
                <w:szCs w:val="8"/>
              </w:rPr>
            </w:pPr>
          </w:p>
        </w:tc>
        <w:tc>
          <w:tcPr>
            <w:tcW w:w="985" w:type="dxa"/>
            <w:gridSpan w:val="4"/>
            <w:tcBorders>
              <w:top w:val="single" w:sz="2" w:space="0" w:color="FFFFFF" w:themeColor="background1"/>
              <w:left w:val="single" w:sz="4" w:space="0" w:color="FFFFFF"/>
              <w:bottom w:val="single" w:sz="4" w:space="0" w:color="FFFFFF" w:themeColor="background1"/>
              <w:right w:val="single" w:sz="4" w:space="0" w:color="auto"/>
            </w:tcBorders>
          </w:tcPr>
          <w:p w:rsidR="00491C95" w:rsidRPr="00440D4F" w:rsidRDefault="00491C95" w:rsidP="00120325">
            <w:pPr>
              <w:pStyle w:val="aff5"/>
              <w:spacing w:after="0"/>
              <w:ind w:right="-111"/>
              <w:jc w:val="both"/>
              <w:rPr>
                <w:rFonts w:ascii="Arial" w:hAnsi="Arial" w:cs="Arial"/>
                <w:b w:val="0"/>
                <w:bCs/>
                <w:sz w:val="14"/>
                <w:szCs w:val="14"/>
              </w:rPr>
            </w:pPr>
            <w:r>
              <w:rPr>
                <w:rFonts w:ascii="Arial" w:hAnsi="Arial" w:cs="Arial"/>
                <w:b w:val="0"/>
                <w:bCs/>
                <w:sz w:val="14"/>
                <w:szCs w:val="14"/>
              </w:rPr>
              <w:t>способ нанесения:</w:t>
            </w:r>
          </w:p>
        </w:tc>
        <w:tc>
          <w:tcPr>
            <w:tcW w:w="4355" w:type="dxa"/>
            <w:gridSpan w:val="18"/>
            <w:tcBorders>
              <w:top w:val="single" w:sz="2" w:space="0" w:color="auto"/>
              <w:left w:val="single" w:sz="4" w:space="0" w:color="FFFFFF"/>
              <w:bottom w:val="single" w:sz="4" w:space="0" w:color="auto"/>
              <w:right w:val="single" w:sz="2" w:space="0" w:color="auto"/>
            </w:tcBorders>
          </w:tcPr>
          <w:p w:rsidR="00491C95" w:rsidRPr="003A7270" w:rsidRDefault="00491C95" w:rsidP="00120325">
            <w:pPr>
              <w:pStyle w:val="aff5"/>
              <w:spacing w:after="0"/>
              <w:jc w:val="both"/>
              <w:rPr>
                <w:sz w:val="8"/>
                <w:szCs w:val="8"/>
              </w:rPr>
            </w:pPr>
          </w:p>
        </w:tc>
      </w:tr>
      <w:tr w:rsidR="00491C95" w:rsidRPr="003A7270" w:rsidTr="00120325">
        <w:trPr>
          <w:trHeight w:val="102"/>
        </w:trPr>
        <w:tc>
          <w:tcPr>
            <w:tcW w:w="835" w:type="dxa"/>
            <w:gridSpan w:val="2"/>
            <w:tcBorders>
              <w:top w:val="single" w:sz="2" w:space="0" w:color="FFFFFF" w:themeColor="background1"/>
              <w:left w:val="single" w:sz="2" w:space="0" w:color="FFFFFF"/>
              <w:bottom w:val="single" w:sz="4" w:space="0" w:color="auto"/>
              <w:right w:val="single" w:sz="4" w:space="0" w:color="FFFFFF" w:themeColor="background1"/>
            </w:tcBorders>
          </w:tcPr>
          <w:p w:rsidR="00491C95" w:rsidRDefault="00491C95" w:rsidP="00120325">
            <w:pPr>
              <w:pStyle w:val="aff5"/>
              <w:spacing w:after="0"/>
              <w:ind w:right="-105"/>
              <w:jc w:val="left"/>
              <w:rPr>
                <w:rFonts w:ascii="Arial" w:hAnsi="Arial" w:cs="Arial"/>
                <w:b w:val="0"/>
                <w:bCs/>
                <w:sz w:val="14"/>
                <w:szCs w:val="14"/>
              </w:rPr>
            </w:pPr>
          </w:p>
        </w:tc>
        <w:tc>
          <w:tcPr>
            <w:tcW w:w="2541" w:type="dxa"/>
            <w:gridSpan w:val="10"/>
            <w:tcBorders>
              <w:top w:val="single" w:sz="2" w:space="0" w:color="FFFFFF" w:themeColor="background1"/>
              <w:left w:val="single" w:sz="4" w:space="0" w:color="FFFFFF" w:themeColor="background1"/>
              <w:bottom w:val="single" w:sz="4" w:space="0" w:color="auto"/>
              <w:right w:val="single" w:sz="4" w:space="0" w:color="FFFFFF" w:themeColor="background1"/>
            </w:tcBorders>
          </w:tcPr>
          <w:p w:rsidR="00491C95" w:rsidRPr="003A7270" w:rsidRDefault="00491C95" w:rsidP="00120325">
            <w:pPr>
              <w:pStyle w:val="aff5"/>
              <w:spacing w:after="0"/>
              <w:jc w:val="both"/>
              <w:rPr>
                <w:sz w:val="8"/>
                <w:szCs w:val="8"/>
              </w:rPr>
            </w:pPr>
          </w:p>
        </w:tc>
        <w:tc>
          <w:tcPr>
            <w:tcW w:w="867"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Default="00491C95" w:rsidP="00120325">
            <w:pPr>
              <w:pStyle w:val="aff5"/>
              <w:spacing w:after="0"/>
              <w:ind w:right="-110"/>
              <w:jc w:val="both"/>
              <w:rPr>
                <w:rFonts w:ascii="Arial" w:hAnsi="Arial" w:cs="Arial"/>
                <w:b w:val="0"/>
                <w:bCs/>
                <w:sz w:val="14"/>
                <w:szCs w:val="14"/>
              </w:rPr>
            </w:pPr>
          </w:p>
        </w:tc>
        <w:tc>
          <w:tcPr>
            <w:tcW w:w="858" w:type="dxa"/>
            <w:gridSpan w:val="7"/>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3A7270" w:rsidRDefault="00491C95" w:rsidP="00120325">
            <w:pPr>
              <w:pStyle w:val="aff5"/>
              <w:spacing w:after="0"/>
              <w:jc w:val="both"/>
              <w:rPr>
                <w:sz w:val="8"/>
                <w:szCs w:val="8"/>
              </w:rPr>
            </w:pPr>
          </w:p>
        </w:tc>
        <w:tc>
          <w:tcPr>
            <w:tcW w:w="985"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Default="00491C95" w:rsidP="00120325">
            <w:pPr>
              <w:pStyle w:val="aff5"/>
              <w:spacing w:after="0"/>
              <w:ind w:right="-111"/>
              <w:jc w:val="both"/>
              <w:rPr>
                <w:rFonts w:ascii="Arial" w:hAnsi="Arial" w:cs="Arial"/>
                <w:b w:val="0"/>
                <w:bCs/>
                <w:sz w:val="14"/>
                <w:szCs w:val="14"/>
              </w:rPr>
            </w:pPr>
          </w:p>
        </w:tc>
        <w:tc>
          <w:tcPr>
            <w:tcW w:w="4355" w:type="dxa"/>
            <w:gridSpan w:val="18"/>
            <w:tcBorders>
              <w:top w:val="single" w:sz="2" w:space="0" w:color="auto"/>
              <w:left w:val="single" w:sz="4" w:space="0" w:color="FFFFFF" w:themeColor="background1"/>
              <w:bottom w:val="single" w:sz="4" w:space="0" w:color="auto"/>
              <w:right w:val="single" w:sz="4" w:space="0" w:color="FFFFFF" w:themeColor="background1"/>
            </w:tcBorders>
          </w:tcPr>
          <w:p w:rsidR="00491C95" w:rsidRPr="003A7270" w:rsidRDefault="00491C95" w:rsidP="00120325">
            <w:pPr>
              <w:pStyle w:val="aff5"/>
              <w:spacing w:after="0"/>
              <w:jc w:val="both"/>
              <w:rPr>
                <w:sz w:val="8"/>
                <w:szCs w:val="8"/>
              </w:rPr>
            </w:pPr>
          </w:p>
        </w:tc>
      </w:tr>
      <w:tr w:rsidR="009B16DB" w:rsidRPr="003A7270" w:rsidTr="00120325">
        <w:trPr>
          <w:trHeight w:val="102"/>
        </w:trPr>
        <w:tc>
          <w:tcPr>
            <w:tcW w:w="3376" w:type="dxa"/>
            <w:gridSpan w:val="12"/>
            <w:tcBorders>
              <w:top w:val="single" w:sz="4" w:space="0" w:color="auto"/>
              <w:left w:val="single" w:sz="4" w:space="0" w:color="auto"/>
              <w:bottom w:val="single" w:sz="4" w:space="0" w:color="auto"/>
              <w:right w:val="single" w:sz="4" w:space="0" w:color="auto"/>
            </w:tcBorders>
          </w:tcPr>
          <w:p w:rsidR="009B16DB" w:rsidRPr="003A7270" w:rsidRDefault="009B16DB" w:rsidP="00120325">
            <w:pPr>
              <w:pStyle w:val="aff5"/>
              <w:spacing w:after="0"/>
              <w:jc w:val="both"/>
              <w:rPr>
                <w:sz w:val="8"/>
                <w:szCs w:val="8"/>
              </w:rPr>
            </w:pPr>
            <w:r>
              <w:rPr>
                <w:rFonts w:ascii="Arial" w:hAnsi="Arial" w:cs="Arial"/>
                <w:sz w:val="17"/>
                <w:szCs w:val="17"/>
              </w:rPr>
              <w:t xml:space="preserve">Изображение </w:t>
            </w:r>
            <w:r>
              <w:rPr>
                <w:rFonts w:ascii="Arial" w:hAnsi="Arial" w:cs="Arial"/>
                <w:sz w:val="17"/>
                <w:szCs w:val="17"/>
                <w:lang w:val="en-US"/>
              </w:rPr>
              <w:t>n</w:t>
            </w:r>
            <w:r>
              <w:rPr>
                <w:rFonts w:ascii="Arial" w:hAnsi="Arial" w:cs="Arial"/>
                <w:sz w:val="17"/>
                <w:szCs w:val="17"/>
              </w:rPr>
              <w:t>:</w:t>
            </w:r>
          </w:p>
        </w:tc>
        <w:tc>
          <w:tcPr>
            <w:tcW w:w="867"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9B16DB" w:rsidRDefault="009B16DB" w:rsidP="00120325">
            <w:pPr>
              <w:pStyle w:val="aff5"/>
              <w:spacing w:after="0"/>
              <w:ind w:right="-110"/>
              <w:jc w:val="both"/>
              <w:rPr>
                <w:rFonts w:ascii="Arial" w:hAnsi="Arial" w:cs="Arial"/>
                <w:b w:val="0"/>
                <w:bCs/>
                <w:sz w:val="14"/>
                <w:szCs w:val="14"/>
              </w:rPr>
            </w:pPr>
          </w:p>
        </w:tc>
        <w:tc>
          <w:tcPr>
            <w:tcW w:w="858"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B16DB" w:rsidRPr="003A7270" w:rsidRDefault="009B16DB" w:rsidP="00120325">
            <w:pPr>
              <w:pStyle w:val="aff5"/>
              <w:spacing w:after="0"/>
              <w:jc w:val="both"/>
              <w:rPr>
                <w:sz w:val="8"/>
                <w:szCs w:val="8"/>
              </w:rPr>
            </w:pPr>
          </w:p>
        </w:tc>
        <w:tc>
          <w:tcPr>
            <w:tcW w:w="985" w:type="dxa"/>
            <w:gridSpan w:val="4"/>
            <w:tcBorders>
              <w:top w:val="single" w:sz="2" w:space="0" w:color="FFFFFF" w:themeColor="background1"/>
              <w:left w:val="single" w:sz="4" w:space="0" w:color="FFFFFF" w:themeColor="background1"/>
              <w:bottom w:val="single" w:sz="4" w:space="0" w:color="FFFFFF" w:themeColor="background1"/>
              <w:right w:val="single" w:sz="4" w:space="0" w:color="auto"/>
            </w:tcBorders>
          </w:tcPr>
          <w:p w:rsidR="009B16DB" w:rsidRDefault="009B16DB" w:rsidP="00120325">
            <w:pPr>
              <w:pStyle w:val="aff5"/>
              <w:spacing w:after="0"/>
              <w:ind w:right="-111"/>
              <w:jc w:val="both"/>
              <w:rPr>
                <w:rFonts w:ascii="Arial" w:hAnsi="Arial" w:cs="Arial"/>
                <w:b w:val="0"/>
                <w:bCs/>
                <w:sz w:val="14"/>
                <w:szCs w:val="14"/>
              </w:rPr>
            </w:pPr>
          </w:p>
        </w:tc>
        <w:tc>
          <w:tcPr>
            <w:tcW w:w="4355" w:type="dxa"/>
            <w:gridSpan w:val="18"/>
            <w:tcBorders>
              <w:top w:val="single" w:sz="2" w:space="0" w:color="auto"/>
              <w:left w:val="single" w:sz="4" w:space="0" w:color="FFFFFF"/>
              <w:bottom w:val="single" w:sz="4" w:space="0" w:color="auto"/>
              <w:right w:val="single" w:sz="2" w:space="0" w:color="auto"/>
            </w:tcBorders>
          </w:tcPr>
          <w:p w:rsidR="009B16DB" w:rsidRPr="003A7270" w:rsidRDefault="009B16DB" w:rsidP="00120325">
            <w:pPr>
              <w:pStyle w:val="aff5"/>
              <w:spacing w:after="0"/>
              <w:jc w:val="both"/>
              <w:rPr>
                <w:sz w:val="8"/>
                <w:szCs w:val="8"/>
              </w:rPr>
            </w:pPr>
          </w:p>
        </w:tc>
      </w:tr>
      <w:tr w:rsidR="00491C95" w:rsidRPr="003A7270" w:rsidTr="00120325">
        <w:trPr>
          <w:trHeight w:val="38"/>
        </w:trPr>
        <w:tc>
          <w:tcPr>
            <w:tcW w:w="835" w:type="dxa"/>
            <w:gridSpan w:val="2"/>
            <w:tcBorders>
              <w:top w:val="single" w:sz="4" w:space="0" w:color="auto"/>
              <w:left w:val="single" w:sz="2" w:space="0" w:color="FFFFFF"/>
              <w:bottom w:val="single" w:sz="4" w:space="0" w:color="auto"/>
              <w:right w:val="single" w:sz="4" w:space="0" w:color="FFFFFF" w:themeColor="background1"/>
            </w:tcBorders>
          </w:tcPr>
          <w:p w:rsidR="00491C95" w:rsidRPr="009B16DB" w:rsidRDefault="00491C95" w:rsidP="00120325">
            <w:pPr>
              <w:pStyle w:val="aff5"/>
              <w:spacing w:after="0"/>
              <w:ind w:right="-105"/>
              <w:jc w:val="left"/>
              <w:rPr>
                <w:rFonts w:ascii="Arial" w:hAnsi="Arial" w:cs="Arial"/>
                <w:b w:val="0"/>
                <w:bCs/>
                <w:sz w:val="4"/>
                <w:szCs w:val="4"/>
              </w:rPr>
            </w:pPr>
          </w:p>
        </w:tc>
        <w:tc>
          <w:tcPr>
            <w:tcW w:w="2541"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491C95" w:rsidRPr="009B16DB" w:rsidRDefault="00491C95" w:rsidP="00120325">
            <w:pPr>
              <w:pStyle w:val="aff5"/>
              <w:spacing w:after="0"/>
              <w:jc w:val="both"/>
              <w:rPr>
                <w:sz w:val="4"/>
                <w:szCs w:val="4"/>
              </w:rPr>
            </w:pPr>
          </w:p>
        </w:tc>
        <w:tc>
          <w:tcPr>
            <w:tcW w:w="867"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9B16DB" w:rsidRDefault="00491C95" w:rsidP="00120325">
            <w:pPr>
              <w:pStyle w:val="aff5"/>
              <w:spacing w:after="0"/>
              <w:ind w:right="-110"/>
              <w:jc w:val="both"/>
              <w:rPr>
                <w:rFonts w:ascii="Arial" w:hAnsi="Arial" w:cs="Arial"/>
                <w:b w:val="0"/>
                <w:bCs/>
                <w:sz w:val="4"/>
                <w:szCs w:val="4"/>
              </w:rPr>
            </w:pPr>
          </w:p>
        </w:tc>
        <w:tc>
          <w:tcPr>
            <w:tcW w:w="858"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9B16DB" w:rsidRDefault="00491C95" w:rsidP="00120325">
            <w:pPr>
              <w:pStyle w:val="aff5"/>
              <w:spacing w:after="0"/>
              <w:jc w:val="both"/>
              <w:rPr>
                <w:sz w:val="4"/>
                <w:szCs w:val="4"/>
              </w:rPr>
            </w:pPr>
          </w:p>
        </w:tc>
        <w:tc>
          <w:tcPr>
            <w:tcW w:w="985"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9B16DB" w:rsidRDefault="00491C95" w:rsidP="00120325">
            <w:pPr>
              <w:pStyle w:val="aff5"/>
              <w:spacing w:after="0"/>
              <w:ind w:right="-111"/>
              <w:jc w:val="both"/>
              <w:rPr>
                <w:rFonts w:ascii="Arial" w:hAnsi="Arial" w:cs="Arial"/>
                <w:b w:val="0"/>
                <w:bCs/>
                <w:sz w:val="4"/>
                <w:szCs w:val="4"/>
              </w:rPr>
            </w:pPr>
          </w:p>
        </w:tc>
        <w:tc>
          <w:tcPr>
            <w:tcW w:w="4355" w:type="dxa"/>
            <w:gridSpan w:val="18"/>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491C95" w:rsidRPr="009B16DB" w:rsidRDefault="00491C95" w:rsidP="00120325">
            <w:pPr>
              <w:pStyle w:val="aff5"/>
              <w:spacing w:after="0"/>
              <w:jc w:val="both"/>
              <w:rPr>
                <w:sz w:val="4"/>
                <w:szCs w:val="4"/>
              </w:rPr>
            </w:pPr>
          </w:p>
        </w:tc>
      </w:tr>
      <w:tr w:rsidR="009B16DB" w:rsidRPr="003A7270" w:rsidTr="00120325">
        <w:trPr>
          <w:trHeight w:val="102"/>
        </w:trPr>
        <w:tc>
          <w:tcPr>
            <w:tcW w:w="3376" w:type="dxa"/>
            <w:gridSpan w:val="12"/>
            <w:tcBorders>
              <w:top w:val="single" w:sz="4" w:space="0" w:color="auto"/>
              <w:left w:val="single" w:sz="4" w:space="0" w:color="auto"/>
              <w:bottom w:val="single" w:sz="4" w:space="0" w:color="auto"/>
              <w:right w:val="single" w:sz="4" w:space="0" w:color="auto"/>
            </w:tcBorders>
          </w:tcPr>
          <w:p w:rsidR="009B16DB" w:rsidRPr="003A7270" w:rsidRDefault="009B16DB" w:rsidP="00120325">
            <w:pPr>
              <w:pStyle w:val="aff5"/>
              <w:spacing w:after="0"/>
              <w:jc w:val="both"/>
              <w:rPr>
                <w:sz w:val="8"/>
                <w:szCs w:val="8"/>
              </w:rPr>
            </w:pPr>
            <w:r w:rsidRPr="00DD49FD">
              <w:rPr>
                <w:rFonts w:ascii="Arial" w:hAnsi="Arial" w:cs="Arial"/>
                <w:b w:val="0"/>
                <w:bCs/>
                <w:sz w:val="14"/>
                <w:szCs w:val="14"/>
              </w:rPr>
              <w:t xml:space="preserve">фасад </w:t>
            </w:r>
            <w:r w:rsidRPr="00DD49FD">
              <w:rPr>
                <w:rFonts w:ascii="Arial" w:hAnsi="Arial" w:cs="Arial"/>
                <w:b w:val="0"/>
                <w:bCs/>
                <w:sz w:val="14"/>
                <w:szCs w:val="14"/>
                <w:lang w:val="en-US"/>
              </w:rPr>
              <w:t>n</w:t>
            </w:r>
          </w:p>
        </w:tc>
        <w:tc>
          <w:tcPr>
            <w:tcW w:w="867"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9B16DB" w:rsidRDefault="009B16DB" w:rsidP="00120325">
            <w:pPr>
              <w:pStyle w:val="aff5"/>
              <w:spacing w:after="0"/>
              <w:ind w:right="-110"/>
              <w:jc w:val="both"/>
              <w:rPr>
                <w:rFonts w:ascii="Arial" w:hAnsi="Arial" w:cs="Arial"/>
                <w:b w:val="0"/>
                <w:bCs/>
                <w:sz w:val="14"/>
                <w:szCs w:val="14"/>
              </w:rPr>
            </w:pPr>
          </w:p>
        </w:tc>
        <w:tc>
          <w:tcPr>
            <w:tcW w:w="858"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B16DB" w:rsidRPr="003A7270" w:rsidRDefault="009B16DB" w:rsidP="00120325">
            <w:pPr>
              <w:pStyle w:val="aff5"/>
              <w:spacing w:after="0"/>
              <w:jc w:val="both"/>
              <w:rPr>
                <w:sz w:val="8"/>
                <w:szCs w:val="8"/>
              </w:rPr>
            </w:pPr>
          </w:p>
        </w:tc>
        <w:tc>
          <w:tcPr>
            <w:tcW w:w="985"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B16DB" w:rsidRDefault="009B16DB" w:rsidP="00120325">
            <w:pPr>
              <w:pStyle w:val="aff5"/>
              <w:spacing w:after="0"/>
              <w:ind w:right="-111"/>
              <w:jc w:val="both"/>
              <w:rPr>
                <w:rFonts w:ascii="Arial" w:hAnsi="Arial" w:cs="Arial"/>
                <w:b w:val="0"/>
                <w:bCs/>
                <w:sz w:val="14"/>
                <w:szCs w:val="14"/>
              </w:rPr>
            </w:pPr>
          </w:p>
        </w:tc>
        <w:tc>
          <w:tcPr>
            <w:tcW w:w="4355" w:type="dxa"/>
            <w:gridSpan w:val="1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B16DB" w:rsidRPr="003A7270" w:rsidRDefault="009B16DB" w:rsidP="00120325">
            <w:pPr>
              <w:pStyle w:val="aff5"/>
              <w:spacing w:after="0"/>
              <w:jc w:val="both"/>
              <w:rPr>
                <w:sz w:val="8"/>
                <w:szCs w:val="8"/>
              </w:rPr>
            </w:pPr>
          </w:p>
        </w:tc>
      </w:tr>
      <w:tr w:rsidR="00491C95" w:rsidRPr="003A7270" w:rsidTr="00120325">
        <w:trPr>
          <w:trHeight w:val="38"/>
        </w:trPr>
        <w:tc>
          <w:tcPr>
            <w:tcW w:w="835" w:type="dxa"/>
            <w:gridSpan w:val="2"/>
            <w:tcBorders>
              <w:top w:val="single" w:sz="4" w:space="0" w:color="auto"/>
              <w:left w:val="single" w:sz="2" w:space="0" w:color="FFFFFF"/>
              <w:bottom w:val="single" w:sz="4" w:space="0" w:color="FFFFFF"/>
              <w:right w:val="single" w:sz="4" w:space="0" w:color="FFFFFF" w:themeColor="background1"/>
            </w:tcBorders>
          </w:tcPr>
          <w:p w:rsidR="00491C95" w:rsidRPr="009B16DB" w:rsidRDefault="00491C95" w:rsidP="00120325">
            <w:pPr>
              <w:pStyle w:val="aff5"/>
              <w:spacing w:after="0"/>
              <w:ind w:right="-105"/>
              <w:jc w:val="left"/>
              <w:rPr>
                <w:rFonts w:ascii="Arial" w:hAnsi="Arial" w:cs="Arial"/>
                <w:b w:val="0"/>
                <w:bCs/>
                <w:sz w:val="4"/>
                <w:szCs w:val="4"/>
              </w:rPr>
            </w:pPr>
          </w:p>
        </w:tc>
        <w:tc>
          <w:tcPr>
            <w:tcW w:w="2541"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491C95" w:rsidRPr="009B16DB" w:rsidRDefault="00491C95" w:rsidP="00120325">
            <w:pPr>
              <w:pStyle w:val="aff5"/>
              <w:spacing w:after="0"/>
              <w:jc w:val="both"/>
              <w:rPr>
                <w:sz w:val="4"/>
                <w:szCs w:val="4"/>
              </w:rPr>
            </w:pPr>
          </w:p>
        </w:tc>
        <w:tc>
          <w:tcPr>
            <w:tcW w:w="867"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9B16DB" w:rsidRDefault="00491C95" w:rsidP="00120325">
            <w:pPr>
              <w:pStyle w:val="aff5"/>
              <w:spacing w:after="0"/>
              <w:ind w:right="-110"/>
              <w:jc w:val="both"/>
              <w:rPr>
                <w:rFonts w:ascii="Arial" w:hAnsi="Arial" w:cs="Arial"/>
                <w:b w:val="0"/>
                <w:bCs/>
                <w:sz w:val="4"/>
                <w:szCs w:val="4"/>
              </w:rPr>
            </w:pPr>
          </w:p>
        </w:tc>
        <w:tc>
          <w:tcPr>
            <w:tcW w:w="858"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91C95" w:rsidRPr="009B16DB" w:rsidRDefault="00491C95" w:rsidP="00120325">
            <w:pPr>
              <w:pStyle w:val="aff5"/>
              <w:spacing w:after="0"/>
              <w:jc w:val="both"/>
              <w:rPr>
                <w:sz w:val="4"/>
                <w:szCs w:val="4"/>
              </w:rPr>
            </w:pPr>
          </w:p>
        </w:tc>
        <w:tc>
          <w:tcPr>
            <w:tcW w:w="985" w:type="dxa"/>
            <w:gridSpan w:val="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91C95" w:rsidRPr="009B16DB" w:rsidRDefault="00491C95" w:rsidP="00120325">
            <w:pPr>
              <w:pStyle w:val="aff5"/>
              <w:spacing w:after="0"/>
              <w:ind w:right="-111"/>
              <w:jc w:val="both"/>
              <w:rPr>
                <w:rFonts w:ascii="Arial" w:hAnsi="Arial" w:cs="Arial"/>
                <w:b w:val="0"/>
                <w:bCs/>
                <w:sz w:val="4"/>
                <w:szCs w:val="4"/>
              </w:rPr>
            </w:pPr>
          </w:p>
        </w:tc>
        <w:tc>
          <w:tcPr>
            <w:tcW w:w="4355" w:type="dxa"/>
            <w:gridSpan w:val="18"/>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91C95" w:rsidRPr="009B16DB" w:rsidRDefault="00491C95" w:rsidP="00120325">
            <w:pPr>
              <w:pStyle w:val="aff5"/>
              <w:spacing w:after="0"/>
              <w:jc w:val="both"/>
              <w:rPr>
                <w:sz w:val="4"/>
                <w:szCs w:val="4"/>
              </w:rPr>
            </w:pPr>
          </w:p>
        </w:tc>
      </w:tr>
      <w:tr w:rsidR="00491C95" w:rsidRPr="003A7270" w:rsidTr="00120325">
        <w:trPr>
          <w:trHeight w:val="102"/>
        </w:trPr>
        <w:tc>
          <w:tcPr>
            <w:tcW w:w="835" w:type="dxa"/>
            <w:gridSpan w:val="2"/>
            <w:tcBorders>
              <w:top w:val="single" w:sz="2" w:space="0" w:color="FFFFFF" w:themeColor="background1"/>
              <w:left w:val="single" w:sz="2" w:space="0" w:color="FFFFFF"/>
              <w:bottom w:val="single" w:sz="4" w:space="0" w:color="FFFFFF"/>
              <w:right w:val="single" w:sz="4" w:space="0" w:color="auto"/>
            </w:tcBorders>
          </w:tcPr>
          <w:p w:rsidR="00491C95" w:rsidRDefault="009B16DB" w:rsidP="00120325">
            <w:pPr>
              <w:pStyle w:val="aff5"/>
              <w:spacing w:after="0"/>
              <w:ind w:right="-105"/>
              <w:jc w:val="left"/>
              <w:rPr>
                <w:rFonts w:ascii="Arial" w:hAnsi="Arial" w:cs="Arial"/>
                <w:b w:val="0"/>
                <w:bCs/>
                <w:sz w:val="14"/>
                <w:szCs w:val="14"/>
              </w:rPr>
            </w:pPr>
            <w:r>
              <w:rPr>
                <w:rFonts w:ascii="Arial" w:hAnsi="Arial" w:cs="Arial"/>
                <w:b w:val="0"/>
                <w:bCs/>
                <w:sz w:val="14"/>
                <w:szCs w:val="14"/>
              </w:rPr>
              <w:t>тематика</w:t>
            </w:r>
            <w:r w:rsidRPr="00BB6145">
              <w:rPr>
                <w:rFonts w:ascii="Arial" w:hAnsi="Arial" w:cs="Arial"/>
                <w:b w:val="0"/>
                <w:bCs/>
                <w:sz w:val="14"/>
                <w:szCs w:val="14"/>
              </w:rPr>
              <w:t>:</w:t>
            </w:r>
          </w:p>
        </w:tc>
        <w:tc>
          <w:tcPr>
            <w:tcW w:w="2541" w:type="dxa"/>
            <w:gridSpan w:val="10"/>
            <w:tcBorders>
              <w:top w:val="single" w:sz="2" w:space="0" w:color="FFFFFF" w:themeColor="background1"/>
              <w:left w:val="single" w:sz="4" w:space="0" w:color="FFFFFF"/>
              <w:bottom w:val="single" w:sz="4" w:space="0" w:color="auto"/>
              <w:right w:val="single" w:sz="4" w:space="0" w:color="auto"/>
            </w:tcBorders>
          </w:tcPr>
          <w:p w:rsidR="00491C95" w:rsidRPr="003A7270" w:rsidRDefault="00491C95" w:rsidP="00120325">
            <w:pPr>
              <w:pStyle w:val="aff5"/>
              <w:spacing w:after="0"/>
              <w:jc w:val="both"/>
              <w:rPr>
                <w:sz w:val="8"/>
                <w:szCs w:val="8"/>
              </w:rPr>
            </w:pPr>
          </w:p>
        </w:tc>
        <w:tc>
          <w:tcPr>
            <w:tcW w:w="867"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491C95" w:rsidRDefault="009B16DB" w:rsidP="00120325">
            <w:pPr>
              <w:pStyle w:val="aff5"/>
              <w:spacing w:after="0"/>
              <w:ind w:right="-110"/>
              <w:jc w:val="both"/>
              <w:rPr>
                <w:rFonts w:ascii="Arial" w:hAnsi="Arial" w:cs="Arial"/>
                <w:b w:val="0"/>
                <w:bCs/>
                <w:sz w:val="14"/>
                <w:szCs w:val="14"/>
              </w:rPr>
            </w:pPr>
            <w:r>
              <w:rPr>
                <w:rFonts w:ascii="Arial" w:hAnsi="Arial" w:cs="Arial"/>
                <w:b w:val="0"/>
                <w:bCs/>
                <w:sz w:val="14"/>
                <w:szCs w:val="14"/>
              </w:rPr>
              <w:t xml:space="preserve">основные </w:t>
            </w:r>
            <w:r w:rsidRPr="00440D4F">
              <w:rPr>
                <w:rFonts w:ascii="Arial" w:hAnsi="Arial" w:cs="Arial"/>
                <w:b w:val="0"/>
                <w:bCs/>
                <w:sz w:val="14"/>
                <w:szCs w:val="14"/>
              </w:rPr>
              <w:t>цвет</w:t>
            </w:r>
            <w:r>
              <w:rPr>
                <w:rFonts w:ascii="Arial" w:hAnsi="Arial" w:cs="Arial"/>
                <w:b w:val="0"/>
                <w:bCs/>
                <w:sz w:val="14"/>
                <w:szCs w:val="14"/>
              </w:rPr>
              <w:t>а</w:t>
            </w:r>
            <w:r w:rsidRPr="00440D4F">
              <w:rPr>
                <w:rFonts w:ascii="Arial" w:hAnsi="Arial" w:cs="Arial"/>
                <w:b w:val="0"/>
                <w:bCs/>
                <w:sz w:val="14"/>
                <w:szCs w:val="14"/>
              </w:rPr>
              <w:t>:</w:t>
            </w:r>
          </w:p>
        </w:tc>
        <w:tc>
          <w:tcPr>
            <w:tcW w:w="858" w:type="dxa"/>
            <w:gridSpan w:val="7"/>
            <w:tcBorders>
              <w:top w:val="single" w:sz="2" w:space="0" w:color="FFFFFF" w:themeColor="background1"/>
              <w:left w:val="single" w:sz="4" w:space="0" w:color="FFFFFF"/>
              <w:bottom w:val="single" w:sz="4" w:space="0" w:color="auto"/>
              <w:right w:val="single" w:sz="4" w:space="0" w:color="auto"/>
            </w:tcBorders>
          </w:tcPr>
          <w:p w:rsidR="00491C95" w:rsidRPr="003A7270" w:rsidRDefault="00491C95" w:rsidP="00120325">
            <w:pPr>
              <w:pStyle w:val="aff5"/>
              <w:spacing w:after="0"/>
              <w:jc w:val="both"/>
              <w:rPr>
                <w:sz w:val="8"/>
                <w:szCs w:val="8"/>
              </w:rPr>
            </w:pPr>
          </w:p>
        </w:tc>
        <w:tc>
          <w:tcPr>
            <w:tcW w:w="985" w:type="dxa"/>
            <w:gridSpan w:val="4"/>
            <w:tcBorders>
              <w:top w:val="single" w:sz="2" w:space="0" w:color="FFFFFF" w:themeColor="background1"/>
              <w:left w:val="single" w:sz="4" w:space="0" w:color="FFFFFF"/>
              <w:bottom w:val="single" w:sz="4" w:space="0" w:color="FFFFFF" w:themeColor="background1"/>
              <w:right w:val="single" w:sz="4" w:space="0" w:color="auto"/>
            </w:tcBorders>
          </w:tcPr>
          <w:p w:rsidR="00491C95" w:rsidRDefault="009B16DB" w:rsidP="00120325">
            <w:pPr>
              <w:pStyle w:val="aff5"/>
              <w:spacing w:after="0"/>
              <w:ind w:right="-111"/>
              <w:jc w:val="both"/>
              <w:rPr>
                <w:rFonts w:ascii="Arial" w:hAnsi="Arial" w:cs="Arial"/>
                <w:b w:val="0"/>
                <w:bCs/>
                <w:sz w:val="14"/>
                <w:szCs w:val="14"/>
              </w:rPr>
            </w:pPr>
            <w:r>
              <w:rPr>
                <w:rFonts w:ascii="Arial" w:hAnsi="Arial" w:cs="Arial"/>
                <w:b w:val="0"/>
                <w:bCs/>
                <w:sz w:val="14"/>
                <w:szCs w:val="14"/>
              </w:rPr>
              <w:t>способ нанесения:</w:t>
            </w:r>
          </w:p>
        </w:tc>
        <w:tc>
          <w:tcPr>
            <w:tcW w:w="4355" w:type="dxa"/>
            <w:gridSpan w:val="18"/>
            <w:tcBorders>
              <w:top w:val="single" w:sz="2" w:space="0" w:color="auto"/>
              <w:left w:val="single" w:sz="4" w:space="0" w:color="FFFFFF"/>
              <w:bottom w:val="single" w:sz="4" w:space="0" w:color="auto"/>
              <w:right w:val="single" w:sz="2" w:space="0" w:color="auto"/>
            </w:tcBorders>
          </w:tcPr>
          <w:p w:rsidR="00491C95" w:rsidRPr="003A7270" w:rsidRDefault="00491C95" w:rsidP="00120325">
            <w:pPr>
              <w:pStyle w:val="aff5"/>
              <w:spacing w:after="0"/>
              <w:jc w:val="both"/>
              <w:rPr>
                <w:sz w:val="8"/>
                <w:szCs w:val="8"/>
              </w:rPr>
            </w:pPr>
          </w:p>
        </w:tc>
      </w:tr>
      <w:tr w:rsidR="00491C95" w:rsidRPr="003A7270" w:rsidTr="00120325">
        <w:trPr>
          <w:trHeight w:val="192"/>
        </w:trPr>
        <w:tc>
          <w:tcPr>
            <w:tcW w:w="420" w:type="dxa"/>
            <w:tcBorders>
              <w:top w:val="single" w:sz="4" w:space="0" w:color="FFFFFF"/>
              <w:left w:val="single" w:sz="4" w:space="0" w:color="FFFFFF"/>
              <w:bottom w:val="single" w:sz="4" w:space="0" w:color="FFFFFF"/>
              <w:right w:val="single" w:sz="4" w:space="0" w:color="FFFFFF"/>
            </w:tcBorders>
          </w:tcPr>
          <w:p w:rsidR="00491C95" w:rsidRDefault="00491C95" w:rsidP="00120325">
            <w:pPr>
              <w:pStyle w:val="aff5"/>
              <w:spacing w:after="0"/>
              <w:ind w:right="-142"/>
              <w:jc w:val="both"/>
              <w:rPr>
                <w:rFonts w:ascii="Arial" w:hAnsi="Arial" w:cs="Arial"/>
                <w:sz w:val="20"/>
                <w:szCs w:val="20"/>
              </w:rPr>
            </w:pPr>
          </w:p>
          <w:p w:rsidR="00491C95" w:rsidRPr="003A7270" w:rsidRDefault="009B16DB" w:rsidP="00120325">
            <w:pPr>
              <w:pStyle w:val="aff5"/>
              <w:spacing w:after="0"/>
              <w:ind w:right="-142"/>
              <w:jc w:val="both"/>
              <w:rPr>
                <w:sz w:val="8"/>
                <w:szCs w:val="8"/>
              </w:rPr>
            </w:pPr>
            <w:r>
              <w:rPr>
                <w:rFonts w:ascii="Arial" w:hAnsi="Arial" w:cs="Arial"/>
                <w:sz w:val="20"/>
                <w:szCs w:val="20"/>
              </w:rPr>
              <w:t>6</w:t>
            </w:r>
            <w:r w:rsidR="00491C95" w:rsidRPr="00471D4C">
              <w:rPr>
                <w:rFonts w:ascii="Arial" w:hAnsi="Arial" w:cs="Arial"/>
                <w:sz w:val="20"/>
                <w:szCs w:val="20"/>
              </w:rPr>
              <w:t>.</w:t>
            </w:r>
          </w:p>
        </w:tc>
        <w:tc>
          <w:tcPr>
            <w:tcW w:w="10021" w:type="dxa"/>
            <w:gridSpan w:val="42"/>
            <w:tcBorders>
              <w:top w:val="single" w:sz="4" w:space="0" w:color="FFFFFF"/>
              <w:left w:val="single" w:sz="4" w:space="0" w:color="FFFFFF"/>
              <w:bottom w:val="single" w:sz="4" w:space="0" w:color="FFFFFF"/>
              <w:right w:val="single" w:sz="4" w:space="0" w:color="FFFFFF" w:themeColor="background1"/>
            </w:tcBorders>
          </w:tcPr>
          <w:p w:rsidR="00491C95" w:rsidRDefault="00491C95" w:rsidP="00120325">
            <w:pPr>
              <w:pStyle w:val="aff5"/>
              <w:spacing w:after="0"/>
              <w:jc w:val="both"/>
              <w:rPr>
                <w:rFonts w:ascii="Arial" w:hAnsi="Arial" w:cs="Arial"/>
                <w:spacing w:val="2"/>
                <w:sz w:val="20"/>
                <w:szCs w:val="20"/>
                <w:shd w:val="clear" w:color="auto" w:fill="FFFFFF"/>
                <w:lang w:eastAsia="ru-RU"/>
              </w:rPr>
            </w:pPr>
          </w:p>
          <w:p w:rsidR="00491C95" w:rsidRPr="003A7270" w:rsidRDefault="00491C95" w:rsidP="00120325">
            <w:pPr>
              <w:pStyle w:val="aff5"/>
              <w:spacing w:after="0"/>
              <w:ind w:left="-102"/>
              <w:jc w:val="both"/>
              <w:rPr>
                <w:sz w:val="8"/>
                <w:szCs w:val="8"/>
              </w:rPr>
            </w:pPr>
            <w:r>
              <w:rPr>
                <w:rFonts w:ascii="Arial" w:hAnsi="Arial" w:cs="Arial"/>
                <w:spacing w:val="2"/>
                <w:sz w:val="20"/>
                <w:szCs w:val="20"/>
                <w:shd w:val="clear" w:color="auto" w:fill="FFFFFF"/>
                <w:lang w:eastAsia="ru-RU"/>
              </w:rPr>
              <w:t>Результаты общественного обсуждения</w:t>
            </w:r>
            <w:r w:rsidR="00F202F9">
              <w:rPr>
                <w:rFonts w:ascii="Arial" w:hAnsi="Arial" w:cs="Arial"/>
                <w:spacing w:val="2"/>
                <w:sz w:val="20"/>
                <w:szCs w:val="20"/>
                <w:shd w:val="clear" w:color="auto" w:fill="FFFFFF"/>
                <w:lang w:eastAsia="ru-RU"/>
              </w:rPr>
              <w:t xml:space="preserve"> </w:t>
            </w:r>
            <w:r>
              <w:rPr>
                <w:rFonts w:ascii="Arial" w:hAnsi="Arial" w:cs="Arial"/>
                <w:spacing w:val="2"/>
                <w:sz w:val="20"/>
                <w:szCs w:val="20"/>
                <w:shd w:val="clear" w:color="auto" w:fill="FFFFFF"/>
                <w:lang w:eastAsia="ru-RU"/>
              </w:rPr>
              <w:t xml:space="preserve">на заседании </w:t>
            </w:r>
            <w:r w:rsidRPr="00DD49FD">
              <w:rPr>
                <w:rFonts w:ascii="Arial" w:hAnsi="Arial" w:cs="Arial"/>
                <w:iCs/>
                <w:sz w:val="20"/>
                <w:szCs w:val="20"/>
              </w:rPr>
              <w:t>муниципальной общественной комисси</w:t>
            </w:r>
            <w:r>
              <w:rPr>
                <w:rFonts w:ascii="Arial" w:hAnsi="Arial" w:cs="Arial"/>
                <w:iCs/>
                <w:sz w:val="20"/>
                <w:szCs w:val="20"/>
              </w:rPr>
              <w:t>и</w:t>
            </w:r>
            <w:r w:rsidRPr="00DD49FD">
              <w:rPr>
                <w:rFonts w:ascii="Arial" w:hAnsi="Arial" w:cs="Arial"/>
                <w:iCs/>
                <w:sz w:val="20"/>
                <w:szCs w:val="20"/>
              </w:rPr>
              <w:t xml:space="preserve"> по формированию современной городской среды</w:t>
            </w:r>
            <w:r w:rsidRPr="00DD49FD">
              <w:rPr>
                <w:rFonts w:ascii="Arial" w:hAnsi="Arial" w:cs="Arial"/>
                <w:spacing w:val="2"/>
                <w:sz w:val="20"/>
                <w:szCs w:val="20"/>
                <w:shd w:val="clear" w:color="auto" w:fill="FFFFFF"/>
                <w:lang w:eastAsia="ru-RU"/>
              </w:rPr>
              <w:t>:</w:t>
            </w:r>
          </w:p>
        </w:tc>
      </w:tr>
      <w:tr w:rsidR="00491C95" w:rsidRPr="008920D1" w:rsidTr="00120325">
        <w:trPr>
          <w:trHeight w:val="41"/>
        </w:trPr>
        <w:tc>
          <w:tcPr>
            <w:tcW w:w="10441" w:type="dxa"/>
            <w:gridSpan w:val="43"/>
            <w:tcBorders>
              <w:top w:val="single" w:sz="4" w:space="0" w:color="FFFFFF"/>
              <w:left w:val="single" w:sz="4" w:space="0" w:color="FFFFFF"/>
              <w:bottom w:val="single" w:sz="4" w:space="0" w:color="FFFFFF"/>
              <w:right w:val="single" w:sz="4" w:space="0" w:color="FFFFFF" w:themeColor="background1"/>
            </w:tcBorders>
          </w:tcPr>
          <w:p w:rsidR="00491C95" w:rsidRPr="008920D1" w:rsidRDefault="00491C95" w:rsidP="00120325">
            <w:pPr>
              <w:pStyle w:val="aff5"/>
              <w:spacing w:after="0"/>
              <w:jc w:val="both"/>
              <w:rPr>
                <w:sz w:val="4"/>
                <w:szCs w:val="4"/>
              </w:rPr>
            </w:pPr>
          </w:p>
        </w:tc>
      </w:tr>
      <w:tr w:rsidR="00491C95" w:rsidRPr="005644B0" w:rsidTr="00120325">
        <w:trPr>
          <w:trHeight w:val="39"/>
        </w:trPr>
        <w:tc>
          <w:tcPr>
            <w:tcW w:w="420" w:type="dxa"/>
            <w:tcBorders>
              <w:top w:val="single" w:sz="4" w:space="0" w:color="FFFFFF"/>
              <w:left w:val="single" w:sz="4" w:space="0" w:color="FFFFFF"/>
              <w:bottom w:val="single" w:sz="2" w:space="0" w:color="FFFFFF"/>
              <w:right w:val="single" w:sz="4" w:space="0" w:color="FFFFFF" w:themeColor="background1"/>
            </w:tcBorders>
          </w:tcPr>
          <w:p w:rsidR="00491C95" w:rsidRPr="005644B0" w:rsidRDefault="00491C95" w:rsidP="00120325">
            <w:pPr>
              <w:pStyle w:val="aff5"/>
              <w:spacing w:after="0"/>
              <w:ind w:left="-110"/>
              <w:jc w:val="both"/>
              <w:rPr>
                <w:rFonts w:ascii="Arial" w:hAnsi="Arial" w:cs="Arial"/>
                <w:b w:val="0"/>
                <w:bCs/>
                <w:sz w:val="2"/>
                <w:szCs w:val="2"/>
              </w:rPr>
            </w:pPr>
          </w:p>
        </w:tc>
        <w:tc>
          <w:tcPr>
            <w:tcW w:w="1699" w:type="dxa"/>
            <w:gridSpan w:val="5"/>
            <w:tcBorders>
              <w:top w:val="single" w:sz="4" w:space="0" w:color="FFFFFF"/>
              <w:left w:val="single" w:sz="4" w:space="0" w:color="FFFFFF" w:themeColor="background1"/>
              <w:bottom w:val="single" w:sz="2" w:space="0" w:color="FFFFFF"/>
              <w:right w:val="single" w:sz="4" w:space="0" w:color="FFFFFF"/>
            </w:tcBorders>
          </w:tcPr>
          <w:p w:rsidR="00491C95" w:rsidRPr="005644B0" w:rsidRDefault="00491C95" w:rsidP="00120325">
            <w:pPr>
              <w:pStyle w:val="aff5"/>
              <w:spacing w:after="0"/>
              <w:ind w:right="-124"/>
              <w:jc w:val="left"/>
              <w:rPr>
                <w:rFonts w:ascii="Arial" w:hAnsi="Arial" w:cs="Arial"/>
                <w:b w:val="0"/>
                <w:bCs/>
                <w:sz w:val="2"/>
                <w:szCs w:val="2"/>
              </w:rPr>
            </w:pPr>
          </w:p>
        </w:tc>
        <w:tc>
          <w:tcPr>
            <w:tcW w:w="858" w:type="dxa"/>
            <w:gridSpan w:val="5"/>
            <w:tcBorders>
              <w:top w:val="single" w:sz="4" w:space="0" w:color="FFFFFF"/>
              <w:left w:val="single" w:sz="4" w:space="0" w:color="FFFFFF"/>
              <w:bottom w:val="single" w:sz="4" w:space="0" w:color="FFFFFF"/>
              <w:right w:val="single" w:sz="4" w:space="0" w:color="FFFFFF"/>
            </w:tcBorders>
          </w:tcPr>
          <w:p w:rsidR="00491C95" w:rsidRPr="005644B0" w:rsidRDefault="00491C95" w:rsidP="00120325">
            <w:pPr>
              <w:pStyle w:val="aff5"/>
              <w:spacing w:after="0"/>
              <w:jc w:val="left"/>
              <w:rPr>
                <w:rFonts w:ascii="Arial" w:hAnsi="Arial" w:cs="Arial"/>
                <w:b w:val="0"/>
                <w:bCs/>
                <w:sz w:val="2"/>
                <w:szCs w:val="2"/>
              </w:rPr>
            </w:pPr>
          </w:p>
        </w:tc>
        <w:tc>
          <w:tcPr>
            <w:tcW w:w="1509" w:type="dxa"/>
            <w:gridSpan w:val="7"/>
            <w:tcBorders>
              <w:top w:val="single" w:sz="4" w:space="0" w:color="FFFFFF"/>
              <w:left w:val="single" w:sz="4" w:space="0" w:color="FFFFFF"/>
              <w:bottom w:val="single" w:sz="4" w:space="0" w:color="auto"/>
              <w:right w:val="single" w:sz="4" w:space="0" w:color="FFFFFF"/>
            </w:tcBorders>
          </w:tcPr>
          <w:p w:rsidR="00491C95" w:rsidRPr="005644B0" w:rsidRDefault="00491C95" w:rsidP="00120325">
            <w:pPr>
              <w:pStyle w:val="aff5"/>
              <w:spacing w:after="0"/>
              <w:jc w:val="both"/>
              <w:rPr>
                <w:sz w:val="2"/>
                <w:szCs w:val="2"/>
              </w:rPr>
            </w:pPr>
          </w:p>
        </w:tc>
        <w:tc>
          <w:tcPr>
            <w:tcW w:w="1641" w:type="dxa"/>
            <w:gridSpan w:val="8"/>
            <w:tcBorders>
              <w:top w:val="single" w:sz="4" w:space="0" w:color="FFFFFF"/>
              <w:left w:val="single" w:sz="4" w:space="0" w:color="FFFFFF"/>
              <w:bottom w:val="single" w:sz="4" w:space="0" w:color="FFFFFF" w:themeColor="background1"/>
              <w:right w:val="single" w:sz="4" w:space="0" w:color="FFFFFF"/>
            </w:tcBorders>
          </w:tcPr>
          <w:p w:rsidR="00491C95" w:rsidRPr="005644B0" w:rsidRDefault="00491C95" w:rsidP="00120325">
            <w:pPr>
              <w:pStyle w:val="aff5"/>
              <w:spacing w:after="0"/>
              <w:jc w:val="both"/>
              <w:rPr>
                <w:rFonts w:ascii="Arial" w:hAnsi="Arial" w:cs="Arial"/>
                <w:b w:val="0"/>
                <w:bCs/>
                <w:sz w:val="2"/>
                <w:szCs w:val="2"/>
              </w:rPr>
            </w:pPr>
          </w:p>
        </w:tc>
        <w:tc>
          <w:tcPr>
            <w:tcW w:w="1144" w:type="dxa"/>
            <w:gridSpan w:val="5"/>
            <w:tcBorders>
              <w:top w:val="single" w:sz="4" w:space="0" w:color="FFFFFF"/>
              <w:left w:val="single" w:sz="4" w:space="0" w:color="FFFFFF"/>
              <w:bottom w:val="single" w:sz="4" w:space="0" w:color="auto"/>
              <w:right w:val="single" w:sz="4" w:space="0" w:color="FFFFFF"/>
            </w:tcBorders>
          </w:tcPr>
          <w:p w:rsidR="00491C95" w:rsidRPr="005644B0" w:rsidRDefault="00491C95" w:rsidP="00120325">
            <w:pPr>
              <w:pStyle w:val="aff5"/>
              <w:spacing w:after="0"/>
              <w:jc w:val="both"/>
              <w:rPr>
                <w:sz w:val="2"/>
                <w:szCs w:val="2"/>
              </w:rPr>
            </w:pPr>
          </w:p>
        </w:tc>
        <w:tc>
          <w:tcPr>
            <w:tcW w:w="857" w:type="dxa"/>
            <w:gridSpan w:val="4"/>
            <w:tcBorders>
              <w:top w:val="single" w:sz="4" w:space="0" w:color="FFFFFF"/>
              <w:left w:val="single" w:sz="4" w:space="0" w:color="FFFFFF"/>
              <w:bottom w:val="single" w:sz="4" w:space="0" w:color="FFFFFF" w:themeColor="background1"/>
              <w:right w:val="single" w:sz="4" w:space="0" w:color="FFFFFF"/>
            </w:tcBorders>
          </w:tcPr>
          <w:p w:rsidR="00491C95" w:rsidRPr="005644B0" w:rsidRDefault="00491C95" w:rsidP="00120325">
            <w:pPr>
              <w:pStyle w:val="aff5"/>
              <w:spacing w:after="0"/>
              <w:jc w:val="both"/>
              <w:rPr>
                <w:rFonts w:ascii="Arial" w:hAnsi="Arial" w:cs="Arial"/>
                <w:b w:val="0"/>
                <w:bCs/>
                <w:sz w:val="2"/>
                <w:szCs w:val="2"/>
              </w:rPr>
            </w:pPr>
          </w:p>
        </w:tc>
        <w:tc>
          <w:tcPr>
            <w:tcW w:w="2313" w:type="dxa"/>
            <w:gridSpan w:val="8"/>
            <w:tcBorders>
              <w:top w:val="single" w:sz="4" w:space="0" w:color="FFFFFF"/>
              <w:left w:val="single" w:sz="4" w:space="0" w:color="FFFFFF"/>
              <w:bottom w:val="single" w:sz="4" w:space="0" w:color="auto"/>
              <w:right w:val="single" w:sz="4" w:space="0" w:color="FFFFFF" w:themeColor="background1"/>
            </w:tcBorders>
          </w:tcPr>
          <w:p w:rsidR="00491C95" w:rsidRPr="005644B0" w:rsidRDefault="00491C95" w:rsidP="00120325">
            <w:pPr>
              <w:pStyle w:val="aff5"/>
              <w:spacing w:after="0"/>
              <w:jc w:val="both"/>
              <w:rPr>
                <w:sz w:val="2"/>
                <w:szCs w:val="2"/>
              </w:rPr>
            </w:pPr>
          </w:p>
        </w:tc>
      </w:tr>
      <w:tr w:rsidR="00491C95" w:rsidRPr="009349F6" w:rsidTr="00120325">
        <w:trPr>
          <w:trHeight w:val="224"/>
        </w:trPr>
        <w:tc>
          <w:tcPr>
            <w:tcW w:w="2977" w:type="dxa"/>
            <w:gridSpan w:val="11"/>
            <w:tcBorders>
              <w:top w:val="single" w:sz="2" w:space="0" w:color="FFFFFF"/>
              <w:left w:val="single" w:sz="2" w:space="0" w:color="FFFFFF"/>
              <w:bottom w:val="single" w:sz="4" w:space="0" w:color="FFFFFF"/>
              <w:right w:val="single" w:sz="2" w:space="0" w:color="auto"/>
            </w:tcBorders>
          </w:tcPr>
          <w:p w:rsidR="00491C95" w:rsidRPr="00241610" w:rsidRDefault="00491C95" w:rsidP="00120325">
            <w:pPr>
              <w:pStyle w:val="aff5"/>
              <w:spacing w:after="0"/>
              <w:ind w:right="-105"/>
              <w:jc w:val="left"/>
              <w:rPr>
                <w:rFonts w:ascii="Arial" w:hAnsi="Arial" w:cs="Arial"/>
                <w:b w:val="0"/>
                <w:bCs/>
                <w:iCs/>
                <w:sz w:val="20"/>
                <w:szCs w:val="20"/>
              </w:rPr>
            </w:pPr>
            <w:r w:rsidRPr="009349F6">
              <w:rPr>
                <w:rFonts w:ascii="Arial" w:hAnsi="Arial" w:cs="Arial"/>
                <w:b w:val="0"/>
                <w:bCs/>
                <w:sz w:val="20"/>
                <w:szCs w:val="20"/>
              </w:rPr>
              <w:t xml:space="preserve">Решение </w:t>
            </w:r>
            <w:r>
              <w:rPr>
                <w:rFonts w:ascii="Arial" w:hAnsi="Arial" w:cs="Arial"/>
                <w:b w:val="0"/>
                <w:bCs/>
                <w:iCs/>
                <w:sz w:val="20"/>
                <w:szCs w:val="20"/>
              </w:rPr>
              <w:t>об одобрении нетиповых цветов и материалов ограждения</w:t>
            </w:r>
            <w:r w:rsidR="009B16DB">
              <w:rPr>
                <w:rFonts w:ascii="Arial" w:hAnsi="Arial" w:cs="Arial"/>
                <w:b w:val="0"/>
                <w:bCs/>
                <w:iCs/>
                <w:sz w:val="20"/>
                <w:szCs w:val="20"/>
              </w:rPr>
              <w:t>*:</w:t>
            </w:r>
          </w:p>
        </w:tc>
        <w:tc>
          <w:tcPr>
            <w:tcW w:w="7464" w:type="dxa"/>
            <w:gridSpan w:val="32"/>
            <w:tcBorders>
              <w:top w:val="single" w:sz="4" w:space="0" w:color="auto"/>
              <w:left w:val="single" w:sz="2" w:space="0" w:color="auto"/>
              <w:bottom w:val="single" w:sz="2" w:space="0" w:color="FFFFFF" w:themeColor="background1"/>
              <w:right w:val="single" w:sz="2" w:space="0" w:color="auto"/>
            </w:tcBorders>
          </w:tcPr>
          <w:p w:rsidR="00491C95" w:rsidRDefault="00491C95" w:rsidP="00120325">
            <w:pPr>
              <w:pStyle w:val="aff5"/>
              <w:spacing w:after="0"/>
              <w:jc w:val="both"/>
              <w:rPr>
                <w:rFonts w:ascii="Arial" w:hAnsi="Arial" w:cs="Arial"/>
                <w:b w:val="0"/>
                <w:bCs/>
                <w:sz w:val="17"/>
                <w:szCs w:val="17"/>
              </w:rPr>
            </w:pPr>
            <w:r w:rsidRPr="009349F6">
              <w:rPr>
                <w:rFonts w:ascii="Arial" w:hAnsi="Arial" w:cs="Arial"/>
                <w:b w:val="0"/>
                <w:bCs/>
                <w:sz w:val="17"/>
                <w:szCs w:val="17"/>
              </w:rPr>
              <w:t>Протокол заседания</w:t>
            </w:r>
            <w:r>
              <w:rPr>
                <w:rFonts w:ascii="Arial" w:hAnsi="Arial" w:cs="Arial"/>
                <w:b w:val="0"/>
                <w:bCs/>
                <w:sz w:val="17"/>
                <w:szCs w:val="17"/>
              </w:rPr>
              <w:t xml:space="preserve"> от_____ № ______</w:t>
            </w:r>
          </w:p>
          <w:p w:rsidR="00491C95" w:rsidRDefault="00491C95" w:rsidP="00120325">
            <w:pPr>
              <w:pStyle w:val="aff5"/>
              <w:spacing w:after="0"/>
              <w:jc w:val="both"/>
              <w:rPr>
                <w:rFonts w:ascii="Arial" w:hAnsi="Arial" w:cs="Arial"/>
                <w:b w:val="0"/>
                <w:bCs/>
                <w:sz w:val="17"/>
                <w:szCs w:val="17"/>
              </w:rPr>
            </w:pPr>
            <w:r>
              <w:rPr>
                <w:rFonts w:ascii="Arial" w:hAnsi="Arial" w:cs="Arial"/>
                <w:b w:val="0"/>
                <w:bCs/>
                <w:sz w:val="17"/>
                <w:szCs w:val="17"/>
              </w:rPr>
              <w:t xml:space="preserve">РЕШЕНИЕ: нетиповые цвета и (или) материалы ограждения одобрены </w:t>
            </w:r>
          </w:p>
          <w:p w:rsidR="00491C95" w:rsidRPr="009349F6" w:rsidRDefault="00491C95" w:rsidP="00120325">
            <w:pPr>
              <w:pStyle w:val="aff5"/>
              <w:spacing w:after="0"/>
              <w:jc w:val="both"/>
              <w:rPr>
                <w:rFonts w:ascii="Arial" w:hAnsi="Arial" w:cs="Arial"/>
                <w:b w:val="0"/>
                <w:bCs/>
                <w:sz w:val="17"/>
                <w:szCs w:val="17"/>
              </w:rPr>
            </w:pPr>
          </w:p>
        </w:tc>
      </w:tr>
      <w:tr w:rsidR="00491C95" w:rsidRPr="009349F6" w:rsidTr="00120325">
        <w:trPr>
          <w:trHeight w:val="224"/>
        </w:trPr>
        <w:tc>
          <w:tcPr>
            <w:tcW w:w="2977" w:type="dxa"/>
            <w:gridSpan w:val="11"/>
            <w:tcBorders>
              <w:top w:val="single" w:sz="4" w:space="0" w:color="FFFFFF"/>
              <w:left w:val="single" w:sz="2" w:space="0" w:color="FFFFFF"/>
              <w:bottom w:val="single" w:sz="4" w:space="0" w:color="FFFFFF"/>
              <w:right w:val="single" w:sz="4" w:space="0" w:color="FFFFFF"/>
            </w:tcBorders>
          </w:tcPr>
          <w:p w:rsidR="00491C95" w:rsidRPr="009349F6" w:rsidRDefault="00491C95" w:rsidP="00120325">
            <w:pPr>
              <w:pStyle w:val="aff5"/>
              <w:spacing w:after="0"/>
              <w:ind w:right="-105"/>
              <w:jc w:val="both"/>
              <w:rPr>
                <w:rFonts w:ascii="Arial" w:hAnsi="Arial" w:cs="Arial"/>
                <w:b w:val="0"/>
                <w:bCs/>
                <w:sz w:val="20"/>
                <w:szCs w:val="20"/>
              </w:rPr>
            </w:pPr>
            <w:r>
              <w:rPr>
                <w:rFonts w:ascii="Arial" w:hAnsi="Arial" w:cs="Arial"/>
                <w:b w:val="0"/>
                <w:bCs/>
                <w:i/>
                <w:iCs/>
                <w:sz w:val="12"/>
                <w:szCs w:val="12"/>
                <w:lang w:eastAsia="ru-RU"/>
              </w:rPr>
              <w:t xml:space="preserve">Поле </w:t>
            </w:r>
            <w:r w:rsidR="009B16DB">
              <w:rPr>
                <w:rFonts w:ascii="Arial" w:hAnsi="Arial" w:cs="Arial"/>
                <w:b w:val="0"/>
                <w:bCs/>
                <w:i/>
                <w:iCs/>
                <w:sz w:val="12"/>
                <w:szCs w:val="12"/>
                <w:lang w:eastAsia="ru-RU"/>
              </w:rPr>
              <w:t>доступно (обязательно</w:t>
            </w:r>
            <w:r>
              <w:rPr>
                <w:rFonts w:ascii="Arial" w:hAnsi="Arial" w:cs="Arial"/>
                <w:b w:val="0"/>
                <w:bCs/>
                <w:i/>
                <w:iCs/>
                <w:sz w:val="12"/>
                <w:szCs w:val="12"/>
                <w:lang w:eastAsia="ru-RU"/>
              </w:rPr>
              <w:t xml:space="preserve"> для заполнения</w:t>
            </w:r>
            <w:r w:rsidR="009B16DB">
              <w:rPr>
                <w:rFonts w:ascii="Arial" w:hAnsi="Arial" w:cs="Arial"/>
                <w:b w:val="0"/>
                <w:bCs/>
                <w:i/>
                <w:iCs/>
                <w:sz w:val="12"/>
                <w:szCs w:val="12"/>
                <w:lang w:eastAsia="ru-RU"/>
              </w:rPr>
              <w:t>)</w:t>
            </w:r>
            <w:r>
              <w:rPr>
                <w:rFonts w:ascii="Arial" w:hAnsi="Arial" w:cs="Arial"/>
                <w:b w:val="0"/>
                <w:bCs/>
                <w:i/>
                <w:iCs/>
                <w:sz w:val="12"/>
                <w:szCs w:val="12"/>
                <w:lang w:eastAsia="ru-RU"/>
              </w:rPr>
              <w:t xml:space="preserve"> при указании </w:t>
            </w:r>
            <w:r w:rsidR="009B16DB">
              <w:rPr>
                <w:rFonts w:ascii="Arial" w:hAnsi="Arial" w:cs="Arial"/>
                <w:b w:val="0"/>
                <w:bCs/>
                <w:i/>
                <w:iCs/>
                <w:sz w:val="12"/>
                <w:szCs w:val="12"/>
                <w:lang w:eastAsia="ru-RU"/>
              </w:rPr>
              <w:t xml:space="preserve">в поле </w:t>
            </w:r>
            <w:r w:rsidR="009B16DB" w:rsidRPr="009B16DB">
              <w:rPr>
                <w:rFonts w:ascii="Arial" w:hAnsi="Arial" w:cs="Arial"/>
                <w:b w:val="0"/>
                <w:bCs/>
                <w:i/>
                <w:iCs/>
                <w:sz w:val="12"/>
                <w:szCs w:val="12"/>
              </w:rPr>
              <w:t>«Получено одобрение муниципальной общественной комиссии на использование нетиповых цветов и (или) материалов для постоянного ограждения»</w:t>
            </w:r>
            <w:r w:rsidR="009B16DB">
              <w:rPr>
                <w:rFonts w:ascii="Arial" w:hAnsi="Arial" w:cs="Arial"/>
                <w:b w:val="0"/>
                <w:bCs/>
                <w:i/>
                <w:iCs/>
                <w:sz w:val="12"/>
                <w:szCs w:val="12"/>
              </w:rPr>
              <w:t xml:space="preserve"> «да»</w:t>
            </w:r>
          </w:p>
        </w:tc>
        <w:tc>
          <w:tcPr>
            <w:tcW w:w="7464" w:type="dxa"/>
            <w:gridSpan w:val="32"/>
            <w:tcBorders>
              <w:top w:val="single" w:sz="4" w:space="0" w:color="auto"/>
              <w:left w:val="single" w:sz="4" w:space="0" w:color="FFFFFF"/>
              <w:bottom w:val="single" w:sz="4" w:space="0" w:color="FFFFFF"/>
              <w:right w:val="single" w:sz="4" w:space="0" w:color="FFFFFF"/>
            </w:tcBorders>
          </w:tcPr>
          <w:p w:rsidR="00491C95" w:rsidRPr="009349F6" w:rsidRDefault="00491C95" w:rsidP="00120325">
            <w:pPr>
              <w:pStyle w:val="aff5"/>
              <w:spacing w:after="0"/>
              <w:jc w:val="both"/>
              <w:rPr>
                <w:rFonts w:ascii="Arial" w:hAnsi="Arial" w:cs="Arial"/>
                <w:b w:val="0"/>
                <w:bCs/>
                <w:sz w:val="17"/>
                <w:szCs w:val="17"/>
              </w:rPr>
            </w:pPr>
          </w:p>
        </w:tc>
      </w:tr>
      <w:tr w:rsidR="00491C95" w:rsidRPr="003E4CDA" w:rsidTr="00120325">
        <w:trPr>
          <w:trHeight w:val="39"/>
        </w:trPr>
        <w:tc>
          <w:tcPr>
            <w:tcW w:w="10441" w:type="dxa"/>
            <w:gridSpan w:val="43"/>
            <w:tcBorders>
              <w:top w:val="single" w:sz="2" w:space="0" w:color="FFFFFF"/>
              <w:left w:val="single" w:sz="2" w:space="0" w:color="FFFFFF"/>
              <w:bottom w:val="single" w:sz="4" w:space="0" w:color="FFFFFF"/>
              <w:right w:val="single" w:sz="4" w:space="0" w:color="FFFFFF"/>
            </w:tcBorders>
          </w:tcPr>
          <w:p w:rsidR="00491C95" w:rsidRPr="003E4CDA" w:rsidRDefault="00491C95" w:rsidP="00120325">
            <w:pPr>
              <w:pStyle w:val="aff5"/>
              <w:spacing w:after="0"/>
              <w:jc w:val="both"/>
              <w:rPr>
                <w:rFonts w:ascii="Arial" w:hAnsi="Arial" w:cs="Arial"/>
                <w:b w:val="0"/>
                <w:bCs/>
                <w:sz w:val="4"/>
                <w:szCs w:val="4"/>
              </w:rPr>
            </w:pPr>
          </w:p>
        </w:tc>
      </w:tr>
      <w:tr w:rsidR="009B16DB" w:rsidRPr="009349F6" w:rsidTr="00120325">
        <w:trPr>
          <w:trHeight w:val="38"/>
        </w:trPr>
        <w:tc>
          <w:tcPr>
            <w:tcW w:w="2977" w:type="dxa"/>
            <w:gridSpan w:val="11"/>
            <w:tcBorders>
              <w:top w:val="single" w:sz="4" w:space="0" w:color="FFFFFF"/>
              <w:left w:val="single" w:sz="2" w:space="0" w:color="FFFFFF"/>
              <w:bottom w:val="single" w:sz="4" w:space="0" w:color="FFFFFF"/>
              <w:right w:val="single" w:sz="4" w:space="0" w:color="FFFFFF"/>
            </w:tcBorders>
          </w:tcPr>
          <w:p w:rsidR="009B16DB" w:rsidRPr="009B16DB" w:rsidRDefault="009B16DB" w:rsidP="00120325">
            <w:pPr>
              <w:pStyle w:val="aff5"/>
              <w:spacing w:after="0"/>
              <w:ind w:right="-105"/>
              <w:jc w:val="left"/>
              <w:rPr>
                <w:rFonts w:ascii="Arial" w:hAnsi="Arial" w:cs="Arial"/>
                <w:b w:val="0"/>
                <w:bCs/>
                <w:sz w:val="2"/>
                <w:szCs w:val="2"/>
              </w:rPr>
            </w:pPr>
          </w:p>
        </w:tc>
        <w:tc>
          <w:tcPr>
            <w:tcW w:w="7464" w:type="dxa"/>
            <w:gridSpan w:val="32"/>
            <w:tcBorders>
              <w:top w:val="single" w:sz="4" w:space="0" w:color="FFFFFF"/>
              <w:left w:val="single" w:sz="4" w:space="0" w:color="FFFFFF"/>
              <w:bottom w:val="single" w:sz="2" w:space="0" w:color="FFFFFF" w:themeColor="background1"/>
              <w:right w:val="single" w:sz="4" w:space="0" w:color="FFFFFF"/>
            </w:tcBorders>
          </w:tcPr>
          <w:p w:rsidR="009B16DB" w:rsidRPr="009B16DB" w:rsidRDefault="009B16DB" w:rsidP="00120325">
            <w:pPr>
              <w:pStyle w:val="aff5"/>
              <w:spacing w:after="0"/>
              <w:jc w:val="both"/>
              <w:rPr>
                <w:rFonts w:ascii="Arial" w:hAnsi="Arial" w:cs="Arial"/>
                <w:b w:val="0"/>
                <w:bCs/>
                <w:sz w:val="2"/>
                <w:szCs w:val="2"/>
              </w:rPr>
            </w:pPr>
          </w:p>
        </w:tc>
      </w:tr>
      <w:tr w:rsidR="00491C95" w:rsidRPr="009349F6" w:rsidTr="00120325">
        <w:trPr>
          <w:trHeight w:val="224"/>
        </w:trPr>
        <w:tc>
          <w:tcPr>
            <w:tcW w:w="2977" w:type="dxa"/>
            <w:gridSpan w:val="11"/>
            <w:vMerge w:val="restart"/>
            <w:tcBorders>
              <w:top w:val="single" w:sz="4" w:space="0" w:color="FFFFFF"/>
              <w:left w:val="single" w:sz="2" w:space="0" w:color="FFFFFF"/>
              <w:right w:val="single" w:sz="2" w:space="0" w:color="auto"/>
            </w:tcBorders>
          </w:tcPr>
          <w:p w:rsidR="00491C95" w:rsidRPr="009349F6" w:rsidRDefault="00491C95" w:rsidP="00120325">
            <w:pPr>
              <w:pStyle w:val="aff5"/>
              <w:spacing w:after="0"/>
              <w:ind w:right="-105"/>
              <w:jc w:val="left"/>
              <w:rPr>
                <w:b w:val="0"/>
                <w:bCs/>
                <w:sz w:val="20"/>
                <w:szCs w:val="20"/>
              </w:rPr>
            </w:pPr>
            <w:r w:rsidRPr="009349F6">
              <w:rPr>
                <w:rFonts w:ascii="Arial" w:hAnsi="Arial" w:cs="Arial"/>
                <w:b w:val="0"/>
                <w:bCs/>
                <w:sz w:val="20"/>
                <w:szCs w:val="20"/>
              </w:rPr>
              <w:t xml:space="preserve">Решение </w:t>
            </w:r>
            <w:r>
              <w:rPr>
                <w:rFonts w:ascii="Arial" w:hAnsi="Arial" w:cs="Arial"/>
                <w:b w:val="0"/>
                <w:bCs/>
                <w:iCs/>
                <w:sz w:val="20"/>
                <w:szCs w:val="20"/>
              </w:rPr>
              <w:t>об одобрении изображения (изображений) на внешней поверхности ограждения</w:t>
            </w:r>
            <w:r w:rsidR="009B16DB">
              <w:rPr>
                <w:rFonts w:ascii="Arial" w:hAnsi="Arial" w:cs="Arial"/>
                <w:b w:val="0"/>
                <w:bCs/>
                <w:iCs/>
                <w:sz w:val="20"/>
                <w:szCs w:val="20"/>
              </w:rPr>
              <w:t>*:</w:t>
            </w:r>
          </w:p>
        </w:tc>
        <w:tc>
          <w:tcPr>
            <w:tcW w:w="7464" w:type="dxa"/>
            <w:gridSpan w:val="32"/>
            <w:tcBorders>
              <w:top w:val="single" w:sz="4" w:space="0" w:color="auto"/>
              <w:left w:val="single" w:sz="2" w:space="0" w:color="auto"/>
              <w:bottom w:val="single" w:sz="2" w:space="0" w:color="FFFFFF" w:themeColor="background1"/>
              <w:right w:val="single" w:sz="4" w:space="0" w:color="auto"/>
            </w:tcBorders>
          </w:tcPr>
          <w:p w:rsidR="00491C95" w:rsidRPr="009349F6" w:rsidRDefault="00491C95" w:rsidP="00120325">
            <w:pPr>
              <w:pStyle w:val="aff5"/>
              <w:spacing w:after="0"/>
              <w:jc w:val="both"/>
              <w:rPr>
                <w:rFonts w:ascii="Arial" w:hAnsi="Arial" w:cs="Arial"/>
                <w:b w:val="0"/>
                <w:bCs/>
                <w:sz w:val="17"/>
                <w:szCs w:val="17"/>
              </w:rPr>
            </w:pPr>
            <w:r w:rsidRPr="009349F6">
              <w:rPr>
                <w:rFonts w:ascii="Arial" w:hAnsi="Arial" w:cs="Arial"/>
                <w:b w:val="0"/>
                <w:bCs/>
                <w:sz w:val="17"/>
                <w:szCs w:val="17"/>
              </w:rPr>
              <w:t>Протокол заседания</w:t>
            </w:r>
            <w:r>
              <w:rPr>
                <w:rFonts w:ascii="Arial" w:hAnsi="Arial" w:cs="Arial"/>
                <w:b w:val="0"/>
                <w:bCs/>
                <w:sz w:val="17"/>
                <w:szCs w:val="17"/>
              </w:rPr>
              <w:t xml:space="preserve"> от_____ № ______</w:t>
            </w:r>
          </w:p>
        </w:tc>
      </w:tr>
      <w:tr w:rsidR="00491C95" w:rsidRPr="003A7270" w:rsidTr="00120325">
        <w:trPr>
          <w:trHeight w:val="119"/>
        </w:trPr>
        <w:tc>
          <w:tcPr>
            <w:tcW w:w="2977" w:type="dxa"/>
            <w:gridSpan w:val="11"/>
            <w:vMerge/>
            <w:tcBorders>
              <w:left w:val="single" w:sz="2" w:space="0" w:color="FFFFFF"/>
              <w:right w:val="single" w:sz="2" w:space="0" w:color="auto"/>
            </w:tcBorders>
          </w:tcPr>
          <w:p w:rsidR="00491C95" w:rsidRPr="009349F6" w:rsidRDefault="00491C95" w:rsidP="00120325">
            <w:pPr>
              <w:pStyle w:val="aff5"/>
              <w:spacing w:after="0"/>
              <w:ind w:right="-105"/>
              <w:jc w:val="left"/>
              <w:rPr>
                <w:rFonts w:ascii="Arial" w:hAnsi="Arial" w:cs="Arial"/>
                <w:b w:val="0"/>
                <w:bCs/>
                <w:sz w:val="20"/>
                <w:szCs w:val="20"/>
              </w:rPr>
            </w:pPr>
          </w:p>
        </w:tc>
        <w:tc>
          <w:tcPr>
            <w:tcW w:w="7464" w:type="dxa"/>
            <w:gridSpan w:val="32"/>
            <w:tcBorders>
              <w:top w:val="single" w:sz="2" w:space="0" w:color="FFFFFF" w:themeColor="background1"/>
              <w:left w:val="single" w:sz="2" w:space="0" w:color="auto"/>
              <w:bottom w:val="single" w:sz="2" w:space="0" w:color="FFFFFF" w:themeColor="background1"/>
              <w:right w:val="single" w:sz="4" w:space="0" w:color="auto"/>
            </w:tcBorders>
          </w:tcPr>
          <w:p w:rsidR="00491C95" w:rsidRPr="003A7270" w:rsidRDefault="00491C95" w:rsidP="00120325">
            <w:pPr>
              <w:pStyle w:val="aff5"/>
              <w:spacing w:after="0"/>
              <w:jc w:val="both"/>
              <w:rPr>
                <w:sz w:val="8"/>
                <w:szCs w:val="8"/>
              </w:rPr>
            </w:pPr>
          </w:p>
        </w:tc>
      </w:tr>
      <w:tr w:rsidR="00491C95" w:rsidRPr="003A7270" w:rsidTr="00120325">
        <w:trPr>
          <w:trHeight w:val="358"/>
        </w:trPr>
        <w:tc>
          <w:tcPr>
            <w:tcW w:w="2977" w:type="dxa"/>
            <w:gridSpan w:val="11"/>
            <w:vMerge/>
            <w:tcBorders>
              <w:left w:val="single" w:sz="2" w:space="0" w:color="FFFFFF"/>
              <w:bottom w:val="single" w:sz="2" w:space="0" w:color="FFFFFF" w:themeColor="background1"/>
              <w:right w:val="single" w:sz="2" w:space="0" w:color="auto"/>
            </w:tcBorders>
          </w:tcPr>
          <w:p w:rsidR="00491C95" w:rsidRPr="009349F6" w:rsidRDefault="00491C95" w:rsidP="00120325">
            <w:pPr>
              <w:pStyle w:val="aff5"/>
              <w:spacing w:after="0"/>
              <w:ind w:right="-105"/>
              <w:jc w:val="left"/>
              <w:rPr>
                <w:rFonts w:ascii="Arial" w:hAnsi="Arial" w:cs="Arial"/>
                <w:b w:val="0"/>
                <w:bCs/>
                <w:sz w:val="20"/>
                <w:szCs w:val="20"/>
              </w:rPr>
            </w:pPr>
          </w:p>
        </w:tc>
        <w:tc>
          <w:tcPr>
            <w:tcW w:w="7464" w:type="dxa"/>
            <w:gridSpan w:val="32"/>
            <w:tcBorders>
              <w:top w:val="single" w:sz="2" w:space="0" w:color="FFFFFF" w:themeColor="background1"/>
              <w:left w:val="single" w:sz="2" w:space="0" w:color="auto"/>
              <w:bottom w:val="single" w:sz="2" w:space="0" w:color="auto"/>
              <w:right w:val="single" w:sz="4" w:space="0" w:color="auto"/>
            </w:tcBorders>
          </w:tcPr>
          <w:p w:rsidR="00491C95" w:rsidRDefault="00491C95" w:rsidP="00120325">
            <w:pPr>
              <w:pStyle w:val="aff5"/>
              <w:spacing w:after="0"/>
              <w:jc w:val="both"/>
              <w:rPr>
                <w:rFonts w:ascii="Arial" w:hAnsi="Arial" w:cs="Arial"/>
                <w:b w:val="0"/>
                <w:bCs/>
                <w:sz w:val="17"/>
                <w:szCs w:val="17"/>
              </w:rPr>
            </w:pPr>
            <w:r>
              <w:rPr>
                <w:rFonts w:ascii="Arial" w:hAnsi="Arial" w:cs="Arial"/>
                <w:b w:val="0"/>
                <w:bCs/>
                <w:sz w:val="17"/>
                <w:szCs w:val="17"/>
              </w:rPr>
              <w:t xml:space="preserve">РЕШЕНИЕ: изображение одобрено </w:t>
            </w:r>
          </w:p>
          <w:p w:rsidR="00491C95" w:rsidRPr="003A7270" w:rsidRDefault="00491C95" w:rsidP="00120325">
            <w:pPr>
              <w:pStyle w:val="aff5"/>
              <w:spacing w:after="0"/>
              <w:jc w:val="both"/>
              <w:rPr>
                <w:sz w:val="8"/>
                <w:szCs w:val="8"/>
              </w:rPr>
            </w:pPr>
          </w:p>
        </w:tc>
      </w:tr>
      <w:tr w:rsidR="00491C95" w:rsidRPr="003A7270" w:rsidTr="00113E62">
        <w:trPr>
          <w:trHeight w:val="44"/>
        </w:trPr>
        <w:tc>
          <w:tcPr>
            <w:tcW w:w="2977" w:type="dxa"/>
            <w:gridSpan w:val="11"/>
            <w:tcBorders>
              <w:top w:val="single" w:sz="2" w:space="0" w:color="FFFFFF" w:themeColor="background1"/>
              <w:left w:val="single" w:sz="2" w:space="0" w:color="FFFFFF"/>
              <w:bottom w:val="single" w:sz="4" w:space="0" w:color="FFFFFF" w:themeColor="background1"/>
              <w:right w:val="single" w:sz="2" w:space="0" w:color="FFFFFF" w:themeColor="background1"/>
            </w:tcBorders>
          </w:tcPr>
          <w:p w:rsidR="00491C95" w:rsidRPr="009B16DB" w:rsidRDefault="009B16DB" w:rsidP="00120325">
            <w:pPr>
              <w:pStyle w:val="aff5"/>
              <w:spacing w:after="0"/>
              <w:jc w:val="both"/>
              <w:rPr>
                <w:rFonts w:ascii="Arial" w:hAnsi="Arial" w:cs="Arial"/>
                <w:b w:val="0"/>
                <w:bCs/>
                <w:i/>
                <w:iCs/>
                <w:sz w:val="20"/>
                <w:szCs w:val="20"/>
              </w:rPr>
            </w:pPr>
            <w:r>
              <w:rPr>
                <w:rFonts w:ascii="Arial" w:hAnsi="Arial" w:cs="Arial"/>
                <w:b w:val="0"/>
                <w:bCs/>
                <w:i/>
                <w:iCs/>
                <w:sz w:val="12"/>
                <w:szCs w:val="12"/>
                <w:lang w:eastAsia="ru-RU"/>
              </w:rPr>
              <w:t>Поле</w:t>
            </w:r>
            <w:r w:rsidRPr="009B16DB">
              <w:rPr>
                <w:rFonts w:ascii="Arial" w:hAnsi="Arial" w:cs="Arial"/>
                <w:b w:val="0"/>
                <w:bCs/>
                <w:i/>
                <w:iCs/>
                <w:sz w:val="12"/>
                <w:szCs w:val="12"/>
                <w:lang w:eastAsia="ru-RU"/>
              </w:rPr>
              <w:t xml:space="preserve"> доступ</w:t>
            </w:r>
            <w:r>
              <w:rPr>
                <w:rFonts w:ascii="Arial" w:hAnsi="Arial" w:cs="Arial"/>
                <w:b w:val="0"/>
                <w:bCs/>
                <w:i/>
                <w:iCs/>
                <w:sz w:val="12"/>
                <w:szCs w:val="12"/>
                <w:lang w:eastAsia="ru-RU"/>
              </w:rPr>
              <w:t>но</w:t>
            </w:r>
            <w:r w:rsidRPr="009B16DB">
              <w:rPr>
                <w:rFonts w:ascii="Arial" w:hAnsi="Arial" w:cs="Arial"/>
                <w:b w:val="0"/>
                <w:bCs/>
                <w:i/>
                <w:iCs/>
                <w:sz w:val="12"/>
                <w:szCs w:val="12"/>
                <w:lang w:eastAsia="ru-RU"/>
              </w:rPr>
              <w:t xml:space="preserve"> (обязател</w:t>
            </w:r>
            <w:r>
              <w:rPr>
                <w:rFonts w:ascii="Arial" w:hAnsi="Arial" w:cs="Arial"/>
                <w:b w:val="0"/>
                <w:bCs/>
                <w:i/>
                <w:iCs/>
                <w:sz w:val="12"/>
                <w:szCs w:val="12"/>
                <w:lang w:eastAsia="ru-RU"/>
              </w:rPr>
              <w:t>ьно</w:t>
            </w:r>
            <w:r w:rsidRPr="009B16DB">
              <w:rPr>
                <w:rFonts w:ascii="Arial" w:hAnsi="Arial" w:cs="Arial"/>
                <w:b w:val="0"/>
                <w:bCs/>
                <w:i/>
                <w:iCs/>
                <w:sz w:val="12"/>
                <w:szCs w:val="12"/>
                <w:lang w:eastAsia="ru-RU"/>
              </w:rPr>
              <w:t xml:space="preserve"> для заполнения) только после указания в пункте «Вид работ» «</w:t>
            </w:r>
            <w:r w:rsidRPr="009B16DB">
              <w:rPr>
                <w:rFonts w:ascii="Arial" w:hAnsi="Arial" w:cs="Arial"/>
                <w:b w:val="0"/>
                <w:bCs/>
                <w:i/>
                <w:iCs/>
                <w:sz w:val="12"/>
                <w:szCs w:val="12"/>
              </w:rPr>
              <w:t xml:space="preserve">постоянное, </w:t>
            </w:r>
            <w:r w:rsidRPr="009B16DB">
              <w:rPr>
                <w:rFonts w:ascii="Arial" w:hAnsi="Arial" w:cs="Arial"/>
                <w:b w:val="0"/>
                <w:bCs/>
                <w:i/>
                <w:iCs/>
                <w:sz w:val="12"/>
                <w:szCs w:val="12"/>
                <w:lang w:eastAsia="ru-RU"/>
              </w:rPr>
              <w:t>изображение на внешней поверхности ограждения»</w:t>
            </w:r>
          </w:p>
        </w:tc>
        <w:tc>
          <w:tcPr>
            <w:tcW w:w="7464" w:type="dxa"/>
            <w:gridSpan w:val="3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491C95" w:rsidRDefault="00491C95" w:rsidP="00120325">
            <w:pPr>
              <w:pStyle w:val="aff5"/>
              <w:spacing w:after="0"/>
              <w:jc w:val="both"/>
              <w:rPr>
                <w:rFonts w:ascii="Arial" w:hAnsi="Arial" w:cs="Arial"/>
                <w:b w:val="0"/>
                <w:bCs/>
                <w:sz w:val="17"/>
                <w:szCs w:val="17"/>
              </w:rPr>
            </w:pPr>
          </w:p>
        </w:tc>
      </w:tr>
      <w:tr w:rsidR="00113E62" w:rsidRPr="003A7270" w:rsidTr="00113E62">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13E62" w:rsidRDefault="00113E62" w:rsidP="00120325">
            <w:pPr>
              <w:pStyle w:val="aff5"/>
              <w:spacing w:after="0"/>
              <w:jc w:val="both"/>
              <w:rPr>
                <w:rFonts w:ascii="Arial" w:hAnsi="Arial" w:cs="Arial"/>
                <w:sz w:val="20"/>
                <w:szCs w:val="20"/>
              </w:rPr>
            </w:pPr>
          </w:p>
        </w:tc>
        <w:tc>
          <w:tcPr>
            <w:tcW w:w="9140" w:type="dxa"/>
            <w:gridSpan w:val="4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13E62" w:rsidRPr="00120325" w:rsidRDefault="00113E62" w:rsidP="00120325">
            <w:pPr>
              <w:pStyle w:val="aff5"/>
              <w:spacing w:after="0"/>
              <w:jc w:val="both"/>
              <w:rPr>
                <w:rFonts w:ascii="Arial" w:hAnsi="Arial" w:cs="Arial"/>
                <w:sz w:val="20"/>
                <w:szCs w:val="20"/>
              </w:rPr>
            </w:pPr>
          </w:p>
        </w:tc>
        <w:tc>
          <w:tcPr>
            <w:tcW w:w="881"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13E62" w:rsidRDefault="00113E62" w:rsidP="00120325">
            <w:pPr>
              <w:pStyle w:val="aff5"/>
              <w:spacing w:after="0"/>
              <w:jc w:val="both"/>
              <w:rPr>
                <w:rFonts w:ascii="Arial" w:hAnsi="Arial" w:cs="Arial"/>
                <w:b w:val="0"/>
                <w:bCs/>
                <w:sz w:val="17"/>
                <w:szCs w:val="17"/>
              </w:rPr>
            </w:pPr>
          </w:p>
        </w:tc>
      </w:tr>
      <w:tr w:rsidR="00120325" w:rsidRPr="003A7270" w:rsidTr="00113E62">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20325" w:rsidRDefault="00120325" w:rsidP="00120325">
            <w:pPr>
              <w:pStyle w:val="aff5"/>
              <w:spacing w:after="0"/>
              <w:jc w:val="both"/>
              <w:rPr>
                <w:rFonts w:ascii="Arial" w:hAnsi="Arial" w:cs="Arial"/>
                <w:b w:val="0"/>
                <w:bCs/>
                <w:sz w:val="17"/>
                <w:szCs w:val="17"/>
              </w:rPr>
            </w:pPr>
            <w:r>
              <w:rPr>
                <w:rFonts w:ascii="Arial" w:hAnsi="Arial" w:cs="Arial"/>
                <w:sz w:val="20"/>
                <w:szCs w:val="20"/>
              </w:rPr>
              <w:t>7</w:t>
            </w:r>
            <w:r w:rsidRPr="00471D4C">
              <w:rPr>
                <w:rFonts w:ascii="Arial" w:hAnsi="Arial" w:cs="Arial"/>
                <w:sz w:val="20"/>
                <w:szCs w:val="20"/>
              </w:rPr>
              <w:t>.</w:t>
            </w:r>
          </w:p>
        </w:tc>
        <w:tc>
          <w:tcPr>
            <w:tcW w:w="9140" w:type="dxa"/>
            <w:gridSpan w:val="40"/>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20325" w:rsidRDefault="00120325" w:rsidP="00113E62">
            <w:pPr>
              <w:pStyle w:val="aff5"/>
              <w:spacing w:after="0"/>
              <w:ind w:left="-106"/>
              <w:jc w:val="both"/>
              <w:rPr>
                <w:rFonts w:ascii="Arial" w:hAnsi="Arial" w:cs="Arial"/>
                <w:b w:val="0"/>
                <w:bCs/>
                <w:sz w:val="17"/>
                <w:szCs w:val="17"/>
              </w:rPr>
            </w:pPr>
            <w:r w:rsidRPr="00120325">
              <w:rPr>
                <w:rFonts w:ascii="Arial" w:hAnsi="Arial" w:cs="Arial"/>
                <w:sz w:val="20"/>
                <w:szCs w:val="20"/>
              </w:rPr>
              <w:t xml:space="preserve">Срок демонтажа </w:t>
            </w:r>
            <w:r w:rsidR="00C33862">
              <w:rPr>
                <w:rFonts w:ascii="Arial" w:hAnsi="Arial" w:cs="Arial"/>
                <w:sz w:val="20"/>
                <w:szCs w:val="20"/>
                <w:lang w:eastAsia="ru-RU"/>
              </w:rPr>
              <w:t>ограждения</w:t>
            </w:r>
            <w:r w:rsidRPr="00120325">
              <w:rPr>
                <w:rFonts w:ascii="Arial" w:hAnsi="Arial" w:cs="Arial"/>
                <w:sz w:val="20"/>
                <w:szCs w:val="20"/>
                <w:lang w:eastAsia="ru-RU"/>
              </w:rPr>
              <w:t xml:space="preserve"> с территории</w:t>
            </w:r>
            <w:r w:rsidRPr="00120325">
              <w:rPr>
                <w:rFonts w:ascii="Arial" w:hAnsi="Arial" w:cs="Arial"/>
                <w:b w:val="0"/>
                <w:bCs/>
                <w:sz w:val="14"/>
                <w:szCs w:val="14"/>
              </w:rPr>
              <w:t>(квартал, год)</w:t>
            </w:r>
            <w:r w:rsidRPr="00120325">
              <w:rPr>
                <w:rFonts w:ascii="Arial" w:hAnsi="Arial" w:cs="Arial"/>
                <w:b w:val="0"/>
                <w:bCs/>
                <w:sz w:val="17"/>
                <w:szCs w:val="17"/>
              </w:rPr>
              <w:t>:</w:t>
            </w:r>
          </w:p>
        </w:tc>
        <w:tc>
          <w:tcPr>
            <w:tcW w:w="881" w:type="dxa"/>
            <w:gridSpan w:val="2"/>
            <w:tcBorders>
              <w:top w:val="single" w:sz="4" w:space="0" w:color="auto"/>
              <w:left w:val="single" w:sz="4" w:space="0" w:color="auto"/>
              <w:bottom w:val="single" w:sz="4" w:space="0" w:color="auto"/>
              <w:right w:val="single" w:sz="4" w:space="0" w:color="auto"/>
            </w:tcBorders>
          </w:tcPr>
          <w:p w:rsidR="00120325" w:rsidRDefault="00120325" w:rsidP="00120325">
            <w:pPr>
              <w:pStyle w:val="aff5"/>
              <w:spacing w:after="0"/>
              <w:jc w:val="both"/>
              <w:rPr>
                <w:rFonts w:ascii="Arial" w:hAnsi="Arial" w:cs="Arial"/>
                <w:b w:val="0"/>
                <w:bCs/>
                <w:sz w:val="17"/>
                <w:szCs w:val="17"/>
              </w:rPr>
            </w:pPr>
          </w:p>
        </w:tc>
      </w:tr>
      <w:tr w:rsidR="00120325" w:rsidRPr="003A7270" w:rsidTr="00113E62">
        <w:trPr>
          <w:trHeight w:val="120"/>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20325" w:rsidRDefault="00120325" w:rsidP="00120325">
            <w:pPr>
              <w:pStyle w:val="aff5"/>
              <w:spacing w:after="0"/>
              <w:jc w:val="both"/>
              <w:rPr>
                <w:rFonts w:ascii="Arial" w:hAnsi="Arial" w:cs="Arial"/>
                <w:b w:val="0"/>
                <w:bCs/>
                <w:sz w:val="17"/>
                <w:szCs w:val="17"/>
              </w:rPr>
            </w:pPr>
          </w:p>
        </w:tc>
        <w:tc>
          <w:tcPr>
            <w:tcW w:w="9140" w:type="dxa"/>
            <w:gridSpan w:val="4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20325" w:rsidRDefault="00120325" w:rsidP="00113E62">
            <w:pPr>
              <w:pStyle w:val="aff5"/>
              <w:spacing w:after="0"/>
              <w:ind w:left="-106"/>
              <w:jc w:val="both"/>
              <w:rPr>
                <w:rFonts w:ascii="Arial" w:hAnsi="Arial" w:cs="Arial"/>
                <w:b w:val="0"/>
                <w:bCs/>
                <w:i/>
                <w:iCs/>
                <w:sz w:val="12"/>
                <w:szCs w:val="12"/>
                <w:lang w:eastAsia="ru-RU"/>
              </w:rPr>
            </w:pPr>
            <w:r>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120325" w:rsidRDefault="00120325" w:rsidP="00113E62">
            <w:pPr>
              <w:pStyle w:val="aff5"/>
              <w:spacing w:after="0"/>
              <w:ind w:left="-106"/>
              <w:jc w:val="both"/>
              <w:rPr>
                <w:rFonts w:ascii="Arial" w:hAnsi="Arial" w:cs="Arial"/>
                <w:b w:val="0"/>
                <w:bCs/>
                <w:i/>
                <w:iCs/>
                <w:sz w:val="12"/>
                <w:szCs w:val="12"/>
                <w:lang w:eastAsia="ru-RU"/>
              </w:rPr>
            </w:pPr>
            <w:r>
              <w:rPr>
                <w:rFonts w:ascii="Arial" w:hAnsi="Arial" w:cs="Arial"/>
                <w:b w:val="0"/>
                <w:bCs/>
                <w:i/>
                <w:iCs/>
                <w:sz w:val="12"/>
                <w:szCs w:val="12"/>
                <w:lang w:eastAsia="ru-RU"/>
              </w:rPr>
              <w:t xml:space="preserve">В случае указания реквизитов разрешения на размещение в поле «Адресный ориентир </w:t>
            </w:r>
            <w:r w:rsidR="00113E62">
              <w:rPr>
                <w:rFonts w:ascii="Arial" w:hAnsi="Arial" w:cs="Arial"/>
                <w:b w:val="0"/>
                <w:bCs/>
                <w:i/>
                <w:iCs/>
                <w:sz w:val="12"/>
                <w:szCs w:val="12"/>
                <w:lang w:eastAsia="ru-RU"/>
              </w:rPr>
              <w:t>ограждения</w:t>
            </w:r>
            <w:r>
              <w:rPr>
                <w:rFonts w:ascii="Arial" w:hAnsi="Arial" w:cs="Arial"/>
                <w:b w:val="0"/>
                <w:bCs/>
                <w:i/>
                <w:iCs/>
                <w:sz w:val="12"/>
                <w:szCs w:val="12"/>
                <w:lang w:eastAsia="ru-RU"/>
              </w:rPr>
              <w:t xml:space="preserve">»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w:t>
            </w:r>
            <w:r w:rsidRPr="003A78DF">
              <w:rPr>
                <w:rFonts w:ascii="Arial" w:hAnsi="Arial" w:cs="Arial"/>
                <w:b w:val="0"/>
                <w:bCs/>
                <w:i/>
                <w:iCs/>
                <w:sz w:val="12"/>
                <w:szCs w:val="12"/>
              </w:rPr>
              <w:t>Постановление</w:t>
            </w:r>
            <w:r>
              <w:rPr>
                <w:rFonts w:ascii="Arial" w:hAnsi="Arial" w:cs="Arial"/>
                <w:b w:val="0"/>
                <w:bCs/>
                <w:i/>
                <w:iCs/>
                <w:sz w:val="12"/>
                <w:szCs w:val="12"/>
              </w:rPr>
              <w:t>м</w:t>
            </w:r>
            <w:r w:rsidRPr="003A78DF">
              <w:rPr>
                <w:rFonts w:ascii="Arial" w:hAnsi="Arial" w:cs="Arial"/>
                <w:b w:val="0"/>
                <w:bCs/>
                <w:i/>
                <w:iCs/>
                <w:sz w:val="12"/>
                <w:szCs w:val="12"/>
              </w:rPr>
              <w:t xml:space="preserve"> Правительства М</w:t>
            </w:r>
            <w:r>
              <w:rPr>
                <w:rFonts w:ascii="Arial" w:hAnsi="Arial" w:cs="Arial"/>
                <w:b w:val="0"/>
                <w:bCs/>
                <w:i/>
                <w:iCs/>
                <w:sz w:val="12"/>
                <w:szCs w:val="12"/>
              </w:rPr>
              <w:t>осковской области</w:t>
            </w:r>
            <w:r w:rsidRPr="003A78DF">
              <w:rPr>
                <w:rFonts w:ascii="Arial" w:hAnsi="Arial" w:cs="Arial"/>
                <w:b w:val="0"/>
                <w:bCs/>
                <w:i/>
                <w:iCs/>
                <w:sz w:val="12"/>
                <w:szCs w:val="12"/>
              </w:rPr>
              <w:t xml:space="preserve">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00113E62">
              <w:rPr>
                <w:rFonts w:ascii="Arial" w:hAnsi="Arial" w:cs="Arial"/>
                <w:b w:val="0"/>
                <w:bCs/>
                <w:i/>
                <w:iCs/>
                <w:sz w:val="12"/>
                <w:szCs w:val="12"/>
              </w:rPr>
              <w:t>)</w:t>
            </w:r>
            <w:r>
              <w:rPr>
                <w:rFonts w:ascii="Arial" w:hAnsi="Arial" w:cs="Arial"/>
                <w:b w:val="0"/>
                <w:bCs/>
                <w:i/>
                <w:iCs/>
                <w:sz w:val="12"/>
                <w:szCs w:val="12"/>
                <w:lang w:eastAsia="ru-RU"/>
              </w:rPr>
              <w:t>.</w:t>
            </w:r>
          </w:p>
          <w:p w:rsidR="00120325" w:rsidRPr="00113E62" w:rsidRDefault="00120325" w:rsidP="00113E62">
            <w:pPr>
              <w:pStyle w:val="aff5"/>
              <w:spacing w:after="0"/>
              <w:ind w:left="-106"/>
              <w:jc w:val="both"/>
              <w:rPr>
                <w:rFonts w:ascii="Arial" w:hAnsi="Arial" w:cs="Arial"/>
                <w:b w:val="0"/>
                <w:bCs/>
                <w:sz w:val="4"/>
                <w:szCs w:val="4"/>
              </w:rPr>
            </w:pPr>
          </w:p>
        </w:tc>
        <w:tc>
          <w:tcPr>
            <w:tcW w:w="881"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20325" w:rsidRDefault="00120325" w:rsidP="00120325">
            <w:pPr>
              <w:pStyle w:val="aff5"/>
              <w:spacing w:after="0"/>
              <w:jc w:val="both"/>
              <w:rPr>
                <w:rFonts w:ascii="Arial" w:hAnsi="Arial" w:cs="Arial"/>
                <w:b w:val="0"/>
                <w:bCs/>
                <w:sz w:val="17"/>
                <w:szCs w:val="17"/>
              </w:rPr>
            </w:pPr>
          </w:p>
        </w:tc>
      </w:tr>
      <w:tr w:rsidR="00120325" w:rsidRPr="003A7270" w:rsidTr="00113E62">
        <w:trPr>
          <w:trHeight w:val="136"/>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20325" w:rsidRDefault="00120325" w:rsidP="00120325">
            <w:pPr>
              <w:pStyle w:val="aff5"/>
              <w:spacing w:after="0"/>
              <w:ind w:right="-106"/>
              <w:jc w:val="both"/>
              <w:rPr>
                <w:rFonts w:ascii="Arial" w:hAnsi="Arial" w:cs="Arial"/>
                <w:b w:val="0"/>
                <w:bCs/>
                <w:sz w:val="17"/>
                <w:szCs w:val="17"/>
              </w:rPr>
            </w:pPr>
            <w:r>
              <w:rPr>
                <w:rFonts w:ascii="Arial" w:hAnsi="Arial" w:cs="Arial"/>
                <w:sz w:val="20"/>
                <w:szCs w:val="20"/>
              </w:rPr>
              <w:t>8</w:t>
            </w:r>
            <w:r w:rsidRPr="00471D4C">
              <w:rPr>
                <w:rFonts w:ascii="Arial" w:hAnsi="Arial" w:cs="Arial"/>
                <w:sz w:val="20"/>
                <w:szCs w:val="20"/>
              </w:rPr>
              <w:t>.</w:t>
            </w:r>
          </w:p>
        </w:tc>
        <w:tc>
          <w:tcPr>
            <w:tcW w:w="9140" w:type="dxa"/>
            <w:gridSpan w:val="40"/>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20325" w:rsidRDefault="00120325" w:rsidP="00113E62">
            <w:pPr>
              <w:pStyle w:val="aff5"/>
              <w:spacing w:after="0"/>
              <w:ind w:left="-106"/>
              <w:jc w:val="both"/>
              <w:rPr>
                <w:rFonts w:ascii="Arial" w:hAnsi="Arial" w:cs="Arial"/>
                <w:b w:val="0"/>
                <w:bCs/>
                <w:sz w:val="17"/>
                <w:szCs w:val="17"/>
              </w:rPr>
            </w:pPr>
            <w:r>
              <w:rPr>
                <w:rFonts w:ascii="Arial" w:hAnsi="Arial" w:cs="Arial"/>
                <w:sz w:val="20"/>
                <w:szCs w:val="20"/>
              </w:rPr>
              <w:t>С</w:t>
            </w:r>
            <w:r w:rsidRPr="00B52621">
              <w:rPr>
                <w:rFonts w:ascii="Arial" w:hAnsi="Arial" w:cs="Arial"/>
                <w:sz w:val="20"/>
                <w:szCs w:val="20"/>
              </w:rPr>
              <w:t xml:space="preserve">рок </w:t>
            </w:r>
            <w:r>
              <w:rPr>
                <w:rFonts w:ascii="Arial" w:hAnsi="Arial" w:cs="Arial"/>
                <w:sz w:val="20"/>
                <w:szCs w:val="20"/>
              </w:rPr>
              <w:t>завершения работ и</w:t>
            </w:r>
            <w:r w:rsidR="0002194E">
              <w:rPr>
                <w:rFonts w:ascii="Arial" w:hAnsi="Arial" w:cs="Arial"/>
                <w:sz w:val="20"/>
                <w:szCs w:val="20"/>
              </w:rPr>
              <w:t xml:space="preserve"> </w:t>
            </w:r>
            <w:r w:rsidRPr="00444F2B">
              <w:rPr>
                <w:rFonts w:ascii="Arial" w:hAnsi="Arial" w:cs="Arial"/>
                <w:sz w:val="20"/>
                <w:szCs w:val="20"/>
                <w:lang w:eastAsia="ru-RU"/>
              </w:rPr>
              <w:t xml:space="preserve">приведения внешнего вида </w:t>
            </w:r>
            <w:r w:rsidR="00C33862">
              <w:rPr>
                <w:rFonts w:ascii="Arial" w:hAnsi="Arial" w:cs="Arial"/>
                <w:sz w:val="20"/>
                <w:szCs w:val="20"/>
                <w:lang w:eastAsia="ru-RU"/>
              </w:rPr>
              <w:t xml:space="preserve">ограждения </w:t>
            </w:r>
            <w:r w:rsidRPr="00444F2B">
              <w:rPr>
                <w:rFonts w:ascii="Arial" w:hAnsi="Arial" w:cs="Arial"/>
                <w:sz w:val="20"/>
                <w:szCs w:val="20"/>
                <w:lang w:eastAsia="ru-RU"/>
              </w:rPr>
              <w:t>в соответствие с внешним видом</w:t>
            </w:r>
            <w:r>
              <w:rPr>
                <w:rFonts w:ascii="Arial" w:hAnsi="Arial" w:cs="Arial"/>
                <w:sz w:val="20"/>
                <w:szCs w:val="20"/>
              </w:rPr>
              <w:t xml:space="preserve">, </w:t>
            </w:r>
            <w:r w:rsidRPr="000037E6">
              <w:rPr>
                <w:rFonts w:ascii="Arial" w:hAnsi="Arial" w:cs="Arial"/>
                <w:sz w:val="20"/>
                <w:szCs w:val="20"/>
              </w:rPr>
              <w:t>указанным в пункте 6 Запроса</w:t>
            </w:r>
            <w:r w:rsidRPr="001C36E3">
              <w:rPr>
                <w:rFonts w:ascii="Arial" w:hAnsi="Arial" w:cs="Arial"/>
                <w:b w:val="0"/>
                <w:bCs/>
                <w:sz w:val="14"/>
                <w:szCs w:val="14"/>
              </w:rPr>
              <w:t>(</w:t>
            </w:r>
            <w:r>
              <w:rPr>
                <w:rFonts w:ascii="Arial" w:hAnsi="Arial" w:cs="Arial"/>
                <w:b w:val="0"/>
                <w:bCs/>
                <w:sz w:val="14"/>
                <w:szCs w:val="14"/>
              </w:rPr>
              <w:t>квартал, год</w:t>
            </w:r>
            <w:r w:rsidRPr="001C36E3">
              <w:rPr>
                <w:rFonts w:ascii="Arial" w:hAnsi="Arial" w:cs="Arial"/>
                <w:b w:val="0"/>
                <w:bCs/>
                <w:sz w:val="14"/>
                <w:szCs w:val="14"/>
              </w:rPr>
              <w:t>)</w:t>
            </w:r>
            <w:r w:rsidRPr="00BB6145">
              <w:rPr>
                <w:rFonts w:ascii="Arial" w:hAnsi="Arial" w:cs="Arial"/>
                <w:sz w:val="17"/>
                <w:szCs w:val="17"/>
              </w:rPr>
              <w:t>:</w:t>
            </w:r>
          </w:p>
        </w:tc>
        <w:tc>
          <w:tcPr>
            <w:tcW w:w="881" w:type="dxa"/>
            <w:gridSpan w:val="2"/>
            <w:tcBorders>
              <w:top w:val="single" w:sz="4" w:space="0" w:color="auto"/>
              <w:left w:val="single" w:sz="4" w:space="0" w:color="auto"/>
              <w:bottom w:val="single" w:sz="4" w:space="0" w:color="auto"/>
              <w:right w:val="single" w:sz="4" w:space="0" w:color="auto"/>
            </w:tcBorders>
          </w:tcPr>
          <w:p w:rsidR="00120325" w:rsidRDefault="00120325" w:rsidP="00120325">
            <w:pPr>
              <w:pStyle w:val="aff5"/>
              <w:spacing w:after="0"/>
              <w:jc w:val="both"/>
              <w:rPr>
                <w:rFonts w:ascii="Arial" w:hAnsi="Arial" w:cs="Arial"/>
                <w:b w:val="0"/>
                <w:bCs/>
                <w:sz w:val="17"/>
                <w:szCs w:val="17"/>
              </w:rPr>
            </w:pPr>
          </w:p>
        </w:tc>
      </w:tr>
      <w:tr w:rsidR="00120325" w:rsidRPr="003A7270" w:rsidTr="00113E62">
        <w:trPr>
          <w:trHeight w:val="104"/>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20325" w:rsidRDefault="00120325" w:rsidP="00120325">
            <w:pPr>
              <w:pStyle w:val="aff5"/>
              <w:spacing w:after="0"/>
              <w:jc w:val="both"/>
              <w:rPr>
                <w:rFonts w:ascii="Arial" w:hAnsi="Arial" w:cs="Arial"/>
                <w:b w:val="0"/>
                <w:bCs/>
                <w:sz w:val="17"/>
                <w:szCs w:val="17"/>
              </w:rPr>
            </w:pPr>
          </w:p>
        </w:tc>
        <w:tc>
          <w:tcPr>
            <w:tcW w:w="9140" w:type="dxa"/>
            <w:gridSpan w:val="4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2576" w:rsidRDefault="00552576" w:rsidP="00552576">
            <w:pPr>
              <w:pStyle w:val="aff5"/>
              <w:spacing w:after="0"/>
              <w:ind w:hanging="106"/>
              <w:jc w:val="both"/>
              <w:rPr>
                <w:rFonts w:ascii="Arial" w:hAnsi="Arial" w:cs="Arial"/>
                <w:b w:val="0"/>
                <w:bCs/>
                <w:i/>
                <w:iCs/>
                <w:sz w:val="12"/>
                <w:szCs w:val="12"/>
                <w:lang w:eastAsia="ru-RU"/>
              </w:rPr>
            </w:pPr>
            <w:r>
              <w:rPr>
                <w:rFonts w:ascii="Arial" w:hAnsi="Arial" w:cs="Arial"/>
                <w:b w:val="0"/>
                <w:bCs/>
                <w:i/>
                <w:iCs/>
                <w:sz w:val="12"/>
                <w:szCs w:val="12"/>
                <w:lang w:eastAsia="ru-RU"/>
              </w:rPr>
              <w:t>Срок не может быть равен (или превышать срок), указанный в пункте 7.</w:t>
            </w:r>
          </w:p>
          <w:p w:rsidR="00120325" w:rsidRDefault="00120325" w:rsidP="00113E62">
            <w:pPr>
              <w:pStyle w:val="aff5"/>
              <w:spacing w:after="0"/>
              <w:ind w:left="-106"/>
              <w:jc w:val="both"/>
              <w:rPr>
                <w:rFonts w:ascii="Arial" w:hAnsi="Arial" w:cs="Arial"/>
                <w:b w:val="0"/>
                <w:bCs/>
                <w:i/>
                <w:iCs/>
                <w:sz w:val="12"/>
                <w:szCs w:val="12"/>
                <w:lang w:eastAsia="ru-RU"/>
              </w:rPr>
            </w:pPr>
            <w:r>
              <w:rPr>
                <w:rFonts w:ascii="Arial" w:hAnsi="Arial" w:cs="Arial"/>
                <w:b w:val="0"/>
                <w:bCs/>
                <w:i/>
                <w:iCs/>
                <w:sz w:val="12"/>
                <w:szCs w:val="12"/>
                <w:lang w:eastAsia="ru-RU"/>
              </w:rPr>
              <w:t xml:space="preserve">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w:t>
            </w:r>
            <w:r w:rsidR="00113E62">
              <w:rPr>
                <w:rFonts w:ascii="Arial" w:hAnsi="Arial" w:cs="Arial"/>
                <w:b w:val="0"/>
                <w:bCs/>
                <w:i/>
                <w:iCs/>
                <w:sz w:val="12"/>
                <w:szCs w:val="12"/>
                <w:lang w:eastAsia="ru-RU"/>
              </w:rPr>
              <w:t>ограждения</w:t>
            </w:r>
            <w:r>
              <w:rPr>
                <w:rFonts w:ascii="Arial" w:hAnsi="Arial" w:cs="Arial"/>
                <w:b w:val="0"/>
                <w:bCs/>
                <w:i/>
                <w:iCs/>
                <w:sz w:val="12"/>
                <w:szCs w:val="12"/>
                <w:lang w:eastAsia="ru-RU"/>
              </w:rPr>
              <w:t xml:space="preserve"> в соответствие с внешним видом, указанным в Колористическом паспорте»</w:t>
            </w:r>
          </w:p>
          <w:p w:rsidR="00120325" w:rsidRPr="00113E62" w:rsidRDefault="00120325" w:rsidP="00113E62">
            <w:pPr>
              <w:pStyle w:val="aff5"/>
              <w:spacing w:after="0"/>
              <w:ind w:left="-106"/>
              <w:jc w:val="both"/>
              <w:rPr>
                <w:rFonts w:ascii="Arial" w:hAnsi="Arial" w:cs="Arial"/>
                <w:b w:val="0"/>
                <w:bCs/>
                <w:sz w:val="4"/>
                <w:szCs w:val="4"/>
              </w:rPr>
            </w:pPr>
          </w:p>
        </w:tc>
        <w:tc>
          <w:tcPr>
            <w:tcW w:w="881"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20325" w:rsidRDefault="00120325" w:rsidP="00120325">
            <w:pPr>
              <w:pStyle w:val="aff5"/>
              <w:spacing w:after="0"/>
              <w:jc w:val="both"/>
              <w:rPr>
                <w:rFonts w:ascii="Arial" w:hAnsi="Arial" w:cs="Arial"/>
                <w:b w:val="0"/>
                <w:bCs/>
                <w:sz w:val="17"/>
                <w:szCs w:val="17"/>
              </w:rPr>
            </w:pPr>
          </w:p>
        </w:tc>
      </w:tr>
    </w:tbl>
    <w:tbl>
      <w:tblPr>
        <w:tblStyle w:val="1f4"/>
        <w:tblW w:w="10497" w:type="dxa"/>
        <w:tblLayout w:type="fixed"/>
        <w:tblLook w:val="04A0"/>
      </w:tblPr>
      <w:tblGrid>
        <w:gridCol w:w="393"/>
        <w:gridCol w:w="9099"/>
        <w:gridCol w:w="708"/>
        <w:gridCol w:w="205"/>
        <w:gridCol w:w="92"/>
      </w:tblGrid>
      <w:tr w:rsidR="00FD2AB0" w:rsidRPr="003A7270" w:rsidTr="00060295">
        <w:trPr>
          <w:gridAfter w:val="1"/>
          <w:wAfter w:w="92" w:type="dxa"/>
          <w:trHeight w:val="30"/>
        </w:trPr>
        <w:tc>
          <w:tcPr>
            <w:tcW w:w="393" w:type="dxa"/>
            <w:tcBorders>
              <w:top w:val="single" w:sz="4" w:space="0" w:color="FFFFFF"/>
              <w:left w:val="single" w:sz="4" w:space="0" w:color="FFFFFF"/>
              <w:bottom w:val="single" w:sz="4" w:space="0" w:color="FFFFFF" w:themeColor="background1"/>
              <w:right w:val="single" w:sz="4" w:space="0" w:color="FFFFFF"/>
            </w:tcBorders>
          </w:tcPr>
          <w:p w:rsidR="00FD2AB0" w:rsidRPr="003A7270" w:rsidRDefault="001821DB" w:rsidP="00B963AD">
            <w:pPr>
              <w:pStyle w:val="aff5"/>
              <w:spacing w:after="0"/>
              <w:ind w:right="-142"/>
              <w:jc w:val="both"/>
              <w:rPr>
                <w:sz w:val="8"/>
                <w:szCs w:val="8"/>
              </w:rPr>
            </w:pPr>
            <w:r>
              <w:rPr>
                <w:rFonts w:ascii="Arial" w:hAnsi="Arial" w:cs="Arial"/>
                <w:sz w:val="20"/>
                <w:szCs w:val="20"/>
              </w:rPr>
              <w:t>9</w:t>
            </w:r>
            <w:r w:rsidR="00FD2AB0" w:rsidRPr="00471D4C">
              <w:rPr>
                <w:rFonts w:ascii="Arial" w:hAnsi="Arial" w:cs="Arial"/>
                <w:sz w:val="20"/>
                <w:szCs w:val="20"/>
              </w:rPr>
              <w:t>.</w:t>
            </w:r>
          </w:p>
        </w:tc>
        <w:tc>
          <w:tcPr>
            <w:tcW w:w="10012"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FD2AB0" w:rsidRPr="003A7270" w:rsidRDefault="00FD2AB0" w:rsidP="00B963AD">
            <w:pPr>
              <w:pStyle w:val="aff5"/>
              <w:spacing w:after="0"/>
              <w:jc w:val="both"/>
              <w:rPr>
                <w:sz w:val="8"/>
                <w:szCs w:val="8"/>
              </w:rPr>
            </w:pPr>
            <w:r>
              <w:rPr>
                <w:rFonts w:ascii="Arial" w:hAnsi="Arial" w:cs="Arial"/>
                <w:spacing w:val="2"/>
                <w:sz w:val="20"/>
                <w:szCs w:val="20"/>
                <w:shd w:val="clear" w:color="auto" w:fill="FFFFFF"/>
                <w:lang w:eastAsia="ru-RU"/>
              </w:rPr>
              <w:t>Подтверждение:</w:t>
            </w:r>
          </w:p>
        </w:tc>
      </w:tr>
      <w:tr w:rsidR="00FD2AB0" w:rsidRPr="00F119F6" w:rsidTr="001821DB">
        <w:trPr>
          <w:trHeight w:val="29"/>
        </w:trPr>
        <w:tc>
          <w:tcPr>
            <w:tcW w:w="9492" w:type="dxa"/>
            <w:gridSpan w:val="2"/>
            <w:tcBorders>
              <w:top w:val="single" w:sz="4" w:space="0" w:color="FFFFFF" w:themeColor="background1"/>
              <w:left w:val="single" w:sz="4" w:space="0" w:color="FFFFFF"/>
              <w:bottom w:val="single" w:sz="4" w:space="0" w:color="FFFFFF"/>
              <w:right w:val="single" w:sz="4" w:space="0" w:color="FFFFFF"/>
            </w:tcBorders>
          </w:tcPr>
          <w:p w:rsidR="00FD2AB0" w:rsidRPr="00DD49FD" w:rsidRDefault="00FD2AB0" w:rsidP="00B963AD">
            <w:pPr>
              <w:tabs>
                <w:tab w:val="left" w:pos="284"/>
                <w:tab w:val="left" w:pos="851"/>
              </w:tabs>
              <w:spacing w:after="0"/>
              <w:ind w:right="-1"/>
              <w:contextualSpacing/>
              <w:jc w:val="both"/>
              <w:rPr>
                <w:rFonts w:ascii="Arial" w:hAnsi="Arial" w:cs="Arial"/>
                <w:noProof/>
                <w:sz w:val="20"/>
                <w:szCs w:val="20"/>
                <w:lang w:eastAsia="ru-RU"/>
              </w:rPr>
            </w:pPr>
            <w:r w:rsidRPr="00F119F6">
              <w:rPr>
                <w:rFonts w:ascii="Arial" w:hAnsi="Arial" w:cs="Arial"/>
                <w:i/>
                <w:iCs/>
                <w:sz w:val="12"/>
                <w:szCs w:val="12"/>
              </w:rPr>
              <w:t>(да/нет)</w:t>
            </w:r>
          </w:p>
        </w:tc>
        <w:tc>
          <w:tcPr>
            <w:tcW w:w="708" w:type="dxa"/>
            <w:tcBorders>
              <w:top w:val="single" w:sz="4" w:space="0" w:color="FFFFFF" w:themeColor="background1"/>
              <w:left w:val="single" w:sz="4" w:space="0" w:color="FFFFFF"/>
              <w:bottom w:val="single" w:sz="4" w:space="0" w:color="auto"/>
              <w:right w:val="single" w:sz="4" w:space="0" w:color="FFFFFF"/>
            </w:tcBorders>
          </w:tcPr>
          <w:p w:rsidR="00FD2AB0" w:rsidRPr="00F119F6" w:rsidRDefault="00FD2AB0" w:rsidP="00B963AD">
            <w:pPr>
              <w:tabs>
                <w:tab w:val="left" w:pos="284"/>
                <w:tab w:val="left" w:pos="851"/>
              </w:tabs>
              <w:spacing w:after="0"/>
              <w:ind w:right="-1"/>
              <w:contextualSpacing/>
              <w:jc w:val="both"/>
              <w:rPr>
                <w:rFonts w:ascii="Arial" w:hAnsi="Arial" w:cs="Arial"/>
                <w:noProof/>
                <w:sz w:val="12"/>
                <w:szCs w:val="12"/>
                <w:lang w:eastAsia="ru-RU"/>
              </w:rPr>
            </w:pPr>
          </w:p>
        </w:tc>
        <w:tc>
          <w:tcPr>
            <w:tcW w:w="297"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D2AB0" w:rsidRPr="00F119F6" w:rsidRDefault="00FD2AB0" w:rsidP="00B963AD">
            <w:pPr>
              <w:tabs>
                <w:tab w:val="left" w:pos="284"/>
                <w:tab w:val="left" w:pos="851"/>
              </w:tabs>
              <w:spacing w:after="0"/>
              <w:ind w:right="-1"/>
              <w:contextualSpacing/>
              <w:jc w:val="both"/>
              <w:rPr>
                <w:rFonts w:ascii="Arial" w:hAnsi="Arial" w:cs="Arial"/>
                <w:noProof/>
                <w:sz w:val="12"/>
                <w:szCs w:val="12"/>
                <w:lang w:eastAsia="ru-RU"/>
              </w:rPr>
            </w:pPr>
          </w:p>
        </w:tc>
      </w:tr>
      <w:tr w:rsidR="001821DB" w:rsidRPr="00DD49FD" w:rsidTr="001821DB">
        <w:trPr>
          <w:trHeight w:val="53"/>
        </w:trPr>
        <w:tc>
          <w:tcPr>
            <w:tcW w:w="9492" w:type="dxa"/>
            <w:gridSpan w:val="2"/>
            <w:tcBorders>
              <w:top w:val="single" w:sz="4" w:space="0" w:color="FFFFFF"/>
              <w:left w:val="single" w:sz="4" w:space="0" w:color="FFFFFF"/>
              <w:bottom w:val="single" w:sz="4" w:space="0" w:color="FFFFFF" w:themeColor="background1"/>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r w:rsidRPr="004868E0">
              <w:rPr>
                <w:rFonts w:ascii="Arial" w:hAnsi="Arial" w:cs="Arial"/>
                <w:sz w:val="20"/>
                <w:szCs w:val="20"/>
              </w:rPr>
              <w:t>Запрос оформлен в соответствии с требованиями Административного регламента</w:t>
            </w:r>
            <w:r>
              <w:rPr>
                <w:rFonts w:ascii="Arial" w:hAnsi="Arial" w:cs="Arial"/>
                <w:b/>
                <w:bCs/>
                <w:iCs/>
                <w:sz w:val="20"/>
                <w:szCs w:val="20"/>
              </w:rPr>
              <w:t>*</w:t>
            </w:r>
            <w:r w:rsidRPr="00BB6145">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sidRPr="002C665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2C665E">
              <w:rPr>
                <w:rFonts w:ascii="Arial" w:hAnsi="Arial" w:cs="Arial"/>
                <w:sz w:val="17"/>
                <w:szCs w:val="17"/>
                <w:lang w:eastAsia="ru-RU"/>
              </w:rPr>
              <w:t>паспортов колористических решений фасадов) зданий, строений, сооружений, ограждений»</w:t>
            </w:r>
            <w:r w:rsidRPr="00FE2B91">
              <w:rPr>
                <w:rFonts w:ascii="Arial" w:hAnsi="Arial" w:cs="Arial"/>
                <w:b/>
                <w:bCs/>
                <w:iCs/>
                <w:sz w:val="17"/>
                <w:szCs w:val="17"/>
              </w:rPr>
              <w:t xml:space="preserve"> *</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Pr>
                <w:rFonts w:ascii="Arial" w:hAnsi="Arial" w:cs="Arial"/>
                <w:sz w:val="17"/>
                <w:szCs w:val="17"/>
              </w:rPr>
              <w:t>В Запросе указаны реквизиты документа, удостоверяющего личность Заявителя (Представителя Заявителя)</w:t>
            </w:r>
            <w:r w:rsidRPr="00FE2B91">
              <w:rPr>
                <w:rFonts w:ascii="Arial" w:hAnsi="Arial" w:cs="Arial"/>
                <w:b/>
                <w:bCs/>
                <w:iCs/>
                <w:sz w:val="17"/>
                <w:szCs w:val="17"/>
              </w:rPr>
              <w:t xml:space="preserve"> *</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8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sidRPr="0059473C">
              <w:rPr>
                <w:rFonts w:ascii="Arial" w:hAnsi="Arial" w:cs="Arial"/>
                <w:sz w:val="17"/>
                <w:szCs w:val="17"/>
              </w:rPr>
              <w:t>В Запросе указан документ, удостоверяющий личность Заявителя</w:t>
            </w:r>
            <w:r>
              <w:rPr>
                <w:rFonts w:ascii="Arial" w:hAnsi="Arial" w:cs="Arial"/>
                <w:sz w:val="17"/>
                <w:szCs w:val="17"/>
              </w:rPr>
              <w:t xml:space="preserve"> (Представителя Заявителя)</w:t>
            </w:r>
            <w:r w:rsidRPr="0059473C">
              <w:rPr>
                <w:rFonts w:ascii="Arial" w:hAnsi="Arial" w:cs="Arial"/>
                <w:sz w:val="17"/>
                <w:szCs w:val="17"/>
              </w:rPr>
              <w:t>, не утративший силу на дату подачи Запроса</w:t>
            </w:r>
            <w:r w:rsidRPr="00FE2B91">
              <w:rPr>
                <w:rFonts w:ascii="Arial" w:hAnsi="Arial" w:cs="Arial"/>
                <w:b/>
                <w:bCs/>
                <w:iCs/>
                <w:sz w:val="17"/>
                <w:szCs w:val="17"/>
              </w:rPr>
              <w:t>*</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07"/>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sidRPr="00937554">
              <w:rPr>
                <w:rFonts w:ascii="Arial" w:hAnsi="Arial" w:cs="Arial"/>
                <w:sz w:val="17"/>
                <w:szCs w:val="17"/>
              </w:rPr>
              <w:t>Запрос заполнен отношении одного</w:t>
            </w:r>
            <w:r w:rsidR="005755C7">
              <w:rPr>
                <w:rFonts w:ascii="Arial" w:hAnsi="Arial" w:cs="Arial"/>
                <w:sz w:val="17"/>
                <w:szCs w:val="17"/>
              </w:rPr>
              <w:t xml:space="preserve"> постоянного ограждения (механического барьера</w:t>
            </w:r>
            <w:r>
              <w:rPr>
                <w:rFonts w:ascii="Arial" w:hAnsi="Arial" w:cs="Arial"/>
                <w:sz w:val="17"/>
                <w:szCs w:val="17"/>
              </w:rPr>
              <w:t>)</w:t>
            </w:r>
            <w:r w:rsidRPr="00FE2B91">
              <w:rPr>
                <w:rFonts w:ascii="Arial" w:hAnsi="Arial" w:cs="Arial"/>
                <w:b/>
                <w:bCs/>
                <w:iCs/>
                <w:sz w:val="17"/>
                <w:szCs w:val="17"/>
              </w:rPr>
              <w:t>*</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24"/>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86"/>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sidRPr="00937554">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937554">
              <w:rPr>
                <w:rFonts w:ascii="Arial" w:hAnsi="Arial" w:cs="Arial"/>
                <w:sz w:val="17"/>
                <w:szCs w:val="17"/>
                <w:lang w:eastAsia="ru-RU"/>
              </w:rPr>
              <w:t xml:space="preserve">отказа в приеме документов, необходимых для предоставления </w:t>
            </w:r>
            <w:r w:rsidRPr="00937554">
              <w:rPr>
                <w:rFonts w:ascii="Arial" w:hAnsi="Arial" w:cs="Arial"/>
                <w:sz w:val="17"/>
                <w:szCs w:val="17"/>
              </w:rPr>
              <w:t>Муниципальной услуги</w:t>
            </w:r>
            <w:r w:rsidRPr="00FE2B91">
              <w:rPr>
                <w:rFonts w:ascii="Arial" w:hAnsi="Arial" w:cs="Arial"/>
                <w:b/>
                <w:bCs/>
                <w:iCs/>
                <w:sz w:val="17"/>
                <w:szCs w:val="17"/>
              </w:rPr>
              <w:t>*</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Pr>
                <w:rFonts w:ascii="Arial" w:hAnsi="Arial" w:cs="Arial"/>
                <w:sz w:val="17"/>
                <w:szCs w:val="17"/>
              </w:rPr>
              <w:t>Поля Запроса содержат</w:t>
            </w:r>
            <w:r w:rsidRPr="00937554">
              <w:rPr>
                <w:rFonts w:ascii="Arial" w:hAnsi="Arial" w:cs="Arial"/>
                <w:sz w:val="17"/>
                <w:szCs w:val="17"/>
              </w:rPr>
              <w:t xml:space="preserve"> информаци</w:t>
            </w:r>
            <w:r>
              <w:rPr>
                <w:rFonts w:ascii="Arial" w:hAnsi="Arial" w:cs="Arial"/>
                <w:sz w:val="17"/>
                <w:szCs w:val="17"/>
              </w:rPr>
              <w:t xml:space="preserve">ю для </w:t>
            </w:r>
            <w:r w:rsidRPr="00937554">
              <w:rPr>
                <w:rFonts w:ascii="Arial" w:hAnsi="Arial" w:cs="Arial"/>
                <w:sz w:val="17"/>
                <w:szCs w:val="17"/>
              </w:rPr>
              <w:t>указани</w:t>
            </w:r>
            <w:r>
              <w:rPr>
                <w:rFonts w:ascii="Arial" w:hAnsi="Arial" w:cs="Arial"/>
                <w:sz w:val="17"/>
                <w:szCs w:val="17"/>
              </w:rPr>
              <w:t>я</w:t>
            </w:r>
            <w:r w:rsidRPr="00937554">
              <w:rPr>
                <w:rFonts w:ascii="Arial" w:hAnsi="Arial" w:cs="Arial"/>
                <w:sz w:val="17"/>
                <w:szCs w:val="17"/>
              </w:rPr>
              <w:t xml:space="preserve"> в </w:t>
            </w:r>
            <w:r>
              <w:rPr>
                <w:rFonts w:ascii="Arial" w:hAnsi="Arial" w:cs="Arial"/>
                <w:sz w:val="17"/>
                <w:szCs w:val="17"/>
                <w:lang w:eastAsia="ru-RU"/>
              </w:rPr>
              <w:t>Колористическом паспорте</w:t>
            </w:r>
            <w:r w:rsidRPr="00937554">
              <w:rPr>
                <w:rFonts w:ascii="Arial" w:hAnsi="Arial" w:cs="Arial"/>
                <w:sz w:val="17"/>
                <w:szCs w:val="17"/>
              </w:rPr>
              <w:t xml:space="preserve">, </w:t>
            </w:r>
            <w:r>
              <w:rPr>
                <w:rFonts w:ascii="Arial" w:hAnsi="Arial" w:cs="Arial"/>
                <w:sz w:val="17"/>
                <w:szCs w:val="17"/>
              </w:rPr>
              <w:t xml:space="preserve">в том числе </w:t>
            </w:r>
            <w:r w:rsidRPr="00FC07C1">
              <w:rPr>
                <w:rFonts w:ascii="Arial" w:hAnsi="Arial" w:cs="Arial"/>
                <w:spacing w:val="2"/>
                <w:sz w:val="17"/>
                <w:szCs w:val="17"/>
                <w:shd w:val="clear" w:color="auto" w:fill="FFFFFF"/>
                <w:lang w:eastAsia="ru-RU"/>
              </w:rPr>
              <w:t xml:space="preserve">о </w:t>
            </w:r>
            <w:r w:rsidRPr="00FC07C1">
              <w:rPr>
                <w:rFonts w:ascii="Arial" w:hAnsi="Arial" w:cs="Arial"/>
                <w:sz w:val="17"/>
                <w:szCs w:val="17"/>
              </w:rPr>
              <w:t xml:space="preserve">сроке завершения работ по </w:t>
            </w:r>
            <w:r>
              <w:rPr>
                <w:rFonts w:ascii="Arial" w:hAnsi="Arial" w:cs="Arial"/>
                <w:sz w:val="17"/>
                <w:szCs w:val="17"/>
              </w:rPr>
              <w:t xml:space="preserve">созданию </w:t>
            </w:r>
            <w:r w:rsidRPr="00FC07C1">
              <w:rPr>
                <w:rFonts w:ascii="Arial" w:hAnsi="Arial" w:cs="Arial"/>
                <w:sz w:val="17"/>
                <w:szCs w:val="17"/>
              </w:rPr>
              <w:t xml:space="preserve">внешнего вида, </w:t>
            </w:r>
            <w:r>
              <w:rPr>
                <w:rFonts w:ascii="Arial" w:hAnsi="Arial" w:cs="Arial"/>
                <w:sz w:val="17"/>
                <w:szCs w:val="17"/>
              </w:rPr>
              <w:t xml:space="preserve">соответствующую </w:t>
            </w:r>
            <w:r w:rsidRPr="00937554">
              <w:rPr>
                <w:rFonts w:ascii="Arial" w:hAnsi="Arial" w:cs="Arial"/>
                <w:sz w:val="17"/>
                <w:szCs w:val="17"/>
              </w:rPr>
              <w:t>намерениям Заявителя</w:t>
            </w:r>
            <w:r w:rsidRPr="00FE2B91">
              <w:rPr>
                <w:rFonts w:ascii="Arial" w:hAnsi="Arial" w:cs="Arial"/>
                <w:b/>
                <w:bCs/>
                <w:iCs/>
                <w:sz w:val="17"/>
                <w:szCs w:val="17"/>
              </w:rPr>
              <w:t>*</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sidRPr="00FC07C1">
              <w:rPr>
                <w:rFonts w:ascii="Arial" w:hAnsi="Arial" w:cs="Arial"/>
                <w:sz w:val="17"/>
                <w:szCs w:val="17"/>
              </w:rPr>
              <w:t>В Запросе фамилия, имя и отчество (при наличии) указаны без сокращений</w:t>
            </w:r>
            <w:r w:rsidRPr="00FE2B91">
              <w:rPr>
                <w:rFonts w:ascii="Arial" w:hAnsi="Arial" w:cs="Arial"/>
                <w:b/>
                <w:bCs/>
                <w:iCs/>
                <w:sz w:val="17"/>
                <w:szCs w:val="17"/>
              </w:rPr>
              <w:t>*</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21DB" w:rsidRDefault="001821DB" w:rsidP="001821DB">
            <w:pPr>
              <w:tabs>
                <w:tab w:val="left" w:pos="284"/>
                <w:tab w:val="left" w:pos="851"/>
              </w:tabs>
              <w:spacing w:after="0"/>
              <w:ind w:right="-1"/>
              <w:contextualSpacing/>
              <w:jc w:val="both"/>
              <w:rPr>
                <w:rFonts w:ascii="Arial" w:hAnsi="Arial" w:cs="Arial"/>
                <w:noProof/>
                <w:sz w:val="4"/>
                <w:szCs w:val="4"/>
                <w:lang w:eastAsia="ru-RU"/>
              </w:rPr>
            </w:pP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24"/>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sidRPr="00FC07C1">
              <w:rPr>
                <w:rFonts w:ascii="Arial" w:hAnsi="Arial" w:cs="Arial"/>
                <w:sz w:val="17"/>
                <w:szCs w:val="17"/>
              </w:rPr>
              <w:t>В Запросе наименование организации (фирменное название) и организационно-правовая форма указ</w:t>
            </w:r>
            <w:r>
              <w:rPr>
                <w:rFonts w:ascii="Arial" w:hAnsi="Arial" w:cs="Arial"/>
                <w:sz w:val="17"/>
                <w:szCs w:val="17"/>
              </w:rPr>
              <w:t>аны</w:t>
            </w:r>
            <w:r w:rsidRPr="00FC07C1">
              <w:rPr>
                <w:rFonts w:ascii="Arial" w:hAnsi="Arial" w:cs="Arial"/>
                <w:sz w:val="17"/>
                <w:szCs w:val="17"/>
              </w:rPr>
              <w:t xml:space="preserve"> без сокращений</w:t>
            </w:r>
            <w:r w:rsidRPr="00FE2B91">
              <w:rPr>
                <w:rFonts w:ascii="Arial" w:hAnsi="Arial" w:cs="Arial"/>
                <w:b/>
                <w:bCs/>
                <w:iCs/>
                <w:sz w:val="17"/>
                <w:szCs w:val="17"/>
              </w:rPr>
              <w:t>*</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07"/>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w:t>
            </w:r>
            <w:r w:rsidRPr="00122389">
              <w:rPr>
                <w:rFonts w:ascii="Arial" w:hAnsi="Arial" w:cs="Arial"/>
                <w:i/>
                <w:iCs/>
                <w:sz w:val="12"/>
                <w:szCs w:val="12"/>
              </w:rPr>
              <w:t>альнейшее оформление Запроса возможно только при указании в поле «да»</w:t>
            </w: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sidRPr="00FC07C1">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FC07C1">
              <w:rPr>
                <w:rFonts w:ascii="Arial" w:hAnsi="Arial" w:cs="Arial"/>
                <w:bCs/>
                <w:sz w:val="17"/>
                <w:szCs w:val="17"/>
              </w:rPr>
              <w:t>составляющие административные процедуры</w:t>
            </w:r>
            <w:r w:rsidRPr="00FC07C1">
              <w:rPr>
                <w:rFonts w:ascii="Arial" w:hAnsi="Arial" w:cs="Arial"/>
                <w:sz w:val="17"/>
                <w:szCs w:val="17"/>
              </w:rPr>
              <w:t>, могут проинформировать Заявителя (</w:t>
            </w:r>
            <w:r>
              <w:rPr>
                <w:rFonts w:ascii="Arial" w:hAnsi="Arial" w:cs="Arial"/>
                <w:sz w:val="17"/>
                <w:szCs w:val="17"/>
              </w:rPr>
              <w:t>п</w:t>
            </w:r>
            <w:r w:rsidRPr="00FC07C1">
              <w:rPr>
                <w:rFonts w:ascii="Arial" w:hAnsi="Arial" w:cs="Arial"/>
                <w:sz w:val="17"/>
                <w:szCs w:val="17"/>
              </w:rPr>
              <w:t>редставителя Заявителя) о выполнении указанных действий</w:t>
            </w:r>
            <w:r w:rsidRPr="00FE2B91">
              <w:rPr>
                <w:rFonts w:ascii="Arial" w:hAnsi="Arial" w:cs="Arial"/>
                <w:b/>
                <w:bCs/>
                <w:iCs/>
                <w:sz w:val="17"/>
                <w:szCs w:val="17"/>
              </w:rPr>
              <w:t>*</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97"/>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sidRPr="00FC07C1">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FC07C1">
              <w:rPr>
                <w:rFonts w:ascii="Arial" w:hAnsi="Arial" w:cs="Arial"/>
                <w:bCs/>
                <w:sz w:val="17"/>
                <w:szCs w:val="17"/>
              </w:rPr>
              <w:t>составляющие административные процедуры</w:t>
            </w:r>
            <w:r w:rsidRPr="00FC07C1">
              <w:rPr>
                <w:rFonts w:ascii="Arial" w:hAnsi="Arial" w:cs="Arial"/>
                <w:sz w:val="17"/>
                <w:szCs w:val="17"/>
              </w:rPr>
              <w:t>, могут проинформировать Заявителя (</w:t>
            </w:r>
            <w:r>
              <w:rPr>
                <w:rFonts w:ascii="Arial" w:hAnsi="Arial" w:cs="Arial"/>
                <w:sz w:val="17"/>
                <w:szCs w:val="17"/>
              </w:rPr>
              <w:t>п</w:t>
            </w:r>
            <w:r w:rsidRPr="00FC07C1">
              <w:rPr>
                <w:rFonts w:ascii="Arial" w:hAnsi="Arial" w:cs="Arial"/>
                <w:sz w:val="17"/>
                <w:szCs w:val="17"/>
              </w:rPr>
              <w:t>редставителя Заявителя) о выполнении указанных действий</w:t>
            </w:r>
            <w:r w:rsidRPr="00FE2B91">
              <w:rPr>
                <w:rFonts w:ascii="Arial" w:hAnsi="Arial" w:cs="Arial"/>
                <w:b/>
                <w:bCs/>
                <w:iCs/>
                <w:sz w:val="17"/>
                <w:szCs w:val="17"/>
              </w:rPr>
              <w:t>*</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F119F6" w:rsidRDefault="001821DB" w:rsidP="001821DB">
            <w:pPr>
              <w:tabs>
                <w:tab w:val="left" w:pos="284"/>
                <w:tab w:val="left" w:pos="851"/>
              </w:tabs>
              <w:spacing w:after="0"/>
              <w:ind w:right="-1"/>
              <w:contextualSpacing/>
              <w:jc w:val="both"/>
              <w:rPr>
                <w:rFonts w:ascii="Arial" w:hAnsi="Arial" w:cs="Arial"/>
                <w:sz w:val="20"/>
                <w:szCs w:val="20"/>
              </w:rPr>
            </w:pPr>
            <w:r w:rsidRPr="00FC07C1">
              <w:rPr>
                <w:rFonts w:ascii="Arial" w:hAnsi="Arial" w:cs="Arial"/>
                <w:sz w:val="17"/>
                <w:szCs w:val="17"/>
              </w:rPr>
              <w:t xml:space="preserve">В Запросе указан </w:t>
            </w:r>
            <w:r w:rsidRPr="00FC07C1">
              <w:rPr>
                <w:rFonts w:ascii="Arial" w:hAnsi="Arial" w:cs="Arial"/>
                <w:sz w:val="17"/>
                <w:szCs w:val="17"/>
                <w:lang w:eastAsia="ru-RU"/>
              </w:rPr>
              <w:t>кадастровый номер</w:t>
            </w:r>
            <w:r w:rsidR="005755C7">
              <w:rPr>
                <w:rFonts w:ascii="Arial" w:hAnsi="Arial" w:cs="Arial"/>
                <w:sz w:val="17"/>
                <w:szCs w:val="17"/>
                <w:lang w:eastAsia="ru-RU"/>
              </w:rPr>
              <w:t xml:space="preserve"> земельного участка</w:t>
            </w:r>
            <w:r w:rsidRPr="00FC07C1">
              <w:rPr>
                <w:rFonts w:ascii="Arial" w:hAnsi="Arial" w:cs="Arial"/>
                <w:sz w:val="17"/>
                <w:szCs w:val="17"/>
                <w:lang w:eastAsia="ru-RU"/>
              </w:rPr>
              <w:t>, присвоенный органом регистрации прав, внесенный в Единый государственный реестр недвижимости</w:t>
            </w:r>
            <w:r w:rsidRPr="00FE2B91">
              <w:rPr>
                <w:rFonts w:ascii="Arial" w:hAnsi="Arial" w:cs="Arial"/>
                <w:b/>
                <w:bCs/>
                <w:iCs/>
                <w:sz w:val="17"/>
                <w:szCs w:val="17"/>
              </w:rPr>
              <w:t>*</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0D1C91">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Pr>
                <w:rFonts w:ascii="Arial" w:hAnsi="Arial" w:cs="Arial"/>
                <w:i/>
                <w:iCs/>
                <w:sz w:val="12"/>
                <w:szCs w:val="12"/>
              </w:rPr>
              <w:t xml:space="preserve">Поле обязательно в случае, если в запросе указан кадастровый номер. </w:t>
            </w: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0D1C91">
        <w:trPr>
          <w:trHeight w:val="118"/>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1821DB" w:rsidRDefault="001821DB" w:rsidP="001821DB">
            <w:pPr>
              <w:tabs>
                <w:tab w:val="left" w:pos="284"/>
                <w:tab w:val="left" w:pos="851"/>
              </w:tabs>
              <w:spacing w:after="0"/>
              <w:ind w:right="-1"/>
              <w:contextualSpacing/>
              <w:jc w:val="both"/>
              <w:rPr>
                <w:rFonts w:ascii="Arial" w:hAnsi="Arial" w:cs="Arial"/>
                <w:sz w:val="17"/>
                <w:szCs w:val="17"/>
              </w:rPr>
            </w:pPr>
            <w:r w:rsidRPr="001821DB">
              <w:rPr>
                <w:rFonts w:ascii="Arial" w:hAnsi="Arial" w:cs="Arial"/>
                <w:sz w:val="17"/>
                <w:szCs w:val="17"/>
              </w:rPr>
              <w:t xml:space="preserve">В Запросе указаны </w:t>
            </w:r>
            <w:r w:rsidRPr="001821DB">
              <w:rPr>
                <w:rFonts w:ascii="Arial" w:hAnsi="Arial" w:cs="Arial"/>
                <w:color w:val="000000" w:themeColor="text1"/>
                <w:sz w:val="17"/>
                <w:szCs w:val="17"/>
              </w:rPr>
              <w:t xml:space="preserve">номер, дата выдачи разрешения на размещение, в соответствии с действующим разрешением на размещение, выданным в соответствии с </w:t>
            </w:r>
            <w:r w:rsidRPr="001821DB">
              <w:rPr>
                <w:rFonts w:ascii="Arial" w:hAnsi="Arial" w:cs="Arial"/>
                <w:sz w:val="17"/>
                <w:szCs w:val="17"/>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1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821DB" w:rsidRDefault="001821DB" w:rsidP="001821DB">
            <w:pPr>
              <w:tabs>
                <w:tab w:val="left" w:pos="284"/>
                <w:tab w:val="left" w:pos="851"/>
              </w:tabs>
              <w:spacing w:after="0"/>
              <w:contextualSpacing/>
              <w:jc w:val="both"/>
              <w:rPr>
                <w:rFonts w:ascii="Arial" w:hAnsi="Arial" w:cs="Arial"/>
                <w:i/>
                <w:iCs/>
                <w:sz w:val="12"/>
                <w:szCs w:val="12"/>
              </w:rPr>
            </w:pPr>
            <w:r>
              <w:rPr>
                <w:rFonts w:ascii="Arial" w:hAnsi="Arial" w:cs="Arial"/>
                <w:i/>
                <w:iCs/>
                <w:sz w:val="12"/>
                <w:szCs w:val="12"/>
              </w:rPr>
              <w:t xml:space="preserve">Поле обязательно в случае, если в запросе указаны реквизиты разрешения на размещение. </w:t>
            </w:r>
            <w:r w:rsidRPr="00122389">
              <w:rPr>
                <w:rFonts w:ascii="Arial" w:hAnsi="Arial" w:cs="Arial"/>
                <w:i/>
                <w:iCs/>
                <w:sz w:val="12"/>
                <w:szCs w:val="12"/>
              </w:rPr>
              <w:t>Дальнейшее оформление Запроса возможно только при указании в поле «да»</w:t>
            </w:r>
          </w:p>
          <w:p w:rsidR="001821DB" w:rsidRPr="001821DB" w:rsidRDefault="001821DB" w:rsidP="001821DB">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1821DB" w:rsidRPr="00DD49FD" w:rsidTr="001821DB">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821DB" w:rsidRPr="001821DB" w:rsidRDefault="001821DB" w:rsidP="001821DB">
            <w:pPr>
              <w:tabs>
                <w:tab w:val="left" w:pos="284"/>
                <w:tab w:val="left" w:pos="851"/>
              </w:tabs>
              <w:spacing w:after="0"/>
              <w:ind w:right="-1"/>
              <w:contextualSpacing/>
              <w:jc w:val="both"/>
              <w:rPr>
                <w:rFonts w:ascii="Arial" w:hAnsi="Arial" w:cs="Arial"/>
                <w:sz w:val="17"/>
                <w:szCs w:val="17"/>
              </w:rPr>
            </w:pPr>
            <w:r w:rsidRPr="001821DB">
              <w:rPr>
                <w:rFonts w:ascii="Arial" w:hAnsi="Arial" w:cs="Arial"/>
                <w:color w:val="000000" w:themeColor="text1"/>
                <w:sz w:val="17"/>
                <w:szCs w:val="17"/>
              </w:rPr>
              <w:t xml:space="preserve">В Запросе указан срок разрешения на размещение, не менее срока </w:t>
            </w:r>
            <w:r w:rsidRPr="001821DB">
              <w:rPr>
                <w:rFonts w:ascii="Arial" w:hAnsi="Arial" w:cs="Arial"/>
                <w:sz w:val="17"/>
                <w:szCs w:val="17"/>
              </w:rPr>
              <w:t xml:space="preserve">демонтажа (и (или) </w:t>
            </w:r>
            <w:r w:rsidRPr="001821DB">
              <w:rPr>
                <w:rFonts w:ascii="Arial" w:hAnsi="Arial" w:cs="Arial"/>
                <w:sz w:val="17"/>
                <w:szCs w:val="17"/>
                <w:lang w:eastAsia="ru-RU"/>
              </w:rPr>
              <w:t>перемещения) ограждения с территории, указываемой в Запросе.</w:t>
            </w:r>
          </w:p>
        </w:tc>
        <w:tc>
          <w:tcPr>
            <w:tcW w:w="1005" w:type="dxa"/>
            <w:gridSpan w:val="3"/>
            <w:tcBorders>
              <w:top w:val="single" w:sz="4" w:space="0" w:color="auto"/>
              <w:left w:val="single" w:sz="4" w:space="0" w:color="auto"/>
              <w:bottom w:val="single" w:sz="4" w:space="0" w:color="auto"/>
              <w:right w:val="single" w:sz="4" w:space="0" w:color="auto"/>
            </w:tcBorders>
          </w:tcPr>
          <w:p w:rsidR="001821DB" w:rsidRPr="00DD49FD" w:rsidRDefault="001821DB" w:rsidP="001821DB">
            <w:pPr>
              <w:tabs>
                <w:tab w:val="left" w:pos="284"/>
                <w:tab w:val="left" w:pos="851"/>
              </w:tabs>
              <w:spacing w:after="0"/>
              <w:ind w:right="-1"/>
              <w:contextualSpacing/>
              <w:jc w:val="both"/>
              <w:rPr>
                <w:rFonts w:ascii="Arial" w:hAnsi="Arial" w:cs="Arial"/>
                <w:noProof/>
                <w:sz w:val="20"/>
                <w:szCs w:val="20"/>
                <w:lang w:eastAsia="ru-RU"/>
              </w:rPr>
            </w:pPr>
          </w:p>
        </w:tc>
      </w:tr>
      <w:tr w:rsidR="000D1C91" w:rsidRPr="00DD49FD" w:rsidTr="000D1C91">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D1C91" w:rsidRDefault="000D1C91" w:rsidP="000D1C91">
            <w:pPr>
              <w:tabs>
                <w:tab w:val="left" w:pos="284"/>
                <w:tab w:val="left" w:pos="851"/>
              </w:tabs>
              <w:spacing w:after="0"/>
              <w:contextualSpacing/>
              <w:jc w:val="both"/>
              <w:rPr>
                <w:rFonts w:ascii="Arial" w:hAnsi="Arial" w:cs="Arial"/>
                <w:i/>
                <w:iCs/>
                <w:sz w:val="12"/>
                <w:szCs w:val="12"/>
              </w:rPr>
            </w:pPr>
            <w:r>
              <w:rPr>
                <w:rFonts w:ascii="Arial" w:hAnsi="Arial" w:cs="Arial"/>
                <w:i/>
                <w:iCs/>
                <w:sz w:val="12"/>
                <w:szCs w:val="12"/>
              </w:rPr>
              <w:t xml:space="preserve">Поле обязательно в случае, если в запросе указаны реквизиты разрешения на размещение. </w:t>
            </w:r>
            <w:r w:rsidRPr="00122389">
              <w:rPr>
                <w:rFonts w:ascii="Arial" w:hAnsi="Arial" w:cs="Arial"/>
                <w:i/>
                <w:iCs/>
                <w:sz w:val="12"/>
                <w:szCs w:val="12"/>
              </w:rPr>
              <w:t>Дальнейшее оформление Запроса возможно только при указании в поле «да»</w:t>
            </w:r>
          </w:p>
          <w:p w:rsidR="000D1C91" w:rsidRPr="000D1C91" w:rsidRDefault="000D1C91" w:rsidP="000D1C91">
            <w:pPr>
              <w:tabs>
                <w:tab w:val="left" w:pos="284"/>
                <w:tab w:val="left" w:pos="851"/>
              </w:tabs>
              <w:spacing w:after="0"/>
              <w:ind w:right="-1"/>
              <w:contextualSpacing/>
              <w:jc w:val="both"/>
              <w:rPr>
                <w:rFonts w:ascii="Arial" w:hAnsi="Arial" w:cs="Arial"/>
                <w:color w:val="000000" w:themeColor="text1"/>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D1C91" w:rsidRPr="00DD49FD" w:rsidRDefault="000D1C91" w:rsidP="000D1C91">
            <w:pPr>
              <w:tabs>
                <w:tab w:val="left" w:pos="284"/>
                <w:tab w:val="left" w:pos="851"/>
              </w:tabs>
              <w:spacing w:after="0"/>
              <w:ind w:right="-1"/>
              <w:contextualSpacing/>
              <w:jc w:val="both"/>
              <w:rPr>
                <w:rFonts w:ascii="Arial" w:hAnsi="Arial" w:cs="Arial"/>
                <w:noProof/>
                <w:sz w:val="20"/>
                <w:szCs w:val="20"/>
                <w:lang w:eastAsia="ru-RU"/>
              </w:rPr>
            </w:pPr>
          </w:p>
        </w:tc>
      </w:tr>
      <w:tr w:rsidR="000D1C91" w:rsidRPr="00DD49FD" w:rsidTr="001D6C4A">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D1C91" w:rsidRPr="005755C7" w:rsidRDefault="000D1C91" w:rsidP="000D1C91">
            <w:pPr>
              <w:tabs>
                <w:tab w:val="left" w:pos="284"/>
                <w:tab w:val="left" w:pos="851"/>
              </w:tabs>
              <w:spacing w:after="0"/>
              <w:ind w:right="-1"/>
              <w:contextualSpacing/>
              <w:jc w:val="both"/>
              <w:rPr>
                <w:rFonts w:ascii="Arial" w:hAnsi="Arial" w:cs="Arial"/>
                <w:color w:val="000000" w:themeColor="text1"/>
                <w:sz w:val="17"/>
                <w:szCs w:val="17"/>
              </w:rPr>
            </w:pPr>
            <w:r w:rsidRPr="005755C7">
              <w:rPr>
                <w:rFonts w:ascii="Arial" w:hAnsi="Arial" w:cs="Arial"/>
                <w:color w:val="000000" w:themeColor="text1"/>
                <w:sz w:val="17"/>
                <w:szCs w:val="17"/>
              </w:rPr>
              <w:t xml:space="preserve">В Запросе указана </w:t>
            </w:r>
            <w:r w:rsidRPr="005755C7">
              <w:rPr>
                <w:rFonts w:ascii="Arial" w:hAnsi="Arial" w:cs="Arial"/>
                <w:sz w:val="17"/>
                <w:szCs w:val="17"/>
              </w:rPr>
              <w:t xml:space="preserve">информация о виде разрешенного использования в соответствии с видом разрешенного использования земельного участка </w:t>
            </w:r>
          </w:p>
        </w:tc>
        <w:tc>
          <w:tcPr>
            <w:tcW w:w="1005" w:type="dxa"/>
            <w:gridSpan w:val="3"/>
            <w:tcBorders>
              <w:top w:val="single" w:sz="4" w:space="0" w:color="auto"/>
              <w:left w:val="single" w:sz="4" w:space="0" w:color="auto"/>
              <w:bottom w:val="single" w:sz="4" w:space="0" w:color="auto"/>
              <w:right w:val="single" w:sz="4" w:space="0" w:color="auto"/>
            </w:tcBorders>
          </w:tcPr>
          <w:p w:rsidR="000D1C91" w:rsidRPr="00DD49FD" w:rsidRDefault="000D1C91" w:rsidP="000D1C91">
            <w:pPr>
              <w:tabs>
                <w:tab w:val="left" w:pos="284"/>
                <w:tab w:val="left" w:pos="851"/>
              </w:tabs>
              <w:spacing w:after="0"/>
              <w:ind w:right="-1"/>
              <w:contextualSpacing/>
              <w:jc w:val="both"/>
              <w:rPr>
                <w:rFonts w:ascii="Arial" w:hAnsi="Arial" w:cs="Arial"/>
                <w:noProof/>
                <w:sz w:val="20"/>
                <w:szCs w:val="20"/>
                <w:lang w:eastAsia="ru-RU"/>
              </w:rPr>
            </w:pPr>
          </w:p>
        </w:tc>
      </w:tr>
      <w:tr w:rsidR="000D1C91" w:rsidRPr="00DD49FD" w:rsidTr="000D1C91">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D1C91" w:rsidRDefault="000D1C91" w:rsidP="000D1C91">
            <w:pPr>
              <w:tabs>
                <w:tab w:val="left" w:pos="284"/>
                <w:tab w:val="left" w:pos="851"/>
              </w:tabs>
              <w:spacing w:after="0"/>
              <w:contextualSpacing/>
              <w:jc w:val="both"/>
              <w:rPr>
                <w:rFonts w:ascii="Arial" w:hAnsi="Arial" w:cs="Arial"/>
                <w:i/>
                <w:iCs/>
                <w:sz w:val="12"/>
                <w:szCs w:val="12"/>
              </w:rPr>
            </w:pPr>
            <w:r>
              <w:rPr>
                <w:rFonts w:ascii="Arial" w:hAnsi="Arial" w:cs="Arial"/>
                <w:i/>
                <w:iCs/>
                <w:sz w:val="12"/>
                <w:szCs w:val="12"/>
              </w:rPr>
              <w:t xml:space="preserve">Поле обязательно в случае, если в запросе указан кадастровый номер. </w:t>
            </w:r>
            <w:r w:rsidRPr="00122389">
              <w:rPr>
                <w:rFonts w:ascii="Arial" w:hAnsi="Arial" w:cs="Arial"/>
                <w:i/>
                <w:iCs/>
                <w:sz w:val="12"/>
                <w:szCs w:val="12"/>
              </w:rPr>
              <w:t>Дальнейшее оформление Запроса возможно только при указании в поле «да»</w:t>
            </w:r>
          </w:p>
          <w:p w:rsidR="000D1C91" w:rsidRPr="000D1C91" w:rsidRDefault="000D1C91" w:rsidP="000D1C91">
            <w:pPr>
              <w:tabs>
                <w:tab w:val="left" w:pos="284"/>
                <w:tab w:val="left" w:pos="851"/>
              </w:tabs>
              <w:spacing w:after="0"/>
              <w:ind w:right="-1"/>
              <w:contextualSpacing/>
              <w:jc w:val="both"/>
              <w:rPr>
                <w:rFonts w:ascii="Arial" w:hAnsi="Arial" w:cs="Arial"/>
                <w:color w:val="000000" w:themeColor="text1"/>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D1C91" w:rsidRPr="00DD49FD" w:rsidRDefault="000D1C91" w:rsidP="000D1C91">
            <w:pPr>
              <w:tabs>
                <w:tab w:val="left" w:pos="284"/>
                <w:tab w:val="left" w:pos="851"/>
              </w:tabs>
              <w:spacing w:after="0"/>
              <w:ind w:right="-1"/>
              <w:contextualSpacing/>
              <w:jc w:val="both"/>
              <w:rPr>
                <w:rFonts w:ascii="Arial" w:hAnsi="Arial" w:cs="Arial"/>
                <w:noProof/>
                <w:sz w:val="20"/>
                <w:szCs w:val="20"/>
                <w:lang w:eastAsia="ru-RU"/>
              </w:rPr>
            </w:pPr>
          </w:p>
        </w:tc>
      </w:tr>
      <w:tr w:rsidR="000D1C91" w:rsidRPr="00DD49FD" w:rsidTr="001D6C4A">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D1C91" w:rsidRPr="001821DB" w:rsidRDefault="000D1C91" w:rsidP="000D1C91">
            <w:pPr>
              <w:tabs>
                <w:tab w:val="left" w:pos="284"/>
                <w:tab w:val="left" w:pos="851"/>
              </w:tabs>
              <w:spacing w:after="0"/>
              <w:ind w:right="-1"/>
              <w:contextualSpacing/>
              <w:jc w:val="both"/>
              <w:rPr>
                <w:rFonts w:ascii="Arial" w:hAnsi="Arial" w:cs="Arial"/>
                <w:color w:val="000000" w:themeColor="text1"/>
                <w:sz w:val="17"/>
                <w:szCs w:val="17"/>
              </w:rPr>
            </w:pPr>
            <w:r w:rsidRPr="005755C7">
              <w:rPr>
                <w:rFonts w:ascii="Arial" w:hAnsi="Arial" w:cs="Arial"/>
                <w:color w:val="000000" w:themeColor="text1"/>
                <w:sz w:val="17"/>
                <w:szCs w:val="17"/>
              </w:rPr>
              <w:t xml:space="preserve">В Запросе указана </w:t>
            </w:r>
            <w:r w:rsidRPr="005755C7">
              <w:rPr>
                <w:rFonts w:ascii="Arial" w:hAnsi="Arial" w:cs="Arial"/>
                <w:sz w:val="17"/>
                <w:szCs w:val="17"/>
              </w:rPr>
              <w:t xml:space="preserve">информация о виде разрешенного использования в соответствии с видом разрешенного использования </w:t>
            </w:r>
            <w:r>
              <w:rPr>
                <w:rFonts w:ascii="Arial" w:hAnsi="Arial" w:cs="Arial"/>
                <w:sz w:val="17"/>
                <w:szCs w:val="17"/>
              </w:rPr>
              <w:t>правил землепользования и застройки</w:t>
            </w:r>
          </w:p>
        </w:tc>
        <w:tc>
          <w:tcPr>
            <w:tcW w:w="1005" w:type="dxa"/>
            <w:gridSpan w:val="3"/>
            <w:tcBorders>
              <w:top w:val="single" w:sz="4" w:space="0" w:color="auto"/>
              <w:left w:val="single" w:sz="4" w:space="0" w:color="auto"/>
              <w:bottom w:val="single" w:sz="4" w:space="0" w:color="auto"/>
              <w:right w:val="single" w:sz="4" w:space="0" w:color="auto"/>
            </w:tcBorders>
          </w:tcPr>
          <w:p w:rsidR="000D1C91" w:rsidRPr="00DD49FD" w:rsidRDefault="000D1C91" w:rsidP="000D1C91">
            <w:pPr>
              <w:tabs>
                <w:tab w:val="left" w:pos="284"/>
                <w:tab w:val="left" w:pos="851"/>
              </w:tabs>
              <w:spacing w:after="0"/>
              <w:ind w:right="-1"/>
              <w:contextualSpacing/>
              <w:jc w:val="both"/>
              <w:rPr>
                <w:rFonts w:ascii="Arial" w:hAnsi="Arial" w:cs="Arial"/>
                <w:noProof/>
                <w:sz w:val="20"/>
                <w:szCs w:val="20"/>
                <w:lang w:eastAsia="ru-RU"/>
              </w:rPr>
            </w:pPr>
          </w:p>
        </w:tc>
      </w:tr>
      <w:tr w:rsidR="000D1C91" w:rsidRPr="00DD49FD" w:rsidTr="000D1C91">
        <w:trPr>
          <w:trHeight w:val="27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D1C91" w:rsidRPr="001821DB" w:rsidRDefault="000D1C91" w:rsidP="000D1C91">
            <w:pPr>
              <w:tabs>
                <w:tab w:val="left" w:pos="284"/>
                <w:tab w:val="left" w:pos="851"/>
              </w:tabs>
              <w:spacing w:after="0"/>
              <w:contextualSpacing/>
              <w:jc w:val="both"/>
              <w:rPr>
                <w:rFonts w:ascii="Arial" w:hAnsi="Arial" w:cs="Arial"/>
                <w:color w:val="000000" w:themeColor="text1"/>
                <w:sz w:val="17"/>
                <w:szCs w:val="17"/>
              </w:rPr>
            </w:pPr>
            <w:r>
              <w:rPr>
                <w:rFonts w:ascii="Arial" w:hAnsi="Arial" w:cs="Arial"/>
                <w:i/>
                <w:iCs/>
                <w:sz w:val="12"/>
                <w:szCs w:val="12"/>
              </w:rPr>
              <w:t xml:space="preserve">Поле обязательно в случае, если в запросе указаны реквизиты разрешения на размещение. </w:t>
            </w:r>
            <w:r w:rsidRPr="00122389">
              <w:rPr>
                <w:rFonts w:ascii="Arial" w:hAnsi="Arial" w:cs="Arial"/>
                <w:i/>
                <w:iCs/>
                <w:sz w:val="12"/>
                <w:szCs w:val="12"/>
              </w:rPr>
              <w:t>Дальнейшее оформление Запроса возможно только при указании в поле «да»</w:t>
            </w: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D1C91" w:rsidRPr="00DD49FD" w:rsidRDefault="000D1C91" w:rsidP="000D1C91">
            <w:pPr>
              <w:tabs>
                <w:tab w:val="left" w:pos="284"/>
                <w:tab w:val="left" w:pos="851"/>
              </w:tabs>
              <w:spacing w:after="0"/>
              <w:ind w:right="-1"/>
              <w:contextualSpacing/>
              <w:jc w:val="both"/>
              <w:rPr>
                <w:rFonts w:ascii="Arial" w:hAnsi="Arial" w:cs="Arial"/>
                <w:noProof/>
                <w:sz w:val="20"/>
                <w:szCs w:val="20"/>
                <w:lang w:eastAsia="ru-RU"/>
              </w:rPr>
            </w:pPr>
          </w:p>
        </w:tc>
      </w:tr>
      <w:tr w:rsidR="000D1C91" w:rsidRPr="00DD49FD" w:rsidTr="000D1C91">
        <w:trPr>
          <w:trHeight w:val="20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D1C91" w:rsidRDefault="000D1C91" w:rsidP="000D1C91">
            <w:pPr>
              <w:tabs>
                <w:tab w:val="left" w:pos="284"/>
                <w:tab w:val="left" w:pos="851"/>
              </w:tabs>
              <w:spacing w:after="0"/>
              <w:ind w:right="-1"/>
              <w:contextualSpacing/>
              <w:jc w:val="both"/>
              <w:rPr>
                <w:rFonts w:ascii="Arial" w:hAnsi="Arial" w:cs="Arial"/>
                <w:i/>
                <w:iCs/>
                <w:sz w:val="12"/>
                <w:szCs w:val="12"/>
              </w:rPr>
            </w:pPr>
            <w:r w:rsidRPr="00FC07C1">
              <w:rPr>
                <w:rFonts w:ascii="Arial" w:hAnsi="Arial" w:cs="Arial"/>
                <w:sz w:val="17"/>
                <w:szCs w:val="17"/>
              </w:rPr>
              <w:lastRenderedPageBreak/>
              <w:t>В Запросе указан</w:t>
            </w:r>
            <w:r>
              <w:rPr>
                <w:rFonts w:ascii="Arial" w:hAnsi="Arial" w:cs="Arial"/>
                <w:sz w:val="17"/>
                <w:szCs w:val="17"/>
              </w:rPr>
              <w:t>а достоверная</w:t>
            </w:r>
            <w:r w:rsidR="00C16625">
              <w:rPr>
                <w:rFonts w:ascii="Arial" w:hAnsi="Arial" w:cs="Arial"/>
                <w:sz w:val="17"/>
                <w:szCs w:val="17"/>
              </w:rPr>
              <w:t xml:space="preserve"> </w:t>
            </w:r>
            <w:r w:rsidRPr="00E8615F">
              <w:rPr>
                <w:rFonts w:ascii="Arial" w:hAnsi="Arial" w:cs="Arial"/>
                <w:sz w:val="17"/>
                <w:szCs w:val="17"/>
              </w:rPr>
              <w:t>информаци</w:t>
            </w:r>
            <w:r>
              <w:rPr>
                <w:rFonts w:ascii="Arial" w:hAnsi="Arial" w:cs="Arial"/>
                <w:sz w:val="17"/>
                <w:szCs w:val="17"/>
              </w:rPr>
              <w:t>я</w:t>
            </w:r>
            <w:r w:rsidR="00C16625">
              <w:rPr>
                <w:rFonts w:ascii="Arial" w:hAnsi="Arial" w:cs="Arial"/>
                <w:sz w:val="17"/>
                <w:szCs w:val="17"/>
              </w:rPr>
              <w:t xml:space="preserve"> </w:t>
            </w:r>
            <w:r w:rsidRPr="00E8615F">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E8615F">
              <w:rPr>
                <w:rFonts w:ascii="Arial" w:hAnsi="Arial" w:cs="Arial"/>
                <w:iCs/>
                <w:sz w:val="17"/>
                <w:szCs w:val="17"/>
              </w:rPr>
              <w:t xml:space="preserve">муниципальной общественной комиссии по формированию современной городской среды, </w:t>
            </w:r>
            <w:r>
              <w:rPr>
                <w:rFonts w:ascii="Arial" w:hAnsi="Arial" w:cs="Arial"/>
                <w:iCs/>
                <w:sz w:val="17"/>
                <w:szCs w:val="17"/>
              </w:rPr>
              <w:t xml:space="preserve">о </w:t>
            </w:r>
            <w:r w:rsidRPr="00E8615F">
              <w:rPr>
                <w:rFonts w:ascii="Arial" w:hAnsi="Arial" w:cs="Arial"/>
                <w:iCs/>
                <w:sz w:val="17"/>
                <w:szCs w:val="17"/>
              </w:rPr>
              <w:t xml:space="preserve">реквизитах </w:t>
            </w:r>
            <w:r w:rsidRPr="00E8615F">
              <w:rPr>
                <w:rFonts w:ascii="Arial" w:hAnsi="Arial" w:cs="Arial"/>
                <w:sz w:val="17"/>
                <w:szCs w:val="17"/>
              </w:rPr>
              <w:t>протокол</w:t>
            </w:r>
            <w:r>
              <w:rPr>
                <w:rFonts w:ascii="Arial" w:hAnsi="Arial" w:cs="Arial"/>
                <w:sz w:val="17"/>
                <w:szCs w:val="17"/>
              </w:rPr>
              <w:t>а</w:t>
            </w:r>
            <w:r w:rsidRPr="00E8615F">
              <w:rPr>
                <w:rFonts w:ascii="Arial" w:hAnsi="Arial" w:cs="Arial"/>
                <w:sz w:val="17"/>
                <w:szCs w:val="17"/>
              </w:rPr>
              <w:t xml:space="preserve"> заседани</w:t>
            </w:r>
            <w:r>
              <w:rPr>
                <w:rFonts w:ascii="Arial" w:hAnsi="Arial" w:cs="Arial"/>
                <w:sz w:val="17"/>
                <w:szCs w:val="17"/>
              </w:rPr>
              <w:t>я</w:t>
            </w:r>
            <w:r w:rsidRPr="00E8615F">
              <w:rPr>
                <w:rFonts w:ascii="Arial" w:hAnsi="Arial" w:cs="Arial"/>
                <w:sz w:val="17"/>
                <w:szCs w:val="17"/>
              </w:rPr>
              <w:t xml:space="preserve">, </w:t>
            </w:r>
            <w:r>
              <w:rPr>
                <w:rFonts w:ascii="Arial" w:hAnsi="Arial" w:cs="Arial"/>
                <w:iCs/>
                <w:sz w:val="17"/>
                <w:szCs w:val="17"/>
              </w:rPr>
              <w:t>соответствующих</w:t>
            </w:r>
            <w:r w:rsidRPr="00E8615F">
              <w:rPr>
                <w:rFonts w:ascii="Arial" w:hAnsi="Arial" w:cs="Arial"/>
                <w:iCs/>
                <w:sz w:val="17"/>
                <w:szCs w:val="17"/>
              </w:rPr>
              <w:t xml:space="preserve"> утвержденн</w:t>
            </w:r>
            <w:r>
              <w:rPr>
                <w:rFonts w:ascii="Arial" w:hAnsi="Arial" w:cs="Arial"/>
                <w:iCs/>
                <w:sz w:val="17"/>
                <w:szCs w:val="17"/>
              </w:rPr>
              <w:t>ому</w:t>
            </w:r>
            <w:r w:rsidRPr="00E8615F">
              <w:rPr>
                <w:rFonts w:ascii="Arial" w:hAnsi="Arial" w:cs="Arial"/>
                <w:iCs/>
                <w:sz w:val="17"/>
                <w:szCs w:val="17"/>
              </w:rPr>
              <w:t xml:space="preserve"> протокол</w:t>
            </w:r>
            <w:r>
              <w:rPr>
                <w:rFonts w:ascii="Arial" w:hAnsi="Arial" w:cs="Arial"/>
                <w:iCs/>
                <w:sz w:val="17"/>
                <w:szCs w:val="17"/>
              </w:rPr>
              <w:t>у</w:t>
            </w:r>
            <w:r w:rsidRPr="00E8615F">
              <w:rPr>
                <w:rFonts w:ascii="Arial" w:hAnsi="Arial" w:cs="Arial"/>
                <w:iCs/>
                <w:sz w:val="17"/>
                <w:szCs w:val="17"/>
              </w:rPr>
              <w:t xml:space="preserve"> заседани</w:t>
            </w:r>
            <w:r>
              <w:rPr>
                <w:rFonts w:ascii="Arial" w:hAnsi="Arial" w:cs="Arial"/>
                <w:iCs/>
                <w:sz w:val="17"/>
                <w:szCs w:val="17"/>
              </w:rPr>
              <w:t>я</w:t>
            </w:r>
            <w:r w:rsidR="00C16625">
              <w:rPr>
                <w:rFonts w:ascii="Arial" w:hAnsi="Arial" w:cs="Arial"/>
                <w:iCs/>
                <w:sz w:val="17"/>
                <w:szCs w:val="17"/>
              </w:rPr>
              <w:t xml:space="preserve"> </w:t>
            </w:r>
            <w:r w:rsidRPr="00E8615F">
              <w:rPr>
                <w:rFonts w:ascii="Arial" w:hAnsi="Arial" w:cs="Arial"/>
                <w:iCs/>
                <w:sz w:val="17"/>
                <w:szCs w:val="17"/>
              </w:rPr>
              <w:t>муниципальной общественной комиссии по формированию современной городской среды</w:t>
            </w:r>
            <w:r w:rsidRPr="00FE2B91">
              <w:rPr>
                <w:rFonts w:ascii="Arial" w:hAnsi="Arial" w:cs="Arial"/>
                <w:b/>
                <w:bCs/>
                <w:iCs/>
                <w:sz w:val="17"/>
                <w:szCs w:val="17"/>
              </w:rPr>
              <w:t>*</w:t>
            </w:r>
            <w:r w:rsidRPr="00FE2B9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D1C91" w:rsidRPr="00DD49FD" w:rsidRDefault="000D1C91" w:rsidP="000D1C91">
            <w:pPr>
              <w:tabs>
                <w:tab w:val="left" w:pos="284"/>
                <w:tab w:val="left" w:pos="851"/>
              </w:tabs>
              <w:spacing w:after="0"/>
              <w:ind w:right="-1"/>
              <w:contextualSpacing/>
              <w:jc w:val="both"/>
              <w:rPr>
                <w:rFonts w:ascii="Arial" w:hAnsi="Arial" w:cs="Arial"/>
                <w:noProof/>
                <w:sz w:val="20"/>
                <w:szCs w:val="20"/>
                <w:lang w:eastAsia="ru-RU"/>
              </w:rPr>
            </w:pPr>
          </w:p>
        </w:tc>
      </w:tr>
      <w:tr w:rsidR="000D1C91" w:rsidRPr="00DD49FD" w:rsidTr="000D1C91">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D1C91" w:rsidRDefault="000D1C91" w:rsidP="000D1C91">
            <w:pPr>
              <w:tabs>
                <w:tab w:val="left" w:pos="284"/>
                <w:tab w:val="left" w:pos="851"/>
              </w:tabs>
              <w:spacing w:after="0"/>
              <w:contextualSpacing/>
              <w:jc w:val="both"/>
              <w:rPr>
                <w:rFonts w:ascii="Arial" w:hAnsi="Arial" w:cs="Arial"/>
                <w:i/>
                <w:iCs/>
                <w:sz w:val="12"/>
                <w:szCs w:val="12"/>
              </w:rPr>
            </w:pPr>
            <w:r w:rsidRPr="00122389">
              <w:rPr>
                <w:rFonts w:ascii="Arial" w:hAnsi="Arial" w:cs="Arial"/>
                <w:i/>
                <w:iCs/>
                <w:sz w:val="12"/>
                <w:szCs w:val="12"/>
              </w:rPr>
              <w:t>Дальнейшее оформление Запроса возможно только при указании в поле «да»</w:t>
            </w:r>
          </w:p>
          <w:p w:rsidR="000D1C91" w:rsidRDefault="000D1C91" w:rsidP="000D1C91">
            <w:pPr>
              <w:tabs>
                <w:tab w:val="left" w:pos="284"/>
                <w:tab w:val="left" w:pos="851"/>
              </w:tabs>
              <w:spacing w:after="0"/>
              <w:ind w:right="-1"/>
              <w:contextualSpacing/>
              <w:jc w:val="both"/>
              <w:rPr>
                <w:rFonts w:ascii="Arial" w:hAnsi="Arial" w:cs="Arial"/>
                <w:i/>
                <w:iCs/>
                <w:sz w:val="12"/>
                <w:szCs w:val="12"/>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D1C91" w:rsidRPr="00DD49FD" w:rsidRDefault="000D1C91" w:rsidP="000D1C91">
            <w:pPr>
              <w:tabs>
                <w:tab w:val="left" w:pos="284"/>
                <w:tab w:val="left" w:pos="851"/>
              </w:tabs>
              <w:spacing w:after="0"/>
              <w:ind w:right="-1"/>
              <w:contextualSpacing/>
              <w:jc w:val="both"/>
              <w:rPr>
                <w:rFonts w:ascii="Arial" w:hAnsi="Arial" w:cs="Arial"/>
                <w:noProof/>
                <w:sz w:val="20"/>
                <w:szCs w:val="20"/>
                <w:lang w:eastAsia="ru-RU"/>
              </w:rPr>
            </w:pPr>
          </w:p>
        </w:tc>
      </w:tr>
      <w:tr w:rsidR="000D1C91" w:rsidRPr="00F119F6" w:rsidTr="000D1C91">
        <w:trPr>
          <w:trHeight w:val="86"/>
        </w:trPr>
        <w:tc>
          <w:tcPr>
            <w:tcW w:w="9492" w:type="dxa"/>
            <w:gridSpan w:val="2"/>
            <w:tcBorders>
              <w:top w:val="single" w:sz="4" w:space="0" w:color="FFFFFF" w:themeColor="background1"/>
              <w:left w:val="single" w:sz="4" w:space="0" w:color="FFFFFF"/>
              <w:bottom w:val="single" w:sz="4" w:space="0" w:color="FFFFFF"/>
              <w:right w:val="single" w:sz="4" w:space="0" w:color="FFFFFF"/>
            </w:tcBorders>
          </w:tcPr>
          <w:p w:rsidR="000D1C91" w:rsidRPr="00F119F6" w:rsidRDefault="000D1C91" w:rsidP="000D1C91">
            <w:pPr>
              <w:tabs>
                <w:tab w:val="left" w:pos="284"/>
                <w:tab w:val="left" w:pos="851"/>
              </w:tabs>
              <w:spacing w:after="0"/>
              <w:ind w:right="-1"/>
              <w:contextualSpacing/>
              <w:jc w:val="both"/>
              <w:rPr>
                <w:rFonts w:ascii="Arial" w:hAnsi="Arial" w:cs="Arial"/>
                <w:noProof/>
                <w:sz w:val="4"/>
                <w:szCs w:val="4"/>
                <w:lang w:eastAsia="ru-RU"/>
              </w:rPr>
            </w:pPr>
          </w:p>
        </w:tc>
        <w:tc>
          <w:tcPr>
            <w:tcW w:w="708" w:type="dxa"/>
            <w:tcBorders>
              <w:top w:val="single" w:sz="4" w:space="0" w:color="FFFFFF" w:themeColor="background1"/>
              <w:left w:val="single" w:sz="4" w:space="0" w:color="FFFFFF"/>
              <w:bottom w:val="single" w:sz="4" w:space="0" w:color="FFFFFF"/>
              <w:right w:val="single" w:sz="4" w:space="0" w:color="FFFFFF"/>
            </w:tcBorders>
          </w:tcPr>
          <w:p w:rsidR="000D1C91" w:rsidRPr="00F119F6" w:rsidRDefault="000D1C91" w:rsidP="000D1C91">
            <w:pPr>
              <w:tabs>
                <w:tab w:val="left" w:pos="284"/>
                <w:tab w:val="left" w:pos="851"/>
              </w:tabs>
              <w:spacing w:after="0"/>
              <w:ind w:right="-1"/>
              <w:contextualSpacing/>
              <w:jc w:val="both"/>
              <w:rPr>
                <w:rFonts w:ascii="Arial" w:hAnsi="Arial" w:cs="Arial"/>
                <w:noProof/>
                <w:sz w:val="4"/>
                <w:szCs w:val="4"/>
                <w:lang w:eastAsia="ru-RU"/>
              </w:rPr>
            </w:pPr>
          </w:p>
        </w:tc>
        <w:tc>
          <w:tcPr>
            <w:tcW w:w="297" w:type="dxa"/>
            <w:gridSpan w:val="2"/>
            <w:tcBorders>
              <w:top w:val="single" w:sz="4" w:space="0" w:color="auto"/>
              <w:left w:val="single" w:sz="4" w:space="0" w:color="FFFFFF"/>
              <w:bottom w:val="single" w:sz="4" w:space="0" w:color="FFFFFF"/>
              <w:right w:val="single" w:sz="4" w:space="0" w:color="FFFFFF" w:themeColor="background1"/>
            </w:tcBorders>
          </w:tcPr>
          <w:p w:rsidR="000D1C91" w:rsidRPr="00F119F6" w:rsidRDefault="000D1C91" w:rsidP="000D1C91">
            <w:pPr>
              <w:tabs>
                <w:tab w:val="left" w:pos="284"/>
                <w:tab w:val="left" w:pos="851"/>
              </w:tabs>
              <w:spacing w:after="0"/>
              <w:ind w:right="-1"/>
              <w:contextualSpacing/>
              <w:jc w:val="both"/>
              <w:rPr>
                <w:rFonts w:ascii="Arial" w:hAnsi="Arial" w:cs="Arial"/>
                <w:noProof/>
                <w:sz w:val="4"/>
                <w:szCs w:val="4"/>
                <w:lang w:eastAsia="ru-RU"/>
              </w:rPr>
            </w:pPr>
          </w:p>
        </w:tc>
      </w:tr>
    </w:tbl>
    <w:p w:rsidR="00F94DD5" w:rsidRPr="00060295" w:rsidRDefault="00F94DD5" w:rsidP="000D1C91">
      <w:pPr>
        <w:pStyle w:val="aff5"/>
        <w:tabs>
          <w:tab w:val="left" w:pos="0"/>
        </w:tabs>
        <w:spacing w:after="0"/>
        <w:ind w:right="283"/>
        <w:jc w:val="both"/>
        <w:rPr>
          <w:rFonts w:ascii="Arial" w:hAnsi="Arial" w:cs="Arial"/>
          <w:sz w:val="18"/>
          <w:szCs w:val="18"/>
          <w:lang w:eastAsia="ru-RU"/>
        </w:rPr>
      </w:pPr>
    </w:p>
    <w:p w:rsidR="00F94DD5" w:rsidRPr="00060295" w:rsidRDefault="00F94DD5">
      <w:pPr>
        <w:pStyle w:val="affff4"/>
        <w:spacing w:after="0"/>
        <w:ind w:left="284"/>
        <w:jc w:val="both"/>
        <w:rPr>
          <w:rFonts w:ascii="Arial" w:hAnsi="Arial" w:cs="Arial"/>
          <w:sz w:val="20"/>
          <w:szCs w:val="20"/>
          <w:lang w:eastAsia="ru-RU"/>
        </w:rPr>
      </w:pPr>
    </w:p>
    <w:p w:rsidR="00F94DD5" w:rsidRPr="005C1F80" w:rsidRDefault="00F94DD5" w:rsidP="00F94DD5">
      <w:pPr>
        <w:pStyle w:val="affff4"/>
        <w:spacing w:after="0"/>
        <w:ind w:left="709"/>
        <w:jc w:val="both"/>
        <w:rPr>
          <w:rFonts w:ascii="Times New Roman" w:hAnsi="Times New Roman"/>
          <w:sz w:val="28"/>
          <w:szCs w:val="28"/>
        </w:rPr>
      </w:pPr>
    </w:p>
    <w:p w:rsidR="00F94DD5" w:rsidRPr="003B6C0A" w:rsidRDefault="00F94DD5" w:rsidP="00F94DD5">
      <w:pPr>
        <w:rPr>
          <w:rFonts w:ascii="Times New Roman" w:hAnsi="Times New Roman"/>
          <w:i/>
          <w:iCs/>
          <w:sz w:val="24"/>
          <w:szCs w:val="24"/>
        </w:rPr>
      </w:pPr>
    </w:p>
    <w:p w:rsidR="00F94DD5" w:rsidRDefault="00F94DD5" w:rsidP="00AD7D6B">
      <w:pPr>
        <w:pStyle w:val="111"/>
        <w:numPr>
          <w:ilvl w:val="0"/>
          <w:numId w:val="0"/>
        </w:numPr>
        <w:tabs>
          <w:tab w:val="left" w:pos="1276"/>
        </w:tabs>
        <w:jc w:val="center"/>
        <w:rPr>
          <w:rFonts w:ascii="Calibri" w:hAnsi="Calibri"/>
          <w:b/>
          <w:bCs/>
          <w:sz w:val="22"/>
          <w:szCs w:val="22"/>
        </w:rPr>
      </w:pPr>
    </w:p>
    <w:p w:rsidR="00F94DD5" w:rsidRDefault="00F94DD5"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77340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773402" w:rsidRDefault="00773402" w:rsidP="00773402">
      <w:pPr>
        <w:spacing w:after="0" w:line="240" w:lineRule="auto"/>
        <w:jc w:val="both"/>
        <w:rPr>
          <w:rFonts w:ascii="Times New Roman" w:hAnsi="Times New Roman"/>
          <w:sz w:val="24"/>
          <w:szCs w:val="24"/>
        </w:rPr>
      </w:pPr>
      <w:r>
        <w:rPr>
          <w:rFonts w:ascii="Times New Roman" w:hAnsi="Times New Roman"/>
          <w:sz w:val="24"/>
          <w:szCs w:val="24"/>
        </w:rPr>
        <w:t xml:space="preserve">Начальник Управления </w:t>
      </w:r>
    </w:p>
    <w:p w:rsidR="00773402" w:rsidRDefault="00773402" w:rsidP="00773402">
      <w:pPr>
        <w:spacing w:after="0"/>
        <w:rPr>
          <w:rFonts w:ascii="Times New Roman" w:hAnsi="Times New Roman"/>
          <w:sz w:val="24"/>
          <w:szCs w:val="24"/>
        </w:rPr>
      </w:pPr>
      <w:r>
        <w:rPr>
          <w:rFonts w:ascii="Times New Roman" w:hAnsi="Times New Roman"/>
          <w:sz w:val="24"/>
          <w:szCs w:val="24"/>
        </w:rPr>
        <w:t>градостроительной деятельности</w:t>
      </w:r>
    </w:p>
    <w:p w:rsidR="00267663" w:rsidRPr="0002194E" w:rsidRDefault="00773402" w:rsidP="0002194E">
      <w:pPr>
        <w:spacing w:after="0"/>
        <w:rPr>
          <w:rFonts w:ascii="Times New Roman" w:hAnsi="Times New Roman"/>
          <w:sz w:val="24"/>
          <w:szCs w:val="24"/>
        </w:rPr>
        <w:sectPr w:rsidR="00267663" w:rsidRPr="0002194E" w:rsidSect="005F1C94">
          <w:headerReference w:type="default" r:id="rId27"/>
          <w:footerReference w:type="default" r:id="rId28"/>
          <w:pgSz w:w="11906" w:h="16838" w:code="9"/>
          <w:pgMar w:top="709" w:right="424" w:bottom="426" w:left="993" w:header="720" w:footer="720" w:gutter="0"/>
          <w:cols w:space="720"/>
          <w:noEndnote/>
          <w:docGrid w:linePitch="299"/>
        </w:sectPr>
      </w:pPr>
      <w:r>
        <w:rPr>
          <w:rFonts w:ascii="Times New Roman" w:hAnsi="Times New Roman"/>
          <w:sz w:val="24"/>
          <w:szCs w:val="24"/>
        </w:rPr>
        <w:t>_________</w:t>
      </w:r>
      <w:r w:rsidR="0002194E">
        <w:rPr>
          <w:rFonts w:ascii="Times New Roman" w:hAnsi="Times New Roman"/>
          <w:sz w:val="24"/>
          <w:szCs w:val="24"/>
        </w:rPr>
        <w:t>________</w:t>
      </w:r>
      <w:r>
        <w:rPr>
          <w:rFonts w:ascii="Times New Roman" w:hAnsi="Times New Roman"/>
          <w:sz w:val="24"/>
          <w:szCs w:val="24"/>
        </w:rPr>
        <w:t>Л.А.Кост</w:t>
      </w:r>
      <w:r w:rsidR="0002194E">
        <w:rPr>
          <w:rFonts w:ascii="Times New Roman" w:hAnsi="Times New Roman"/>
          <w:sz w:val="24"/>
          <w:szCs w:val="24"/>
        </w:rPr>
        <w:t>ина</w:t>
      </w:r>
    </w:p>
    <w:p w:rsidR="007C2A41" w:rsidRPr="00552576" w:rsidRDefault="007C2A41" w:rsidP="0002194E">
      <w:pPr>
        <w:pStyle w:val="affff9"/>
        <w:spacing w:after="0" w:line="276" w:lineRule="auto"/>
        <w:ind w:firstLine="6379"/>
        <w:jc w:val="both"/>
        <w:rPr>
          <w:b w:val="0"/>
        </w:rPr>
      </w:pPr>
      <w:bookmarkStart w:id="165" w:name="_Toc48906505"/>
      <w:r w:rsidRPr="00552576">
        <w:rPr>
          <w:b w:val="0"/>
          <w:bCs w:val="0"/>
        </w:rPr>
        <w:lastRenderedPageBreak/>
        <w:t>Приложение 6</w:t>
      </w:r>
    </w:p>
    <w:bookmarkEnd w:id="165"/>
    <w:p w:rsidR="0002194E" w:rsidRPr="00917F5D" w:rsidRDefault="0002194E" w:rsidP="0002194E">
      <w:pPr>
        <w:spacing w:after="0" w:line="240" w:lineRule="auto"/>
        <w:jc w:val="both"/>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D03EC3" w:rsidRPr="000E752F" w:rsidRDefault="00D03EC3" w:rsidP="00D03EC3">
      <w:pPr>
        <w:pStyle w:val="2-"/>
        <w:ind w:firstLine="9214"/>
        <w:jc w:val="left"/>
      </w:pPr>
    </w:p>
    <w:p w:rsidR="00135DBA" w:rsidRPr="005C36EA" w:rsidRDefault="00346089" w:rsidP="007429A3">
      <w:pPr>
        <w:pStyle w:val="aff5"/>
        <w:spacing w:line="240" w:lineRule="auto"/>
        <w:ind w:right="-314"/>
        <w:rPr>
          <w:rFonts w:eastAsia="Times New Roman"/>
          <w:sz w:val="28"/>
          <w:szCs w:val="28"/>
          <w:lang w:eastAsia="ru-RU"/>
        </w:rPr>
      </w:pPr>
      <w:bookmarkStart w:id="166" w:name="_Toc510617041"/>
      <w:bookmarkStart w:id="167" w:name="_Hlk20901251"/>
      <w:r w:rsidRPr="00135DBA">
        <w:rPr>
          <w:sz w:val="28"/>
          <w:szCs w:val="28"/>
        </w:rPr>
        <w:t xml:space="preserve">Описание </w:t>
      </w:r>
      <w:r w:rsidR="00766AE0" w:rsidRPr="00135DBA">
        <w:rPr>
          <w:sz w:val="28"/>
          <w:szCs w:val="28"/>
        </w:rPr>
        <w:t>документ</w:t>
      </w:r>
      <w:r w:rsidR="008B0B1F">
        <w:rPr>
          <w:sz w:val="28"/>
          <w:szCs w:val="28"/>
        </w:rPr>
        <w:t>ов</w:t>
      </w:r>
      <w:r w:rsidRPr="00135DBA">
        <w:rPr>
          <w:sz w:val="28"/>
          <w:szCs w:val="28"/>
        </w:rPr>
        <w:t xml:space="preserve">, необходимых для предоставления </w:t>
      </w:r>
      <w:bookmarkEnd w:id="166"/>
      <w:bookmarkEnd w:id="167"/>
      <w:r w:rsidR="00B35606">
        <w:rPr>
          <w:sz w:val="28"/>
          <w:szCs w:val="28"/>
        </w:rPr>
        <w:t>М</w:t>
      </w:r>
      <w:r w:rsidR="00135DBA" w:rsidRPr="00135DBA">
        <w:rPr>
          <w:sz w:val="28"/>
          <w:szCs w:val="28"/>
        </w:rPr>
        <w:t>униципальной услуги «Согласование проектных решений по отделке фасадов (</w:t>
      </w:r>
      <w:r w:rsidR="00135DBA" w:rsidRPr="00135DBA">
        <w:rPr>
          <w:rFonts w:eastAsia="Times New Roman"/>
          <w:sz w:val="28"/>
          <w:szCs w:val="28"/>
          <w:lang w:eastAsia="ru-RU"/>
        </w:rPr>
        <w:t>паспортов колористических решений фасадов) зданий, строений, сооружений, ограждений»</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1"/>
        <w:gridCol w:w="1727"/>
        <w:gridCol w:w="62"/>
        <w:gridCol w:w="8722"/>
        <w:gridCol w:w="2477"/>
      </w:tblGrid>
      <w:tr w:rsidR="00135DBA" w:rsidRPr="000E6F1A" w:rsidTr="00B95931">
        <w:trPr>
          <w:trHeight w:val="48"/>
          <w:tblHeader/>
        </w:trPr>
        <w:tc>
          <w:tcPr>
            <w:tcW w:w="585" w:type="pct"/>
          </w:tcPr>
          <w:p w:rsidR="00135DBA" w:rsidRPr="00135DBA" w:rsidRDefault="00135DBA" w:rsidP="00135DBA">
            <w:pPr>
              <w:suppressAutoHyphens/>
              <w:spacing w:line="23" w:lineRule="atLeast"/>
              <w:jc w:val="center"/>
              <w:rPr>
                <w:rFonts w:ascii="Times New Roman" w:eastAsia="Times New Roman" w:hAnsi="Times New Roman"/>
                <w:b/>
                <w:bCs/>
                <w:sz w:val="24"/>
                <w:szCs w:val="24"/>
                <w:lang w:eastAsia="ru-RU"/>
              </w:rPr>
            </w:pPr>
            <w:r w:rsidRPr="00135DBA">
              <w:rPr>
                <w:rFonts w:ascii="Times New Roman" w:eastAsia="Times New Roman" w:hAnsi="Times New Roman"/>
                <w:b/>
                <w:bCs/>
                <w:sz w:val="24"/>
                <w:szCs w:val="24"/>
                <w:lang w:eastAsia="ru-RU"/>
              </w:rPr>
              <w:t>Класс документа</w:t>
            </w:r>
          </w:p>
        </w:tc>
        <w:tc>
          <w:tcPr>
            <w:tcW w:w="587" w:type="pct"/>
          </w:tcPr>
          <w:p w:rsidR="00135DBA" w:rsidRPr="00135DBA" w:rsidRDefault="00135DBA" w:rsidP="00135DBA">
            <w:pPr>
              <w:suppressAutoHyphens/>
              <w:spacing w:line="23" w:lineRule="atLeast"/>
              <w:jc w:val="center"/>
              <w:rPr>
                <w:rFonts w:ascii="Times New Roman" w:eastAsia="Times New Roman" w:hAnsi="Times New Roman"/>
                <w:b/>
                <w:bCs/>
                <w:sz w:val="24"/>
                <w:szCs w:val="24"/>
                <w:lang w:eastAsia="ru-RU"/>
              </w:rPr>
            </w:pPr>
            <w:r w:rsidRPr="00135DBA">
              <w:rPr>
                <w:rFonts w:ascii="Times New Roman" w:eastAsia="Times New Roman" w:hAnsi="Times New Roman"/>
                <w:b/>
                <w:bCs/>
                <w:sz w:val="24"/>
                <w:szCs w:val="24"/>
                <w:lang w:eastAsia="ru-RU"/>
              </w:rPr>
              <w:t>Виды документа</w:t>
            </w:r>
          </w:p>
        </w:tc>
        <w:tc>
          <w:tcPr>
            <w:tcW w:w="2986" w:type="pct"/>
            <w:gridSpan w:val="2"/>
          </w:tcPr>
          <w:p w:rsidR="00135DBA" w:rsidRPr="00135DBA" w:rsidRDefault="00135DBA" w:rsidP="00135DBA">
            <w:pPr>
              <w:suppressAutoHyphens/>
              <w:spacing w:line="23" w:lineRule="atLeast"/>
              <w:jc w:val="center"/>
              <w:rPr>
                <w:rFonts w:ascii="Times New Roman" w:eastAsia="Times New Roman" w:hAnsi="Times New Roman"/>
                <w:b/>
                <w:bCs/>
                <w:sz w:val="24"/>
                <w:szCs w:val="24"/>
                <w:lang w:eastAsia="ru-RU"/>
              </w:rPr>
            </w:pPr>
            <w:r w:rsidRPr="00135DBA">
              <w:rPr>
                <w:rFonts w:ascii="Times New Roman" w:eastAsia="Times New Roman" w:hAnsi="Times New Roman"/>
                <w:b/>
                <w:bCs/>
                <w:sz w:val="24"/>
                <w:szCs w:val="24"/>
                <w:lang w:eastAsia="ru-RU"/>
              </w:rPr>
              <w:t>Общие описания документов</w:t>
            </w:r>
          </w:p>
        </w:tc>
        <w:tc>
          <w:tcPr>
            <w:tcW w:w="842" w:type="pct"/>
          </w:tcPr>
          <w:p w:rsidR="00135DBA" w:rsidRPr="00135DBA" w:rsidRDefault="00135DBA" w:rsidP="00135DBA">
            <w:pPr>
              <w:suppressAutoHyphens/>
              <w:spacing w:line="23" w:lineRule="atLeast"/>
              <w:ind w:right="-110" w:hanging="114"/>
              <w:jc w:val="center"/>
              <w:rPr>
                <w:rFonts w:ascii="Times New Roman" w:eastAsia="Times New Roman" w:hAnsi="Times New Roman"/>
                <w:b/>
                <w:bCs/>
                <w:sz w:val="24"/>
                <w:szCs w:val="24"/>
                <w:lang w:eastAsia="ru-RU"/>
              </w:rPr>
            </w:pPr>
            <w:r w:rsidRPr="00135DBA">
              <w:rPr>
                <w:rFonts w:ascii="Times New Roman" w:eastAsia="Times New Roman" w:hAnsi="Times New Roman"/>
                <w:b/>
                <w:bCs/>
                <w:sz w:val="24"/>
                <w:szCs w:val="24"/>
                <w:lang w:eastAsia="ru-RU"/>
              </w:rPr>
              <w:t>При электронной подаче через РПГУ</w:t>
            </w:r>
          </w:p>
        </w:tc>
      </w:tr>
      <w:tr w:rsidR="00135DBA" w:rsidRPr="000E6F1A" w:rsidTr="00B95931">
        <w:trPr>
          <w:trHeight w:val="48"/>
        </w:trPr>
        <w:tc>
          <w:tcPr>
            <w:tcW w:w="5000" w:type="pct"/>
            <w:gridSpan w:val="5"/>
          </w:tcPr>
          <w:p w:rsidR="00135DBA" w:rsidRPr="002D1E20" w:rsidRDefault="00135DBA" w:rsidP="008B370B">
            <w:pPr>
              <w:pStyle w:val="affff4"/>
              <w:numPr>
                <w:ilvl w:val="0"/>
                <w:numId w:val="23"/>
              </w:numPr>
              <w:suppressAutoHyphens/>
              <w:spacing w:line="23" w:lineRule="atLeast"/>
              <w:ind w:left="0" w:firstLine="451"/>
              <w:jc w:val="center"/>
              <w:rPr>
                <w:rFonts w:ascii="Times New Roman" w:eastAsia="Times New Roman" w:hAnsi="Times New Roman"/>
                <w:b/>
                <w:sz w:val="24"/>
                <w:szCs w:val="24"/>
                <w:lang w:eastAsia="ru-RU"/>
              </w:rPr>
            </w:pPr>
            <w:r w:rsidRPr="002D1E20">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135DBA" w:rsidRPr="00585FED" w:rsidTr="0002194E">
        <w:trPr>
          <w:trHeight w:val="563"/>
        </w:trPr>
        <w:tc>
          <w:tcPr>
            <w:tcW w:w="1193" w:type="pct"/>
            <w:gridSpan w:val="3"/>
          </w:tcPr>
          <w:p w:rsidR="00135DBA" w:rsidRPr="00585FED" w:rsidRDefault="00135DBA" w:rsidP="0002194E">
            <w:pPr>
              <w:suppressAutoHyphens/>
              <w:spacing w:after="0" w:line="23"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Запрос о предоставлении муниципальной услуги</w:t>
            </w:r>
          </w:p>
        </w:tc>
        <w:tc>
          <w:tcPr>
            <w:tcW w:w="2965" w:type="pct"/>
          </w:tcPr>
          <w:p w:rsidR="000F4CF5" w:rsidRPr="00585FED" w:rsidRDefault="00135DBA" w:rsidP="0002194E">
            <w:pPr>
              <w:suppressAutoHyphens/>
              <w:spacing w:after="0" w:line="23"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 xml:space="preserve">Запрос должен быть оформлен по форме, указанной в Приложении </w:t>
            </w:r>
            <w:r w:rsidR="00A610E3" w:rsidRPr="00585FED">
              <w:rPr>
                <w:rFonts w:ascii="Times New Roman" w:eastAsia="Times New Roman" w:hAnsi="Times New Roman"/>
                <w:sz w:val="24"/>
                <w:szCs w:val="24"/>
                <w:lang w:eastAsia="ru-RU"/>
              </w:rPr>
              <w:t xml:space="preserve">5 </w:t>
            </w:r>
            <w:r w:rsidRPr="00585FED">
              <w:rPr>
                <w:rFonts w:ascii="Times New Roman" w:eastAsia="Times New Roman" w:hAnsi="Times New Roman"/>
                <w:sz w:val="24"/>
                <w:szCs w:val="24"/>
                <w:lang w:eastAsia="ru-RU"/>
              </w:rPr>
              <w:t>к Административному регламенту</w:t>
            </w:r>
          </w:p>
        </w:tc>
        <w:tc>
          <w:tcPr>
            <w:tcW w:w="842" w:type="pct"/>
          </w:tcPr>
          <w:p w:rsidR="00135DBA" w:rsidRPr="00585FED" w:rsidRDefault="00135DBA" w:rsidP="0002194E">
            <w:pPr>
              <w:suppressAutoHyphens/>
              <w:spacing w:after="0" w:line="23"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При подаче заполняется интерактивная форма Запроса</w:t>
            </w:r>
          </w:p>
        </w:tc>
      </w:tr>
      <w:tr w:rsidR="00CC5EF7" w:rsidRPr="00585FED" w:rsidTr="0002194E">
        <w:trPr>
          <w:trHeight w:val="48"/>
        </w:trPr>
        <w:tc>
          <w:tcPr>
            <w:tcW w:w="585" w:type="pct"/>
            <w:vMerge w:val="restart"/>
          </w:tcPr>
          <w:p w:rsidR="00CC5EF7" w:rsidRPr="00585FED" w:rsidRDefault="00CC5EF7" w:rsidP="0002194E">
            <w:pPr>
              <w:suppressAutoHyphens/>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 xml:space="preserve">Документ, удостоверяющий личность </w:t>
            </w:r>
          </w:p>
        </w:tc>
        <w:tc>
          <w:tcPr>
            <w:tcW w:w="608" w:type="pct"/>
            <w:gridSpan w:val="2"/>
          </w:tcPr>
          <w:p w:rsidR="00CC5EF7" w:rsidRPr="00585FED"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Паспорт гражданина Российской Федерации</w:t>
            </w:r>
          </w:p>
        </w:tc>
        <w:tc>
          <w:tcPr>
            <w:tcW w:w="2965" w:type="pct"/>
          </w:tcPr>
          <w:p w:rsidR="00CC5EF7" w:rsidRPr="00585FED" w:rsidRDefault="00CC5EF7" w:rsidP="00207EB1">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Паспорт должен быть оформлен в соответствии с постановлением Правительства Российской Федерации от 08.07.1997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000D1C91"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000D1C91" w:rsidRPr="00585FED">
              <w:rPr>
                <w:rFonts w:ascii="Times New Roman" w:eastAsia="Times New Roman" w:hAnsi="Times New Roman"/>
                <w:sz w:val="24"/>
                <w:szCs w:val="24"/>
                <w:lang w:eastAsia="ru-RU"/>
              </w:rPr>
              <w:t xml:space="preserve"> в интерактивной форме Запроса </w:t>
            </w:r>
          </w:p>
        </w:tc>
      </w:tr>
      <w:tr w:rsidR="00CC5EF7" w:rsidRPr="00585FED" w:rsidTr="0002194E">
        <w:trPr>
          <w:trHeight w:val="48"/>
        </w:trPr>
        <w:tc>
          <w:tcPr>
            <w:tcW w:w="585" w:type="pct"/>
            <w:vMerge/>
          </w:tcPr>
          <w:p w:rsidR="00CC5EF7" w:rsidRPr="00585FED" w:rsidRDefault="00CC5EF7" w:rsidP="0002194E">
            <w:pPr>
              <w:suppressAutoHyphens/>
              <w:spacing w:after="0" w:line="240" w:lineRule="atLeast"/>
              <w:jc w:val="center"/>
              <w:rPr>
                <w:rFonts w:ascii="Times New Roman" w:eastAsia="Times New Roman" w:hAnsi="Times New Roman"/>
                <w:sz w:val="24"/>
                <w:szCs w:val="24"/>
                <w:lang w:eastAsia="ru-RU"/>
              </w:rPr>
            </w:pPr>
          </w:p>
        </w:tc>
        <w:tc>
          <w:tcPr>
            <w:tcW w:w="608" w:type="pct"/>
            <w:gridSpan w:val="2"/>
          </w:tcPr>
          <w:p w:rsidR="00CC5EF7" w:rsidRPr="00585FED"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Паспорт гражданина СССР</w:t>
            </w:r>
          </w:p>
        </w:tc>
        <w:tc>
          <w:tcPr>
            <w:tcW w:w="2965" w:type="pct"/>
          </w:tcPr>
          <w:p w:rsidR="00CC5EF7" w:rsidRPr="00585FED" w:rsidRDefault="00CC5EF7" w:rsidP="0002194E">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CC5EF7" w:rsidRDefault="00CC5EF7" w:rsidP="0002194E">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p w:rsidR="0002194E" w:rsidRPr="00585FED" w:rsidRDefault="0002194E" w:rsidP="0002194E">
            <w:pPr>
              <w:suppressAutoHyphens/>
              <w:spacing w:after="0" w:line="240" w:lineRule="atLeast"/>
              <w:jc w:val="both"/>
              <w:rPr>
                <w:rFonts w:ascii="Times New Roman" w:eastAsia="Times New Roman" w:hAnsi="Times New Roman"/>
                <w:sz w:val="24"/>
                <w:szCs w:val="24"/>
                <w:lang w:eastAsia="ru-RU"/>
              </w:rPr>
            </w:pP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Pr="00585FED">
              <w:rPr>
                <w:rFonts w:ascii="Times New Roman" w:eastAsia="Times New Roman" w:hAnsi="Times New Roman"/>
                <w:sz w:val="24"/>
                <w:szCs w:val="24"/>
                <w:lang w:eastAsia="ru-RU"/>
              </w:rPr>
              <w:t xml:space="preserve"> в интерактивной форме Запроса</w:t>
            </w:r>
          </w:p>
        </w:tc>
      </w:tr>
      <w:tr w:rsidR="00CC5EF7" w:rsidRPr="00585FED" w:rsidTr="0002194E">
        <w:trPr>
          <w:trHeight w:val="48"/>
        </w:trPr>
        <w:tc>
          <w:tcPr>
            <w:tcW w:w="585" w:type="pct"/>
            <w:vMerge/>
          </w:tcPr>
          <w:p w:rsidR="00CC5EF7" w:rsidRPr="00585FED" w:rsidRDefault="00CC5EF7" w:rsidP="00342320">
            <w:pPr>
              <w:suppressAutoHyphens/>
              <w:spacing w:line="23" w:lineRule="atLeast"/>
              <w:jc w:val="center"/>
              <w:rPr>
                <w:rFonts w:ascii="Times New Roman" w:eastAsia="Times New Roman" w:hAnsi="Times New Roman"/>
                <w:sz w:val="24"/>
                <w:szCs w:val="24"/>
                <w:lang w:eastAsia="ru-RU"/>
              </w:rPr>
            </w:pPr>
          </w:p>
        </w:tc>
        <w:tc>
          <w:tcPr>
            <w:tcW w:w="608" w:type="pct"/>
            <w:gridSpan w:val="2"/>
          </w:tcPr>
          <w:p w:rsidR="00CC5EF7" w:rsidRPr="00585FED"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Временное удостоверение личности гражданина Российской Федерации</w:t>
            </w:r>
          </w:p>
        </w:tc>
        <w:tc>
          <w:tcPr>
            <w:tcW w:w="2965" w:type="pct"/>
          </w:tcPr>
          <w:p w:rsidR="00CC5EF7" w:rsidRPr="00585FED" w:rsidRDefault="00CC5EF7" w:rsidP="00207EB1">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Форма утверждена приказом МВД России от 13.11.2017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Pr="00585FED">
              <w:rPr>
                <w:rFonts w:ascii="Times New Roman" w:eastAsia="Times New Roman" w:hAnsi="Times New Roman"/>
                <w:sz w:val="24"/>
                <w:szCs w:val="24"/>
                <w:lang w:eastAsia="ru-RU"/>
              </w:rPr>
              <w:t xml:space="preserve"> в интерактивной форме Запроса</w:t>
            </w:r>
          </w:p>
        </w:tc>
      </w:tr>
      <w:tr w:rsidR="00CC5EF7" w:rsidRPr="00585FED" w:rsidTr="0002194E">
        <w:trPr>
          <w:trHeight w:val="48"/>
        </w:trPr>
        <w:tc>
          <w:tcPr>
            <w:tcW w:w="585" w:type="pct"/>
            <w:vMerge/>
          </w:tcPr>
          <w:p w:rsidR="00CC5EF7" w:rsidRPr="00585FED" w:rsidRDefault="00CC5EF7" w:rsidP="00342320">
            <w:pPr>
              <w:suppressAutoHyphens/>
              <w:spacing w:line="23" w:lineRule="atLeast"/>
              <w:jc w:val="center"/>
              <w:rPr>
                <w:rFonts w:ascii="Times New Roman" w:eastAsia="Times New Roman" w:hAnsi="Times New Roman"/>
                <w:sz w:val="24"/>
                <w:szCs w:val="24"/>
                <w:lang w:eastAsia="ru-RU"/>
              </w:rPr>
            </w:pPr>
          </w:p>
        </w:tc>
        <w:tc>
          <w:tcPr>
            <w:tcW w:w="608" w:type="pct"/>
            <w:gridSpan w:val="2"/>
          </w:tcPr>
          <w:p w:rsidR="00CC5EF7" w:rsidRPr="00585FED"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Военный билет</w:t>
            </w:r>
          </w:p>
        </w:tc>
        <w:tc>
          <w:tcPr>
            <w:tcW w:w="2965" w:type="pct"/>
          </w:tcPr>
          <w:p w:rsidR="00CC5EF7" w:rsidRPr="00585FED" w:rsidRDefault="00CC5EF7" w:rsidP="00207EB1">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Pr="00585FED">
              <w:rPr>
                <w:rFonts w:ascii="Times New Roman" w:eastAsia="Times New Roman" w:hAnsi="Times New Roman"/>
                <w:sz w:val="24"/>
                <w:szCs w:val="24"/>
                <w:lang w:eastAsia="ru-RU"/>
              </w:rPr>
              <w:t xml:space="preserve"> в интерактивной форме Запроса</w:t>
            </w:r>
          </w:p>
        </w:tc>
      </w:tr>
      <w:tr w:rsidR="00CC5EF7" w:rsidRPr="00585FED" w:rsidTr="0002194E">
        <w:trPr>
          <w:trHeight w:val="48"/>
        </w:trPr>
        <w:tc>
          <w:tcPr>
            <w:tcW w:w="585" w:type="pct"/>
            <w:vMerge/>
          </w:tcPr>
          <w:p w:rsidR="00CC5EF7" w:rsidRPr="00585FED" w:rsidRDefault="00CC5EF7" w:rsidP="00342320">
            <w:pPr>
              <w:suppressAutoHyphens/>
              <w:spacing w:line="23" w:lineRule="atLeast"/>
              <w:jc w:val="center"/>
              <w:rPr>
                <w:rFonts w:ascii="Times New Roman" w:eastAsia="Times New Roman" w:hAnsi="Times New Roman"/>
                <w:sz w:val="24"/>
                <w:szCs w:val="24"/>
                <w:lang w:eastAsia="ru-RU"/>
              </w:rPr>
            </w:pPr>
          </w:p>
        </w:tc>
        <w:tc>
          <w:tcPr>
            <w:tcW w:w="608" w:type="pct"/>
            <w:gridSpan w:val="2"/>
          </w:tcPr>
          <w:p w:rsidR="00CC5EF7" w:rsidRPr="00585FED"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Разрешение на временное проживание, выдаваемое лицу без гражданства (с отметкой о разрешении на временное проживание)</w:t>
            </w:r>
          </w:p>
        </w:tc>
        <w:tc>
          <w:tcPr>
            <w:tcW w:w="2965" w:type="pct"/>
          </w:tcPr>
          <w:p w:rsidR="00CC5EF7" w:rsidRPr="00585FED" w:rsidRDefault="00CC5EF7" w:rsidP="00207EB1">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Форма утверждена приказом МВД России от 27.11.2017 №891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Pr="00585FED">
              <w:rPr>
                <w:rFonts w:ascii="Times New Roman" w:eastAsia="Times New Roman" w:hAnsi="Times New Roman"/>
                <w:sz w:val="24"/>
                <w:szCs w:val="24"/>
                <w:lang w:eastAsia="ru-RU"/>
              </w:rPr>
              <w:t xml:space="preserve"> в интерактивной форме Запроса</w:t>
            </w:r>
          </w:p>
        </w:tc>
      </w:tr>
      <w:tr w:rsidR="00CC5EF7" w:rsidRPr="00585FED" w:rsidTr="0002194E">
        <w:trPr>
          <w:trHeight w:val="48"/>
        </w:trPr>
        <w:tc>
          <w:tcPr>
            <w:tcW w:w="585" w:type="pct"/>
            <w:vMerge/>
          </w:tcPr>
          <w:p w:rsidR="00CC5EF7" w:rsidRPr="00585FED" w:rsidRDefault="00CC5EF7" w:rsidP="00342320">
            <w:pPr>
              <w:suppressAutoHyphens/>
              <w:spacing w:line="23" w:lineRule="atLeast"/>
              <w:jc w:val="center"/>
              <w:rPr>
                <w:rFonts w:ascii="Times New Roman" w:eastAsia="Times New Roman" w:hAnsi="Times New Roman"/>
                <w:sz w:val="24"/>
                <w:szCs w:val="24"/>
                <w:lang w:eastAsia="ru-RU"/>
              </w:rPr>
            </w:pPr>
          </w:p>
        </w:tc>
        <w:tc>
          <w:tcPr>
            <w:tcW w:w="608" w:type="pct"/>
            <w:gridSpan w:val="2"/>
          </w:tcPr>
          <w:p w:rsidR="00CC5EF7" w:rsidRPr="00585FED"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 xml:space="preserve">Свидетельство о рассмотрении ходатайства о признании лица беженцем </w:t>
            </w:r>
            <w:r w:rsidRPr="00585FED">
              <w:rPr>
                <w:rFonts w:ascii="Times New Roman" w:eastAsia="Times New Roman" w:hAnsi="Times New Roman"/>
                <w:sz w:val="24"/>
                <w:szCs w:val="24"/>
                <w:lang w:eastAsia="ru-RU"/>
              </w:rPr>
              <w:lastRenderedPageBreak/>
              <w:t>на территории Российской Федерации по существу</w:t>
            </w:r>
          </w:p>
        </w:tc>
        <w:tc>
          <w:tcPr>
            <w:tcW w:w="2965" w:type="pct"/>
          </w:tcPr>
          <w:p w:rsidR="00CC5EF7" w:rsidRPr="00585FED" w:rsidRDefault="00CC5EF7" w:rsidP="0002194E">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lastRenderedPageBreak/>
              <w:t>Форма утверждена приказом МВД России от 21.09.2017 № 732 «О свидетельстве о рассмотрении ходатайства о признании беженцем на территории Российской Федерации по существу» (вместе с «Порядком оформления, выдачи и обмена свидетельства о рассмотрении ходатайства о признании беженцем на территории Российской Федерации по существу»)</w:t>
            </w: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Pr="00585FED">
              <w:rPr>
                <w:rFonts w:ascii="Times New Roman" w:eastAsia="Times New Roman" w:hAnsi="Times New Roman"/>
                <w:sz w:val="24"/>
                <w:szCs w:val="24"/>
                <w:lang w:eastAsia="ru-RU"/>
              </w:rPr>
              <w:t xml:space="preserve"> в интерактивной форме Запроса</w:t>
            </w:r>
          </w:p>
        </w:tc>
      </w:tr>
      <w:tr w:rsidR="00CC5EF7" w:rsidRPr="00585FED" w:rsidTr="0002194E">
        <w:trPr>
          <w:trHeight w:val="48"/>
        </w:trPr>
        <w:tc>
          <w:tcPr>
            <w:tcW w:w="585" w:type="pct"/>
            <w:vMerge/>
          </w:tcPr>
          <w:p w:rsidR="00CC5EF7" w:rsidRPr="00585FED" w:rsidRDefault="00CC5EF7" w:rsidP="00342320">
            <w:pPr>
              <w:suppressAutoHyphens/>
              <w:spacing w:line="23" w:lineRule="atLeast"/>
              <w:jc w:val="center"/>
              <w:rPr>
                <w:rFonts w:ascii="Times New Roman" w:eastAsia="Times New Roman" w:hAnsi="Times New Roman"/>
                <w:sz w:val="24"/>
                <w:szCs w:val="24"/>
                <w:lang w:eastAsia="ru-RU"/>
              </w:rPr>
            </w:pPr>
          </w:p>
        </w:tc>
        <w:tc>
          <w:tcPr>
            <w:tcW w:w="608" w:type="pct"/>
            <w:gridSpan w:val="2"/>
          </w:tcPr>
          <w:p w:rsidR="00CC5EF7" w:rsidRPr="00585FED"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Вид на жительство, выдаваемое иностранному гражданину (дубликат вида на жительство)</w:t>
            </w:r>
          </w:p>
        </w:tc>
        <w:tc>
          <w:tcPr>
            <w:tcW w:w="2965" w:type="pct"/>
          </w:tcPr>
          <w:p w:rsidR="00CC5EF7" w:rsidRPr="00585FED" w:rsidRDefault="00CC5EF7" w:rsidP="00207EB1">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Образец бланка утвержден приказом МВД России от 09.08.2017 №617 «Об утверждении форм бланков вида на жительство»</w:t>
            </w: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Pr="00585FED">
              <w:rPr>
                <w:rFonts w:ascii="Times New Roman" w:eastAsia="Times New Roman" w:hAnsi="Times New Roman"/>
                <w:sz w:val="24"/>
                <w:szCs w:val="24"/>
                <w:lang w:eastAsia="ru-RU"/>
              </w:rPr>
              <w:t xml:space="preserve"> в интерактивной форме Запроса</w:t>
            </w:r>
          </w:p>
        </w:tc>
      </w:tr>
      <w:tr w:rsidR="00CC5EF7" w:rsidRPr="00585FED" w:rsidTr="0002194E">
        <w:trPr>
          <w:trHeight w:val="48"/>
        </w:trPr>
        <w:tc>
          <w:tcPr>
            <w:tcW w:w="585" w:type="pct"/>
            <w:vMerge/>
          </w:tcPr>
          <w:p w:rsidR="00CC5EF7" w:rsidRPr="00585FED" w:rsidRDefault="00CC5EF7" w:rsidP="00342320">
            <w:pPr>
              <w:suppressAutoHyphens/>
              <w:spacing w:line="23" w:lineRule="atLeast"/>
              <w:jc w:val="center"/>
              <w:rPr>
                <w:rFonts w:ascii="Times New Roman" w:eastAsia="Times New Roman" w:hAnsi="Times New Roman"/>
                <w:sz w:val="24"/>
                <w:szCs w:val="24"/>
                <w:lang w:eastAsia="ru-RU"/>
              </w:rPr>
            </w:pPr>
          </w:p>
        </w:tc>
        <w:tc>
          <w:tcPr>
            <w:tcW w:w="608" w:type="pct"/>
            <w:gridSpan w:val="2"/>
          </w:tcPr>
          <w:p w:rsidR="00CC5EF7" w:rsidRPr="00585FED"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Вид на жительство лица без гражданства, содержащий электронный носитель информации</w:t>
            </w:r>
          </w:p>
        </w:tc>
        <w:tc>
          <w:tcPr>
            <w:tcW w:w="2965" w:type="pct"/>
          </w:tcPr>
          <w:p w:rsidR="00CC5EF7" w:rsidRPr="00585FED" w:rsidRDefault="00CC5EF7" w:rsidP="00207EB1">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Образец бланка утвержден приказом МВД России от 09.08.2017 №617 «Об утверждении форм бланков вида на жительство»</w:t>
            </w: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Pr="00585FED">
              <w:rPr>
                <w:rFonts w:ascii="Times New Roman" w:eastAsia="Times New Roman" w:hAnsi="Times New Roman"/>
                <w:sz w:val="24"/>
                <w:szCs w:val="24"/>
                <w:lang w:eastAsia="ru-RU"/>
              </w:rPr>
              <w:t xml:space="preserve"> в интерактивной форме Запроса</w:t>
            </w:r>
          </w:p>
        </w:tc>
      </w:tr>
      <w:tr w:rsidR="00CC5EF7" w:rsidRPr="00585FED" w:rsidTr="0002194E">
        <w:trPr>
          <w:trHeight w:val="48"/>
        </w:trPr>
        <w:tc>
          <w:tcPr>
            <w:tcW w:w="585" w:type="pct"/>
            <w:vMerge/>
          </w:tcPr>
          <w:p w:rsidR="00CC5EF7" w:rsidRPr="00585FED" w:rsidRDefault="00CC5EF7" w:rsidP="00342320">
            <w:pPr>
              <w:suppressAutoHyphens/>
              <w:spacing w:line="23" w:lineRule="atLeast"/>
              <w:jc w:val="center"/>
              <w:rPr>
                <w:rFonts w:ascii="Times New Roman" w:eastAsia="Times New Roman" w:hAnsi="Times New Roman"/>
                <w:sz w:val="24"/>
                <w:szCs w:val="24"/>
                <w:lang w:eastAsia="ru-RU"/>
              </w:rPr>
            </w:pPr>
          </w:p>
        </w:tc>
        <w:tc>
          <w:tcPr>
            <w:tcW w:w="608" w:type="pct"/>
            <w:gridSpan w:val="2"/>
          </w:tcPr>
          <w:p w:rsidR="00CC5EF7"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Справка о рассмотрении Заявления о предоставлении временного убежища на территории Российской Федерации</w:t>
            </w:r>
          </w:p>
          <w:p w:rsidR="0002194E" w:rsidRPr="00585FED" w:rsidRDefault="0002194E" w:rsidP="0002194E">
            <w:pPr>
              <w:spacing w:after="0" w:line="240" w:lineRule="atLeast"/>
              <w:jc w:val="center"/>
              <w:rPr>
                <w:rFonts w:ascii="Times New Roman" w:eastAsia="Times New Roman" w:hAnsi="Times New Roman"/>
                <w:sz w:val="24"/>
                <w:szCs w:val="24"/>
                <w:lang w:eastAsia="ru-RU"/>
              </w:rPr>
            </w:pPr>
          </w:p>
        </w:tc>
        <w:tc>
          <w:tcPr>
            <w:tcW w:w="2965" w:type="pct"/>
          </w:tcPr>
          <w:p w:rsidR="00CC5EF7" w:rsidRPr="00585FED" w:rsidRDefault="00CC5EF7" w:rsidP="00207EB1">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Форма справки утверждена приказом МВД России от 28.09.2017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Pr="00585FED">
              <w:rPr>
                <w:rFonts w:ascii="Times New Roman" w:eastAsia="Times New Roman" w:hAnsi="Times New Roman"/>
                <w:sz w:val="24"/>
                <w:szCs w:val="24"/>
                <w:lang w:eastAsia="ru-RU"/>
              </w:rPr>
              <w:t xml:space="preserve"> в интерактивной форме Запроса</w:t>
            </w:r>
          </w:p>
        </w:tc>
      </w:tr>
      <w:tr w:rsidR="00CC5EF7" w:rsidRPr="00585FED" w:rsidTr="0002194E">
        <w:trPr>
          <w:trHeight w:val="48"/>
        </w:trPr>
        <w:tc>
          <w:tcPr>
            <w:tcW w:w="585" w:type="pct"/>
            <w:vMerge/>
          </w:tcPr>
          <w:p w:rsidR="00CC5EF7" w:rsidRPr="00585FED" w:rsidRDefault="00CC5EF7" w:rsidP="00342320">
            <w:pPr>
              <w:suppressAutoHyphens/>
              <w:spacing w:line="23" w:lineRule="atLeast"/>
              <w:jc w:val="center"/>
              <w:rPr>
                <w:rFonts w:ascii="Times New Roman" w:eastAsia="Times New Roman" w:hAnsi="Times New Roman"/>
                <w:sz w:val="24"/>
                <w:szCs w:val="24"/>
                <w:lang w:eastAsia="ru-RU"/>
              </w:rPr>
            </w:pPr>
          </w:p>
        </w:tc>
        <w:tc>
          <w:tcPr>
            <w:tcW w:w="608" w:type="pct"/>
            <w:gridSpan w:val="2"/>
          </w:tcPr>
          <w:p w:rsidR="00CC5EF7" w:rsidRPr="00585FED"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Свидетельство о предоставлении временного убежища на территории Российской Федерации</w:t>
            </w:r>
          </w:p>
        </w:tc>
        <w:tc>
          <w:tcPr>
            <w:tcW w:w="2965" w:type="pct"/>
          </w:tcPr>
          <w:p w:rsidR="00CC5EF7" w:rsidRPr="00585FED" w:rsidRDefault="00CC5EF7" w:rsidP="00207EB1">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Форма бланка утверждена приказом МВД России от 28.09.2017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Pr="00585FED">
              <w:rPr>
                <w:rFonts w:ascii="Times New Roman" w:eastAsia="Times New Roman" w:hAnsi="Times New Roman"/>
                <w:sz w:val="24"/>
                <w:szCs w:val="24"/>
                <w:lang w:eastAsia="ru-RU"/>
              </w:rPr>
              <w:t xml:space="preserve"> в интерактивной форме Запроса</w:t>
            </w:r>
          </w:p>
        </w:tc>
      </w:tr>
      <w:tr w:rsidR="00CC5EF7" w:rsidRPr="00585FED" w:rsidTr="0002194E">
        <w:trPr>
          <w:trHeight w:val="48"/>
        </w:trPr>
        <w:tc>
          <w:tcPr>
            <w:tcW w:w="585" w:type="pct"/>
            <w:vMerge/>
          </w:tcPr>
          <w:p w:rsidR="00CC5EF7" w:rsidRPr="00585FED" w:rsidRDefault="00CC5EF7" w:rsidP="00342320">
            <w:pPr>
              <w:suppressAutoHyphens/>
              <w:spacing w:line="23" w:lineRule="atLeast"/>
              <w:jc w:val="center"/>
              <w:rPr>
                <w:rFonts w:ascii="Times New Roman" w:eastAsia="Times New Roman" w:hAnsi="Times New Roman"/>
                <w:sz w:val="24"/>
                <w:szCs w:val="24"/>
                <w:lang w:eastAsia="ru-RU"/>
              </w:rPr>
            </w:pPr>
          </w:p>
        </w:tc>
        <w:tc>
          <w:tcPr>
            <w:tcW w:w="608" w:type="pct"/>
            <w:gridSpan w:val="2"/>
          </w:tcPr>
          <w:p w:rsidR="00DB2565" w:rsidRPr="00585FED" w:rsidRDefault="00CC5EF7" w:rsidP="0002194E">
            <w:pPr>
              <w:spacing w:after="0" w:line="240" w:lineRule="atLeast"/>
              <w:jc w:val="center"/>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Справка о принятии к рассмотрению Заявления о выдаче вида на жительство (продлении вида на жительство)</w:t>
            </w:r>
            <w:r w:rsidRPr="00585FED">
              <w:rPr>
                <w:rFonts w:ascii="Times New Roman" w:eastAsia="Times New Roman" w:hAnsi="Times New Roman"/>
                <w:sz w:val="24"/>
                <w:szCs w:val="24"/>
                <w:lang w:eastAsia="ru-RU"/>
              </w:rPr>
              <w:tab/>
            </w:r>
          </w:p>
        </w:tc>
        <w:tc>
          <w:tcPr>
            <w:tcW w:w="2965" w:type="pct"/>
          </w:tcPr>
          <w:p w:rsidR="00CC5EF7" w:rsidRPr="00585FED" w:rsidRDefault="00CC5EF7" w:rsidP="00207EB1">
            <w:pPr>
              <w:suppressAutoHyphens/>
              <w:spacing w:after="0" w:line="240" w:lineRule="atLeast"/>
              <w:jc w:val="both"/>
              <w:rPr>
                <w:rFonts w:ascii="Times New Roman" w:eastAsia="Times New Roman" w:hAnsi="Times New Roman"/>
                <w:sz w:val="24"/>
                <w:szCs w:val="24"/>
                <w:lang w:eastAsia="ru-RU"/>
              </w:rPr>
            </w:pPr>
            <w:r w:rsidRPr="00585FED">
              <w:rPr>
                <w:rFonts w:ascii="Times New Roman" w:eastAsia="Times New Roman" w:hAnsi="Times New Roman"/>
                <w:sz w:val="24"/>
                <w:szCs w:val="24"/>
                <w:lang w:eastAsia="ru-RU"/>
              </w:rPr>
              <w:t>Форма утверждена приказом МВД России от 09.11.2017 №846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в Российской Федерации»</w:t>
            </w:r>
          </w:p>
        </w:tc>
        <w:tc>
          <w:tcPr>
            <w:tcW w:w="842" w:type="pct"/>
          </w:tcPr>
          <w:p w:rsidR="00CC5EF7" w:rsidRPr="00585FED" w:rsidRDefault="00552576" w:rsidP="00342320">
            <w:pPr>
              <w:suppressAutoHyphens/>
              <w:spacing w:line="23"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Реквизиты</w:t>
            </w:r>
            <w:r w:rsidRPr="00585FED">
              <w:rPr>
                <w:rFonts w:ascii="Times New Roman" w:eastAsia="Times New Roman" w:hAnsi="Times New Roman"/>
                <w:sz w:val="24"/>
                <w:szCs w:val="24"/>
                <w:lang w:eastAsia="ru-RU"/>
              </w:rPr>
              <w:t xml:space="preserve"> документ</w:t>
            </w:r>
            <w:r>
              <w:rPr>
                <w:rFonts w:ascii="Times New Roman" w:eastAsia="Times New Roman" w:hAnsi="Times New Roman"/>
                <w:sz w:val="24"/>
                <w:szCs w:val="24"/>
                <w:lang w:eastAsia="ru-RU"/>
              </w:rPr>
              <w:t>а</w:t>
            </w:r>
            <w:r w:rsidRPr="00585FED">
              <w:rPr>
                <w:rFonts w:ascii="Times New Roman" w:eastAsia="Times New Roman" w:hAnsi="Times New Roman"/>
                <w:sz w:val="24"/>
                <w:szCs w:val="24"/>
                <w:lang w:eastAsia="ru-RU"/>
              </w:rPr>
              <w:t xml:space="preserve"> в интерактивной форме Запроса</w:t>
            </w:r>
          </w:p>
        </w:tc>
      </w:tr>
      <w:tr w:rsidR="002D1E20" w:rsidRPr="002F726C" w:rsidTr="00B95931">
        <w:trPr>
          <w:trHeight w:val="48"/>
        </w:trPr>
        <w:tc>
          <w:tcPr>
            <w:tcW w:w="5000" w:type="pct"/>
            <w:gridSpan w:val="5"/>
          </w:tcPr>
          <w:p w:rsidR="002D1E20" w:rsidRPr="002F726C" w:rsidRDefault="002D1E20" w:rsidP="0002194E">
            <w:pPr>
              <w:pStyle w:val="affff4"/>
              <w:numPr>
                <w:ilvl w:val="0"/>
                <w:numId w:val="23"/>
              </w:numPr>
              <w:suppressAutoHyphens/>
              <w:spacing w:after="0" w:line="240" w:lineRule="atLeast"/>
              <w:jc w:val="center"/>
              <w:rPr>
                <w:rFonts w:ascii="Times New Roman" w:eastAsia="Times New Roman" w:hAnsi="Times New Roman"/>
                <w:b/>
                <w:sz w:val="24"/>
                <w:szCs w:val="24"/>
                <w:lang w:eastAsia="ru-RU"/>
              </w:rPr>
            </w:pPr>
            <w:r w:rsidRPr="002F726C">
              <w:rPr>
                <w:rFonts w:ascii="Times New Roman" w:eastAsia="Times New Roman" w:hAnsi="Times New Roman"/>
                <w:b/>
                <w:sz w:val="24"/>
                <w:szCs w:val="24"/>
                <w:lang w:eastAsia="ru-RU"/>
              </w:rPr>
              <w:t>Документ, предоставляемы</w:t>
            </w:r>
            <w:r w:rsidR="00C541FF" w:rsidRPr="002F726C">
              <w:rPr>
                <w:rFonts w:ascii="Times New Roman" w:eastAsia="Times New Roman" w:hAnsi="Times New Roman"/>
                <w:b/>
                <w:sz w:val="24"/>
                <w:szCs w:val="24"/>
                <w:lang w:eastAsia="ru-RU"/>
              </w:rPr>
              <w:t>й</w:t>
            </w:r>
            <w:r w:rsidR="00C16625">
              <w:rPr>
                <w:rFonts w:ascii="Times New Roman" w:eastAsia="Times New Roman" w:hAnsi="Times New Roman"/>
                <w:b/>
                <w:sz w:val="24"/>
                <w:szCs w:val="24"/>
                <w:lang w:eastAsia="ru-RU"/>
              </w:rPr>
              <w:t xml:space="preserve"> </w:t>
            </w:r>
            <w:r w:rsidR="007429A3" w:rsidRPr="002F726C">
              <w:rPr>
                <w:rFonts w:ascii="Times New Roman" w:eastAsia="Times New Roman" w:hAnsi="Times New Roman"/>
                <w:b/>
                <w:sz w:val="24"/>
                <w:szCs w:val="24"/>
                <w:lang w:eastAsia="ru-RU"/>
              </w:rPr>
              <w:t>П</w:t>
            </w:r>
            <w:r w:rsidRPr="002F726C">
              <w:rPr>
                <w:rFonts w:ascii="Times New Roman" w:eastAsia="Times New Roman" w:hAnsi="Times New Roman"/>
                <w:b/>
                <w:sz w:val="24"/>
                <w:szCs w:val="24"/>
                <w:lang w:eastAsia="ru-RU"/>
              </w:rPr>
              <w:t xml:space="preserve">редставителем Заявителя </w:t>
            </w:r>
          </w:p>
        </w:tc>
      </w:tr>
      <w:tr w:rsidR="00135DBA" w:rsidRPr="002F726C" w:rsidTr="00B95931">
        <w:trPr>
          <w:trHeight w:val="48"/>
        </w:trPr>
        <w:tc>
          <w:tcPr>
            <w:tcW w:w="585" w:type="pct"/>
          </w:tcPr>
          <w:p w:rsidR="00135DBA" w:rsidRPr="002F726C" w:rsidRDefault="00135DBA" w:rsidP="00135DBA">
            <w:pPr>
              <w:suppressAutoHyphens/>
              <w:spacing w:line="23" w:lineRule="atLeast"/>
              <w:jc w:val="center"/>
              <w:rPr>
                <w:rFonts w:ascii="Times New Roman" w:eastAsia="Times New Roman" w:hAnsi="Times New Roman"/>
                <w:sz w:val="24"/>
                <w:szCs w:val="24"/>
                <w:lang w:eastAsia="ru-RU"/>
              </w:rPr>
            </w:pPr>
            <w:r w:rsidRPr="002F726C">
              <w:rPr>
                <w:rFonts w:ascii="Times New Roman" w:eastAsia="Times New Roman" w:hAnsi="Times New Roman"/>
                <w:sz w:val="24"/>
                <w:szCs w:val="24"/>
                <w:lang w:eastAsia="ru-RU"/>
              </w:rPr>
              <w:t>Документ, подтверждающий полномочия представителя Заявителя</w:t>
            </w:r>
          </w:p>
        </w:tc>
        <w:tc>
          <w:tcPr>
            <w:tcW w:w="587" w:type="pct"/>
          </w:tcPr>
          <w:p w:rsidR="00135DBA" w:rsidRPr="002F726C" w:rsidRDefault="00135DBA" w:rsidP="0002194E">
            <w:pPr>
              <w:spacing w:after="0" w:line="240" w:lineRule="atLeast"/>
              <w:jc w:val="center"/>
              <w:rPr>
                <w:rFonts w:ascii="Times New Roman" w:eastAsia="Times New Roman" w:hAnsi="Times New Roman"/>
                <w:b/>
                <w:bCs/>
                <w:sz w:val="24"/>
                <w:szCs w:val="24"/>
                <w:lang w:eastAsia="ru-RU"/>
              </w:rPr>
            </w:pPr>
            <w:r w:rsidRPr="002F726C">
              <w:rPr>
                <w:rFonts w:ascii="Times New Roman" w:eastAsia="Times New Roman" w:hAnsi="Times New Roman"/>
                <w:sz w:val="24"/>
                <w:szCs w:val="24"/>
                <w:lang w:eastAsia="ru-RU"/>
              </w:rPr>
              <w:t>Доверенность</w:t>
            </w:r>
          </w:p>
          <w:p w:rsidR="00135DBA" w:rsidRPr="002F726C" w:rsidRDefault="00135DBA" w:rsidP="0002194E">
            <w:pPr>
              <w:spacing w:after="0" w:line="240" w:lineRule="atLeast"/>
              <w:jc w:val="center"/>
              <w:rPr>
                <w:rFonts w:ascii="Times New Roman" w:eastAsia="Times New Roman" w:hAnsi="Times New Roman"/>
                <w:sz w:val="24"/>
                <w:szCs w:val="24"/>
                <w:lang w:eastAsia="ru-RU"/>
              </w:rPr>
            </w:pPr>
          </w:p>
          <w:p w:rsidR="00135DBA" w:rsidRPr="002F726C" w:rsidRDefault="00135DBA" w:rsidP="0002194E">
            <w:pPr>
              <w:spacing w:after="0" w:line="240" w:lineRule="atLeast"/>
              <w:ind w:firstLine="540"/>
              <w:jc w:val="center"/>
              <w:rPr>
                <w:rFonts w:ascii="Times New Roman" w:eastAsia="Times New Roman" w:hAnsi="Times New Roman"/>
                <w:sz w:val="24"/>
                <w:szCs w:val="24"/>
                <w:lang w:eastAsia="ru-RU"/>
              </w:rPr>
            </w:pPr>
          </w:p>
        </w:tc>
        <w:tc>
          <w:tcPr>
            <w:tcW w:w="2986" w:type="pct"/>
            <w:gridSpan w:val="2"/>
          </w:tcPr>
          <w:p w:rsidR="003054E1" w:rsidRPr="002F726C" w:rsidRDefault="003054E1" w:rsidP="0002194E">
            <w:pPr>
              <w:suppressAutoHyphens/>
              <w:spacing w:after="0" w:line="240" w:lineRule="atLeast"/>
              <w:jc w:val="both"/>
              <w:rPr>
                <w:rFonts w:ascii="Times New Roman" w:hAnsi="Times New Roman"/>
                <w:sz w:val="24"/>
                <w:szCs w:val="24"/>
              </w:rPr>
            </w:pPr>
            <w:r w:rsidRPr="002F726C">
              <w:rPr>
                <w:rFonts w:ascii="Times New Roman" w:eastAsia="Times New Roman" w:hAnsi="Times New Roman"/>
                <w:sz w:val="24"/>
                <w:szCs w:val="24"/>
                <w:lang w:eastAsia="ru-RU"/>
              </w:rPr>
              <w:t>Не прекращенная д</w:t>
            </w:r>
            <w:r w:rsidR="00135DBA" w:rsidRPr="002F726C">
              <w:rPr>
                <w:rFonts w:ascii="Times New Roman" w:eastAsia="Times New Roman" w:hAnsi="Times New Roman"/>
                <w:sz w:val="24"/>
                <w:szCs w:val="24"/>
                <w:lang w:eastAsia="ru-RU"/>
              </w:rPr>
              <w:t xml:space="preserve">оверенность должна быть оформлена в соответствии с требованиями законодательства Российской Федерации, в том числе </w:t>
            </w:r>
            <w:r w:rsidRPr="002F726C">
              <w:rPr>
                <w:rFonts w:ascii="Times New Roman" w:eastAsia="Times New Roman" w:hAnsi="Times New Roman"/>
                <w:sz w:val="24"/>
                <w:szCs w:val="24"/>
                <w:lang w:eastAsia="ru-RU"/>
              </w:rPr>
              <w:t xml:space="preserve">в соответствии с требованиями </w:t>
            </w:r>
            <w:r w:rsidR="00135DBA" w:rsidRPr="002F726C">
              <w:rPr>
                <w:rFonts w:ascii="Times New Roman" w:eastAsia="Times New Roman" w:hAnsi="Times New Roman"/>
                <w:sz w:val="24"/>
                <w:szCs w:val="24"/>
                <w:lang w:eastAsia="ru-RU"/>
              </w:rPr>
              <w:t>ст</w:t>
            </w:r>
            <w:r w:rsidRPr="002F726C">
              <w:rPr>
                <w:rFonts w:ascii="Times New Roman" w:eastAsia="Times New Roman" w:hAnsi="Times New Roman"/>
                <w:sz w:val="24"/>
                <w:szCs w:val="24"/>
                <w:lang w:eastAsia="ru-RU"/>
              </w:rPr>
              <w:t>атей</w:t>
            </w:r>
            <w:r w:rsidR="00135DBA" w:rsidRPr="002F726C">
              <w:rPr>
                <w:rFonts w:ascii="Times New Roman" w:eastAsia="Times New Roman" w:hAnsi="Times New Roman"/>
                <w:sz w:val="24"/>
                <w:szCs w:val="24"/>
                <w:lang w:eastAsia="ru-RU"/>
              </w:rPr>
              <w:t xml:space="preserve"> 185, 185.1 Гражданского кодекса Российской Федерации</w:t>
            </w:r>
            <w:r w:rsidR="008117EB" w:rsidRPr="002F726C">
              <w:rPr>
                <w:rFonts w:ascii="Times New Roman" w:eastAsia="Times New Roman" w:hAnsi="Times New Roman"/>
                <w:sz w:val="24"/>
                <w:szCs w:val="24"/>
                <w:lang w:eastAsia="ru-RU"/>
              </w:rPr>
              <w:t>,</w:t>
            </w:r>
            <w:r w:rsidR="00C16625">
              <w:rPr>
                <w:rFonts w:ascii="Times New Roman" w:eastAsia="Times New Roman" w:hAnsi="Times New Roman"/>
                <w:sz w:val="24"/>
                <w:szCs w:val="24"/>
                <w:lang w:eastAsia="ru-RU"/>
              </w:rPr>
              <w:t xml:space="preserve"> </w:t>
            </w:r>
            <w:r w:rsidR="001D6522" w:rsidRPr="002F726C">
              <w:rPr>
                <w:rFonts w:ascii="Times New Roman" w:hAnsi="Times New Roman"/>
                <w:sz w:val="24"/>
                <w:szCs w:val="24"/>
              </w:rPr>
              <w:t>и содержать следующие сведения:</w:t>
            </w:r>
          </w:p>
          <w:p w:rsidR="005B290B" w:rsidRPr="002F726C" w:rsidRDefault="005B290B"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eastAsia="Times New Roman" w:hAnsi="Times New Roman"/>
                <w:lang w:eastAsia="ru-RU"/>
              </w:rPr>
              <w:t xml:space="preserve">О представляемом и представителе (в отношении физического лица должны быть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2F726C">
              <w:rPr>
                <w:rFonts w:ascii="Times New Roman" w:hAnsi="Times New Roman"/>
              </w:rPr>
              <w:t xml:space="preserve">имя и отчество (при наличии) </w:t>
            </w:r>
            <w:r w:rsidRPr="002F726C">
              <w:rPr>
                <w:rFonts w:ascii="Times New Roman" w:eastAsia="Times New Roman" w:hAnsi="Times New Roman"/>
                <w:lang w:eastAsia="ru-RU"/>
              </w:rPr>
              <w:t>руководителя или иного лица, уполномоченного на это в соответствии с законом и учредительными документами</w:t>
            </w:r>
            <w:r w:rsidRPr="002F726C">
              <w:rPr>
                <w:rFonts w:ascii="Times New Roman" w:hAnsi="Times New Roman"/>
              </w:rPr>
              <w:t xml:space="preserve">), </w:t>
            </w:r>
            <w:r w:rsidR="003054E1" w:rsidRPr="002F726C">
              <w:rPr>
                <w:rFonts w:ascii="Times New Roman" w:hAnsi="Times New Roman"/>
              </w:rPr>
              <w:t>соответствующие информации о Заявителе</w:t>
            </w:r>
            <w:r w:rsidRPr="002F726C">
              <w:rPr>
                <w:rFonts w:ascii="Times New Roman" w:hAnsi="Times New Roman"/>
              </w:rPr>
              <w:t xml:space="preserve"> и Представителе Заявителя</w:t>
            </w:r>
            <w:r w:rsidR="003A1AAF" w:rsidRPr="002F726C">
              <w:rPr>
                <w:rFonts w:ascii="Times New Roman" w:hAnsi="Times New Roman"/>
              </w:rPr>
              <w:t xml:space="preserve"> (соответственно)</w:t>
            </w:r>
            <w:r w:rsidRPr="002F726C">
              <w:rPr>
                <w:rFonts w:ascii="Times New Roman" w:hAnsi="Times New Roman"/>
              </w:rPr>
              <w:t>, указанной в Запросе</w:t>
            </w:r>
            <w:r w:rsidR="003A1AAF" w:rsidRPr="002F726C">
              <w:rPr>
                <w:rFonts w:ascii="Times New Roman" w:hAnsi="Times New Roman"/>
              </w:rPr>
              <w:t>.</w:t>
            </w:r>
          </w:p>
          <w:p w:rsidR="005B290B" w:rsidRPr="002F726C" w:rsidRDefault="005B290B"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hAnsi="Times New Roman"/>
              </w:rPr>
              <w:t>О</w:t>
            </w:r>
            <w:r w:rsidR="00EC67CC" w:rsidRPr="002F726C">
              <w:rPr>
                <w:rFonts w:ascii="Times New Roman" w:hAnsi="Times New Roman"/>
              </w:rPr>
              <w:t xml:space="preserve">бъем полномочий лица, уполномоченного по доверенности (Представителя </w:t>
            </w:r>
            <w:r w:rsidR="00EC67CC" w:rsidRPr="002F726C">
              <w:rPr>
                <w:rFonts w:ascii="Times New Roman" w:hAnsi="Times New Roman"/>
              </w:rPr>
              <w:lastRenderedPageBreak/>
              <w:t xml:space="preserve">Заявителя), включающий право обратиться за предоставлением </w:t>
            </w:r>
            <w:r w:rsidRPr="002F726C">
              <w:rPr>
                <w:rFonts w:ascii="Times New Roman" w:hAnsi="Times New Roman"/>
              </w:rPr>
              <w:t xml:space="preserve">и получить результат предоставления </w:t>
            </w:r>
            <w:r w:rsidR="00EC67CC" w:rsidRPr="002F726C">
              <w:rPr>
                <w:rFonts w:ascii="Times New Roman" w:hAnsi="Times New Roman"/>
              </w:rPr>
              <w:t>муниципальной услуги «Согласование проектных решений по отделке фасадов (</w:t>
            </w:r>
            <w:r w:rsidR="00EC67CC" w:rsidRPr="002F726C">
              <w:rPr>
                <w:rFonts w:ascii="Times New Roman" w:eastAsia="Times New Roman" w:hAnsi="Times New Roman"/>
                <w:lang w:eastAsia="ru-RU"/>
              </w:rPr>
              <w:t>паспортов колористических решений фасадов) зданий, строений, сооружений, ограждений</w:t>
            </w:r>
            <w:r w:rsidRPr="002F726C">
              <w:rPr>
                <w:rFonts w:ascii="Times New Roman" w:eastAsia="Times New Roman" w:hAnsi="Times New Roman"/>
                <w:lang w:eastAsia="ru-RU"/>
              </w:rPr>
              <w:t>».</w:t>
            </w:r>
          </w:p>
          <w:p w:rsidR="005B290B" w:rsidRPr="002F726C" w:rsidRDefault="00EC67CC"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eastAsia="Times New Roman" w:hAnsi="Times New Roman"/>
                <w:lang w:eastAsia="ru-RU"/>
              </w:rPr>
              <w:t>Доверенность</w:t>
            </w:r>
            <w:r w:rsidR="00C16625">
              <w:rPr>
                <w:rFonts w:ascii="Times New Roman" w:eastAsia="Times New Roman" w:hAnsi="Times New Roman"/>
                <w:lang w:eastAsia="ru-RU"/>
              </w:rPr>
              <w:t xml:space="preserve"> </w:t>
            </w:r>
            <w:r w:rsidRPr="002F726C">
              <w:rPr>
                <w:rFonts w:ascii="Times New Roman" w:eastAsia="Times New Roman" w:hAnsi="Times New Roman"/>
                <w:lang w:eastAsia="ru-RU"/>
              </w:rPr>
              <w:t xml:space="preserve">содержит дату ее совершения. </w:t>
            </w:r>
          </w:p>
          <w:p w:rsidR="005B290B" w:rsidRPr="002F726C" w:rsidRDefault="005B290B"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eastAsia="Times New Roman" w:hAnsi="Times New Roman"/>
                <w:lang w:eastAsia="ru-RU"/>
              </w:rPr>
              <w:t xml:space="preserve">Доверенность содержит </w:t>
            </w:r>
            <w:r w:rsidR="00EC67CC" w:rsidRPr="002F726C">
              <w:rPr>
                <w:rFonts w:ascii="Times New Roman" w:eastAsia="Times New Roman" w:hAnsi="Times New Roman"/>
                <w:lang w:eastAsia="ru-RU"/>
              </w:rPr>
              <w:t>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r w:rsidRPr="002F726C">
              <w:rPr>
                <w:rFonts w:ascii="Times New Roman" w:eastAsia="Times New Roman" w:hAnsi="Times New Roman"/>
                <w:lang w:eastAsia="ru-RU"/>
              </w:rPr>
              <w:t>.</w:t>
            </w:r>
          </w:p>
          <w:p w:rsidR="005B290B" w:rsidRPr="002F726C" w:rsidRDefault="00EC67CC"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eastAsia="Times New Roman" w:hAnsi="Times New Roman"/>
                <w:bCs/>
                <w:lang w:eastAsia="ru-RU"/>
              </w:rPr>
              <w:t>Доверенность сохраняет силу от даты регистрации Запроса не менее 12 рабочих дней.</w:t>
            </w:r>
          </w:p>
          <w:p w:rsidR="003A1AAF" w:rsidRPr="002F726C" w:rsidRDefault="00C541FF"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hAnsi="Times New Roman"/>
              </w:rPr>
              <w:t>П</w:t>
            </w:r>
            <w:r w:rsidR="001D6522" w:rsidRPr="002F726C">
              <w:rPr>
                <w:rFonts w:ascii="Times New Roman" w:hAnsi="Times New Roman"/>
              </w:rPr>
              <w:t xml:space="preserve">одпись лица, </w:t>
            </w:r>
            <w:r w:rsidR="005B290B" w:rsidRPr="002F726C">
              <w:rPr>
                <w:rFonts w:ascii="Times New Roman" w:hAnsi="Times New Roman"/>
              </w:rPr>
              <w:t>удостоверившего</w:t>
            </w:r>
            <w:r w:rsidR="001D6522" w:rsidRPr="002F726C">
              <w:rPr>
                <w:rFonts w:ascii="Times New Roman" w:hAnsi="Times New Roman"/>
              </w:rPr>
              <w:t xml:space="preserve"> доверенность.</w:t>
            </w:r>
          </w:p>
          <w:p w:rsidR="003A1AAF" w:rsidRPr="002F726C" w:rsidRDefault="005B290B"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eastAsia="Times New Roman" w:hAnsi="Times New Roman"/>
                <w:lang w:eastAsia="ru-RU"/>
              </w:rPr>
              <w:t>Файл, содержащий доверенность, не зашифрован, открывается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не открывается для просмотра и копирования).</w:t>
            </w:r>
          </w:p>
          <w:p w:rsidR="003A1AAF" w:rsidRPr="002F726C" w:rsidRDefault="005B290B"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eastAsia="Times New Roman" w:hAnsi="Times New Roman"/>
                <w:lang w:eastAsia="ru-RU"/>
              </w:rPr>
              <w:t>Файл, содержащий доверенность, загружен полном объеме (не фрагмент текста, не пустые листы, не иные, не относящиеся к требуемому документу тексты, изображения).</w:t>
            </w:r>
          </w:p>
          <w:p w:rsidR="003A1AAF" w:rsidRPr="002F726C" w:rsidRDefault="005B290B"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eastAsia="Times New Roman" w:hAnsi="Times New Roman"/>
                <w:lang w:eastAsia="ru-RU"/>
              </w:rPr>
              <w:t>Для доверенности не применено растягивание, сжатие, поворот растрового изображения и иные трансформации.</w:t>
            </w:r>
          </w:p>
          <w:p w:rsidR="003A1AAF" w:rsidRPr="002F726C" w:rsidRDefault="005B290B"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eastAsia="Times New Roman" w:hAnsi="Times New Roman"/>
                <w:lang w:eastAsia="ru-RU"/>
              </w:rPr>
              <w:t>Доверенность не содержит недоступных для прочтения (рассмотрения) текстов, иных элементов.</w:t>
            </w:r>
          </w:p>
          <w:p w:rsidR="00AE575C" w:rsidRPr="002F726C" w:rsidRDefault="005B290B" w:rsidP="0002194E">
            <w:pPr>
              <w:pStyle w:val="affff4"/>
              <w:numPr>
                <w:ilvl w:val="0"/>
                <w:numId w:val="31"/>
              </w:numPr>
              <w:spacing w:after="0" w:line="240" w:lineRule="atLeast"/>
              <w:ind w:left="320" w:hanging="320"/>
              <w:jc w:val="both"/>
              <w:rPr>
                <w:rFonts w:ascii="Times New Roman" w:hAnsi="Times New Roman"/>
              </w:rPr>
            </w:pPr>
            <w:r w:rsidRPr="002F726C">
              <w:rPr>
                <w:rFonts w:ascii="Times New Roman" w:eastAsia="Times New Roman" w:hAnsi="Times New Roman"/>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842" w:type="pct"/>
          </w:tcPr>
          <w:p w:rsidR="00135DBA" w:rsidRPr="002F726C" w:rsidRDefault="00135DBA" w:rsidP="00115C34">
            <w:pPr>
              <w:suppressAutoHyphens/>
              <w:spacing w:line="23" w:lineRule="atLeast"/>
              <w:jc w:val="center"/>
              <w:rPr>
                <w:rFonts w:ascii="Times New Roman" w:eastAsia="Times New Roman" w:hAnsi="Times New Roman"/>
                <w:sz w:val="24"/>
                <w:szCs w:val="24"/>
                <w:lang w:eastAsia="ru-RU"/>
              </w:rPr>
            </w:pPr>
            <w:r w:rsidRPr="002F726C">
              <w:rPr>
                <w:rFonts w:ascii="Times New Roman" w:eastAsia="Times New Roman" w:hAnsi="Times New Roman"/>
                <w:sz w:val="24"/>
                <w:szCs w:val="24"/>
                <w:lang w:eastAsia="ru-RU"/>
              </w:rPr>
              <w:lastRenderedPageBreak/>
              <w:t>Предоставляется электронный образ документа</w:t>
            </w:r>
          </w:p>
        </w:tc>
      </w:tr>
    </w:tbl>
    <w:p w:rsidR="00F94DD5" w:rsidRDefault="00F94DD5" w:rsidP="00F95B2A">
      <w:pPr>
        <w:tabs>
          <w:tab w:val="left" w:pos="5646"/>
        </w:tabs>
        <w:rPr>
          <w:rFonts w:ascii="Times New Roman" w:hAnsi="Times New Roman"/>
        </w:rPr>
      </w:pPr>
      <w:bookmarkStart w:id="168" w:name="_Toc478465780"/>
      <w:bookmarkStart w:id="169" w:name="_Toc510617035"/>
    </w:p>
    <w:p w:rsidR="00773402" w:rsidRPr="0002194E" w:rsidRDefault="00773402" w:rsidP="00C16625">
      <w:pPr>
        <w:tabs>
          <w:tab w:val="left" w:pos="5646"/>
        </w:tabs>
        <w:spacing w:after="0" w:line="240" w:lineRule="auto"/>
        <w:rPr>
          <w:rFonts w:ascii="Times New Roman" w:hAnsi="Times New Roman"/>
          <w:sz w:val="24"/>
          <w:szCs w:val="24"/>
        </w:rPr>
      </w:pPr>
      <w:r w:rsidRPr="0002194E">
        <w:rPr>
          <w:rFonts w:ascii="Times New Roman" w:hAnsi="Times New Roman"/>
          <w:sz w:val="24"/>
          <w:szCs w:val="24"/>
        </w:rPr>
        <w:t>Подготовил:</w:t>
      </w:r>
    </w:p>
    <w:p w:rsidR="00773402" w:rsidRPr="0002194E" w:rsidRDefault="00773402" w:rsidP="00C16625">
      <w:pPr>
        <w:tabs>
          <w:tab w:val="left" w:pos="5646"/>
        </w:tabs>
        <w:spacing w:after="0" w:line="240" w:lineRule="auto"/>
        <w:rPr>
          <w:rFonts w:ascii="Times New Roman" w:hAnsi="Times New Roman"/>
          <w:sz w:val="24"/>
          <w:szCs w:val="24"/>
        </w:rPr>
      </w:pPr>
      <w:r w:rsidRPr="0002194E">
        <w:rPr>
          <w:rFonts w:ascii="Times New Roman" w:hAnsi="Times New Roman"/>
          <w:sz w:val="24"/>
          <w:szCs w:val="24"/>
        </w:rPr>
        <w:t xml:space="preserve">Начальник Управления </w:t>
      </w:r>
    </w:p>
    <w:p w:rsidR="00773402" w:rsidRPr="0002194E" w:rsidRDefault="00773402" w:rsidP="00C16625">
      <w:pPr>
        <w:tabs>
          <w:tab w:val="left" w:pos="5646"/>
        </w:tabs>
        <w:spacing w:after="0" w:line="240" w:lineRule="auto"/>
        <w:rPr>
          <w:rFonts w:ascii="Times New Roman" w:hAnsi="Times New Roman"/>
          <w:sz w:val="24"/>
          <w:szCs w:val="24"/>
        </w:rPr>
      </w:pPr>
      <w:r w:rsidRPr="0002194E">
        <w:rPr>
          <w:rFonts w:ascii="Times New Roman" w:hAnsi="Times New Roman"/>
          <w:sz w:val="24"/>
          <w:szCs w:val="24"/>
        </w:rPr>
        <w:t>градостроительной деятельности</w:t>
      </w:r>
    </w:p>
    <w:p w:rsidR="00773402" w:rsidRPr="0002194E" w:rsidRDefault="00C16625" w:rsidP="00C16625">
      <w:pPr>
        <w:tabs>
          <w:tab w:val="left" w:pos="5646"/>
        </w:tabs>
        <w:spacing w:after="0" w:line="240" w:lineRule="auto"/>
        <w:rPr>
          <w:rFonts w:ascii="Times New Roman" w:hAnsi="Times New Roman"/>
          <w:sz w:val="24"/>
          <w:szCs w:val="24"/>
        </w:rPr>
      </w:pPr>
      <w:r w:rsidRPr="0002194E">
        <w:rPr>
          <w:rFonts w:ascii="Times New Roman" w:hAnsi="Times New Roman"/>
          <w:sz w:val="24"/>
          <w:szCs w:val="24"/>
        </w:rPr>
        <w:t>_________________Л.А.Кост</w:t>
      </w:r>
      <w:r w:rsidR="00773402" w:rsidRPr="0002194E">
        <w:rPr>
          <w:rFonts w:ascii="Times New Roman" w:hAnsi="Times New Roman"/>
          <w:sz w:val="24"/>
          <w:szCs w:val="24"/>
        </w:rPr>
        <w:t>ина</w:t>
      </w:r>
    </w:p>
    <w:p w:rsidR="00773402" w:rsidRPr="00CE71ED" w:rsidRDefault="00773402" w:rsidP="00F95B2A">
      <w:pPr>
        <w:tabs>
          <w:tab w:val="left" w:pos="5646"/>
        </w:tabs>
        <w:rPr>
          <w:rFonts w:ascii="Times New Roman" w:hAnsi="Times New Roman"/>
        </w:rPr>
        <w:sectPr w:rsidR="00773402" w:rsidRPr="00CE71ED" w:rsidSect="005D1250">
          <w:pgSz w:w="16838" w:h="11906" w:orient="landscape" w:code="9"/>
          <w:pgMar w:top="1701" w:right="1134" w:bottom="1134" w:left="1134" w:header="720" w:footer="720" w:gutter="0"/>
          <w:cols w:space="720"/>
          <w:noEndnote/>
          <w:docGrid w:linePitch="299"/>
        </w:sectPr>
      </w:pPr>
    </w:p>
    <w:p w:rsidR="007C2A41" w:rsidRPr="00552576" w:rsidRDefault="007C2A41" w:rsidP="0002194E">
      <w:pPr>
        <w:pStyle w:val="affff9"/>
        <w:spacing w:after="0" w:line="276" w:lineRule="auto"/>
        <w:ind w:firstLine="3686"/>
        <w:jc w:val="left"/>
        <w:rPr>
          <w:b w:val="0"/>
        </w:rPr>
      </w:pPr>
      <w:bookmarkStart w:id="170" w:name="_Toc48906520"/>
      <w:bookmarkStart w:id="171" w:name="_Toc515296511"/>
      <w:r w:rsidRPr="00552576">
        <w:rPr>
          <w:b w:val="0"/>
          <w:bCs w:val="0"/>
        </w:rPr>
        <w:lastRenderedPageBreak/>
        <w:t>Приложение 7</w:t>
      </w:r>
    </w:p>
    <w:bookmarkEnd w:id="170"/>
    <w:bookmarkEnd w:id="171"/>
    <w:p w:rsidR="0002194E" w:rsidRPr="00917F5D" w:rsidRDefault="0002194E" w:rsidP="0002194E">
      <w:pPr>
        <w:spacing w:after="0" w:line="240" w:lineRule="auto"/>
        <w:jc w:val="both"/>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w:t>
      </w:r>
      <w:r>
        <w:rPr>
          <w:rFonts w:ascii="Times New Roman" w:hAnsi="Times New Roman"/>
          <w:sz w:val="24"/>
          <w:szCs w:val="24"/>
        </w:rPr>
        <w:t xml:space="preserve">                </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решений 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решений</w:t>
      </w:r>
      <w:r w:rsidRPr="00917F5D">
        <w:rPr>
          <w:rFonts w:ascii="Times New Roman" w:hAnsi="Times New Roman"/>
          <w:sz w:val="24"/>
          <w:szCs w:val="24"/>
        </w:rPr>
        <w:t xml:space="preserve"> фасадов) зданий, строений, сооружений, ограждений»</w:t>
      </w:r>
    </w:p>
    <w:p w:rsidR="00D03EC3" w:rsidRPr="00D03EC3" w:rsidRDefault="00D03EC3" w:rsidP="00D03EC3">
      <w:pPr>
        <w:pStyle w:val="2-"/>
      </w:pPr>
    </w:p>
    <w:p w:rsidR="003B6C0A" w:rsidRPr="003B6C0A" w:rsidRDefault="009D32EA" w:rsidP="000B62F8">
      <w:pPr>
        <w:pStyle w:val="aff5"/>
        <w:spacing w:after="0"/>
        <w:rPr>
          <w:sz w:val="28"/>
          <w:szCs w:val="28"/>
        </w:rPr>
      </w:pPr>
      <w:bookmarkStart w:id="172" w:name="_Hlk20901273"/>
      <w:r w:rsidRPr="00172664">
        <w:rPr>
          <w:sz w:val="28"/>
          <w:szCs w:val="28"/>
        </w:rPr>
        <w:t xml:space="preserve">Форма решения об отказе в приеме документов, необходимых для </w:t>
      </w:r>
      <w:bookmarkEnd w:id="168"/>
      <w:bookmarkEnd w:id="169"/>
      <w:r w:rsidR="00172664" w:rsidRPr="00172664">
        <w:rPr>
          <w:sz w:val="28"/>
          <w:szCs w:val="28"/>
        </w:rPr>
        <w:t xml:space="preserve">предоставления </w:t>
      </w:r>
      <w:r w:rsidR="000D1C91">
        <w:rPr>
          <w:sz w:val="28"/>
          <w:szCs w:val="28"/>
        </w:rPr>
        <w:t>М</w:t>
      </w:r>
      <w:r w:rsidR="00172664" w:rsidRPr="00172664">
        <w:rPr>
          <w:sz w:val="28"/>
          <w:szCs w:val="28"/>
        </w:rPr>
        <w:t xml:space="preserve">униципальной услуги </w:t>
      </w:r>
      <w:bookmarkEnd w:id="172"/>
    </w:p>
    <w:p w:rsidR="003B6C0A" w:rsidRPr="007A65E6" w:rsidRDefault="003B6C0A" w:rsidP="007A65E6">
      <w:pPr>
        <w:jc w:val="center"/>
        <w:rPr>
          <w:rFonts w:ascii="Times New Roman" w:hAnsi="Times New Roman"/>
          <w:i/>
          <w:iCs/>
          <w:sz w:val="24"/>
          <w:szCs w:val="24"/>
        </w:rPr>
      </w:pPr>
      <w:r w:rsidRPr="003B6C0A">
        <w:rPr>
          <w:rFonts w:ascii="Times New Roman" w:hAnsi="Times New Roman"/>
          <w:i/>
          <w:iCs/>
          <w:sz w:val="24"/>
          <w:szCs w:val="24"/>
        </w:rPr>
        <w:t xml:space="preserve">(Оформляется на официальном бланке Администрации </w:t>
      </w:r>
      <w:r w:rsidR="00C16625">
        <w:rPr>
          <w:rFonts w:ascii="Times New Roman" w:hAnsi="Times New Roman"/>
          <w:i/>
          <w:iCs/>
          <w:sz w:val="24"/>
          <w:szCs w:val="24"/>
        </w:rPr>
        <w:t>Орехово-Зуевского городского округа</w:t>
      </w:r>
      <w:r w:rsidRPr="003B6C0A">
        <w:rPr>
          <w:rFonts w:ascii="Times New Roman" w:hAnsi="Times New Roman"/>
          <w:i/>
          <w:iCs/>
          <w:sz w:val="24"/>
          <w:szCs w:val="24"/>
        </w:rPr>
        <w:t xml:space="preserve"> Московской области)</w:t>
      </w:r>
    </w:p>
    <w:p w:rsidR="003B6C0A" w:rsidRPr="00CE71ED" w:rsidRDefault="003B6C0A" w:rsidP="003B6C0A">
      <w:pPr>
        <w:autoSpaceDE w:val="0"/>
        <w:autoSpaceDN w:val="0"/>
        <w:adjustRightInd w:val="0"/>
        <w:spacing w:after="0" w:line="240" w:lineRule="auto"/>
        <w:ind w:left="5529" w:right="424"/>
        <w:jc w:val="both"/>
        <w:rPr>
          <w:rFonts w:ascii="Times New Roman" w:hAnsi="Times New Roman"/>
          <w:sz w:val="24"/>
          <w:szCs w:val="24"/>
          <w:lang w:eastAsia="ru-RU"/>
        </w:rPr>
      </w:pPr>
      <w:r w:rsidRPr="00CE71ED">
        <w:rPr>
          <w:rFonts w:ascii="Times New Roman" w:hAnsi="Times New Roman"/>
          <w:sz w:val="24"/>
          <w:szCs w:val="24"/>
          <w:lang w:eastAsia="ru-RU"/>
        </w:rPr>
        <w:t>Кому: __________________________________________</w:t>
      </w:r>
      <w:r>
        <w:rPr>
          <w:rFonts w:ascii="Times New Roman" w:hAnsi="Times New Roman"/>
          <w:sz w:val="24"/>
          <w:szCs w:val="24"/>
          <w:lang w:eastAsia="ru-RU"/>
        </w:rPr>
        <w:t>______</w:t>
      </w:r>
      <w:r w:rsidRPr="00CE71ED">
        <w:rPr>
          <w:rFonts w:ascii="Times New Roman" w:hAnsi="Times New Roman"/>
          <w:sz w:val="24"/>
          <w:szCs w:val="24"/>
          <w:lang w:eastAsia="ru-RU"/>
        </w:rPr>
        <w:t>______________________</w:t>
      </w:r>
    </w:p>
    <w:p w:rsidR="009D32EA" w:rsidRPr="000B62F8" w:rsidRDefault="003B6C0A" w:rsidP="000B62F8">
      <w:pPr>
        <w:autoSpaceDE w:val="0"/>
        <w:autoSpaceDN w:val="0"/>
        <w:adjustRightInd w:val="0"/>
        <w:spacing w:after="0" w:line="240" w:lineRule="auto"/>
        <w:ind w:left="5529" w:right="424"/>
        <w:jc w:val="both"/>
        <w:rPr>
          <w:rFonts w:ascii="Times New Roman" w:hAnsi="Times New Roman"/>
          <w:i/>
          <w:iCs/>
          <w:sz w:val="16"/>
          <w:szCs w:val="16"/>
          <w:lang w:eastAsia="ru-RU"/>
        </w:rPr>
      </w:pPr>
      <w:r w:rsidRPr="008A2638">
        <w:rPr>
          <w:rFonts w:ascii="Times New Roman" w:hAnsi="Times New Roman"/>
          <w:i/>
          <w:iCs/>
          <w:sz w:val="16"/>
          <w:szCs w:val="16"/>
          <w:lang w:eastAsia="ru-RU"/>
        </w:rPr>
        <w:t xml:space="preserve">(фамилия, имя, отчество физического лица, индивидуального предпринимателя или наименование юридического лица) </w:t>
      </w:r>
    </w:p>
    <w:p w:rsidR="000B62F8" w:rsidRPr="00CE71ED" w:rsidRDefault="000B62F8" w:rsidP="006E5819">
      <w:pPr>
        <w:spacing w:after="0"/>
        <w:rPr>
          <w:rFonts w:ascii="Times New Roman" w:hAnsi="Times New Roman"/>
          <w:b/>
          <w:sz w:val="20"/>
          <w:szCs w:val="20"/>
          <w:lang w:eastAsia="ru-RU"/>
        </w:rPr>
      </w:pPr>
    </w:p>
    <w:p w:rsidR="009D32EA" w:rsidRPr="007A65E6" w:rsidRDefault="009D32EA" w:rsidP="003B6C0A">
      <w:pPr>
        <w:spacing w:after="0"/>
        <w:ind w:left="-142" w:right="282"/>
        <w:jc w:val="center"/>
        <w:rPr>
          <w:rFonts w:ascii="Times New Roman" w:hAnsi="Times New Roman"/>
          <w:b/>
          <w:bCs/>
          <w:sz w:val="26"/>
          <w:szCs w:val="26"/>
          <w:lang w:eastAsia="ru-RU"/>
        </w:rPr>
      </w:pPr>
      <w:r w:rsidRPr="007A65E6">
        <w:rPr>
          <w:rFonts w:ascii="Times New Roman" w:hAnsi="Times New Roman"/>
          <w:b/>
          <w:bCs/>
          <w:sz w:val="26"/>
          <w:szCs w:val="26"/>
          <w:lang w:eastAsia="ru-RU"/>
        </w:rPr>
        <w:t xml:space="preserve">РЕШЕНИЕ </w:t>
      </w:r>
    </w:p>
    <w:p w:rsidR="003B6C0A" w:rsidRPr="000B62F8" w:rsidRDefault="003B6C0A" w:rsidP="003B6C0A">
      <w:pPr>
        <w:spacing w:after="0"/>
        <w:ind w:left="-142" w:right="282"/>
        <w:jc w:val="center"/>
        <w:rPr>
          <w:rFonts w:ascii="Times New Roman" w:hAnsi="Times New Roman"/>
          <w:b/>
          <w:bCs/>
          <w:sz w:val="12"/>
          <w:szCs w:val="12"/>
          <w:lang w:eastAsia="ru-RU"/>
        </w:rPr>
      </w:pPr>
    </w:p>
    <w:p w:rsidR="009D32EA" w:rsidRPr="007A65E6" w:rsidRDefault="009D32EA" w:rsidP="0002194E">
      <w:pPr>
        <w:spacing w:after="0" w:line="240" w:lineRule="auto"/>
        <w:ind w:left="-142" w:right="282"/>
        <w:jc w:val="center"/>
        <w:rPr>
          <w:rFonts w:ascii="Times New Roman" w:hAnsi="Times New Roman"/>
          <w:b/>
          <w:bCs/>
          <w:sz w:val="26"/>
          <w:szCs w:val="26"/>
          <w:lang w:eastAsia="ru-RU"/>
        </w:rPr>
      </w:pPr>
      <w:r w:rsidRPr="007A65E6">
        <w:rPr>
          <w:rFonts w:ascii="Times New Roman" w:hAnsi="Times New Roman"/>
          <w:b/>
          <w:bCs/>
          <w:sz w:val="26"/>
          <w:szCs w:val="26"/>
          <w:lang w:eastAsia="ru-RU"/>
        </w:rPr>
        <w:t xml:space="preserve">об отказе в приеме документов, необходимых для предоставления </w:t>
      </w:r>
    </w:p>
    <w:p w:rsidR="009D32EA" w:rsidRPr="006E5819" w:rsidRDefault="000D1C91" w:rsidP="0002194E">
      <w:pPr>
        <w:spacing w:after="0" w:line="240" w:lineRule="auto"/>
        <w:ind w:left="-142" w:right="282"/>
        <w:jc w:val="center"/>
        <w:rPr>
          <w:rFonts w:ascii="Times New Roman" w:hAnsi="Times New Roman"/>
          <w:b/>
          <w:bCs/>
          <w:sz w:val="26"/>
          <w:szCs w:val="26"/>
        </w:rPr>
      </w:pPr>
      <w:r>
        <w:rPr>
          <w:rFonts w:ascii="Times New Roman" w:hAnsi="Times New Roman"/>
          <w:b/>
          <w:bCs/>
          <w:sz w:val="26"/>
          <w:szCs w:val="26"/>
        </w:rPr>
        <w:t>М</w:t>
      </w:r>
      <w:r w:rsidR="003B6C0A" w:rsidRPr="007A65E6">
        <w:rPr>
          <w:rFonts w:ascii="Times New Roman" w:hAnsi="Times New Roman"/>
          <w:b/>
          <w:bCs/>
          <w:sz w:val="26"/>
          <w:szCs w:val="26"/>
        </w:rPr>
        <w:t xml:space="preserve">униципальной услуги </w:t>
      </w:r>
      <w:r w:rsidRPr="000D1C91">
        <w:rPr>
          <w:rFonts w:ascii="Times New Roman" w:hAnsi="Times New Roman"/>
          <w:b/>
          <w:bCs/>
          <w:sz w:val="26"/>
          <w:szCs w:val="26"/>
        </w:rPr>
        <w:t>«Согласование проектных решений по отделке фасадов (</w:t>
      </w:r>
      <w:r w:rsidRPr="000D1C91">
        <w:rPr>
          <w:rFonts w:ascii="Times New Roman" w:eastAsia="Times New Roman" w:hAnsi="Times New Roman"/>
          <w:b/>
          <w:bCs/>
          <w:sz w:val="26"/>
          <w:szCs w:val="26"/>
          <w:lang w:eastAsia="ru-RU"/>
        </w:rPr>
        <w:t>паспортов колористических решений фасадов) зданий, строений, сооружений, ограждений»</w:t>
      </w:r>
    </w:p>
    <w:p w:rsidR="009B7E80" w:rsidRPr="007A65E6" w:rsidRDefault="009B7E80" w:rsidP="0002194E">
      <w:pPr>
        <w:spacing w:after="0" w:line="240" w:lineRule="auto"/>
        <w:ind w:left="-142" w:right="282" w:firstLine="709"/>
        <w:jc w:val="both"/>
        <w:rPr>
          <w:rFonts w:ascii="Times New Roman" w:eastAsia="Times New Roman" w:hAnsi="Times New Roman"/>
          <w:sz w:val="26"/>
          <w:szCs w:val="26"/>
          <w:lang w:eastAsia="ru-RU"/>
        </w:rPr>
      </w:pPr>
      <w:r w:rsidRPr="009B7E80">
        <w:rPr>
          <w:rFonts w:ascii="Times New Roman" w:eastAsia="Times New Roman" w:hAnsi="Times New Roman"/>
          <w:sz w:val="26"/>
          <w:szCs w:val="26"/>
          <w:lang w:eastAsia="ru-RU"/>
        </w:rPr>
        <w:t xml:space="preserve">Администрацией </w:t>
      </w:r>
      <w:r w:rsidR="00C16625">
        <w:rPr>
          <w:rFonts w:ascii="Times New Roman" w:eastAsia="Times New Roman" w:hAnsi="Times New Roman"/>
          <w:sz w:val="26"/>
          <w:szCs w:val="26"/>
          <w:lang w:eastAsia="ru-RU"/>
        </w:rPr>
        <w:t xml:space="preserve">Орехово-Зуевского городского округа </w:t>
      </w:r>
      <w:r w:rsidRPr="007A65E6">
        <w:rPr>
          <w:rFonts w:ascii="Times New Roman" w:hAnsi="Times New Roman"/>
          <w:sz w:val="26"/>
          <w:szCs w:val="26"/>
        </w:rPr>
        <w:t xml:space="preserve">Московской области </w:t>
      </w:r>
      <w:r w:rsidRPr="007A65E6">
        <w:rPr>
          <w:rFonts w:ascii="Times New Roman" w:eastAsia="Times New Roman" w:hAnsi="Times New Roman"/>
          <w:sz w:val="26"/>
          <w:szCs w:val="26"/>
          <w:lang w:eastAsia="ru-RU"/>
        </w:rPr>
        <w:t xml:space="preserve">принято решение </w:t>
      </w:r>
      <w:r w:rsidRPr="007A65E6">
        <w:rPr>
          <w:rFonts w:ascii="Times New Roman" w:hAnsi="Times New Roman"/>
          <w:sz w:val="26"/>
          <w:szCs w:val="26"/>
        </w:rPr>
        <w:t xml:space="preserve">об отказе в </w:t>
      </w:r>
      <w:r w:rsidR="009D32EA" w:rsidRPr="007A65E6">
        <w:rPr>
          <w:rFonts w:ascii="Times New Roman" w:hAnsi="Times New Roman"/>
          <w:sz w:val="26"/>
          <w:szCs w:val="26"/>
        </w:rPr>
        <w:t xml:space="preserve">приеме документов, необходимых для предоставления </w:t>
      </w:r>
      <w:r w:rsidR="003B6C0A" w:rsidRPr="007A65E6">
        <w:rPr>
          <w:rFonts w:ascii="Times New Roman" w:hAnsi="Times New Roman"/>
          <w:sz w:val="26"/>
          <w:szCs w:val="26"/>
        </w:rPr>
        <w:t>муниципальной услуги</w:t>
      </w:r>
      <w:r w:rsidRPr="007A65E6">
        <w:rPr>
          <w:rFonts w:ascii="Times New Roman" w:hAnsi="Times New Roman"/>
          <w:sz w:val="26"/>
          <w:szCs w:val="26"/>
        </w:rPr>
        <w:t xml:space="preserve"> «Согласование проектных решений по отделке фасадов (</w:t>
      </w:r>
      <w:r w:rsidRPr="007A65E6">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p>
    <w:p w:rsidR="000D1C91" w:rsidRPr="000D1C91" w:rsidRDefault="000D1C91" w:rsidP="0002194E">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07182D">
        <w:rPr>
          <w:rFonts w:ascii="Times New Roman" w:hAnsi="Times New Roman"/>
          <w:sz w:val="26"/>
          <w:szCs w:val="26"/>
        </w:rPr>
        <w:t>Вам отказано по следующим основаниям:</w:t>
      </w:r>
    </w:p>
    <w:p w:rsidR="000D1C91" w:rsidRPr="00D90562" w:rsidRDefault="000D1C91" w:rsidP="000D1C91">
      <w:pPr>
        <w:pStyle w:val="aff5"/>
        <w:spacing w:after="0"/>
        <w:ind w:left="284" w:right="282" w:hanging="284"/>
        <w:jc w:val="both"/>
        <w:rPr>
          <w:b w:val="0"/>
          <w:bCs/>
          <w:i/>
          <w:sz w:val="20"/>
          <w:szCs w:val="20"/>
        </w:rPr>
      </w:pPr>
      <w:r w:rsidRPr="00B811E8">
        <w:rPr>
          <w:b w:val="0"/>
          <w:bCs/>
          <w:i/>
          <w:sz w:val="20"/>
          <w:szCs w:val="20"/>
        </w:rPr>
        <w:t xml:space="preserve">При оформлении </w:t>
      </w:r>
      <w:r>
        <w:rPr>
          <w:b w:val="0"/>
          <w:bCs/>
          <w:i/>
          <w:sz w:val="20"/>
          <w:szCs w:val="20"/>
        </w:rPr>
        <w:t>решения</w:t>
      </w:r>
      <w:r w:rsidRPr="00B811E8">
        <w:rPr>
          <w:b w:val="0"/>
          <w:bCs/>
          <w:i/>
          <w:sz w:val="20"/>
          <w:szCs w:val="20"/>
        </w:rPr>
        <w:t xml:space="preserve"> отображаются только </w:t>
      </w:r>
      <w:r>
        <w:rPr>
          <w:b w:val="0"/>
          <w:bCs/>
          <w:i/>
          <w:sz w:val="20"/>
          <w:szCs w:val="20"/>
        </w:rPr>
        <w:t>выявленные основания для отказа</w:t>
      </w:r>
      <w:r w:rsidR="00D90950">
        <w:rPr>
          <w:b w:val="0"/>
          <w:bCs/>
          <w:i/>
          <w:sz w:val="20"/>
          <w:szCs w:val="20"/>
        </w:rPr>
        <w:t xml:space="preserve"> и разъяснения причин отказа</w:t>
      </w:r>
    </w:p>
    <w:tbl>
      <w:tblPr>
        <w:tblStyle w:val="1f4"/>
        <w:tblW w:w="10490" w:type="dxa"/>
        <w:tblInd w:w="-5" w:type="dxa"/>
        <w:tblLook w:val="04A0"/>
      </w:tblPr>
      <w:tblGrid>
        <w:gridCol w:w="931"/>
        <w:gridCol w:w="4511"/>
        <w:gridCol w:w="5048"/>
      </w:tblGrid>
      <w:tr w:rsidR="00ED4E60" w:rsidRPr="00CE71ED" w:rsidTr="00ED4E60">
        <w:trPr>
          <w:trHeight w:val="1433"/>
        </w:trPr>
        <w:tc>
          <w:tcPr>
            <w:tcW w:w="931" w:type="dxa"/>
          </w:tcPr>
          <w:p w:rsidR="000D1C91" w:rsidRPr="00DD49FD" w:rsidRDefault="000D1C91" w:rsidP="001D6C4A">
            <w:pPr>
              <w:spacing w:after="0" w:line="23" w:lineRule="atLeast"/>
              <w:jc w:val="center"/>
            </w:pPr>
            <w:r w:rsidRPr="00DD49FD">
              <w:t>№ пункта</w:t>
            </w:r>
          </w:p>
        </w:tc>
        <w:tc>
          <w:tcPr>
            <w:tcW w:w="4511" w:type="dxa"/>
          </w:tcPr>
          <w:p w:rsidR="000D1C91" w:rsidRPr="00DD49FD" w:rsidRDefault="000D1C91" w:rsidP="00A84198">
            <w:pPr>
              <w:tabs>
                <w:tab w:val="left" w:pos="1496"/>
              </w:tabs>
              <w:autoSpaceDE w:val="0"/>
              <w:autoSpaceDN w:val="0"/>
              <w:adjustRightInd w:val="0"/>
              <w:jc w:val="center"/>
            </w:pPr>
            <w:r w:rsidRPr="00DD49FD">
              <w:t xml:space="preserve">Наименование основания для отказа в соответствии с Административным регламентом </w:t>
            </w:r>
            <w:r w:rsidRPr="00DD49FD">
              <w:rPr>
                <w:lang w:eastAsia="ru-RU"/>
              </w:rPr>
              <w:t xml:space="preserve">предоставления </w:t>
            </w:r>
            <w:r w:rsidR="00A84198">
              <w:t>М</w:t>
            </w:r>
            <w:r w:rsidRPr="00DD49FD">
              <w:t xml:space="preserve">униципальной услуги </w:t>
            </w:r>
          </w:p>
        </w:tc>
        <w:tc>
          <w:tcPr>
            <w:tcW w:w="5048" w:type="dxa"/>
          </w:tcPr>
          <w:p w:rsidR="000D1C91" w:rsidRPr="00DD49FD" w:rsidRDefault="000D1C91" w:rsidP="00A84198">
            <w:pPr>
              <w:tabs>
                <w:tab w:val="left" w:pos="1496"/>
              </w:tabs>
              <w:autoSpaceDE w:val="0"/>
              <w:autoSpaceDN w:val="0"/>
              <w:adjustRightInd w:val="0"/>
              <w:jc w:val="center"/>
            </w:pPr>
            <w:r w:rsidRPr="00DD49FD">
              <w:t xml:space="preserve">Разъяснение причин отказа в предоставлении </w:t>
            </w:r>
            <w:r w:rsidR="00A84198">
              <w:t>М</w:t>
            </w:r>
            <w:r w:rsidRPr="00DD49FD">
              <w:t xml:space="preserve">униципальной услуги </w:t>
            </w:r>
          </w:p>
        </w:tc>
      </w:tr>
      <w:tr w:rsidR="00ED4E60" w:rsidRPr="00585FED" w:rsidTr="00ED4E60">
        <w:trPr>
          <w:trHeight w:val="199"/>
        </w:trPr>
        <w:tc>
          <w:tcPr>
            <w:tcW w:w="931" w:type="dxa"/>
            <w:tcBorders>
              <w:top w:val="single" w:sz="2" w:space="0" w:color="auto"/>
            </w:tcBorders>
          </w:tcPr>
          <w:p w:rsidR="000D1C91" w:rsidRPr="00585FED" w:rsidRDefault="000D1C91" w:rsidP="001D6C4A">
            <w:pPr>
              <w:tabs>
                <w:tab w:val="left" w:pos="1496"/>
              </w:tabs>
              <w:autoSpaceDE w:val="0"/>
              <w:autoSpaceDN w:val="0"/>
              <w:adjustRightInd w:val="0"/>
              <w:jc w:val="both"/>
            </w:pPr>
            <w:r w:rsidRPr="00585FED">
              <w:t>1</w:t>
            </w:r>
            <w:r w:rsidR="006E5819" w:rsidRPr="00585FED">
              <w:t>2</w:t>
            </w:r>
            <w:r w:rsidRPr="00585FED">
              <w:t>.</w:t>
            </w:r>
            <w:r w:rsidR="006E5819" w:rsidRPr="00585FED">
              <w:t>1</w:t>
            </w:r>
            <w:r w:rsidRPr="00585FED">
              <w:t xml:space="preserve">.1.       </w:t>
            </w:r>
          </w:p>
        </w:tc>
        <w:tc>
          <w:tcPr>
            <w:tcW w:w="4511" w:type="dxa"/>
            <w:tcBorders>
              <w:top w:val="single" w:sz="2" w:space="0" w:color="auto"/>
            </w:tcBorders>
          </w:tcPr>
          <w:p w:rsidR="000D1C91" w:rsidRPr="00585FED" w:rsidRDefault="006E5819" w:rsidP="001D6C4A">
            <w:pPr>
              <w:jc w:val="both"/>
              <w:rPr>
                <w:sz w:val="20"/>
                <w:szCs w:val="20"/>
              </w:rPr>
            </w:pPr>
            <w:r w:rsidRPr="00585FED">
              <w:rPr>
                <w:sz w:val="20"/>
                <w:szCs w:val="20"/>
              </w:rPr>
              <w:t>Обращение за предоставлением иной государственной (муниципальной) услуги</w:t>
            </w:r>
          </w:p>
        </w:tc>
        <w:tc>
          <w:tcPr>
            <w:tcW w:w="5048" w:type="dxa"/>
            <w:tcBorders>
              <w:top w:val="single" w:sz="2" w:space="0" w:color="auto"/>
            </w:tcBorders>
          </w:tcPr>
          <w:p w:rsidR="006E7D26" w:rsidRPr="00585FED" w:rsidRDefault="006E7D26" w:rsidP="006E7D26">
            <w:pPr>
              <w:spacing w:after="0"/>
              <w:jc w:val="both"/>
              <w:rPr>
                <w:i/>
                <w:iCs/>
                <w:sz w:val="16"/>
                <w:szCs w:val="16"/>
              </w:rPr>
            </w:pPr>
            <w:r w:rsidRPr="00585FED">
              <w:rPr>
                <w:i/>
                <w:iCs/>
                <w:sz w:val="16"/>
                <w:szCs w:val="16"/>
                <w:u w:val="single"/>
              </w:rPr>
              <w:t>Выбрать причину отказа (невыбранн</w:t>
            </w:r>
            <w:r w:rsidR="00EE2232" w:rsidRPr="00585FED">
              <w:rPr>
                <w:i/>
                <w:iCs/>
                <w:sz w:val="16"/>
                <w:szCs w:val="16"/>
                <w:u w:val="single"/>
              </w:rPr>
              <w:t>ую</w:t>
            </w:r>
            <w:r w:rsidRPr="00585FED">
              <w:rPr>
                <w:i/>
                <w:iCs/>
                <w:sz w:val="16"/>
                <w:szCs w:val="16"/>
                <w:u w:val="single"/>
              </w:rPr>
              <w:t xml:space="preserve"> удалить)</w:t>
            </w:r>
            <w:r w:rsidR="00ED4E60" w:rsidRPr="00585FED">
              <w:rPr>
                <w:i/>
                <w:iCs/>
                <w:sz w:val="16"/>
                <w:szCs w:val="16"/>
                <w:u w:val="single"/>
              </w:rPr>
              <w:t>:</w:t>
            </w:r>
          </w:p>
          <w:p w:rsidR="00D90950" w:rsidRDefault="00ED4E60" w:rsidP="008B370B">
            <w:pPr>
              <w:pStyle w:val="affff4"/>
              <w:numPr>
                <w:ilvl w:val="0"/>
                <w:numId w:val="38"/>
              </w:numPr>
              <w:spacing w:after="0"/>
              <w:ind w:left="260" w:hanging="260"/>
              <w:jc w:val="both"/>
              <w:rPr>
                <w:sz w:val="16"/>
                <w:szCs w:val="16"/>
                <w:lang w:eastAsia="ru-RU"/>
              </w:rPr>
            </w:pPr>
            <w:r w:rsidRPr="00D90950">
              <w:rPr>
                <w:sz w:val="16"/>
                <w:szCs w:val="16"/>
              </w:rPr>
              <w:t xml:space="preserve">Запрос не содержит обращения о </w:t>
            </w:r>
            <w:r w:rsidRPr="00D90950">
              <w:rPr>
                <w:sz w:val="16"/>
                <w:szCs w:val="16"/>
                <w:lang w:eastAsia="zh-CN"/>
              </w:rPr>
              <w:t xml:space="preserve">предоставлении муниципальной услуги </w:t>
            </w:r>
            <w:r w:rsidRPr="00D90950">
              <w:rPr>
                <w:sz w:val="16"/>
                <w:szCs w:val="16"/>
              </w:rPr>
              <w:t>«Согласование проектных решений по отделке фасадов (</w:t>
            </w:r>
            <w:r w:rsidRPr="00D90950">
              <w:rPr>
                <w:sz w:val="16"/>
                <w:szCs w:val="16"/>
                <w:lang w:eastAsia="ru-RU"/>
              </w:rPr>
              <w:t>паспортов колористических решений фасадов) зданий, строений, сооружений, ограждений»</w:t>
            </w:r>
          </w:p>
          <w:p w:rsidR="00D90950" w:rsidRPr="00D90950" w:rsidRDefault="00D90950" w:rsidP="00D90950">
            <w:pPr>
              <w:pStyle w:val="affff4"/>
              <w:spacing w:after="0"/>
              <w:ind w:left="260"/>
              <w:jc w:val="both"/>
              <w:rPr>
                <w:sz w:val="16"/>
                <w:szCs w:val="16"/>
                <w:lang w:eastAsia="ru-RU"/>
              </w:rPr>
            </w:pPr>
          </w:p>
          <w:p w:rsidR="006E7D26" w:rsidRPr="00D90950" w:rsidRDefault="006E7D26" w:rsidP="008B370B">
            <w:pPr>
              <w:pStyle w:val="affff4"/>
              <w:numPr>
                <w:ilvl w:val="0"/>
                <w:numId w:val="38"/>
              </w:numPr>
              <w:spacing w:after="0"/>
              <w:ind w:left="260" w:hanging="260"/>
              <w:jc w:val="both"/>
              <w:rPr>
                <w:sz w:val="16"/>
                <w:szCs w:val="16"/>
                <w:lang w:eastAsia="ru-RU"/>
              </w:rPr>
            </w:pPr>
            <w:r w:rsidRPr="00D90950">
              <w:rPr>
                <w:sz w:val="16"/>
                <w:szCs w:val="16"/>
              </w:rPr>
              <w:t xml:space="preserve">Запрос содержит наименование </w:t>
            </w:r>
            <w:r w:rsidRPr="00D90950">
              <w:rPr>
                <w:sz w:val="16"/>
                <w:szCs w:val="16"/>
                <w:lang w:eastAsia="zh-CN"/>
              </w:rPr>
              <w:t xml:space="preserve">услуги, не соответствующее наименованию </w:t>
            </w:r>
            <w:r w:rsidRPr="00D90950">
              <w:rPr>
                <w:sz w:val="16"/>
                <w:szCs w:val="16"/>
              </w:rPr>
              <w:t>«Согласование проектных решений по отделке фасадов (</w:t>
            </w:r>
            <w:r w:rsidRPr="00D90950">
              <w:rPr>
                <w:sz w:val="16"/>
                <w:szCs w:val="16"/>
                <w:lang w:eastAsia="ru-RU"/>
              </w:rPr>
              <w:t>паспортов колористических решений фасадов) зданий, строений, сооружений, ограждений»</w:t>
            </w:r>
          </w:p>
          <w:p w:rsidR="006E7D26" w:rsidRPr="00585FED" w:rsidRDefault="006E7D26" w:rsidP="006E7D26">
            <w:pPr>
              <w:spacing w:after="0"/>
              <w:jc w:val="both"/>
              <w:rPr>
                <w:sz w:val="16"/>
                <w:szCs w:val="16"/>
              </w:rPr>
            </w:pPr>
          </w:p>
        </w:tc>
      </w:tr>
      <w:tr w:rsidR="00ED4E60" w:rsidRPr="00585FED" w:rsidTr="00ED4E60">
        <w:trPr>
          <w:trHeight w:val="199"/>
        </w:trPr>
        <w:tc>
          <w:tcPr>
            <w:tcW w:w="931" w:type="dxa"/>
            <w:tcBorders>
              <w:top w:val="single" w:sz="2" w:space="0" w:color="auto"/>
              <w:bottom w:val="single" w:sz="2" w:space="0" w:color="auto"/>
            </w:tcBorders>
          </w:tcPr>
          <w:p w:rsidR="000D1C91" w:rsidRPr="00585FED" w:rsidRDefault="000D1C91" w:rsidP="001D6C4A">
            <w:pPr>
              <w:tabs>
                <w:tab w:val="left" w:pos="1496"/>
              </w:tabs>
              <w:autoSpaceDE w:val="0"/>
              <w:autoSpaceDN w:val="0"/>
              <w:adjustRightInd w:val="0"/>
              <w:jc w:val="both"/>
            </w:pPr>
            <w:r w:rsidRPr="00585FED">
              <w:t>1</w:t>
            </w:r>
            <w:r w:rsidR="006E5819" w:rsidRPr="00585FED">
              <w:t>2</w:t>
            </w:r>
            <w:r w:rsidRPr="00585FED">
              <w:t>.</w:t>
            </w:r>
            <w:r w:rsidR="006E5819" w:rsidRPr="00585FED">
              <w:t>1</w:t>
            </w:r>
            <w:r w:rsidRPr="00585FED">
              <w:t xml:space="preserve">.2.       </w:t>
            </w:r>
          </w:p>
        </w:tc>
        <w:tc>
          <w:tcPr>
            <w:tcW w:w="4511" w:type="dxa"/>
            <w:tcBorders>
              <w:top w:val="single" w:sz="2" w:space="0" w:color="auto"/>
              <w:bottom w:val="single" w:sz="2" w:space="0" w:color="auto"/>
            </w:tcBorders>
          </w:tcPr>
          <w:p w:rsidR="000D1C91" w:rsidRPr="00585FED" w:rsidRDefault="006E5819" w:rsidP="001D6C4A">
            <w:pPr>
              <w:jc w:val="both"/>
              <w:rPr>
                <w:sz w:val="20"/>
                <w:szCs w:val="20"/>
              </w:rPr>
            </w:pPr>
            <w:r w:rsidRPr="00585FED">
              <w:rPr>
                <w:sz w:val="20"/>
                <w:szCs w:val="20"/>
              </w:rPr>
              <w:t>Заявителем представлен неполный комплект документов, необходимых для предоставления Муниципальной услуги</w:t>
            </w:r>
          </w:p>
        </w:tc>
        <w:tc>
          <w:tcPr>
            <w:tcW w:w="5048" w:type="dxa"/>
            <w:tcBorders>
              <w:top w:val="single" w:sz="2" w:space="0" w:color="auto"/>
              <w:bottom w:val="single" w:sz="2" w:space="0" w:color="auto"/>
            </w:tcBorders>
          </w:tcPr>
          <w:p w:rsidR="00EE2232" w:rsidRPr="00585FED" w:rsidRDefault="00ED4E60" w:rsidP="00ED4E60">
            <w:pPr>
              <w:pStyle w:val="11"/>
              <w:numPr>
                <w:ilvl w:val="0"/>
                <w:numId w:val="0"/>
              </w:numPr>
              <w:rPr>
                <w:i/>
                <w:iCs/>
                <w:sz w:val="16"/>
                <w:szCs w:val="16"/>
              </w:rPr>
            </w:pPr>
            <w:r w:rsidRPr="00585FED">
              <w:rPr>
                <w:i/>
                <w:iCs/>
                <w:sz w:val="16"/>
                <w:szCs w:val="16"/>
                <w:u w:val="single"/>
              </w:rPr>
              <w:t>Выбрать из перечня</w:t>
            </w:r>
            <w:r w:rsidR="00EE2232" w:rsidRPr="00585FED">
              <w:rPr>
                <w:i/>
                <w:iCs/>
                <w:sz w:val="16"/>
                <w:szCs w:val="16"/>
                <w:u w:val="single"/>
              </w:rPr>
              <w:t xml:space="preserve"> не</w:t>
            </w:r>
            <w:r w:rsidR="00C16625">
              <w:rPr>
                <w:i/>
                <w:iCs/>
                <w:sz w:val="16"/>
                <w:szCs w:val="16"/>
                <w:u w:val="single"/>
              </w:rPr>
              <w:t xml:space="preserve"> </w:t>
            </w:r>
            <w:r w:rsidR="00EE2232" w:rsidRPr="00585FED">
              <w:rPr>
                <w:i/>
                <w:iCs/>
                <w:sz w:val="16"/>
                <w:szCs w:val="16"/>
                <w:u w:val="single"/>
              </w:rPr>
              <w:t>представленный (е)</w:t>
            </w:r>
            <w:r w:rsidRPr="00585FED">
              <w:rPr>
                <w:i/>
                <w:iCs/>
                <w:sz w:val="16"/>
                <w:szCs w:val="16"/>
                <w:u w:val="single"/>
              </w:rPr>
              <w:t xml:space="preserve"> документ</w:t>
            </w:r>
            <w:r w:rsidR="00EE2232" w:rsidRPr="00585FED">
              <w:rPr>
                <w:i/>
                <w:iCs/>
                <w:sz w:val="16"/>
                <w:szCs w:val="16"/>
                <w:u w:val="single"/>
              </w:rPr>
              <w:t xml:space="preserve"> (ы) (невыбранные удалить):</w:t>
            </w:r>
          </w:p>
          <w:p w:rsidR="00ED4E60" w:rsidRDefault="00D90950" w:rsidP="008B370B">
            <w:pPr>
              <w:pStyle w:val="11"/>
              <w:numPr>
                <w:ilvl w:val="0"/>
                <w:numId w:val="39"/>
              </w:numPr>
              <w:ind w:left="260" w:hanging="283"/>
              <w:rPr>
                <w:sz w:val="16"/>
                <w:szCs w:val="16"/>
              </w:rPr>
            </w:pPr>
            <w:r>
              <w:rPr>
                <w:sz w:val="16"/>
                <w:szCs w:val="16"/>
              </w:rPr>
              <w:t>н</w:t>
            </w:r>
            <w:r w:rsidR="00552576">
              <w:rPr>
                <w:sz w:val="16"/>
                <w:szCs w:val="16"/>
              </w:rPr>
              <w:t xml:space="preserve">е предоставлен </w:t>
            </w:r>
            <w:r w:rsidR="00ED4E60" w:rsidRPr="00585FED">
              <w:rPr>
                <w:sz w:val="16"/>
                <w:szCs w:val="16"/>
              </w:rPr>
              <w:t>Запрос по форме, приведенной в Приложении 5 к Административному регламенту</w:t>
            </w:r>
          </w:p>
          <w:p w:rsidR="00D90950" w:rsidRPr="00585FED" w:rsidRDefault="00D90950" w:rsidP="00D90950">
            <w:pPr>
              <w:pStyle w:val="11"/>
              <w:numPr>
                <w:ilvl w:val="0"/>
                <w:numId w:val="0"/>
              </w:numPr>
              <w:ind w:left="260"/>
              <w:rPr>
                <w:sz w:val="16"/>
                <w:szCs w:val="16"/>
              </w:rPr>
            </w:pPr>
          </w:p>
          <w:p w:rsidR="00ED4E60" w:rsidRPr="00585FED" w:rsidRDefault="00D90950" w:rsidP="008B370B">
            <w:pPr>
              <w:pStyle w:val="11"/>
              <w:numPr>
                <w:ilvl w:val="0"/>
                <w:numId w:val="39"/>
              </w:numPr>
              <w:tabs>
                <w:tab w:val="left" w:pos="402"/>
              </w:tabs>
              <w:ind w:left="260" w:hanging="283"/>
              <w:rPr>
                <w:sz w:val="18"/>
                <w:szCs w:val="18"/>
              </w:rPr>
            </w:pPr>
            <w:r>
              <w:rPr>
                <w:sz w:val="16"/>
                <w:szCs w:val="16"/>
              </w:rPr>
              <w:t>н</w:t>
            </w:r>
            <w:r w:rsidR="00552576">
              <w:rPr>
                <w:sz w:val="16"/>
                <w:szCs w:val="16"/>
              </w:rPr>
              <w:t xml:space="preserve">е предоставлен </w:t>
            </w:r>
            <w:r w:rsidR="00ED4E60" w:rsidRPr="00585FED">
              <w:rPr>
                <w:sz w:val="16"/>
                <w:szCs w:val="16"/>
              </w:rPr>
              <w:t>документ, подтверждающий полномочия представителя Заявителя</w:t>
            </w:r>
          </w:p>
        </w:tc>
      </w:tr>
      <w:tr w:rsidR="00D90950" w:rsidRPr="00585FED" w:rsidTr="00ED4E60">
        <w:trPr>
          <w:trHeight w:val="199"/>
        </w:trPr>
        <w:tc>
          <w:tcPr>
            <w:tcW w:w="931" w:type="dxa"/>
            <w:tcBorders>
              <w:top w:val="single" w:sz="2" w:space="0" w:color="auto"/>
              <w:bottom w:val="single" w:sz="2" w:space="0" w:color="auto"/>
            </w:tcBorders>
          </w:tcPr>
          <w:p w:rsidR="000D1C91" w:rsidRPr="00585FED" w:rsidRDefault="000D1C91" w:rsidP="001D6C4A">
            <w:pPr>
              <w:tabs>
                <w:tab w:val="left" w:pos="1496"/>
              </w:tabs>
              <w:autoSpaceDE w:val="0"/>
              <w:autoSpaceDN w:val="0"/>
              <w:adjustRightInd w:val="0"/>
              <w:jc w:val="both"/>
            </w:pPr>
            <w:r w:rsidRPr="00585FED">
              <w:lastRenderedPageBreak/>
              <w:t>1</w:t>
            </w:r>
            <w:r w:rsidR="006E5819" w:rsidRPr="00585FED">
              <w:t>2</w:t>
            </w:r>
            <w:r w:rsidRPr="00585FED">
              <w:t>.</w:t>
            </w:r>
            <w:r w:rsidR="006E5819" w:rsidRPr="00585FED">
              <w:t>1</w:t>
            </w:r>
            <w:r w:rsidRPr="00585FED">
              <w:t>.</w:t>
            </w:r>
            <w:r w:rsidR="006E5819" w:rsidRPr="00585FED">
              <w:t>3</w:t>
            </w:r>
            <w:r w:rsidRPr="00585FED">
              <w:t xml:space="preserve">.       </w:t>
            </w:r>
          </w:p>
        </w:tc>
        <w:tc>
          <w:tcPr>
            <w:tcW w:w="4511" w:type="dxa"/>
            <w:tcBorders>
              <w:top w:val="single" w:sz="2" w:space="0" w:color="auto"/>
              <w:bottom w:val="single" w:sz="2" w:space="0" w:color="auto"/>
            </w:tcBorders>
          </w:tcPr>
          <w:p w:rsidR="000D1C91" w:rsidRPr="00585FED" w:rsidRDefault="006E5819" w:rsidP="006E5819">
            <w:pPr>
              <w:pStyle w:val="111"/>
              <w:numPr>
                <w:ilvl w:val="0"/>
                <w:numId w:val="0"/>
              </w:numPr>
              <w:rPr>
                <w:sz w:val="20"/>
                <w:szCs w:val="20"/>
              </w:rPr>
            </w:pPr>
            <w:r w:rsidRPr="00585FED">
              <w:rPr>
                <w:sz w:val="20"/>
                <w:szCs w:val="20"/>
              </w:rPr>
              <w:t>Документы, необходимые для предоставления Муниципальной услуги, утратили силу</w:t>
            </w:r>
          </w:p>
        </w:tc>
        <w:tc>
          <w:tcPr>
            <w:tcW w:w="5048" w:type="dxa"/>
            <w:tcBorders>
              <w:top w:val="single" w:sz="2" w:space="0" w:color="auto"/>
              <w:bottom w:val="single" w:sz="2" w:space="0" w:color="auto"/>
            </w:tcBorders>
          </w:tcPr>
          <w:p w:rsidR="00EE2232" w:rsidRPr="00585FED" w:rsidRDefault="00EE2232" w:rsidP="00EE2232">
            <w:pPr>
              <w:pStyle w:val="11"/>
              <w:numPr>
                <w:ilvl w:val="0"/>
                <w:numId w:val="0"/>
              </w:numPr>
              <w:rPr>
                <w:i/>
                <w:iCs/>
                <w:sz w:val="16"/>
                <w:szCs w:val="16"/>
              </w:rPr>
            </w:pPr>
            <w:r w:rsidRPr="00585FED">
              <w:rPr>
                <w:i/>
                <w:iCs/>
                <w:sz w:val="16"/>
                <w:szCs w:val="16"/>
                <w:u w:val="single"/>
              </w:rPr>
              <w:t>Выбрать из перечня утративший (е) силу документ (ы) (невыбранное удалить):</w:t>
            </w:r>
          </w:p>
          <w:p w:rsidR="00EE2232" w:rsidRDefault="00D90950" w:rsidP="008B370B">
            <w:pPr>
              <w:pStyle w:val="11"/>
              <w:numPr>
                <w:ilvl w:val="0"/>
                <w:numId w:val="40"/>
              </w:numPr>
              <w:ind w:left="260" w:hanging="260"/>
              <w:rPr>
                <w:sz w:val="16"/>
                <w:szCs w:val="16"/>
              </w:rPr>
            </w:pPr>
            <w:r>
              <w:rPr>
                <w:sz w:val="16"/>
                <w:szCs w:val="16"/>
              </w:rPr>
              <w:t>у</w:t>
            </w:r>
            <w:r w:rsidR="00552576">
              <w:rPr>
                <w:sz w:val="16"/>
                <w:szCs w:val="16"/>
              </w:rPr>
              <w:t>тратил силу</w:t>
            </w:r>
            <w:r w:rsidR="00EE2232" w:rsidRPr="00585FED">
              <w:rPr>
                <w:sz w:val="16"/>
                <w:szCs w:val="16"/>
              </w:rPr>
              <w:t xml:space="preserve"> документ, удостоверяющий личность Заявителя</w:t>
            </w:r>
          </w:p>
          <w:p w:rsidR="00D90950" w:rsidRPr="00585FED" w:rsidRDefault="00D90950" w:rsidP="00D90950">
            <w:pPr>
              <w:pStyle w:val="11"/>
              <w:numPr>
                <w:ilvl w:val="0"/>
                <w:numId w:val="0"/>
              </w:numPr>
              <w:ind w:left="260"/>
              <w:rPr>
                <w:sz w:val="16"/>
                <w:szCs w:val="16"/>
              </w:rPr>
            </w:pPr>
          </w:p>
          <w:p w:rsidR="00D90950" w:rsidRPr="00D90950" w:rsidRDefault="00D90950" w:rsidP="008B370B">
            <w:pPr>
              <w:pStyle w:val="11"/>
              <w:numPr>
                <w:ilvl w:val="0"/>
                <w:numId w:val="40"/>
              </w:numPr>
              <w:ind w:left="260" w:hanging="260"/>
              <w:rPr>
                <w:sz w:val="16"/>
                <w:szCs w:val="16"/>
              </w:rPr>
            </w:pPr>
            <w:r>
              <w:rPr>
                <w:sz w:val="16"/>
                <w:szCs w:val="16"/>
              </w:rPr>
              <w:t>утратил силу</w:t>
            </w:r>
            <w:r w:rsidR="00C16625">
              <w:rPr>
                <w:sz w:val="16"/>
                <w:szCs w:val="16"/>
              </w:rPr>
              <w:t xml:space="preserve"> </w:t>
            </w:r>
            <w:r w:rsidR="00EE2232" w:rsidRPr="00585FED">
              <w:rPr>
                <w:sz w:val="16"/>
                <w:szCs w:val="16"/>
              </w:rPr>
              <w:t>документ, удостоверяющий личность представителя Заявителя</w:t>
            </w:r>
          </w:p>
          <w:p w:rsidR="00D90950" w:rsidRPr="00585FED" w:rsidRDefault="00D90950" w:rsidP="00D90950">
            <w:pPr>
              <w:pStyle w:val="11"/>
              <w:numPr>
                <w:ilvl w:val="0"/>
                <w:numId w:val="0"/>
              </w:numPr>
              <w:ind w:left="260"/>
              <w:rPr>
                <w:sz w:val="16"/>
                <w:szCs w:val="16"/>
              </w:rPr>
            </w:pPr>
          </w:p>
          <w:p w:rsidR="000D1C91" w:rsidRPr="00D90950" w:rsidRDefault="00D90950" w:rsidP="008B370B">
            <w:pPr>
              <w:pStyle w:val="affff4"/>
              <w:numPr>
                <w:ilvl w:val="0"/>
                <w:numId w:val="40"/>
              </w:numPr>
              <w:tabs>
                <w:tab w:val="left" w:pos="1496"/>
              </w:tabs>
              <w:autoSpaceDE w:val="0"/>
              <w:autoSpaceDN w:val="0"/>
              <w:adjustRightInd w:val="0"/>
              <w:ind w:left="260" w:hanging="260"/>
              <w:jc w:val="both"/>
              <w:rPr>
                <w:i/>
                <w:iCs/>
                <w:sz w:val="20"/>
                <w:szCs w:val="20"/>
              </w:rPr>
            </w:pPr>
            <w:r>
              <w:rPr>
                <w:sz w:val="16"/>
                <w:szCs w:val="16"/>
              </w:rPr>
              <w:t>у</w:t>
            </w:r>
            <w:r w:rsidRPr="00D90950">
              <w:rPr>
                <w:sz w:val="16"/>
                <w:szCs w:val="16"/>
              </w:rPr>
              <w:t xml:space="preserve">тратил силу </w:t>
            </w:r>
            <w:r w:rsidR="00EE2232" w:rsidRPr="00D90950">
              <w:rPr>
                <w:sz w:val="16"/>
                <w:szCs w:val="16"/>
              </w:rPr>
              <w:t>документ, подтверждающий полномочия представителя Заявителя</w:t>
            </w:r>
          </w:p>
        </w:tc>
      </w:tr>
      <w:tr w:rsidR="00D90950" w:rsidRPr="00585FED" w:rsidTr="00ED4E60">
        <w:trPr>
          <w:trHeight w:val="199"/>
        </w:trPr>
        <w:tc>
          <w:tcPr>
            <w:tcW w:w="931"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jc w:val="both"/>
            </w:pPr>
            <w:r w:rsidRPr="00585FED">
              <w:t xml:space="preserve">12.1.4.       </w:t>
            </w:r>
          </w:p>
        </w:tc>
        <w:tc>
          <w:tcPr>
            <w:tcW w:w="4511" w:type="dxa"/>
            <w:tcBorders>
              <w:top w:val="single" w:sz="2" w:space="0" w:color="auto"/>
              <w:bottom w:val="single" w:sz="2" w:space="0" w:color="auto"/>
            </w:tcBorders>
          </w:tcPr>
          <w:p w:rsidR="00EE2232" w:rsidRPr="00585FED" w:rsidRDefault="00EE2232" w:rsidP="00EE2232">
            <w:pPr>
              <w:pStyle w:val="111"/>
              <w:numPr>
                <w:ilvl w:val="0"/>
                <w:numId w:val="0"/>
              </w:numPr>
              <w:rPr>
                <w:sz w:val="20"/>
                <w:szCs w:val="20"/>
              </w:rPr>
            </w:pPr>
            <w:r w:rsidRPr="00585FED">
              <w:rPr>
                <w:sz w:val="20"/>
                <w:szCs w:val="20"/>
              </w:rPr>
              <w:t>Документы содержат подчистки и исправления текста, не заверенные в порядке, установленном законодательством Российской Федерации</w:t>
            </w:r>
          </w:p>
        </w:tc>
        <w:tc>
          <w:tcPr>
            <w:tcW w:w="5048" w:type="dxa"/>
            <w:tcBorders>
              <w:top w:val="single" w:sz="2" w:space="0" w:color="auto"/>
              <w:bottom w:val="single" w:sz="2" w:space="0" w:color="auto"/>
            </w:tcBorders>
          </w:tcPr>
          <w:p w:rsidR="00D90950" w:rsidRPr="00827AF7" w:rsidRDefault="00EE2232" w:rsidP="00D90950">
            <w:pPr>
              <w:pStyle w:val="11"/>
              <w:numPr>
                <w:ilvl w:val="0"/>
                <w:numId w:val="0"/>
              </w:numPr>
              <w:rPr>
                <w:i/>
                <w:iCs/>
                <w:sz w:val="16"/>
                <w:szCs w:val="16"/>
              </w:rPr>
            </w:pPr>
            <w:r w:rsidRPr="00585FED">
              <w:rPr>
                <w:i/>
                <w:iCs/>
                <w:sz w:val="16"/>
                <w:szCs w:val="16"/>
                <w:u w:val="single"/>
              </w:rPr>
              <w:t>Выбрать из перечня документ (ы), содержащий (е) подчистки и исправления текста, не заверенные в порядке, установленном законодательством Российской Федерации (невыбранное удалить):</w:t>
            </w:r>
          </w:p>
          <w:p w:rsidR="00EE2232" w:rsidRPr="00D90950" w:rsidRDefault="00D90950" w:rsidP="008B370B">
            <w:pPr>
              <w:pStyle w:val="affff4"/>
              <w:numPr>
                <w:ilvl w:val="0"/>
                <w:numId w:val="41"/>
              </w:numPr>
              <w:tabs>
                <w:tab w:val="left" w:pos="1496"/>
              </w:tabs>
              <w:autoSpaceDE w:val="0"/>
              <w:autoSpaceDN w:val="0"/>
              <w:adjustRightInd w:val="0"/>
              <w:ind w:left="260" w:hanging="283"/>
              <w:jc w:val="both"/>
              <w:rPr>
                <w:sz w:val="20"/>
                <w:szCs w:val="20"/>
              </w:rPr>
            </w:pPr>
            <w:r w:rsidRPr="00D90950">
              <w:rPr>
                <w:sz w:val="16"/>
                <w:szCs w:val="16"/>
              </w:rPr>
              <w:t>подчистки и исправления текста, не заверенные в порядке, установленном законодательством Российской Федерации</w:t>
            </w:r>
            <w:r>
              <w:rPr>
                <w:sz w:val="16"/>
                <w:szCs w:val="16"/>
              </w:rPr>
              <w:t>, в</w:t>
            </w:r>
            <w:r w:rsidRPr="00585FED">
              <w:rPr>
                <w:sz w:val="16"/>
                <w:szCs w:val="16"/>
              </w:rPr>
              <w:t xml:space="preserve"> документ</w:t>
            </w:r>
            <w:r>
              <w:rPr>
                <w:sz w:val="16"/>
                <w:szCs w:val="16"/>
              </w:rPr>
              <w:t>е</w:t>
            </w:r>
            <w:r w:rsidRPr="00585FED">
              <w:rPr>
                <w:sz w:val="16"/>
                <w:szCs w:val="16"/>
              </w:rPr>
              <w:t xml:space="preserve">, </w:t>
            </w:r>
            <w:r w:rsidR="00EE2232" w:rsidRPr="00D90950">
              <w:rPr>
                <w:sz w:val="16"/>
                <w:szCs w:val="16"/>
              </w:rPr>
              <w:t>подтверждающ</w:t>
            </w:r>
            <w:r>
              <w:rPr>
                <w:sz w:val="16"/>
                <w:szCs w:val="16"/>
              </w:rPr>
              <w:t>ем</w:t>
            </w:r>
            <w:r w:rsidR="00EE2232" w:rsidRPr="00D90950">
              <w:rPr>
                <w:sz w:val="16"/>
                <w:szCs w:val="16"/>
              </w:rPr>
              <w:t xml:space="preserve"> полномочия представителя Заявителя</w:t>
            </w:r>
          </w:p>
        </w:tc>
      </w:tr>
      <w:tr w:rsidR="00D90950" w:rsidRPr="00585FED" w:rsidTr="00ED4E60">
        <w:trPr>
          <w:trHeight w:val="199"/>
        </w:trPr>
        <w:tc>
          <w:tcPr>
            <w:tcW w:w="931"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jc w:val="both"/>
            </w:pPr>
            <w:r w:rsidRPr="00585FED">
              <w:t xml:space="preserve">12.1.5.       </w:t>
            </w:r>
          </w:p>
        </w:tc>
        <w:tc>
          <w:tcPr>
            <w:tcW w:w="4511" w:type="dxa"/>
            <w:tcBorders>
              <w:top w:val="single" w:sz="2" w:space="0" w:color="auto"/>
              <w:bottom w:val="single" w:sz="2" w:space="0" w:color="auto"/>
            </w:tcBorders>
          </w:tcPr>
          <w:p w:rsidR="00EE2232" w:rsidRPr="00585FED" w:rsidRDefault="00EE2232" w:rsidP="00EE2232">
            <w:pPr>
              <w:pStyle w:val="111"/>
              <w:numPr>
                <w:ilvl w:val="0"/>
                <w:numId w:val="0"/>
              </w:numPr>
              <w:rPr>
                <w:sz w:val="20"/>
                <w:szCs w:val="20"/>
              </w:rPr>
            </w:pPr>
            <w:r w:rsidRPr="00585FED">
              <w:rPr>
                <w:sz w:val="20"/>
                <w:szCs w:val="20"/>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5048" w:type="dxa"/>
            <w:tcBorders>
              <w:top w:val="single" w:sz="2" w:space="0" w:color="auto"/>
              <w:bottom w:val="single" w:sz="2" w:space="0" w:color="auto"/>
            </w:tcBorders>
          </w:tcPr>
          <w:p w:rsidR="00EE2232" w:rsidRPr="00585FED" w:rsidRDefault="00EE2232" w:rsidP="00EE2232">
            <w:pPr>
              <w:pStyle w:val="11"/>
              <w:numPr>
                <w:ilvl w:val="0"/>
                <w:numId w:val="0"/>
              </w:numPr>
              <w:rPr>
                <w:i/>
                <w:iCs/>
                <w:sz w:val="16"/>
                <w:szCs w:val="16"/>
              </w:rPr>
            </w:pPr>
            <w:r w:rsidRPr="00585FED">
              <w:rPr>
                <w:i/>
                <w:iCs/>
                <w:sz w:val="16"/>
                <w:szCs w:val="16"/>
                <w:u w:val="single"/>
              </w:rPr>
              <w:t>Выбрать из перечня поврежденный (е) документ (ы) (невыбранное удалить):</w:t>
            </w:r>
          </w:p>
          <w:p w:rsidR="00EE2232" w:rsidRDefault="00D90950" w:rsidP="008B370B">
            <w:pPr>
              <w:pStyle w:val="11"/>
              <w:numPr>
                <w:ilvl w:val="0"/>
                <w:numId w:val="42"/>
              </w:numPr>
              <w:ind w:left="260" w:hanging="283"/>
              <w:rPr>
                <w:sz w:val="16"/>
                <w:szCs w:val="16"/>
              </w:rPr>
            </w:pPr>
            <w:r w:rsidRPr="00D90950">
              <w:rPr>
                <w:sz w:val="16"/>
                <w:szCs w:val="16"/>
              </w:rPr>
              <w:t>повреждения, наличие которых не позволяет в полном объеме использовать информацию и сведения</w:t>
            </w:r>
            <w:r>
              <w:rPr>
                <w:sz w:val="16"/>
                <w:szCs w:val="16"/>
              </w:rPr>
              <w:t xml:space="preserve">, в </w:t>
            </w:r>
            <w:r w:rsidR="00EE2232" w:rsidRPr="00585FED">
              <w:rPr>
                <w:sz w:val="16"/>
                <w:szCs w:val="16"/>
              </w:rPr>
              <w:t>Запрос</w:t>
            </w:r>
            <w:r>
              <w:rPr>
                <w:sz w:val="16"/>
                <w:szCs w:val="16"/>
              </w:rPr>
              <w:t>е</w:t>
            </w:r>
          </w:p>
          <w:p w:rsidR="00D90950" w:rsidRPr="00585FED" w:rsidRDefault="00D90950" w:rsidP="00827AF7">
            <w:pPr>
              <w:pStyle w:val="11"/>
              <w:numPr>
                <w:ilvl w:val="0"/>
                <w:numId w:val="0"/>
              </w:numPr>
              <w:rPr>
                <w:sz w:val="16"/>
                <w:szCs w:val="16"/>
              </w:rPr>
            </w:pPr>
          </w:p>
          <w:p w:rsidR="00EE2232" w:rsidRPr="00D90950" w:rsidRDefault="00D90950" w:rsidP="008B370B">
            <w:pPr>
              <w:pStyle w:val="affff4"/>
              <w:numPr>
                <w:ilvl w:val="0"/>
                <w:numId w:val="42"/>
              </w:numPr>
              <w:tabs>
                <w:tab w:val="left" w:pos="1496"/>
              </w:tabs>
              <w:autoSpaceDE w:val="0"/>
              <w:autoSpaceDN w:val="0"/>
              <w:adjustRightInd w:val="0"/>
              <w:ind w:left="260" w:hanging="283"/>
              <w:jc w:val="both"/>
              <w:rPr>
                <w:sz w:val="20"/>
                <w:szCs w:val="20"/>
              </w:rPr>
            </w:pPr>
            <w:r w:rsidRPr="00D90950">
              <w:rPr>
                <w:sz w:val="16"/>
                <w:szCs w:val="16"/>
              </w:rPr>
              <w:t>повреждения, наличие которых не позволяет в полном объеме использовать информацию и сведения</w:t>
            </w:r>
            <w:r>
              <w:rPr>
                <w:sz w:val="16"/>
                <w:szCs w:val="16"/>
              </w:rPr>
              <w:t xml:space="preserve">, в </w:t>
            </w:r>
            <w:r w:rsidRPr="00585FED">
              <w:rPr>
                <w:sz w:val="16"/>
                <w:szCs w:val="16"/>
              </w:rPr>
              <w:t>документ</w:t>
            </w:r>
            <w:r>
              <w:rPr>
                <w:sz w:val="16"/>
                <w:szCs w:val="16"/>
              </w:rPr>
              <w:t>е</w:t>
            </w:r>
            <w:r w:rsidR="00EE2232" w:rsidRPr="00D90950">
              <w:rPr>
                <w:sz w:val="16"/>
                <w:szCs w:val="16"/>
              </w:rPr>
              <w:t>, подтверждающ</w:t>
            </w:r>
            <w:r>
              <w:rPr>
                <w:sz w:val="16"/>
                <w:szCs w:val="16"/>
              </w:rPr>
              <w:t>ем</w:t>
            </w:r>
            <w:r w:rsidR="00EE2232" w:rsidRPr="00D90950">
              <w:rPr>
                <w:sz w:val="16"/>
                <w:szCs w:val="16"/>
              </w:rPr>
              <w:t xml:space="preserve"> полномочия представителя Заявителя</w:t>
            </w:r>
          </w:p>
        </w:tc>
      </w:tr>
      <w:tr w:rsidR="00827AF7" w:rsidRPr="00585FED" w:rsidTr="00ED4E60">
        <w:trPr>
          <w:trHeight w:val="199"/>
        </w:trPr>
        <w:tc>
          <w:tcPr>
            <w:tcW w:w="931"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jc w:val="both"/>
            </w:pPr>
            <w:r w:rsidRPr="00585FED">
              <w:t xml:space="preserve">12.1.6.       </w:t>
            </w:r>
          </w:p>
        </w:tc>
        <w:tc>
          <w:tcPr>
            <w:tcW w:w="4511" w:type="dxa"/>
            <w:tcBorders>
              <w:top w:val="single" w:sz="2" w:space="0" w:color="auto"/>
              <w:bottom w:val="single" w:sz="2" w:space="0" w:color="auto"/>
            </w:tcBorders>
          </w:tcPr>
          <w:p w:rsidR="00EE2232" w:rsidRPr="00585FED" w:rsidRDefault="00EE2232" w:rsidP="00EE2232">
            <w:pPr>
              <w:pStyle w:val="111"/>
              <w:numPr>
                <w:ilvl w:val="0"/>
                <w:numId w:val="0"/>
              </w:numPr>
              <w:rPr>
                <w:sz w:val="20"/>
                <w:szCs w:val="20"/>
              </w:rPr>
            </w:pPr>
            <w:r w:rsidRPr="00585FED">
              <w:rPr>
                <w:sz w:val="20"/>
                <w:szCs w:val="20"/>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tc>
        <w:tc>
          <w:tcPr>
            <w:tcW w:w="5048" w:type="dxa"/>
            <w:tcBorders>
              <w:top w:val="single" w:sz="2" w:space="0" w:color="auto"/>
              <w:bottom w:val="single" w:sz="2" w:space="0" w:color="auto"/>
            </w:tcBorders>
          </w:tcPr>
          <w:p w:rsidR="00EE2232" w:rsidRPr="00585FED" w:rsidRDefault="00EE2232" w:rsidP="00EE2232">
            <w:pPr>
              <w:pStyle w:val="11"/>
              <w:numPr>
                <w:ilvl w:val="0"/>
                <w:numId w:val="0"/>
              </w:numPr>
              <w:rPr>
                <w:i/>
                <w:iCs/>
                <w:sz w:val="16"/>
                <w:szCs w:val="16"/>
              </w:rPr>
            </w:pPr>
            <w:r w:rsidRPr="00585FED">
              <w:rPr>
                <w:i/>
                <w:iCs/>
                <w:sz w:val="16"/>
                <w:szCs w:val="16"/>
                <w:u w:val="single"/>
              </w:rPr>
              <w:t>Выбрать из перечня документ (ы), не позволяющий в полном объеме прочитать текст документа и (или) распознать реквизиты документа (невыбранное удалить):</w:t>
            </w:r>
          </w:p>
          <w:p w:rsidR="00EE2232" w:rsidRPr="00827AF7" w:rsidRDefault="00827AF7" w:rsidP="008B370B">
            <w:pPr>
              <w:pStyle w:val="affff4"/>
              <w:numPr>
                <w:ilvl w:val="0"/>
                <w:numId w:val="43"/>
              </w:numPr>
              <w:tabs>
                <w:tab w:val="left" w:pos="1496"/>
              </w:tabs>
              <w:autoSpaceDE w:val="0"/>
              <w:autoSpaceDN w:val="0"/>
              <w:adjustRightInd w:val="0"/>
              <w:ind w:left="260" w:hanging="283"/>
              <w:jc w:val="both"/>
              <w:rPr>
                <w:sz w:val="20"/>
                <w:szCs w:val="20"/>
              </w:rPr>
            </w:pPr>
            <w:r>
              <w:rPr>
                <w:sz w:val="16"/>
                <w:szCs w:val="16"/>
              </w:rPr>
              <w:t>п</w:t>
            </w:r>
            <w:r w:rsidRPr="00827AF7">
              <w:rPr>
                <w:sz w:val="16"/>
                <w:szCs w:val="16"/>
              </w:rPr>
              <w:t>редставление электронн</w:t>
            </w:r>
            <w:r>
              <w:rPr>
                <w:sz w:val="16"/>
                <w:szCs w:val="16"/>
              </w:rPr>
              <w:t>ого</w:t>
            </w:r>
            <w:r w:rsidRPr="00827AF7">
              <w:rPr>
                <w:sz w:val="16"/>
                <w:szCs w:val="16"/>
              </w:rPr>
              <w:t xml:space="preserve"> образ</w:t>
            </w:r>
            <w:r>
              <w:rPr>
                <w:sz w:val="16"/>
                <w:szCs w:val="16"/>
              </w:rPr>
              <w:t>а</w:t>
            </w:r>
            <w:r w:rsidRPr="00827AF7">
              <w:rPr>
                <w:sz w:val="16"/>
                <w:szCs w:val="16"/>
              </w:rPr>
              <w:t xml:space="preserve"> посредством РПГУ не позволяет в полном объеме прочитать текст документа</w:t>
            </w:r>
            <w:r w:rsidR="00EE2232" w:rsidRPr="00827AF7">
              <w:rPr>
                <w:sz w:val="16"/>
                <w:szCs w:val="16"/>
              </w:rPr>
              <w:t>, подтверждающ</w:t>
            </w:r>
            <w:r>
              <w:rPr>
                <w:sz w:val="16"/>
                <w:szCs w:val="16"/>
              </w:rPr>
              <w:t>его</w:t>
            </w:r>
            <w:r w:rsidR="00EE2232" w:rsidRPr="00827AF7">
              <w:rPr>
                <w:sz w:val="16"/>
                <w:szCs w:val="16"/>
              </w:rPr>
              <w:t xml:space="preserve"> полномочия представителя Заявителя</w:t>
            </w:r>
          </w:p>
          <w:p w:rsidR="00827AF7" w:rsidRPr="00827AF7" w:rsidRDefault="00827AF7" w:rsidP="00827AF7">
            <w:pPr>
              <w:pStyle w:val="affff4"/>
              <w:tabs>
                <w:tab w:val="left" w:pos="1496"/>
              </w:tabs>
              <w:autoSpaceDE w:val="0"/>
              <w:autoSpaceDN w:val="0"/>
              <w:adjustRightInd w:val="0"/>
              <w:ind w:left="260"/>
              <w:jc w:val="both"/>
              <w:rPr>
                <w:sz w:val="20"/>
                <w:szCs w:val="20"/>
              </w:rPr>
            </w:pPr>
          </w:p>
          <w:p w:rsidR="00827AF7" w:rsidRPr="00827AF7" w:rsidRDefault="00827AF7" w:rsidP="008B370B">
            <w:pPr>
              <w:pStyle w:val="affff4"/>
              <w:numPr>
                <w:ilvl w:val="0"/>
                <w:numId w:val="43"/>
              </w:numPr>
              <w:tabs>
                <w:tab w:val="left" w:pos="1496"/>
              </w:tabs>
              <w:autoSpaceDE w:val="0"/>
              <w:autoSpaceDN w:val="0"/>
              <w:adjustRightInd w:val="0"/>
              <w:ind w:left="260" w:hanging="283"/>
              <w:jc w:val="both"/>
              <w:rPr>
                <w:sz w:val="20"/>
                <w:szCs w:val="20"/>
              </w:rPr>
            </w:pPr>
            <w:r>
              <w:rPr>
                <w:sz w:val="16"/>
                <w:szCs w:val="16"/>
              </w:rPr>
              <w:t>п</w:t>
            </w:r>
            <w:r w:rsidRPr="00827AF7">
              <w:rPr>
                <w:sz w:val="16"/>
                <w:szCs w:val="16"/>
              </w:rPr>
              <w:t>редставление электронн</w:t>
            </w:r>
            <w:r>
              <w:rPr>
                <w:sz w:val="16"/>
                <w:szCs w:val="16"/>
              </w:rPr>
              <w:t>ого</w:t>
            </w:r>
            <w:r w:rsidRPr="00827AF7">
              <w:rPr>
                <w:sz w:val="16"/>
                <w:szCs w:val="16"/>
              </w:rPr>
              <w:t xml:space="preserve"> образ</w:t>
            </w:r>
            <w:r>
              <w:rPr>
                <w:sz w:val="16"/>
                <w:szCs w:val="16"/>
              </w:rPr>
              <w:t>а</w:t>
            </w:r>
            <w:r w:rsidRPr="00827AF7">
              <w:rPr>
                <w:sz w:val="16"/>
                <w:szCs w:val="16"/>
              </w:rPr>
              <w:t xml:space="preserve"> посредством РПГУ не позволяет в полном объеме распознать реквизиты документа, подтверждающ</w:t>
            </w:r>
            <w:r>
              <w:rPr>
                <w:sz w:val="16"/>
                <w:szCs w:val="16"/>
              </w:rPr>
              <w:t>его</w:t>
            </w:r>
            <w:r w:rsidRPr="00827AF7">
              <w:rPr>
                <w:sz w:val="16"/>
                <w:szCs w:val="16"/>
              </w:rPr>
              <w:t xml:space="preserve"> полномочия представителя Заявителя</w:t>
            </w:r>
          </w:p>
        </w:tc>
      </w:tr>
      <w:tr w:rsidR="00EE2232" w:rsidRPr="00585FED" w:rsidTr="00ED4E60">
        <w:trPr>
          <w:trHeight w:val="199"/>
        </w:trPr>
        <w:tc>
          <w:tcPr>
            <w:tcW w:w="931"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jc w:val="both"/>
            </w:pPr>
            <w:r w:rsidRPr="00585FED">
              <w:t xml:space="preserve">12.1.7.       </w:t>
            </w:r>
          </w:p>
        </w:tc>
        <w:tc>
          <w:tcPr>
            <w:tcW w:w="4511" w:type="dxa"/>
            <w:tcBorders>
              <w:top w:val="single" w:sz="2" w:space="0" w:color="auto"/>
              <w:bottom w:val="single" w:sz="2" w:space="0" w:color="auto"/>
            </w:tcBorders>
          </w:tcPr>
          <w:p w:rsidR="00EE2232" w:rsidRPr="00585FED" w:rsidRDefault="00EE2232" w:rsidP="00EE2232">
            <w:pPr>
              <w:pStyle w:val="111"/>
              <w:numPr>
                <w:ilvl w:val="0"/>
                <w:numId w:val="0"/>
              </w:numPr>
              <w:rPr>
                <w:sz w:val="20"/>
                <w:szCs w:val="20"/>
              </w:rPr>
            </w:pPr>
            <w:r w:rsidRPr="00585FED">
              <w:rPr>
                <w:sz w:val="20"/>
                <w:szCs w:val="20"/>
              </w:rPr>
              <w:t>Подача Запроса и иных документов в электронной форме, подписанных с использованием ЭП, не принадлежащей Заявителю или представителю Заявителя</w:t>
            </w:r>
          </w:p>
        </w:tc>
        <w:tc>
          <w:tcPr>
            <w:tcW w:w="5048"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spacing w:after="0"/>
              <w:jc w:val="both"/>
              <w:rPr>
                <w:i/>
                <w:iCs/>
                <w:sz w:val="16"/>
                <w:szCs w:val="16"/>
                <w:u w:val="single"/>
              </w:rPr>
            </w:pPr>
            <w:r w:rsidRPr="00585FED">
              <w:rPr>
                <w:i/>
                <w:iCs/>
                <w:sz w:val="16"/>
                <w:szCs w:val="16"/>
                <w:u w:val="single"/>
              </w:rPr>
              <w:t>Указать ФИО Заявителя (представителя Заявителя):</w:t>
            </w:r>
          </w:p>
          <w:p w:rsidR="00EE2232" w:rsidRPr="00585FED" w:rsidRDefault="00EE2232" w:rsidP="00EE2232">
            <w:pPr>
              <w:tabs>
                <w:tab w:val="left" w:pos="1496"/>
              </w:tabs>
              <w:autoSpaceDE w:val="0"/>
              <w:autoSpaceDN w:val="0"/>
              <w:adjustRightInd w:val="0"/>
              <w:spacing w:after="0"/>
              <w:jc w:val="both"/>
              <w:rPr>
                <w:sz w:val="16"/>
                <w:szCs w:val="16"/>
              </w:rPr>
            </w:pPr>
            <w:r w:rsidRPr="00585FED">
              <w:rPr>
                <w:sz w:val="16"/>
                <w:szCs w:val="16"/>
              </w:rPr>
              <w:t>________________________________________________</w:t>
            </w:r>
          </w:p>
          <w:p w:rsidR="00EE2232" w:rsidRPr="00585FED" w:rsidRDefault="00EE2232" w:rsidP="00EE2232">
            <w:pPr>
              <w:tabs>
                <w:tab w:val="left" w:pos="1496"/>
              </w:tabs>
              <w:autoSpaceDE w:val="0"/>
              <w:autoSpaceDN w:val="0"/>
              <w:adjustRightInd w:val="0"/>
              <w:spacing w:after="0"/>
              <w:jc w:val="both"/>
              <w:rPr>
                <w:i/>
                <w:iCs/>
                <w:sz w:val="16"/>
                <w:szCs w:val="16"/>
                <w:u w:val="single"/>
              </w:rPr>
            </w:pPr>
            <w:r w:rsidRPr="00585FED">
              <w:rPr>
                <w:i/>
                <w:iCs/>
                <w:sz w:val="16"/>
                <w:szCs w:val="16"/>
                <w:u w:val="single"/>
              </w:rPr>
              <w:t>Указать ФИО использованной ЭП:</w:t>
            </w:r>
          </w:p>
          <w:p w:rsidR="00EE2232" w:rsidRPr="00585FED" w:rsidRDefault="00EE2232" w:rsidP="00EE2232">
            <w:pPr>
              <w:tabs>
                <w:tab w:val="left" w:pos="1496"/>
              </w:tabs>
              <w:autoSpaceDE w:val="0"/>
              <w:autoSpaceDN w:val="0"/>
              <w:adjustRightInd w:val="0"/>
              <w:spacing w:after="0"/>
              <w:jc w:val="both"/>
              <w:rPr>
                <w:sz w:val="20"/>
                <w:szCs w:val="20"/>
              </w:rPr>
            </w:pPr>
            <w:r w:rsidRPr="00585FED">
              <w:rPr>
                <w:sz w:val="16"/>
                <w:szCs w:val="16"/>
              </w:rPr>
              <w:t>________________________________________________</w:t>
            </w:r>
          </w:p>
        </w:tc>
      </w:tr>
      <w:tr w:rsidR="00EE2232" w:rsidRPr="00585FED" w:rsidTr="00ED4E60">
        <w:trPr>
          <w:trHeight w:val="199"/>
        </w:trPr>
        <w:tc>
          <w:tcPr>
            <w:tcW w:w="931"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jc w:val="both"/>
            </w:pPr>
            <w:r w:rsidRPr="00585FED">
              <w:t xml:space="preserve">12.1.8.       </w:t>
            </w:r>
          </w:p>
        </w:tc>
        <w:tc>
          <w:tcPr>
            <w:tcW w:w="4511" w:type="dxa"/>
            <w:tcBorders>
              <w:top w:val="single" w:sz="2" w:space="0" w:color="auto"/>
              <w:bottom w:val="single" w:sz="2" w:space="0" w:color="auto"/>
            </w:tcBorders>
          </w:tcPr>
          <w:p w:rsidR="00EE2232" w:rsidRPr="00585FED" w:rsidRDefault="00EE2232" w:rsidP="00EE2232">
            <w:pPr>
              <w:pStyle w:val="111"/>
              <w:numPr>
                <w:ilvl w:val="0"/>
                <w:numId w:val="0"/>
              </w:numPr>
              <w:rPr>
                <w:sz w:val="20"/>
                <w:szCs w:val="20"/>
              </w:rPr>
            </w:pPr>
            <w:r w:rsidRPr="00585FED">
              <w:rPr>
                <w:sz w:val="20"/>
                <w:szCs w:val="20"/>
              </w:rPr>
              <w:t xml:space="preserve">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 </w:t>
            </w:r>
          </w:p>
        </w:tc>
        <w:tc>
          <w:tcPr>
            <w:tcW w:w="5048"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spacing w:after="0"/>
              <w:jc w:val="both"/>
              <w:rPr>
                <w:i/>
                <w:iCs/>
                <w:sz w:val="16"/>
                <w:szCs w:val="16"/>
              </w:rPr>
            </w:pPr>
            <w:r w:rsidRPr="00585FED">
              <w:rPr>
                <w:i/>
                <w:iCs/>
                <w:sz w:val="16"/>
                <w:szCs w:val="16"/>
                <w:u w:val="single"/>
              </w:rPr>
              <w:t>Указать для поступившего Запроса</w:t>
            </w:r>
            <w:r w:rsidRPr="00585FED">
              <w:rPr>
                <w:i/>
                <w:iCs/>
                <w:sz w:val="16"/>
                <w:szCs w:val="16"/>
              </w:rPr>
              <w:t>:</w:t>
            </w:r>
          </w:p>
          <w:p w:rsidR="00EE2232" w:rsidRPr="00585FED" w:rsidRDefault="00EE2232" w:rsidP="00EE2232">
            <w:pPr>
              <w:tabs>
                <w:tab w:val="left" w:pos="1496"/>
              </w:tabs>
              <w:autoSpaceDE w:val="0"/>
              <w:autoSpaceDN w:val="0"/>
              <w:adjustRightInd w:val="0"/>
              <w:spacing w:after="0"/>
              <w:jc w:val="both"/>
              <w:rPr>
                <w:i/>
                <w:iCs/>
                <w:sz w:val="16"/>
                <w:szCs w:val="16"/>
              </w:rPr>
            </w:pPr>
            <w:r w:rsidRPr="00585FED">
              <w:rPr>
                <w:i/>
                <w:iCs/>
                <w:sz w:val="16"/>
                <w:szCs w:val="16"/>
              </w:rPr>
              <w:t>вид объекта ____________________________________</w:t>
            </w:r>
          </w:p>
          <w:p w:rsidR="00EE2232" w:rsidRPr="00585FED" w:rsidRDefault="00EE2232" w:rsidP="00EE2232">
            <w:pPr>
              <w:tabs>
                <w:tab w:val="left" w:pos="1496"/>
              </w:tabs>
              <w:autoSpaceDE w:val="0"/>
              <w:autoSpaceDN w:val="0"/>
              <w:adjustRightInd w:val="0"/>
              <w:spacing w:after="0"/>
              <w:jc w:val="both"/>
              <w:rPr>
                <w:i/>
                <w:iCs/>
                <w:sz w:val="16"/>
                <w:szCs w:val="16"/>
              </w:rPr>
            </w:pPr>
            <w:r w:rsidRPr="00585FED">
              <w:rPr>
                <w:i/>
                <w:iCs/>
                <w:sz w:val="16"/>
                <w:szCs w:val="16"/>
              </w:rPr>
              <w:t>кадастровый номер (номер разрешения на размещение) ________________________________________________</w:t>
            </w:r>
          </w:p>
          <w:p w:rsidR="00EE2232" w:rsidRPr="00585FED" w:rsidRDefault="00EE2232" w:rsidP="00EE2232">
            <w:pPr>
              <w:tabs>
                <w:tab w:val="left" w:pos="1496"/>
              </w:tabs>
              <w:autoSpaceDE w:val="0"/>
              <w:autoSpaceDN w:val="0"/>
              <w:adjustRightInd w:val="0"/>
              <w:spacing w:after="0"/>
              <w:jc w:val="both"/>
              <w:rPr>
                <w:i/>
                <w:iCs/>
                <w:sz w:val="16"/>
                <w:szCs w:val="16"/>
              </w:rPr>
            </w:pPr>
            <w:r w:rsidRPr="00585FED">
              <w:rPr>
                <w:i/>
                <w:iCs/>
                <w:sz w:val="16"/>
                <w:szCs w:val="16"/>
                <w:u w:val="single"/>
              </w:rPr>
              <w:t>Указать для Запроса, срок по которому не истек</w:t>
            </w:r>
            <w:r w:rsidRPr="00585FED">
              <w:rPr>
                <w:i/>
                <w:iCs/>
                <w:sz w:val="16"/>
                <w:szCs w:val="16"/>
              </w:rPr>
              <w:t>:</w:t>
            </w:r>
          </w:p>
          <w:p w:rsidR="00EE2232" w:rsidRPr="00585FED" w:rsidRDefault="00EE2232" w:rsidP="00EE2232">
            <w:pPr>
              <w:tabs>
                <w:tab w:val="left" w:pos="1496"/>
              </w:tabs>
              <w:autoSpaceDE w:val="0"/>
              <w:autoSpaceDN w:val="0"/>
              <w:adjustRightInd w:val="0"/>
              <w:spacing w:after="0"/>
              <w:jc w:val="both"/>
              <w:rPr>
                <w:i/>
                <w:iCs/>
                <w:sz w:val="16"/>
                <w:szCs w:val="16"/>
              </w:rPr>
            </w:pPr>
            <w:r w:rsidRPr="00585FED">
              <w:rPr>
                <w:i/>
                <w:iCs/>
                <w:sz w:val="16"/>
                <w:szCs w:val="16"/>
              </w:rPr>
              <w:t>срок предоставления Муниципальной услуги __________</w:t>
            </w:r>
          </w:p>
          <w:p w:rsidR="00EE2232" w:rsidRPr="00585FED" w:rsidRDefault="00EE2232" w:rsidP="00EE2232">
            <w:pPr>
              <w:tabs>
                <w:tab w:val="left" w:pos="1496"/>
              </w:tabs>
              <w:autoSpaceDE w:val="0"/>
              <w:autoSpaceDN w:val="0"/>
              <w:adjustRightInd w:val="0"/>
              <w:spacing w:after="0"/>
              <w:jc w:val="both"/>
              <w:rPr>
                <w:i/>
                <w:iCs/>
                <w:sz w:val="16"/>
                <w:szCs w:val="16"/>
              </w:rPr>
            </w:pPr>
            <w:r w:rsidRPr="00585FED">
              <w:rPr>
                <w:i/>
                <w:iCs/>
                <w:sz w:val="16"/>
                <w:szCs w:val="16"/>
              </w:rPr>
              <w:t>вид объекта _____________________________________</w:t>
            </w:r>
          </w:p>
          <w:p w:rsidR="00EE2232" w:rsidRPr="00585FED" w:rsidRDefault="00EE2232" w:rsidP="00EE2232">
            <w:pPr>
              <w:tabs>
                <w:tab w:val="left" w:pos="1496"/>
              </w:tabs>
              <w:autoSpaceDE w:val="0"/>
              <w:autoSpaceDN w:val="0"/>
              <w:adjustRightInd w:val="0"/>
              <w:spacing w:after="0"/>
              <w:jc w:val="both"/>
              <w:rPr>
                <w:i/>
                <w:iCs/>
                <w:sz w:val="16"/>
                <w:szCs w:val="16"/>
              </w:rPr>
            </w:pPr>
            <w:r w:rsidRPr="00585FED">
              <w:rPr>
                <w:i/>
                <w:iCs/>
                <w:sz w:val="16"/>
                <w:szCs w:val="16"/>
              </w:rPr>
              <w:t>кадастровый номер (номер разрешения на размещение) ________________________________________________</w:t>
            </w:r>
          </w:p>
        </w:tc>
      </w:tr>
      <w:tr w:rsidR="00EE2232" w:rsidRPr="00585FED" w:rsidTr="00ED4E60">
        <w:trPr>
          <w:trHeight w:val="199"/>
        </w:trPr>
        <w:tc>
          <w:tcPr>
            <w:tcW w:w="931"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jc w:val="both"/>
            </w:pPr>
            <w:r w:rsidRPr="00585FED">
              <w:t xml:space="preserve">12.1.9.       </w:t>
            </w:r>
          </w:p>
        </w:tc>
        <w:tc>
          <w:tcPr>
            <w:tcW w:w="4511" w:type="dxa"/>
            <w:tcBorders>
              <w:top w:val="single" w:sz="2" w:space="0" w:color="auto"/>
              <w:bottom w:val="single" w:sz="2" w:space="0" w:color="auto"/>
            </w:tcBorders>
          </w:tcPr>
          <w:p w:rsidR="00EE2232" w:rsidRPr="00585FED" w:rsidRDefault="00EE2232" w:rsidP="00EE2232">
            <w:pPr>
              <w:pStyle w:val="111"/>
              <w:numPr>
                <w:ilvl w:val="0"/>
                <w:numId w:val="0"/>
              </w:numPr>
              <w:rPr>
                <w:sz w:val="20"/>
                <w:szCs w:val="20"/>
              </w:rPr>
            </w:pPr>
            <w:r w:rsidRPr="00585FED">
              <w:rPr>
                <w:sz w:val="20"/>
                <w:szCs w:val="20"/>
              </w:rPr>
              <w:t>Запрос подан лицом, не имеющим полномочий представлять интересы Заявителя</w:t>
            </w:r>
          </w:p>
        </w:tc>
        <w:tc>
          <w:tcPr>
            <w:tcW w:w="5048" w:type="dxa"/>
            <w:tcBorders>
              <w:top w:val="single" w:sz="2" w:space="0" w:color="auto"/>
              <w:bottom w:val="single" w:sz="2" w:space="0" w:color="auto"/>
            </w:tcBorders>
          </w:tcPr>
          <w:p w:rsidR="00896F12" w:rsidRPr="00585FED" w:rsidRDefault="00896F12" w:rsidP="00896F12">
            <w:pPr>
              <w:tabs>
                <w:tab w:val="left" w:pos="1496"/>
              </w:tabs>
              <w:autoSpaceDE w:val="0"/>
              <w:autoSpaceDN w:val="0"/>
              <w:adjustRightInd w:val="0"/>
              <w:spacing w:after="0"/>
              <w:jc w:val="both"/>
              <w:rPr>
                <w:i/>
                <w:iCs/>
                <w:sz w:val="16"/>
                <w:szCs w:val="16"/>
                <w:u w:val="single"/>
              </w:rPr>
            </w:pPr>
            <w:r w:rsidRPr="00585FED">
              <w:rPr>
                <w:i/>
                <w:iCs/>
                <w:sz w:val="16"/>
                <w:szCs w:val="16"/>
                <w:u w:val="single"/>
              </w:rPr>
              <w:t>Указать ФИО Заявителя в Запросе:</w:t>
            </w:r>
          </w:p>
          <w:p w:rsidR="00896F12" w:rsidRPr="00585FED" w:rsidRDefault="00896F12" w:rsidP="00896F12">
            <w:pPr>
              <w:tabs>
                <w:tab w:val="left" w:pos="1496"/>
              </w:tabs>
              <w:autoSpaceDE w:val="0"/>
              <w:autoSpaceDN w:val="0"/>
              <w:adjustRightInd w:val="0"/>
              <w:spacing w:after="0"/>
              <w:jc w:val="both"/>
              <w:rPr>
                <w:sz w:val="16"/>
                <w:szCs w:val="16"/>
              </w:rPr>
            </w:pPr>
            <w:r w:rsidRPr="00585FED">
              <w:rPr>
                <w:sz w:val="16"/>
                <w:szCs w:val="16"/>
              </w:rPr>
              <w:t>________________________________________________</w:t>
            </w:r>
          </w:p>
          <w:p w:rsidR="00896F12" w:rsidRPr="00585FED" w:rsidRDefault="00896F12" w:rsidP="00896F12">
            <w:pPr>
              <w:tabs>
                <w:tab w:val="left" w:pos="1496"/>
              </w:tabs>
              <w:autoSpaceDE w:val="0"/>
              <w:autoSpaceDN w:val="0"/>
              <w:adjustRightInd w:val="0"/>
              <w:spacing w:after="0"/>
              <w:jc w:val="both"/>
              <w:rPr>
                <w:i/>
                <w:iCs/>
                <w:sz w:val="16"/>
                <w:szCs w:val="16"/>
                <w:u w:val="single"/>
              </w:rPr>
            </w:pPr>
            <w:r w:rsidRPr="00585FED">
              <w:rPr>
                <w:i/>
                <w:iCs/>
                <w:sz w:val="16"/>
                <w:szCs w:val="16"/>
                <w:u w:val="single"/>
              </w:rPr>
              <w:t>Указать ФИО представителя Заявителя в Запросе:</w:t>
            </w:r>
          </w:p>
          <w:p w:rsidR="00EE2232" w:rsidRPr="00585FED" w:rsidRDefault="00896F12" w:rsidP="00896F12">
            <w:pPr>
              <w:tabs>
                <w:tab w:val="left" w:pos="1496"/>
              </w:tabs>
              <w:autoSpaceDE w:val="0"/>
              <w:autoSpaceDN w:val="0"/>
              <w:adjustRightInd w:val="0"/>
              <w:spacing w:after="0"/>
              <w:jc w:val="both"/>
              <w:rPr>
                <w:sz w:val="16"/>
                <w:szCs w:val="16"/>
              </w:rPr>
            </w:pPr>
            <w:r w:rsidRPr="00585FED">
              <w:rPr>
                <w:sz w:val="16"/>
                <w:szCs w:val="16"/>
              </w:rPr>
              <w:t>________________________________________________</w:t>
            </w:r>
          </w:p>
          <w:p w:rsidR="00896F12" w:rsidRPr="00AF01DE" w:rsidRDefault="00896F12" w:rsidP="00896F12">
            <w:pPr>
              <w:tabs>
                <w:tab w:val="left" w:pos="1496"/>
              </w:tabs>
              <w:autoSpaceDE w:val="0"/>
              <w:autoSpaceDN w:val="0"/>
              <w:adjustRightInd w:val="0"/>
              <w:spacing w:after="0"/>
              <w:jc w:val="both"/>
              <w:rPr>
                <w:i/>
                <w:iCs/>
                <w:sz w:val="16"/>
                <w:szCs w:val="16"/>
                <w:u w:val="single"/>
              </w:rPr>
            </w:pPr>
            <w:r w:rsidRPr="00585FED">
              <w:rPr>
                <w:i/>
                <w:iCs/>
                <w:sz w:val="16"/>
                <w:szCs w:val="16"/>
                <w:u w:val="single"/>
              </w:rPr>
              <w:t>Указать ФИО Представляемого по доверенности (при отсутствии указать «нет»):</w:t>
            </w:r>
            <w:r w:rsidRPr="00AF01DE">
              <w:rPr>
                <w:sz w:val="16"/>
                <w:szCs w:val="16"/>
              </w:rPr>
              <w:t>_</w:t>
            </w:r>
            <w:r w:rsidRPr="00585FED">
              <w:rPr>
                <w:sz w:val="16"/>
                <w:szCs w:val="16"/>
              </w:rPr>
              <w:t>________________________</w:t>
            </w:r>
            <w:r w:rsidR="00AF01DE">
              <w:rPr>
                <w:sz w:val="16"/>
                <w:szCs w:val="16"/>
              </w:rPr>
              <w:t>________</w:t>
            </w:r>
          </w:p>
          <w:p w:rsidR="00896F12" w:rsidRPr="00AF01DE" w:rsidRDefault="00896F12" w:rsidP="00896F12">
            <w:pPr>
              <w:tabs>
                <w:tab w:val="left" w:pos="1496"/>
              </w:tabs>
              <w:autoSpaceDE w:val="0"/>
              <w:autoSpaceDN w:val="0"/>
              <w:adjustRightInd w:val="0"/>
              <w:spacing w:after="0"/>
              <w:jc w:val="both"/>
              <w:rPr>
                <w:i/>
                <w:iCs/>
                <w:sz w:val="16"/>
                <w:szCs w:val="16"/>
                <w:u w:val="single"/>
              </w:rPr>
            </w:pPr>
            <w:r w:rsidRPr="00585FED">
              <w:rPr>
                <w:i/>
                <w:iCs/>
                <w:sz w:val="16"/>
                <w:szCs w:val="16"/>
                <w:u w:val="single"/>
              </w:rPr>
              <w:t>Указать ФИО лица, уполномоченного по доверенности (при отсутствии указать «нет»):</w:t>
            </w:r>
            <w:r w:rsidRPr="00AF01DE">
              <w:rPr>
                <w:sz w:val="16"/>
                <w:szCs w:val="16"/>
              </w:rPr>
              <w:t>_</w:t>
            </w:r>
            <w:r w:rsidRPr="00585FED">
              <w:rPr>
                <w:sz w:val="16"/>
                <w:szCs w:val="16"/>
              </w:rPr>
              <w:t>___________________</w:t>
            </w:r>
            <w:r w:rsidR="00AF01DE">
              <w:rPr>
                <w:sz w:val="16"/>
                <w:szCs w:val="16"/>
              </w:rPr>
              <w:t xml:space="preserve">__ </w:t>
            </w:r>
          </w:p>
          <w:p w:rsidR="00896F12" w:rsidRPr="00585FED" w:rsidRDefault="00896F12" w:rsidP="00896F12">
            <w:pPr>
              <w:tabs>
                <w:tab w:val="left" w:pos="1496"/>
              </w:tabs>
              <w:autoSpaceDE w:val="0"/>
              <w:autoSpaceDN w:val="0"/>
              <w:adjustRightInd w:val="0"/>
              <w:spacing w:after="0"/>
              <w:jc w:val="both"/>
              <w:rPr>
                <w:i/>
                <w:iCs/>
                <w:sz w:val="16"/>
                <w:szCs w:val="16"/>
              </w:rPr>
            </w:pPr>
            <w:r w:rsidRPr="00585FED">
              <w:rPr>
                <w:i/>
                <w:iCs/>
                <w:sz w:val="16"/>
                <w:szCs w:val="16"/>
                <w:u w:val="single"/>
              </w:rPr>
              <w:t>Доверенность содержит объем полномочий лица, уполномоченного по доверенности, включающий право обратиться за предоставлением и получить результат предоставления муниципальной услуги «Согласование проектных решений по отделке фасадов (</w:t>
            </w:r>
            <w:r w:rsidRPr="00585FED">
              <w:rPr>
                <w:i/>
                <w:iCs/>
                <w:sz w:val="16"/>
                <w:szCs w:val="16"/>
                <w:u w:val="single"/>
                <w:lang w:eastAsia="ru-RU"/>
              </w:rPr>
              <w:t>паспортов колористических решений фасадов) зданий, строений, сооружений, ограждений» (указать да/нет)</w:t>
            </w:r>
            <w:r w:rsidRPr="00585FED">
              <w:rPr>
                <w:i/>
                <w:iCs/>
                <w:sz w:val="16"/>
                <w:szCs w:val="16"/>
                <w:lang w:eastAsia="ru-RU"/>
              </w:rPr>
              <w:t xml:space="preserve"> </w:t>
            </w:r>
            <w:r w:rsidRPr="00585FED">
              <w:rPr>
                <w:i/>
                <w:iCs/>
                <w:sz w:val="16"/>
                <w:szCs w:val="16"/>
                <w:lang w:eastAsia="ru-RU"/>
              </w:rPr>
              <w:lastRenderedPageBreak/>
              <w:t>____________________</w:t>
            </w:r>
          </w:p>
        </w:tc>
      </w:tr>
      <w:tr w:rsidR="00EE2232" w:rsidRPr="00585FED" w:rsidTr="00ED4E60">
        <w:trPr>
          <w:trHeight w:val="199"/>
        </w:trPr>
        <w:tc>
          <w:tcPr>
            <w:tcW w:w="931"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jc w:val="both"/>
            </w:pPr>
            <w:r w:rsidRPr="00585FED">
              <w:lastRenderedPageBreak/>
              <w:t xml:space="preserve">12.1.10.       </w:t>
            </w:r>
          </w:p>
        </w:tc>
        <w:tc>
          <w:tcPr>
            <w:tcW w:w="4511" w:type="dxa"/>
            <w:tcBorders>
              <w:top w:val="single" w:sz="2" w:space="0" w:color="auto"/>
              <w:bottom w:val="single" w:sz="2" w:space="0" w:color="auto"/>
            </w:tcBorders>
          </w:tcPr>
          <w:p w:rsidR="00EE2232" w:rsidRPr="00585FED" w:rsidRDefault="00EE2232" w:rsidP="00EE2232">
            <w:pPr>
              <w:pStyle w:val="111"/>
              <w:numPr>
                <w:ilvl w:val="0"/>
                <w:numId w:val="0"/>
              </w:numPr>
              <w:rPr>
                <w:sz w:val="20"/>
                <w:szCs w:val="20"/>
              </w:rPr>
            </w:pPr>
            <w:r w:rsidRPr="00585FED">
              <w:rPr>
                <w:sz w:val="20"/>
                <w:szCs w:val="20"/>
              </w:rPr>
              <w:t>Несоответствие документов, указанных в подпунктах 10.1.2 - 10.1.4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c>
          <w:tcPr>
            <w:tcW w:w="5048" w:type="dxa"/>
            <w:tcBorders>
              <w:top w:val="single" w:sz="2" w:space="0" w:color="auto"/>
              <w:bottom w:val="single" w:sz="2" w:space="0" w:color="auto"/>
            </w:tcBorders>
          </w:tcPr>
          <w:p w:rsidR="00EE2232" w:rsidRPr="00AF01DE" w:rsidRDefault="00EE2232" w:rsidP="00A84198">
            <w:pPr>
              <w:tabs>
                <w:tab w:val="left" w:pos="1496"/>
              </w:tabs>
              <w:autoSpaceDE w:val="0"/>
              <w:autoSpaceDN w:val="0"/>
              <w:adjustRightInd w:val="0"/>
              <w:jc w:val="both"/>
              <w:rPr>
                <w:sz w:val="16"/>
                <w:szCs w:val="16"/>
              </w:rPr>
            </w:pPr>
            <w:r w:rsidRPr="00AF01DE">
              <w:rPr>
                <w:sz w:val="16"/>
                <w:szCs w:val="16"/>
              </w:rPr>
              <w:t xml:space="preserve">Основание для вывода указано в информационном листе «Оценка документов, необходимых для предоставления </w:t>
            </w:r>
            <w:r w:rsidR="00A84198">
              <w:rPr>
                <w:sz w:val="16"/>
                <w:szCs w:val="16"/>
              </w:rPr>
              <w:t>М</w:t>
            </w:r>
            <w:r w:rsidRPr="00AF01DE">
              <w:rPr>
                <w:sz w:val="16"/>
                <w:szCs w:val="16"/>
              </w:rPr>
              <w:t>униципальной услуги»</w:t>
            </w:r>
          </w:p>
        </w:tc>
      </w:tr>
      <w:tr w:rsidR="00EE2232" w:rsidRPr="00585FED" w:rsidTr="00ED4E60">
        <w:trPr>
          <w:trHeight w:val="199"/>
        </w:trPr>
        <w:tc>
          <w:tcPr>
            <w:tcW w:w="931"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jc w:val="both"/>
            </w:pPr>
            <w:r w:rsidRPr="00585FED">
              <w:t xml:space="preserve">12.1.11.       </w:t>
            </w:r>
          </w:p>
        </w:tc>
        <w:tc>
          <w:tcPr>
            <w:tcW w:w="4511" w:type="dxa"/>
            <w:tcBorders>
              <w:top w:val="single" w:sz="2" w:space="0" w:color="auto"/>
              <w:bottom w:val="single" w:sz="2" w:space="0" w:color="auto"/>
            </w:tcBorders>
          </w:tcPr>
          <w:p w:rsidR="00EE2232" w:rsidRPr="00585FED" w:rsidRDefault="00EE2232" w:rsidP="00EE2232">
            <w:pPr>
              <w:pStyle w:val="11"/>
              <w:numPr>
                <w:ilvl w:val="1"/>
                <w:numId w:val="0"/>
              </w:numPr>
              <w:rPr>
                <w:sz w:val="20"/>
                <w:szCs w:val="20"/>
              </w:rPr>
            </w:pPr>
            <w:r w:rsidRPr="00585FED">
              <w:rPr>
                <w:sz w:val="20"/>
                <w:szCs w:val="20"/>
              </w:rPr>
              <w:t>Наличие противоречивых сведений в Запросе и приложенных к нему документах</w:t>
            </w:r>
          </w:p>
        </w:tc>
        <w:tc>
          <w:tcPr>
            <w:tcW w:w="5048" w:type="dxa"/>
            <w:tcBorders>
              <w:top w:val="single" w:sz="2" w:space="0" w:color="auto"/>
              <w:bottom w:val="single" w:sz="2" w:space="0" w:color="auto"/>
            </w:tcBorders>
          </w:tcPr>
          <w:p w:rsidR="00EE2232" w:rsidRPr="00AF01DE" w:rsidRDefault="00EE2232" w:rsidP="00A84198">
            <w:pPr>
              <w:tabs>
                <w:tab w:val="left" w:pos="1496"/>
              </w:tabs>
              <w:autoSpaceDE w:val="0"/>
              <w:autoSpaceDN w:val="0"/>
              <w:adjustRightInd w:val="0"/>
              <w:jc w:val="both"/>
              <w:rPr>
                <w:sz w:val="16"/>
                <w:szCs w:val="16"/>
              </w:rPr>
            </w:pPr>
            <w:r w:rsidRPr="00AF01DE">
              <w:rPr>
                <w:sz w:val="16"/>
                <w:szCs w:val="16"/>
              </w:rPr>
              <w:t xml:space="preserve">Основание для вывода указано в информационном листе «Оценка документов, необходимых для предоставления </w:t>
            </w:r>
            <w:r w:rsidR="00A84198">
              <w:rPr>
                <w:sz w:val="16"/>
                <w:szCs w:val="16"/>
              </w:rPr>
              <w:t>М</w:t>
            </w:r>
            <w:r w:rsidRPr="00AF01DE">
              <w:rPr>
                <w:sz w:val="16"/>
                <w:szCs w:val="16"/>
              </w:rPr>
              <w:t>униципальной услуги»</w:t>
            </w:r>
          </w:p>
        </w:tc>
      </w:tr>
      <w:tr w:rsidR="00EE2232" w:rsidRPr="00585FED" w:rsidTr="00ED4E60">
        <w:trPr>
          <w:trHeight w:val="199"/>
        </w:trPr>
        <w:tc>
          <w:tcPr>
            <w:tcW w:w="931" w:type="dxa"/>
            <w:tcBorders>
              <w:top w:val="single" w:sz="2" w:space="0" w:color="auto"/>
              <w:bottom w:val="single" w:sz="2" w:space="0" w:color="auto"/>
            </w:tcBorders>
          </w:tcPr>
          <w:p w:rsidR="00EE2232" w:rsidRPr="00585FED" w:rsidRDefault="00EE2232" w:rsidP="00EE2232">
            <w:pPr>
              <w:tabs>
                <w:tab w:val="left" w:pos="1496"/>
              </w:tabs>
              <w:autoSpaceDE w:val="0"/>
              <w:autoSpaceDN w:val="0"/>
              <w:adjustRightInd w:val="0"/>
              <w:jc w:val="both"/>
            </w:pPr>
            <w:r w:rsidRPr="00585FED">
              <w:t xml:space="preserve">12.1.12.       </w:t>
            </w:r>
          </w:p>
        </w:tc>
        <w:tc>
          <w:tcPr>
            <w:tcW w:w="4511" w:type="dxa"/>
            <w:tcBorders>
              <w:top w:val="single" w:sz="2" w:space="0" w:color="auto"/>
              <w:bottom w:val="single" w:sz="2" w:space="0" w:color="auto"/>
            </w:tcBorders>
          </w:tcPr>
          <w:p w:rsidR="00EE2232" w:rsidRPr="00585FED" w:rsidRDefault="00EE2232" w:rsidP="00EE2232">
            <w:pPr>
              <w:pStyle w:val="111"/>
              <w:numPr>
                <w:ilvl w:val="2"/>
                <w:numId w:val="0"/>
              </w:numPr>
              <w:rPr>
                <w:sz w:val="20"/>
                <w:szCs w:val="20"/>
              </w:rPr>
            </w:pPr>
            <w:r w:rsidRPr="00585FED">
              <w:rPr>
                <w:sz w:val="20"/>
                <w:szCs w:val="20"/>
              </w:rPr>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tc>
        <w:tc>
          <w:tcPr>
            <w:tcW w:w="5048" w:type="dxa"/>
            <w:tcBorders>
              <w:top w:val="single" w:sz="2" w:space="0" w:color="auto"/>
              <w:bottom w:val="single" w:sz="2" w:space="0" w:color="auto"/>
            </w:tcBorders>
          </w:tcPr>
          <w:p w:rsidR="00EE2232" w:rsidRPr="00AF01DE" w:rsidRDefault="00EE2232" w:rsidP="00A84198">
            <w:pPr>
              <w:tabs>
                <w:tab w:val="left" w:pos="1496"/>
              </w:tabs>
              <w:autoSpaceDE w:val="0"/>
              <w:autoSpaceDN w:val="0"/>
              <w:adjustRightInd w:val="0"/>
              <w:jc w:val="both"/>
              <w:rPr>
                <w:sz w:val="16"/>
                <w:szCs w:val="16"/>
              </w:rPr>
            </w:pPr>
            <w:r w:rsidRPr="00AF01DE">
              <w:rPr>
                <w:sz w:val="16"/>
                <w:szCs w:val="16"/>
              </w:rPr>
              <w:t xml:space="preserve">Основание для вывода указано в информационном листе «Оценка документов, необходимых для предоставления </w:t>
            </w:r>
            <w:r w:rsidR="00A84198">
              <w:rPr>
                <w:sz w:val="16"/>
                <w:szCs w:val="16"/>
              </w:rPr>
              <w:t>М</w:t>
            </w:r>
            <w:r w:rsidRPr="00AF01DE">
              <w:rPr>
                <w:sz w:val="16"/>
                <w:szCs w:val="16"/>
              </w:rPr>
              <w:t>униципальной услуги»</w:t>
            </w:r>
          </w:p>
        </w:tc>
      </w:tr>
    </w:tbl>
    <w:p w:rsidR="000B62F8" w:rsidRPr="00585FED" w:rsidRDefault="000B62F8" w:rsidP="007A65E6">
      <w:pPr>
        <w:tabs>
          <w:tab w:val="left" w:pos="1496"/>
        </w:tabs>
        <w:autoSpaceDE w:val="0"/>
        <w:autoSpaceDN w:val="0"/>
        <w:adjustRightInd w:val="0"/>
        <w:spacing w:after="0" w:line="240" w:lineRule="auto"/>
        <w:jc w:val="both"/>
        <w:rPr>
          <w:rFonts w:ascii="Times New Roman" w:hAnsi="Times New Roman"/>
          <w:sz w:val="26"/>
          <w:szCs w:val="26"/>
          <w:lang w:eastAsia="ru-RU"/>
        </w:rPr>
      </w:pPr>
    </w:p>
    <w:p w:rsidR="000B62F8" w:rsidRPr="00585FED" w:rsidRDefault="008A2638" w:rsidP="006E5819">
      <w:pPr>
        <w:autoSpaceDE w:val="0"/>
        <w:autoSpaceDN w:val="0"/>
        <w:adjustRightInd w:val="0"/>
        <w:ind w:left="1418" w:right="282" w:hanging="1560"/>
        <w:jc w:val="both"/>
        <w:rPr>
          <w:rFonts w:ascii="Arial" w:hAnsi="Arial" w:cs="Arial"/>
          <w:i/>
          <w:iCs/>
          <w:sz w:val="14"/>
          <w:szCs w:val="14"/>
        </w:rPr>
      </w:pPr>
      <w:r w:rsidRPr="00585FED">
        <w:rPr>
          <w:rFonts w:ascii="Times New Roman" w:hAnsi="Times New Roman"/>
          <w:sz w:val="26"/>
          <w:szCs w:val="26"/>
          <w:lang w:eastAsia="ru-RU"/>
        </w:rPr>
        <w:t>Приложение:</w:t>
      </w:r>
      <w:r w:rsidR="00C16625">
        <w:rPr>
          <w:rFonts w:ascii="Times New Roman" w:hAnsi="Times New Roman"/>
          <w:sz w:val="26"/>
          <w:szCs w:val="26"/>
          <w:lang w:eastAsia="ru-RU"/>
        </w:rPr>
        <w:t xml:space="preserve"> </w:t>
      </w:r>
      <w:r w:rsidR="000B62F8" w:rsidRPr="00585FED">
        <w:rPr>
          <w:rFonts w:ascii="Arial" w:hAnsi="Arial" w:cs="Arial"/>
          <w:i/>
          <w:iCs/>
          <w:sz w:val="14"/>
          <w:szCs w:val="14"/>
        </w:rPr>
        <w:t xml:space="preserve">информационный лист «Оценка документов, необходимых для предоставления </w:t>
      </w:r>
      <w:r w:rsidR="00A84198">
        <w:rPr>
          <w:rFonts w:ascii="Arial" w:hAnsi="Arial" w:cs="Arial"/>
          <w:i/>
          <w:iCs/>
          <w:sz w:val="14"/>
          <w:szCs w:val="14"/>
        </w:rPr>
        <w:t>М</w:t>
      </w:r>
      <w:r w:rsidR="000B62F8" w:rsidRPr="00585FED">
        <w:rPr>
          <w:rFonts w:ascii="Arial" w:hAnsi="Arial" w:cs="Arial"/>
          <w:i/>
          <w:iCs/>
          <w:sz w:val="14"/>
          <w:szCs w:val="14"/>
        </w:rPr>
        <w:t>униципальной услуги»</w:t>
      </w:r>
      <w:r w:rsidR="000B62F8" w:rsidRPr="00585FED">
        <w:rPr>
          <w:rFonts w:ascii="Arial" w:eastAsia="Times New Roman" w:hAnsi="Arial" w:cs="Arial"/>
          <w:i/>
          <w:iCs/>
          <w:sz w:val="14"/>
          <w:szCs w:val="14"/>
          <w:lang w:eastAsia="ru-RU"/>
        </w:rPr>
        <w:t>,</w:t>
      </w:r>
      <w:r w:rsidR="000B62F8" w:rsidRPr="00585FED">
        <w:rPr>
          <w:rFonts w:ascii="Arial" w:hAnsi="Arial" w:cs="Arial"/>
          <w:i/>
          <w:iCs/>
          <w:sz w:val="14"/>
          <w:szCs w:val="14"/>
        </w:rPr>
        <w:t xml:space="preserve"> заполняемый в соответствии с Приложением 8 к Административному регламенту</w:t>
      </w:r>
    </w:p>
    <w:tbl>
      <w:tblPr>
        <w:tblStyle w:val="aff"/>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77"/>
        <w:gridCol w:w="1110"/>
        <w:gridCol w:w="3720"/>
      </w:tblGrid>
      <w:tr w:rsidR="007A65E6" w:rsidRPr="00585FED" w:rsidTr="000B62F8">
        <w:tc>
          <w:tcPr>
            <w:tcW w:w="5377" w:type="dxa"/>
          </w:tcPr>
          <w:p w:rsidR="007A65E6" w:rsidRPr="00585FED" w:rsidRDefault="007A65E6" w:rsidP="000B62F8">
            <w:pPr>
              <w:autoSpaceDE w:val="0"/>
              <w:autoSpaceDN w:val="0"/>
              <w:adjustRightInd w:val="0"/>
              <w:spacing w:after="0" w:line="240" w:lineRule="auto"/>
              <w:jc w:val="both"/>
              <w:rPr>
                <w:sz w:val="24"/>
                <w:szCs w:val="24"/>
                <w:lang w:eastAsia="ru-RU"/>
              </w:rPr>
            </w:pPr>
            <w:r w:rsidRPr="00585FED">
              <w:rPr>
                <w:sz w:val="24"/>
                <w:szCs w:val="24"/>
                <w:lang w:eastAsia="ru-RU"/>
              </w:rPr>
              <w:t>___________________________________________</w:t>
            </w:r>
          </w:p>
          <w:p w:rsidR="007A65E6" w:rsidRPr="00585FED" w:rsidRDefault="007A65E6" w:rsidP="000B62F8">
            <w:pPr>
              <w:autoSpaceDE w:val="0"/>
              <w:autoSpaceDN w:val="0"/>
              <w:adjustRightInd w:val="0"/>
              <w:spacing w:after="0" w:line="240" w:lineRule="auto"/>
              <w:jc w:val="center"/>
              <w:rPr>
                <w:i/>
                <w:iCs/>
                <w:sz w:val="20"/>
                <w:szCs w:val="20"/>
                <w:lang w:eastAsia="ru-RU"/>
              </w:rPr>
            </w:pPr>
            <w:r w:rsidRPr="00585FED">
              <w:rPr>
                <w:i/>
                <w:iCs/>
                <w:sz w:val="20"/>
                <w:szCs w:val="20"/>
                <w:lang w:eastAsia="ru-RU"/>
              </w:rPr>
              <w:t>(уполномоченное должностное лицо Администрации)</w:t>
            </w:r>
          </w:p>
        </w:tc>
        <w:tc>
          <w:tcPr>
            <w:tcW w:w="1110" w:type="dxa"/>
          </w:tcPr>
          <w:p w:rsidR="007A65E6" w:rsidRPr="00585FED" w:rsidRDefault="007A65E6" w:rsidP="000B62F8">
            <w:pPr>
              <w:autoSpaceDE w:val="0"/>
              <w:autoSpaceDN w:val="0"/>
              <w:adjustRightInd w:val="0"/>
              <w:spacing w:after="0" w:line="240" w:lineRule="auto"/>
              <w:jc w:val="right"/>
              <w:rPr>
                <w:sz w:val="24"/>
                <w:szCs w:val="24"/>
                <w:lang w:eastAsia="ru-RU"/>
              </w:rPr>
            </w:pPr>
          </w:p>
        </w:tc>
        <w:tc>
          <w:tcPr>
            <w:tcW w:w="3720" w:type="dxa"/>
          </w:tcPr>
          <w:p w:rsidR="007A65E6" w:rsidRPr="00585FED" w:rsidRDefault="007A65E6" w:rsidP="000B62F8">
            <w:pPr>
              <w:autoSpaceDE w:val="0"/>
              <w:autoSpaceDN w:val="0"/>
              <w:adjustRightInd w:val="0"/>
              <w:spacing w:after="0" w:line="240" w:lineRule="auto"/>
              <w:jc w:val="right"/>
              <w:rPr>
                <w:sz w:val="24"/>
                <w:szCs w:val="24"/>
                <w:lang w:eastAsia="ru-RU"/>
              </w:rPr>
            </w:pPr>
            <w:r w:rsidRPr="00585FED">
              <w:rPr>
                <w:sz w:val="24"/>
                <w:szCs w:val="24"/>
                <w:lang w:eastAsia="ru-RU"/>
              </w:rPr>
              <w:t>___________________________</w:t>
            </w:r>
          </w:p>
          <w:p w:rsidR="007A65E6" w:rsidRPr="00585FED" w:rsidRDefault="007A65E6" w:rsidP="000B62F8">
            <w:pPr>
              <w:autoSpaceDE w:val="0"/>
              <w:autoSpaceDN w:val="0"/>
              <w:adjustRightInd w:val="0"/>
              <w:spacing w:after="0" w:line="240" w:lineRule="auto"/>
              <w:jc w:val="center"/>
              <w:rPr>
                <w:i/>
                <w:iCs/>
                <w:sz w:val="20"/>
                <w:szCs w:val="20"/>
                <w:lang w:eastAsia="ru-RU"/>
              </w:rPr>
            </w:pPr>
            <w:r w:rsidRPr="00585FED">
              <w:rPr>
                <w:i/>
                <w:iCs/>
                <w:sz w:val="20"/>
                <w:szCs w:val="20"/>
                <w:lang w:eastAsia="ru-RU"/>
              </w:rPr>
              <w:t>(подпись, фамилия, инициалы)</w:t>
            </w:r>
          </w:p>
        </w:tc>
      </w:tr>
    </w:tbl>
    <w:p w:rsidR="007A65E6" w:rsidRPr="00EB4638" w:rsidRDefault="007A65E6" w:rsidP="007A65E6">
      <w:pPr>
        <w:spacing w:after="0" w:line="240" w:lineRule="auto"/>
        <w:rPr>
          <w:rFonts w:ascii="Times New Roman" w:hAnsi="Times New Roman"/>
          <w:i/>
          <w:sz w:val="24"/>
          <w:szCs w:val="24"/>
          <w:lang w:eastAsia="ru-RU"/>
        </w:rPr>
      </w:pPr>
    </w:p>
    <w:p w:rsidR="000B62F8" w:rsidRPr="000B62F8" w:rsidRDefault="007A65E6" w:rsidP="000B62F8">
      <w:pPr>
        <w:pStyle w:val="affff5"/>
        <w:ind w:firstLine="0"/>
        <w:jc w:val="right"/>
        <w:rPr>
          <w:sz w:val="26"/>
          <w:szCs w:val="26"/>
        </w:rPr>
      </w:pPr>
      <w:r w:rsidRPr="007A65E6">
        <w:rPr>
          <w:rFonts w:eastAsia="Calibri"/>
          <w:sz w:val="26"/>
          <w:szCs w:val="26"/>
        </w:rPr>
        <w:t xml:space="preserve">«____» _______________20__г.    </w:t>
      </w:r>
    </w:p>
    <w:p w:rsidR="00896F12" w:rsidRDefault="00896F12" w:rsidP="007C2A41">
      <w:pPr>
        <w:pStyle w:val="affff9"/>
        <w:spacing w:after="0" w:line="276" w:lineRule="auto"/>
        <w:ind w:firstLine="4536"/>
        <w:jc w:val="left"/>
        <w:rPr>
          <w:b w:val="0"/>
          <w:bCs w:val="0"/>
          <w:color w:val="FF0000"/>
        </w:rPr>
      </w:pPr>
    </w:p>
    <w:p w:rsidR="00896F12" w:rsidRDefault="00896F12" w:rsidP="007C2A41">
      <w:pPr>
        <w:pStyle w:val="affff9"/>
        <w:spacing w:after="0" w:line="276" w:lineRule="auto"/>
        <w:ind w:firstLine="4536"/>
        <w:jc w:val="left"/>
        <w:rPr>
          <w:b w:val="0"/>
          <w:bCs w:val="0"/>
          <w:color w:val="FF0000"/>
        </w:rPr>
      </w:pPr>
    </w:p>
    <w:p w:rsidR="00896F12" w:rsidRPr="00896F12" w:rsidRDefault="00896F12" w:rsidP="00896F12">
      <w:pPr>
        <w:pStyle w:val="2-"/>
      </w:pPr>
    </w:p>
    <w:p w:rsidR="00896F12" w:rsidRDefault="00896F12" w:rsidP="007C2A41">
      <w:pPr>
        <w:pStyle w:val="affff9"/>
        <w:spacing w:after="0" w:line="276" w:lineRule="auto"/>
        <w:ind w:firstLine="4536"/>
        <w:jc w:val="left"/>
        <w:rPr>
          <w:b w:val="0"/>
          <w:bCs w:val="0"/>
          <w:color w:val="FF0000"/>
        </w:rPr>
      </w:pPr>
    </w:p>
    <w:p w:rsidR="00896F12" w:rsidRDefault="00896F12" w:rsidP="007C2A41">
      <w:pPr>
        <w:pStyle w:val="affff9"/>
        <w:spacing w:after="0" w:line="276" w:lineRule="auto"/>
        <w:ind w:firstLine="4536"/>
        <w:jc w:val="left"/>
        <w:rPr>
          <w:b w:val="0"/>
          <w:bCs w:val="0"/>
          <w:color w:val="FF0000"/>
        </w:rPr>
      </w:pPr>
    </w:p>
    <w:p w:rsidR="00896F12" w:rsidRDefault="00896F12"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896F12" w:rsidRDefault="00896F12" w:rsidP="00896F12">
      <w:pPr>
        <w:pStyle w:val="2-"/>
      </w:pPr>
    </w:p>
    <w:p w:rsidR="00896F12" w:rsidRPr="0002194E" w:rsidRDefault="0002194E" w:rsidP="0002194E">
      <w:pPr>
        <w:pStyle w:val="2-"/>
        <w:jc w:val="left"/>
        <w:rPr>
          <w:b w:val="0"/>
        </w:rPr>
      </w:pPr>
      <w:r w:rsidRPr="0002194E">
        <w:rPr>
          <w:b w:val="0"/>
        </w:rPr>
        <w:t>Подготовил:</w:t>
      </w:r>
    </w:p>
    <w:p w:rsidR="0002194E" w:rsidRPr="0002194E" w:rsidRDefault="0002194E" w:rsidP="0002194E">
      <w:pPr>
        <w:pStyle w:val="2-"/>
        <w:jc w:val="left"/>
        <w:rPr>
          <w:b w:val="0"/>
        </w:rPr>
      </w:pPr>
      <w:r w:rsidRPr="0002194E">
        <w:rPr>
          <w:b w:val="0"/>
        </w:rPr>
        <w:t xml:space="preserve">Начальник Управления </w:t>
      </w:r>
    </w:p>
    <w:p w:rsidR="0002194E" w:rsidRDefault="0002194E" w:rsidP="0002194E">
      <w:pPr>
        <w:pStyle w:val="2-"/>
        <w:jc w:val="left"/>
        <w:rPr>
          <w:b w:val="0"/>
        </w:rPr>
      </w:pPr>
      <w:r w:rsidRPr="0002194E">
        <w:rPr>
          <w:b w:val="0"/>
        </w:rPr>
        <w:t>градостроительной деятельности</w:t>
      </w:r>
    </w:p>
    <w:p w:rsidR="0002194E" w:rsidRPr="0002194E" w:rsidRDefault="0002194E" w:rsidP="0002194E">
      <w:pPr>
        <w:pStyle w:val="2-"/>
        <w:jc w:val="left"/>
        <w:rPr>
          <w:b w:val="0"/>
        </w:rPr>
      </w:pPr>
      <w:r>
        <w:rPr>
          <w:b w:val="0"/>
        </w:rPr>
        <w:t>__________________Л.А.Костина</w:t>
      </w:r>
    </w:p>
    <w:p w:rsidR="00896F12" w:rsidRPr="00E80812" w:rsidRDefault="00E80812" w:rsidP="00E80812">
      <w:pPr>
        <w:spacing w:after="0" w:line="240" w:lineRule="auto"/>
        <w:rPr>
          <w:rFonts w:ascii="Times New Roman" w:eastAsia="Times New Roman" w:hAnsi="Times New Roman"/>
          <w:iCs/>
          <w:color w:val="FF0000"/>
          <w:sz w:val="24"/>
        </w:rPr>
      </w:pPr>
      <w:r>
        <w:rPr>
          <w:b/>
          <w:bCs/>
          <w:color w:val="FF0000"/>
        </w:rPr>
        <w:br w:type="page"/>
      </w:r>
    </w:p>
    <w:p w:rsidR="007C2A41" w:rsidRPr="00585FED" w:rsidRDefault="007C2A41" w:rsidP="0002194E">
      <w:pPr>
        <w:pStyle w:val="affff9"/>
        <w:spacing w:after="0" w:line="276" w:lineRule="auto"/>
        <w:ind w:firstLine="4253"/>
        <w:jc w:val="left"/>
        <w:rPr>
          <w:b w:val="0"/>
        </w:rPr>
      </w:pPr>
      <w:r w:rsidRPr="00585FED">
        <w:rPr>
          <w:b w:val="0"/>
          <w:bCs w:val="0"/>
        </w:rPr>
        <w:lastRenderedPageBreak/>
        <w:t>Приложение 8</w:t>
      </w:r>
    </w:p>
    <w:p w:rsidR="0002194E" w:rsidRPr="00917F5D" w:rsidRDefault="0002194E" w:rsidP="0002194E">
      <w:pPr>
        <w:spacing w:after="0" w:line="240" w:lineRule="auto"/>
        <w:jc w:val="both"/>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w:t>
      </w:r>
      <w:r>
        <w:rPr>
          <w:rFonts w:ascii="Times New Roman" w:hAnsi="Times New Roman"/>
          <w:sz w:val="24"/>
          <w:szCs w:val="24"/>
        </w:rPr>
        <w:t xml:space="preserve">    </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решений по</w:t>
      </w:r>
      <w:r>
        <w:rPr>
          <w:rFonts w:ascii="Times New Roman" w:hAnsi="Times New Roman"/>
          <w:sz w:val="24"/>
          <w:szCs w:val="24"/>
        </w:rPr>
        <w:t xml:space="preserve"> </w:t>
      </w:r>
      <w:r w:rsidRPr="00917F5D">
        <w:rPr>
          <w:rFonts w:ascii="Times New Roman" w:hAnsi="Times New Roman"/>
          <w:sz w:val="24"/>
          <w:szCs w:val="24"/>
        </w:rPr>
        <w:t>отделке фа</w:t>
      </w:r>
      <w:r>
        <w:rPr>
          <w:rFonts w:ascii="Times New Roman" w:hAnsi="Times New Roman"/>
          <w:sz w:val="24"/>
          <w:szCs w:val="24"/>
        </w:rPr>
        <w:t xml:space="preserve">садов (паспортов колористических   </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решений</w:t>
      </w:r>
      <w:r w:rsidRPr="00917F5D">
        <w:rPr>
          <w:rFonts w:ascii="Times New Roman" w:hAnsi="Times New Roman"/>
          <w:sz w:val="24"/>
          <w:szCs w:val="24"/>
        </w:rPr>
        <w:t xml:space="preserve"> фасадов) зданий, строений,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сооружений, ограждений»</w:t>
      </w:r>
    </w:p>
    <w:p w:rsidR="00D03EC3" w:rsidRPr="00585FED" w:rsidRDefault="00D03EC3" w:rsidP="00D03EC3">
      <w:pPr>
        <w:pStyle w:val="aff5"/>
        <w:spacing w:after="0"/>
        <w:ind w:firstLine="5103"/>
        <w:jc w:val="left"/>
        <w:rPr>
          <w:sz w:val="28"/>
          <w:szCs w:val="28"/>
        </w:rPr>
      </w:pPr>
    </w:p>
    <w:p w:rsidR="000B62F8" w:rsidRPr="00585FED" w:rsidRDefault="000B62F8" w:rsidP="000B62F8">
      <w:pPr>
        <w:pStyle w:val="aff5"/>
        <w:spacing w:after="0"/>
        <w:rPr>
          <w:sz w:val="28"/>
          <w:szCs w:val="28"/>
        </w:rPr>
      </w:pPr>
      <w:r w:rsidRPr="00585FED">
        <w:rPr>
          <w:sz w:val="28"/>
          <w:szCs w:val="28"/>
        </w:rPr>
        <w:t>ФОРМЫ ИНФОРМАЦИОННОГО ЛИСТА</w:t>
      </w:r>
    </w:p>
    <w:p w:rsidR="000B62F8" w:rsidRPr="00585FED" w:rsidRDefault="000B62F8" w:rsidP="000B62F8">
      <w:pPr>
        <w:pStyle w:val="aff5"/>
        <w:rPr>
          <w:rFonts w:eastAsia="Times New Roman"/>
          <w:sz w:val="28"/>
          <w:szCs w:val="28"/>
        </w:rPr>
      </w:pPr>
      <w:r w:rsidRPr="00585FED">
        <w:rPr>
          <w:sz w:val="28"/>
          <w:szCs w:val="28"/>
        </w:rPr>
        <w:t>«</w:t>
      </w:r>
      <w:r w:rsidRPr="00585FED">
        <w:rPr>
          <w:sz w:val="26"/>
          <w:szCs w:val="26"/>
        </w:rPr>
        <w:t xml:space="preserve">Оценка документов, </w:t>
      </w:r>
      <w:r w:rsidR="00AE453A">
        <w:rPr>
          <w:sz w:val="26"/>
          <w:szCs w:val="26"/>
        </w:rPr>
        <w:t>необходимых для предоставления М</w:t>
      </w:r>
      <w:r w:rsidRPr="00585FED">
        <w:rPr>
          <w:sz w:val="26"/>
          <w:szCs w:val="26"/>
        </w:rPr>
        <w:t>униципальной услуги</w:t>
      </w:r>
      <w:r w:rsidRPr="00585FED">
        <w:rPr>
          <w:rFonts w:eastAsia="Times New Roman"/>
          <w:sz w:val="28"/>
          <w:szCs w:val="28"/>
          <w:lang w:eastAsia="ru-RU"/>
        </w:rPr>
        <w:t>»</w:t>
      </w:r>
    </w:p>
    <w:p w:rsidR="000B62F8" w:rsidRPr="00C16625" w:rsidRDefault="000B62F8" w:rsidP="0002194E">
      <w:pPr>
        <w:pStyle w:val="aff5"/>
        <w:spacing w:after="0" w:line="240" w:lineRule="auto"/>
        <w:ind w:right="282"/>
        <w:jc w:val="both"/>
        <w:rPr>
          <w:rFonts w:eastAsia="Times New Roman"/>
          <w:b w:val="0"/>
          <w:i/>
          <w:iCs/>
          <w:szCs w:val="24"/>
        </w:rPr>
      </w:pPr>
      <w:r w:rsidRPr="00585FED">
        <w:rPr>
          <w:rFonts w:eastAsia="Times New Roman"/>
          <w:b w:val="0"/>
          <w:bCs/>
          <w:i/>
          <w:iCs/>
          <w:szCs w:val="24"/>
          <w:lang w:eastAsia="ru-RU"/>
        </w:rPr>
        <w:t xml:space="preserve">Формы информационного листа </w:t>
      </w:r>
      <w:r w:rsidRPr="00585FED">
        <w:rPr>
          <w:b w:val="0"/>
          <w:bCs/>
          <w:i/>
          <w:iCs/>
          <w:szCs w:val="24"/>
        </w:rPr>
        <w:t xml:space="preserve">«Оценка документов, </w:t>
      </w:r>
      <w:r w:rsidR="00AE453A">
        <w:rPr>
          <w:b w:val="0"/>
          <w:bCs/>
          <w:i/>
          <w:iCs/>
          <w:szCs w:val="24"/>
        </w:rPr>
        <w:t>необходимых для предоставления М</w:t>
      </w:r>
      <w:r w:rsidRPr="00585FED">
        <w:rPr>
          <w:b w:val="0"/>
          <w:bCs/>
          <w:i/>
          <w:iCs/>
          <w:szCs w:val="24"/>
        </w:rPr>
        <w:t>униципальной услуги»</w:t>
      </w:r>
      <w:r w:rsidRPr="00585FED">
        <w:rPr>
          <w:rFonts w:eastAsia="Times New Roman"/>
          <w:b w:val="0"/>
          <w:bCs/>
          <w:i/>
          <w:iCs/>
          <w:szCs w:val="24"/>
          <w:lang w:eastAsia="ru-RU"/>
        </w:rPr>
        <w:t xml:space="preserve">заполняются при выполнении </w:t>
      </w:r>
      <w:r w:rsidRPr="00585FED">
        <w:rPr>
          <w:b w:val="0"/>
          <w:bCs/>
          <w:i/>
          <w:iCs/>
          <w:szCs w:val="24"/>
        </w:rPr>
        <w:t xml:space="preserve">административных действий, составляющих административную процедуру: </w:t>
      </w:r>
      <w:r w:rsidRPr="00C16625">
        <w:rPr>
          <w:rFonts w:eastAsia="Times New Roman"/>
          <w:b w:val="0"/>
          <w:i/>
          <w:iCs/>
          <w:szCs w:val="24"/>
        </w:rPr>
        <w:t>прием и регистрация Запроса и документов, необходимых для предоставления Муниципальной услуги</w:t>
      </w:r>
    </w:p>
    <w:p w:rsidR="000B62F8" w:rsidRPr="00585FED" w:rsidRDefault="000B62F8" w:rsidP="0002194E">
      <w:pPr>
        <w:spacing w:after="0" w:line="240" w:lineRule="auto"/>
        <w:ind w:right="-1"/>
        <w:jc w:val="both"/>
        <w:rPr>
          <w:rFonts w:ascii="Times New Roman" w:hAnsi="Times New Roman"/>
          <w:i/>
          <w:iCs/>
        </w:rPr>
      </w:pPr>
    </w:p>
    <w:p w:rsidR="000B62F8" w:rsidRPr="0007182D" w:rsidRDefault="000B62F8" w:rsidP="0002194E">
      <w:pPr>
        <w:pStyle w:val="aff5"/>
        <w:numPr>
          <w:ilvl w:val="0"/>
          <w:numId w:val="30"/>
        </w:numPr>
        <w:spacing w:after="0" w:line="240" w:lineRule="auto"/>
        <w:ind w:left="284" w:right="282" w:hanging="284"/>
        <w:jc w:val="both"/>
        <w:rPr>
          <w:b w:val="0"/>
          <w:bCs/>
          <w:iCs/>
          <w:sz w:val="26"/>
          <w:szCs w:val="26"/>
        </w:rPr>
      </w:pPr>
      <w:r w:rsidRPr="00585FED">
        <w:rPr>
          <w:b w:val="0"/>
          <w:bCs/>
          <w:iCs/>
          <w:sz w:val="26"/>
          <w:szCs w:val="26"/>
        </w:rPr>
        <w:t xml:space="preserve">Форма </w:t>
      </w:r>
      <w:r w:rsidRPr="00585FED">
        <w:rPr>
          <w:b w:val="0"/>
          <w:bCs/>
          <w:sz w:val="26"/>
          <w:szCs w:val="26"/>
        </w:rPr>
        <w:t xml:space="preserve">информационного листа «Оценка документов, </w:t>
      </w:r>
      <w:r w:rsidR="00AE453A">
        <w:rPr>
          <w:b w:val="0"/>
          <w:bCs/>
          <w:sz w:val="26"/>
          <w:szCs w:val="26"/>
        </w:rPr>
        <w:t>необходимых для предоставления М</w:t>
      </w:r>
      <w:r w:rsidRPr="00585FED">
        <w:rPr>
          <w:b w:val="0"/>
          <w:bCs/>
          <w:sz w:val="26"/>
          <w:szCs w:val="26"/>
        </w:rPr>
        <w:t>униципал</w:t>
      </w:r>
      <w:r w:rsidR="00A84198">
        <w:rPr>
          <w:b w:val="0"/>
          <w:bCs/>
          <w:sz w:val="26"/>
          <w:szCs w:val="26"/>
        </w:rPr>
        <w:t>ьной услуги», заполняемого при</w:t>
      </w:r>
      <w:r w:rsidRPr="00585FED">
        <w:rPr>
          <w:b w:val="0"/>
          <w:bCs/>
          <w:sz w:val="26"/>
          <w:szCs w:val="26"/>
        </w:rPr>
        <w:t xml:space="preserve"> приеме документов</w:t>
      </w:r>
      <w:r w:rsidRPr="000B62F8">
        <w:rPr>
          <w:b w:val="0"/>
          <w:bCs/>
          <w:sz w:val="26"/>
          <w:szCs w:val="26"/>
        </w:rPr>
        <w:t>, необходимых для предоставления муниципальной услуги</w:t>
      </w:r>
      <w:r w:rsidRPr="00182525">
        <w:rPr>
          <w:b w:val="0"/>
          <w:bCs/>
          <w:sz w:val="26"/>
          <w:szCs w:val="26"/>
        </w:rPr>
        <w:t>«Согласование проектных решений по отделке фасадов (</w:t>
      </w:r>
      <w:r w:rsidRPr="00182525">
        <w:rPr>
          <w:rFonts w:eastAsia="Times New Roman"/>
          <w:b w:val="0"/>
          <w:bCs/>
          <w:sz w:val="26"/>
          <w:szCs w:val="26"/>
          <w:lang w:eastAsia="ru-RU"/>
        </w:rPr>
        <w:t>паспортов колористических решений фасадов) зданий, строений, сооружений, ограждений»</w:t>
      </w:r>
      <w:r w:rsidRPr="0007182D">
        <w:rPr>
          <w:rFonts w:eastAsia="Times New Roman"/>
          <w:b w:val="0"/>
          <w:bCs/>
          <w:sz w:val="26"/>
          <w:szCs w:val="26"/>
          <w:lang w:eastAsia="ru-RU"/>
        </w:rPr>
        <w:t xml:space="preserve">для </w:t>
      </w:r>
      <w:r w:rsidRPr="00182525">
        <w:rPr>
          <w:rFonts w:eastAsia="Times New Roman"/>
          <w:sz w:val="26"/>
          <w:szCs w:val="26"/>
          <w:u w:val="single"/>
          <w:lang w:eastAsia="ru-RU"/>
        </w:rPr>
        <w:t>объекта капитального строительства</w:t>
      </w:r>
      <w:r w:rsidRPr="0007182D">
        <w:rPr>
          <w:rFonts w:eastAsia="Times New Roman"/>
          <w:b w:val="0"/>
          <w:bCs/>
          <w:sz w:val="26"/>
          <w:szCs w:val="26"/>
          <w:lang w:eastAsia="ru-RU"/>
        </w:rPr>
        <w:t>:</w:t>
      </w:r>
    </w:p>
    <w:p w:rsidR="00B811E8" w:rsidRPr="00B811E8" w:rsidRDefault="00B811E8" w:rsidP="000B62F8">
      <w:pPr>
        <w:pStyle w:val="aff5"/>
        <w:spacing w:after="0"/>
        <w:ind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417"/>
        <w:gridCol w:w="7"/>
        <w:gridCol w:w="374"/>
        <w:gridCol w:w="7268"/>
        <w:gridCol w:w="1526"/>
      </w:tblGrid>
      <w:tr w:rsidR="00934AFF" w:rsidTr="00145762">
        <w:trPr>
          <w:trHeight w:val="39"/>
        </w:trPr>
        <w:tc>
          <w:tcPr>
            <w:tcW w:w="8505" w:type="dxa"/>
            <w:gridSpan w:val="5"/>
          </w:tcPr>
          <w:p w:rsidR="00934AFF" w:rsidRDefault="00934AFF" w:rsidP="00934AFF">
            <w:pPr>
              <w:pStyle w:val="aff5"/>
              <w:spacing w:after="0"/>
              <w:ind w:right="282"/>
              <w:rPr>
                <w:rFonts w:ascii="Arial" w:hAnsi="Arial" w:cs="Arial"/>
              </w:rPr>
            </w:pPr>
            <w:r w:rsidRPr="0060457D">
              <w:rPr>
                <w:rFonts w:ascii="Arial" w:hAnsi="Arial" w:cs="Arial"/>
              </w:rPr>
              <w:t>Оценка документов</w:t>
            </w:r>
          </w:p>
          <w:p w:rsidR="000B62F8" w:rsidRPr="007B4608" w:rsidRDefault="000B62F8" w:rsidP="000B62F8">
            <w:pPr>
              <w:pStyle w:val="aff5"/>
              <w:spacing w:after="0"/>
              <w:jc w:val="both"/>
              <w:rPr>
                <w:rFonts w:ascii="Arial" w:hAnsi="Arial" w:cs="Arial"/>
                <w:b w:val="0"/>
                <w:bCs/>
                <w:i/>
                <w:sz w:val="14"/>
                <w:szCs w:val="14"/>
              </w:rPr>
            </w:pPr>
            <w:r w:rsidRPr="007B4608">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934AFF" w:rsidRPr="0060457D" w:rsidRDefault="00934AFF" w:rsidP="00934AFF">
            <w:pPr>
              <w:pStyle w:val="aff5"/>
              <w:spacing w:after="0"/>
              <w:rPr>
                <w:rFonts w:ascii="Arial" w:hAnsi="Arial" w:cs="Arial"/>
              </w:rPr>
            </w:pPr>
            <w:r w:rsidRPr="0060457D">
              <w:rPr>
                <w:rFonts w:ascii="Arial" w:hAnsi="Arial" w:cs="Arial"/>
              </w:rPr>
              <w:t>Результат</w:t>
            </w:r>
          </w:p>
          <w:p w:rsidR="00934AFF" w:rsidRPr="00A91525" w:rsidRDefault="00934AFF" w:rsidP="00400031">
            <w:pPr>
              <w:pStyle w:val="aff5"/>
              <w:spacing w:after="0"/>
              <w:rPr>
                <w:rFonts w:ascii="Arial" w:eastAsia="Times New Roman" w:hAnsi="Arial" w:cs="Arial"/>
                <w:b w:val="0"/>
                <w:sz w:val="16"/>
                <w:szCs w:val="16"/>
              </w:rPr>
            </w:pPr>
            <w:r w:rsidRPr="00A91525">
              <w:rPr>
                <w:rFonts w:ascii="Arial" w:eastAsia="Times New Roman" w:hAnsi="Arial" w:cs="Arial"/>
                <w:b w:val="0"/>
                <w:sz w:val="16"/>
                <w:szCs w:val="16"/>
              </w:rPr>
              <w:t>да/нет</w:t>
            </w:r>
          </w:p>
        </w:tc>
      </w:tr>
      <w:tr w:rsidR="00003E16" w:rsidTr="00145762">
        <w:trPr>
          <w:trHeight w:val="39"/>
        </w:trPr>
        <w:tc>
          <w:tcPr>
            <w:tcW w:w="10031" w:type="dxa"/>
            <w:gridSpan w:val="6"/>
            <w:tcBorders>
              <w:left w:val="single" w:sz="4" w:space="0" w:color="FFFFFF" w:themeColor="background1"/>
              <w:bottom w:val="single" w:sz="4" w:space="0" w:color="auto"/>
              <w:right w:val="single" w:sz="4" w:space="0" w:color="FFFFFF" w:themeColor="background1"/>
            </w:tcBorders>
          </w:tcPr>
          <w:p w:rsidR="00003E16" w:rsidRPr="00B30A78" w:rsidRDefault="00003E16" w:rsidP="00934AFF">
            <w:pPr>
              <w:pStyle w:val="aff5"/>
              <w:spacing w:after="0"/>
              <w:ind w:right="282"/>
              <w:jc w:val="both"/>
              <w:rPr>
                <w:rFonts w:ascii="Arial" w:eastAsia="Times New Roman" w:hAnsi="Arial" w:cs="Arial"/>
                <w:b w:val="0"/>
                <w:bCs/>
                <w:sz w:val="4"/>
                <w:szCs w:val="4"/>
                <w:lang w:eastAsia="ru-RU"/>
              </w:rPr>
            </w:pPr>
          </w:p>
        </w:tc>
      </w:tr>
      <w:tr w:rsidR="00003E16" w:rsidTr="00145762">
        <w:trPr>
          <w:trHeight w:val="133"/>
        </w:trPr>
        <w:tc>
          <w:tcPr>
            <w:tcW w:w="439" w:type="dxa"/>
            <w:tcBorders>
              <w:top w:val="single" w:sz="4" w:space="0" w:color="auto"/>
            </w:tcBorders>
          </w:tcPr>
          <w:p w:rsidR="00003E16" w:rsidRDefault="00B776AD" w:rsidP="00934AFF">
            <w:pPr>
              <w:pStyle w:val="aff5"/>
              <w:spacing w:after="0"/>
              <w:rPr>
                <w:rFonts w:ascii="Arial" w:hAnsi="Arial" w:cs="Arial"/>
                <w:b w:val="0"/>
                <w:bCs/>
                <w:sz w:val="20"/>
                <w:szCs w:val="20"/>
              </w:rPr>
            </w:pPr>
            <w:r>
              <w:rPr>
                <w:rFonts w:ascii="Arial" w:hAnsi="Arial" w:cs="Arial"/>
                <w:b w:val="0"/>
                <w:bCs/>
                <w:sz w:val="20"/>
                <w:szCs w:val="20"/>
              </w:rPr>
              <w:t>1</w:t>
            </w:r>
          </w:p>
        </w:tc>
        <w:tc>
          <w:tcPr>
            <w:tcW w:w="8066" w:type="dxa"/>
            <w:gridSpan w:val="4"/>
            <w:tcBorders>
              <w:top w:val="single" w:sz="4" w:space="0" w:color="auto"/>
            </w:tcBorders>
          </w:tcPr>
          <w:p w:rsidR="00B30A78" w:rsidRPr="000B62F8" w:rsidRDefault="000B62F8" w:rsidP="00934AFF">
            <w:pPr>
              <w:pStyle w:val="aff5"/>
              <w:spacing w:after="0"/>
              <w:jc w:val="both"/>
              <w:rPr>
                <w:rFonts w:ascii="Arial" w:hAnsi="Arial" w:cs="Arial"/>
                <w:b w:val="0"/>
                <w:bCs/>
                <w:sz w:val="20"/>
                <w:szCs w:val="20"/>
              </w:rPr>
            </w:pPr>
            <w:r w:rsidRPr="000B62F8">
              <w:rPr>
                <w:rFonts w:ascii="Arial" w:hAnsi="Arial" w:cs="Arial"/>
                <w:b w:val="0"/>
                <w:bCs/>
                <w:sz w:val="20"/>
                <w:szCs w:val="20"/>
              </w:rPr>
              <w:t>Один Запрос заполн</w:t>
            </w:r>
            <w:r>
              <w:rPr>
                <w:rFonts w:ascii="Arial" w:hAnsi="Arial" w:cs="Arial"/>
                <w:b w:val="0"/>
                <w:bCs/>
                <w:sz w:val="20"/>
                <w:szCs w:val="20"/>
              </w:rPr>
              <w:t xml:space="preserve">ен в </w:t>
            </w:r>
            <w:r w:rsidRPr="000B62F8">
              <w:rPr>
                <w:rFonts w:ascii="Arial" w:hAnsi="Arial" w:cs="Arial"/>
                <w:b w:val="0"/>
                <w:bCs/>
                <w:sz w:val="20"/>
                <w:szCs w:val="20"/>
              </w:rPr>
              <w:t xml:space="preserve">отношении одного объекта капитального строительства </w:t>
            </w:r>
          </w:p>
        </w:tc>
        <w:tc>
          <w:tcPr>
            <w:tcW w:w="1526" w:type="dxa"/>
            <w:tcBorders>
              <w:top w:val="single" w:sz="4" w:space="0" w:color="auto"/>
            </w:tcBorders>
          </w:tcPr>
          <w:p w:rsidR="00003E16" w:rsidRPr="0060457D" w:rsidRDefault="00003E16" w:rsidP="00934AFF">
            <w:pPr>
              <w:pStyle w:val="aff5"/>
              <w:spacing w:after="0"/>
              <w:ind w:right="282"/>
              <w:jc w:val="both"/>
              <w:rPr>
                <w:rFonts w:ascii="Arial" w:eastAsia="Times New Roman" w:hAnsi="Arial" w:cs="Arial"/>
                <w:b w:val="0"/>
                <w:bCs/>
                <w:sz w:val="20"/>
                <w:szCs w:val="20"/>
                <w:lang w:eastAsia="ru-RU"/>
              </w:rPr>
            </w:pPr>
          </w:p>
        </w:tc>
      </w:tr>
      <w:tr w:rsidR="00003E16" w:rsidTr="00145762">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003E16" w:rsidRPr="00B30A78" w:rsidRDefault="00003E16" w:rsidP="00934AFF">
            <w:pPr>
              <w:pStyle w:val="aff5"/>
              <w:spacing w:after="0"/>
              <w:ind w:right="282"/>
              <w:jc w:val="both"/>
              <w:rPr>
                <w:rFonts w:ascii="Arial" w:eastAsia="Times New Roman" w:hAnsi="Arial" w:cs="Arial"/>
                <w:b w:val="0"/>
                <w:bCs/>
                <w:sz w:val="4"/>
                <w:szCs w:val="4"/>
                <w:lang w:eastAsia="ru-RU"/>
              </w:rPr>
            </w:pPr>
          </w:p>
        </w:tc>
      </w:tr>
      <w:tr w:rsidR="00003E16" w:rsidTr="000B62F8">
        <w:trPr>
          <w:trHeight w:val="916"/>
        </w:trPr>
        <w:tc>
          <w:tcPr>
            <w:tcW w:w="439" w:type="dxa"/>
            <w:tcBorders>
              <w:top w:val="single" w:sz="4" w:space="0" w:color="auto"/>
            </w:tcBorders>
          </w:tcPr>
          <w:p w:rsidR="00003E16" w:rsidRDefault="00B776AD" w:rsidP="00934AFF">
            <w:pPr>
              <w:pStyle w:val="aff5"/>
              <w:spacing w:after="0"/>
              <w:rPr>
                <w:rFonts w:ascii="Arial" w:hAnsi="Arial" w:cs="Arial"/>
                <w:b w:val="0"/>
                <w:bCs/>
                <w:sz w:val="20"/>
                <w:szCs w:val="20"/>
              </w:rPr>
            </w:pPr>
            <w:r>
              <w:rPr>
                <w:rFonts w:ascii="Arial" w:hAnsi="Arial" w:cs="Arial"/>
                <w:b w:val="0"/>
                <w:bCs/>
                <w:sz w:val="20"/>
                <w:szCs w:val="20"/>
              </w:rPr>
              <w:t>2</w:t>
            </w:r>
          </w:p>
        </w:tc>
        <w:tc>
          <w:tcPr>
            <w:tcW w:w="8066" w:type="dxa"/>
            <w:gridSpan w:val="4"/>
            <w:tcBorders>
              <w:top w:val="single" w:sz="4" w:space="0" w:color="auto"/>
            </w:tcBorders>
          </w:tcPr>
          <w:p w:rsidR="000B62F8" w:rsidRPr="00AB282E" w:rsidRDefault="000B62F8" w:rsidP="00AB282E">
            <w:pPr>
              <w:spacing w:after="0"/>
              <w:jc w:val="both"/>
              <w:rPr>
                <w:rFonts w:ascii="Arial" w:hAnsi="Arial" w:cs="Arial"/>
                <w:sz w:val="20"/>
                <w:szCs w:val="20"/>
                <w:lang w:eastAsia="ru-RU"/>
              </w:rPr>
            </w:pPr>
            <w:r w:rsidRPr="00AB282E">
              <w:rPr>
                <w:rFonts w:ascii="Arial" w:hAnsi="Arial" w:cs="Arial"/>
                <w:bCs/>
                <w:sz w:val="20"/>
                <w:szCs w:val="20"/>
              </w:rPr>
              <w:t>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w:t>
            </w:r>
            <w:r w:rsidR="00AB282E" w:rsidRPr="00AB282E">
              <w:rPr>
                <w:rFonts w:ascii="Arial" w:hAnsi="Arial" w:cs="Arial"/>
                <w:b/>
                <w:bCs/>
                <w:sz w:val="20"/>
                <w:szCs w:val="20"/>
              </w:rPr>
              <w:t xml:space="preserve">, </w:t>
            </w:r>
            <w:r w:rsidR="00AB282E" w:rsidRPr="00AB282E">
              <w:rPr>
                <w:rFonts w:ascii="Arial" w:hAnsi="Arial" w:cs="Arial"/>
                <w:sz w:val="20"/>
                <w:szCs w:val="20"/>
              </w:rPr>
              <w:t>иных подобных ошибок</w:t>
            </w:r>
          </w:p>
        </w:tc>
        <w:tc>
          <w:tcPr>
            <w:tcW w:w="1526" w:type="dxa"/>
            <w:tcBorders>
              <w:top w:val="single" w:sz="4" w:space="0" w:color="auto"/>
            </w:tcBorders>
          </w:tcPr>
          <w:p w:rsidR="00003E16" w:rsidRPr="0060457D" w:rsidRDefault="00003E16" w:rsidP="00934AFF">
            <w:pPr>
              <w:pStyle w:val="aff5"/>
              <w:spacing w:after="0"/>
              <w:ind w:right="282"/>
              <w:jc w:val="both"/>
              <w:rPr>
                <w:rFonts w:ascii="Arial" w:eastAsia="Times New Roman" w:hAnsi="Arial" w:cs="Arial"/>
                <w:b w:val="0"/>
                <w:bCs/>
                <w:sz w:val="20"/>
                <w:szCs w:val="20"/>
                <w:lang w:eastAsia="ru-RU"/>
              </w:rPr>
            </w:pPr>
          </w:p>
        </w:tc>
      </w:tr>
      <w:tr w:rsidR="000B62F8" w:rsidTr="00A1288A">
        <w:trPr>
          <w:trHeight w:val="37"/>
        </w:trPr>
        <w:tc>
          <w:tcPr>
            <w:tcW w:w="10031" w:type="dxa"/>
            <w:gridSpan w:val="6"/>
            <w:tcBorders>
              <w:top w:val="single" w:sz="4" w:space="0" w:color="auto"/>
              <w:left w:val="single" w:sz="2" w:space="0" w:color="FFFFFF" w:themeColor="background1"/>
              <w:right w:val="single" w:sz="2" w:space="0" w:color="FFFFFF" w:themeColor="background1"/>
            </w:tcBorders>
          </w:tcPr>
          <w:p w:rsidR="000B62F8" w:rsidRPr="00A1288A" w:rsidRDefault="000B62F8" w:rsidP="00934AFF">
            <w:pPr>
              <w:pStyle w:val="aff5"/>
              <w:spacing w:after="0"/>
              <w:ind w:right="282"/>
              <w:jc w:val="both"/>
              <w:rPr>
                <w:rFonts w:ascii="Arial" w:eastAsia="Times New Roman" w:hAnsi="Arial" w:cs="Arial"/>
                <w:b w:val="0"/>
                <w:bCs/>
                <w:sz w:val="4"/>
                <w:szCs w:val="4"/>
                <w:lang w:eastAsia="ru-RU"/>
              </w:rPr>
            </w:pPr>
          </w:p>
        </w:tc>
      </w:tr>
      <w:tr w:rsidR="000B62F8" w:rsidTr="000B62F8">
        <w:trPr>
          <w:trHeight w:val="150"/>
        </w:trPr>
        <w:tc>
          <w:tcPr>
            <w:tcW w:w="439" w:type="dxa"/>
            <w:tcBorders>
              <w:top w:val="single" w:sz="4" w:space="0" w:color="auto"/>
            </w:tcBorders>
          </w:tcPr>
          <w:p w:rsidR="000B62F8" w:rsidRDefault="00A1288A" w:rsidP="00934AFF">
            <w:pPr>
              <w:pStyle w:val="aff5"/>
              <w:spacing w:after="0"/>
              <w:rPr>
                <w:rFonts w:ascii="Arial" w:hAnsi="Arial" w:cs="Arial"/>
                <w:b w:val="0"/>
                <w:bCs/>
                <w:sz w:val="20"/>
                <w:szCs w:val="20"/>
              </w:rPr>
            </w:pPr>
            <w:r>
              <w:rPr>
                <w:rFonts w:ascii="Arial" w:hAnsi="Arial" w:cs="Arial"/>
                <w:b w:val="0"/>
                <w:bCs/>
                <w:sz w:val="20"/>
                <w:szCs w:val="20"/>
              </w:rPr>
              <w:t>3</w:t>
            </w:r>
          </w:p>
        </w:tc>
        <w:tc>
          <w:tcPr>
            <w:tcW w:w="8066" w:type="dxa"/>
            <w:gridSpan w:val="4"/>
            <w:tcBorders>
              <w:top w:val="single" w:sz="4" w:space="0" w:color="auto"/>
            </w:tcBorders>
          </w:tcPr>
          <w:p w:rsidR="000B62F8" w:rsidRDefault="000B62F8" w:rsidP="000B62F8">
            <w:pPr>
              <w:pStyle w:val="aff5"/>
              <w:spacing w:after="0"/>
              <w:jc w:val="both"/>
              <w:rPr>
                <w:rFonts w:ascii="Arial" w:hAnsi="Arial" w:cs="Arial"/>
                <w:b w:val="0"/>
                <w:bCs/>
                <w:sz w:val="20"/>
                <w:szCs w:val="20"/>
              </w:rPr>
            </w:pPr>
            <w:r w:rsidRPr="000B62F8">
              <w:rPr>
                <w:rFonts w:ascii="Arial" w:hAnsi="Arial" w:cs="Arial"/>
                <w:b w:val="0"/>
                <w:bCs/>
                <w:sz w:val="20"/>
                <w:szCs w:val="20"/>
              </w:rPr>
              <w:t>Фамилия, имя и отчество (при наличии) Заявителя указан</w:t>
            </w:r>
            <w:r>
              <w:rPr>
                <w:rFonts w:ascii="Arial" w:hAnsi="Arial" w:cs="Arial"/>
                <w:b w:val="0"/>
                <w:bCs/>
                <w:sz w:val="20"/>
                <w:szCs w:val="20"/>
              </w:rPr>
              <w:t>ы</w:t>
            </w:r>
            <w:r w:rsidRPr="000B62F8">
              <w:rPr>
                <w:rFonts w:ascii="Arial" w:hAnsi="Arial" w:cs="Arial"/>
                <w:b w:val="0"/>
                <w:bCs/>
                <w:sz w:val="20"/>
                <w:szCs w:val="20"/>
              </w:rPr>
              <w:t xml:space="preserve"> без сокращений</w:t>
            </w:r>
          </w:p>
          <w:p w:rsidR="00A1288A" w:rsidRPr="00A1288A" w:rsidRDefault="00A1288A" w:rsidP="000B62F8">
            <w:pPr>
              <w:pStyle w:val="aff5"/>
              <w:spacing w:after="0"/>
              <w:jc w:val="both"/>
              <w:rPr>
                <w:rFonts w:ascii="Arial" w:hAnsi="Arial" w:cs="Arial"/>
                <w:b w:val="0"/>
                <w:bCs/>
                <w:sz w:val="12"/>
                <w:szCs w:val="12"/>
              </w:rPr>
            </w:pPr>
            <w:r w:rsidRPr="00A1288A">
              <w:rPr>
                <w:rFonts w:ascii="Arial" w:hAnsi="Arial" w:cs="Arial"/>
                <w:b w:val="0"/>
                <w:bCs/>
                <w:i/>
                <w:sz w:val="12"/>
                <w:szCs w:val="12"/>
              </w:rPr>
              <w:t>(</w:t>
            </w:r>
            <w:r>
              <w:rPr>
                <w:rFonts w:ascii="Arial" w:hAnsi="Arial" w:cs="Arial"/>
                <w:b w:val="0"/>
                <w:bCs/>
                <w:i/>
                <w:sz w:val="12"/>
                <w:szCs w:val="12"/>
              </w:rPr>
              <w:t>В случае, если оценка производится в отношении</w:t>
            </w:r>
            <w:r w:rsidRPr="00A1288A">
              <w:rPr>
                <w:rFonts w:ascii="Arial" w:hAnsi="Arial" w:cs="Arial"/>
                <w:b w:val="0"/>
                <w:bCs/>
                <w:i/>
                <w:sz w:val="12"/>
                <w:szCs w:val="12"/>
              </w:rPr>
              <w:t xml:space="preserve"> Запроса, в котором Заявитель юридическое лицо или индивидуальный предприниматель, оценка </w:t>
            </w:r>
            <w:r>
              <w:rPr>
                <w:rFonts w:ascii="Arial" w:hAnsi="Arial" w:cs="Arial"/>
                <w:b w:val="0"/>
                <w:bCs/>
                <w:i/>
                <w:sz w:val="12"/>
                <w:szCs w:val="12"/>
              </w:rPr>
              <w:t>производится</w:t>
            </w:r>
            <w:r w:rsidRPr="00A1288A">
              <w:rPr>
                <w:rFonts w:ascii="Arial" w:hAnsi="Arial" w:cs="Arial"/>
                <w:b w:val="0"/>
                <w:bCs/>
                <w:i/>
                <w:sz w:val="12"/>
                <w:szCs w:val="12"/>
              </w:rPr>
              <w:t xml:space="preserve">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0B62F8" w:rsidRPr="0060457D" w:rsidRDefault="000B62F8" w:rsidP="00934AFF">
            <w:pPr>
              <w:pStyle w:val="aff5"/>
              <w:spacing w:after="0"/>
              <w:ind w:right="282"/>
              <w:jc w:val="both"/>
              <w:rPr>
                <w:rFonts w:ascii="Arial" w:eastAsia="Times New Roman" w:hAnsi="Arial" w:cs="Arial"/>
                <w:b w:val="0"/>
                <w:bCs/>
                <w:sz w:val="20"/>
                <w:szCs w:val="20"/>
                <w:lang w:eastAsia="ru-RU"/>
              </w:rPr>
            </w:pPr>
          </w:p>
        </w:tc>
      </w:tr>
      <w:tr w:rsidR="000B62F8" w:rsidTr="00A1288A">
        <w:trPr>
          <w:trHeight w:val="37"/>
        </w:trPr>
        <w:tc>
          <w:tcPr>
            <w:tcW w:w="10031" w:type="dxa"/>
            <w:gridSpan w:val="6"/>
            <w:tcBorders>
              <w:top w:val="single" w:sz="4" w:space="0" w:color="auto"/>
              <w:left w:val="single" w:sz="2" w:space="0" w:color="FFFFFF" w:themeColor="background1"/>
              <w:right w:val="single" w:sz="2" w:space="0" w:color="FFFFFF" w:themeColor="background1"/>
            </w:tcBorders>
          </w:tcPr>
          <w:p w:rsidR="000B62F8" w:rsidRPr="00A1288A" w:rsidRDefault="000B62F8" w:rsidP="00934AFF">
            <w:pPr>
              <w:pStyle w:val="aff5"/>
              <w:spacing w:after="0"/>
              <w:ind w:right="282"/>
              <w:jc w:val="both"/>
              <w:rPr>
                <w:rFonts w:ascii="Arial" w:eastAsia="Times New Roman" w:hAnsi="Arial" w:cs="Arial"/>
                <w:b w:val="0"/>
                <w:bCs/>
                <w:sz w:val="4"/>
                <w:szCs w:val="4"/>
                <w:lang w:eastAsia="ru-RU"/>
              </w:rPr>
            </w:pPr>
          </w:p>
        </w:tc>
      </w:tr>
      <w:tr w:rsidR="000B62F8" w:rsidTr="00A1288A">
        <w:trPr>
          <w:trHeight w:val="38"/>
        </w:trPr>
        <w:tc>
          <w:tcPr>
            <w:tcW w:w="439" w:type="dxa"/>
            <w:tcBorders>
              <w:top w:val="single" w:sz="4" w:space="0" w:color="auto"/>
            </w:tcBorders>
          </w:tcPr>
          <w:p w:rsidR="000B62F8" w:rsidRDefault="00A1288A" w:rsidP="00934AFF">
            <w:pPr>
              <w:pStyle w:val="aff5"/>
              <w:spacing w:after="0"/>
              <w:rPr>
                <w:rFonts w:ascii="Arial" w:hAnsi="Arial" w:cs="Arial"/>
                <w:b w:val="0"/>
                <w:bCs/>
                <w:sz w:val="20"/>
                <w:szCs w:val="20"/>
              </w:rPr>
            </w:pPr>
            <w:r>
              <w:rPr>
                <w:rFonts w:ascii="Arial" w:hAnsi="Arial" w:cs="Arial"/>
                <w:b w:val="0"/>
                <w:bCs/>
                <w:sz w:val="20"/>
                <w:szCs w:val="20"/>
              </w:rPr>
              <w:t>4</w:t>
            </w:r>
          </w:p>
        </w:tc>
        <w:tc>
          <w:tcPr>
            <w:tcW w:w="8066" w:type="dxa"/>
            <w:gridSpan w:val="4"/>
            <w:tcBorders>
              <w:top w:val="single" w:sz="4" w:space="0" w:color="auto"/>
            </w:tcBorders>
          </w:tcPr>
          <w:p w:rsidR="000B62F8" w:rsidRDefault="000B62F8" w:rsidP="000B62F8">
            <w:pPr>
              <w:pStyle w:val="aff5"/>
              <w:spacing w:after="0"/>
              <w:jc w:val="both"/>
              <w:rPr>
                <w:rFonts w:ascii="Arial" w:hAnsi="Arial" w:cs="Arial"/>
                <w:b w:val="0"/>
                <w:bCs/>
                <w:sz w:val="20"/>
                <w:szCs w:val="20"/>
              </w:rPr>
            </w:pPr>
            <w:r w:rsidRPr="000B62F8">
              <w:rPr>
                <w:rFonts w:ascii="Arial" w:hAnsi="Arial" w:cs="Arial"/>
                <w:b w:val="0"/>
                <w:bCs/>
                <w:sz w:val="20"/>
                <w:szCs w:val="20"/>
              </w:rPr>
              <w:t xml:space="preserve">Фамилия, имя и отчество (при наличии) </w:t>
            </w:r>
            <w:r>
              <w:rPr>
                <w:rFonts w:ascii="Arial" w:hAnsi="Arial" w:cs="Arial"/>
                <w:b w:val="0"/>
                <w:bCs/>
                <w:sz w:val="20"/>
                <w:szCs w:val="20"/>
              </w:rPr>
              <w:t xml:space="preserve">Представителя </w:t>
            </w:r>
            <w:r w:rsidRPr="000B62F8">
              <w:rPr>
                <w:rFonts w:ascii="Arial" w:hAnsi="Arial" w:cs="Arial"/>
                <w:b w:val="0"/>
                <w:bCs/>
                <w:sz w:val="20"/>
                <w:szCs w:val="20"/>
              </w:rPr>
              <w:t>Заявителя указан</w:t>
            </w:r>
            <w:r>
              <w:rPr>
                <w:rFonts w:ascii="Arial" w:hAnsi="Arial" w:cs="Arial"/>
                <w:b w:val="0"/>
                <w:bCs/>
                <w:sz w:val="20"/>
                <w:szCs w:val="20"/>
              </w:rPr>
              <w:t>ы</w:t>
            </w:r>
            <w:r w:rsidRPr="000B62F8">
              <w:rPr>
                <w:rFonts w:ascii="Arial" w:hAnsi="Arial" w:cs="Arial"/>
                <w:b w:val="0"/>
                <w:bCs/>
                <w:sz w:val="20"/>
                <w:szCs w:val="20"/>
              </w:rPr>
              <w:t xml:space="preserve"> без сокращений</w:t>
            </w:r>
          </w:p>
          <w:p w:rsidR="000B62F8" w:rsidRPr="00A1288A" w:rsidRDefault="000B62F8" w:rsidP="000B62F8">
            <w:pPr>
              <w:pStyle w:val="aff5"/>
              <w:spacing w:after="0"/>
              <w:jc w:val="both"/>
              <w:rPr>
                <w:rFonts w:ascii="Arial" w:hAnsi="Arial" w:cs="Arial"/>
                <w:b w:val="0"/>
                <w:bCs/>
                <w:sz w:val="12"/>
                <w:szCs w:val="12"/>
              </w:rPr>
            </w:pPr>
            <w:r w:rsidRPr="00A1288A">
              <w:rPr>
                <w:rFonts w:ascii="Arial" w:hAnsi="Arial" w:cs="Arial"/>
                <w:b w:val="0"/>
                <w:bCs/>
                <w:i/>
                <w:sz w:val="12"/>
                <w:szCs w:val="12"/>
              </w:rPr>
              <w:t>(</w:t>
            </w:r>
            <w:r w:rsidR="00A1288A">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sidR="00A1288A">
              <w:rPr>
                <w:rFonts w:ascii="Arial" w:hAnsi="Arial" w:cs="Arial"/>
                <w:b w:val="0"/>
                <w:bCs/>
                <w:i/>
                <w:sz w:val="12"/>
                <w:szCs w:val="12"/>
              </w:rPr>
              <w:t>оценке</w:t>
            </w:r>
            <w:r w:rsidRPr="00A1288A">
              <w:rPr>
                <w:rFonts w:ascii="Arial" w:hAnsi="Arial" w:cs="Arial"/>
                <w:b w:val="0"/>
                <w:bCs/>
                <w:i/>
                <w:sz w:val="12"/>
                <w:szCs w:val="12"/>
              </w:rPr>
              <w:t xml:space="preserve"> Запроса</w:t>
            </w:r>
            <w:r w:rsidR="00A1288A">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Borders>
              <w:top w:val="single" w:sz="4" w:space="0" w:color="auto"/>
            </w:tcBorders>
          </w:tcPr>
          <w:p w:rsidR="000B62F8" w:rsidRPr="0060457D" w:rsidRDefault="000B62F8" w:rsidP="00934AFF">
            <w:pPr>
              <w:pStyle w:val="aff5"/>
              <w:spacing w:after="0"/>
              <w:ind w:right="282"/>
              <w:jc w:val="both"/>
              <w:rPr>
                <w:rFonts w:ascii="Arial" w:eastAsia="Times New Roman" w:hAnsi="Arial" w:cs="Arial"/>
                <w:b w:val="0"/>
                <w:bCs/>
                <w:sz w:val="20"/>
                <w:szCs w:val="20"/>
                <w:lang w:eastAsia="ru-RU"/>
              </w:rPr>
            </w:pPr>
          </w:p>
        </w:tc>
      </w:tr>
      <w:tr w:rsidR="000B62F8" w:rsidTr="00A1288A">
        <w:trPr>
          <w:trHeight w:val="38"/>
        </w:trPr>
        <w:tc>
          <w:tcPr>
            <w:tcW w:w="10031" w:type="dxa"/>
            <w:gridSpan w:val="6"/>
            <w:tcBorders>
              <w:top w:val="single" w:sz="4" w:space="0" w:color="auto"/>
              <w:left w:val="single" w:sz="2" w:space="0" w:color="FFFFFF" w:themeColor="background1"/>
              <w:right w:val="single" w:sz="2" w:space="0" w:color="FFFFFF" w:themeColor="background1"/>
            </w:tcBorders>
          </w:tcPr>
          <w:p w:rsidR="000B62F8" w:rsidRPr="00A1288A" w:rsidRDefault="000B62F8" w:rsidP="00934AFF">
            <w:pPr>
              <w:pStyle w:val="aff5"/>
              <w:spacing w:after="0"/>
              <w:ind w:right="282"/>
              <w:jc w:val="both"/>
              <w:rPr>
                <w:rFonts w:ascii="Arial" w:eastAsia="Times New Roman" w:hAnsi="Arial" w:cs="Arial"/>
                <w:b w:val="0"/>
                <w:bCs/>
                <w:sz w:val="4"/>
                <w:szCs w:val="4"/>
                <w:lang w:eastAsia="ru-RU"/>
              </w:rPr>
            </w:pPr>
          </w:p>
        </w:tc>
      </w:tr>
      <w:tr w:rsidR="000B62F8" w:rsidTr="00145762">
        <w:trPr>
          <w:trHeight w:val="291"/>
        </w:trPr>
        <w:tc>
          <w:tcPr>
            <w:tcW w:w="439" w:type="dxa"/>
            <w:tcBorders>
              <w:top w:val="single" w:sz="4" w:space="0" w:color="auto"/>
            </w:tcBorders>
          </w:tcPr>
          <w:p w:rsidR="000B62F8" w:rsidRDefault="00A1288A" w:rsidP="00934AFF">
            <w:pPr>
              <w:pStyle w:val="aff5"/>
              <w:spacing w:after="0"/>
              <w:rPr>
                <w:rFonts w:ascii="Arial" w:hAnsi="Arial" w:cs="Arial"/>
                <w:b w:val="0"/>
                <w:bCs/>
                <w:sz w:val="20"/>
                <w:szCs w:val="20"/>
              </w:rPr>
            </w:pPr>
            <w:r>
              <w:rPr>
                <w:rFonts w:ascii="Arial" w:hAnsi="Arial" w:cs="Arial"/>
                <w:b w:val="0"/>
                <w:bCs/>
                <w:sz w:val="20"/>
                <w:szCs w:val="20"/>
              </w:rPr>
              <w:t>5</w:t>
            </w:r>
          </w:p>
        </w:tc>
        <w:tc>
          <w:tcPr>
            <w:tcW w:w="8066" w:type="dxa"/>
            <w:gridSpan w:val="4"/>
            <w:tcBorders>
              <w:top w:val="single" w:sz="4" w:space="0" w:color="auto"/>
            </w:tcBorders>
          </w:tcPr>
          <w:p w:rsidR="000B62F8" w:rsidRDefault="000B62F8" w:rsidP="000B62F8">
            <w:pPr>
              <w:pStyle w:val="aff5"/>
              <w:spacing w:after="0"/>
              <w:jc w:val="both"/>
              <w:rPr>
                <w:rFonts w:ascii="Arial" w:hAnsi="Arial" w:cs="Arial"/>
                <w:b w:val="0"/>
                <w:bCs/>
                <w:sz w:val="20"/>
                <w:szCs w:val="20"/>
              </w:rPr>
            </w:pPr>
            <w:r w:rsidRPr="000B62F8">
              <w:rPr>
                <w:rFonts w:ascii="Arial" w:hAnsi="Arial" w:cs="Arial"/>
                <w:b w:val="0"/>
                <w:bCs/>
                <w:sz w:val="20"/>
                <w:szCs w:val="20"/>
              </w:rPr>
              <w:t>Наименование организации (фирменное название) и организационно-правовая форма указ</w:t>
            </w:r>
            <w:r w:rsidR="00C106D8">
              <w:rPr>
                <w:rFonts w:ascii="Arial" w:hAnsi="Arial" w:cs="Arial"/>
                <w:b w:val="0"/>
                <w:bCs/>
                <w:sz w:val="20"/>
                <w:szCs w:val="20"/>
              </w:rPr>
              <w:t xml:space="preserve">аны </w:t>
            </w:r>
            <w:r w:rsidRPr="000B62F8">
              <w:rPr>
                <w:rFonts w:ascii="Arial" w:hAnsi="Arial" w:cs="Arial"/>
                <w:b w:val="0"/>
                <w:bCs/>
                <w:sz w:val="20"/>
                <w:szCs w:val="20"/>
              </w:rPr>
              <w:t>без сокращений</w:t>
            </w:r>
          </w:p>
          <w:p w:rsidR="000B62F8" w:rsidRPr="00A1288A" w:rsidRDefault="000B62F8" w:rsidP="000B62F8">
            <w:pPr>
              <w:pStyle w:val="aff5"/>
              <w:spacing w:after="0"/>
              <w:jc w:val="both"/>
              <w:rPr>
                <w:rFonts w:ascii="Arial" w:hAnsi="Arial" w:cs="Arial"/>
                <w:b w:val="0"/>
                <w:bCs/>
                <w:sz w:val="12"/>
                <w:szCs w:val="12"/>
              </w:rPr>
            </w:pPr>
            <w:r w:rsidRPr="00A1288A">
              <w:rPr>
                <w:rFonts w:ascii="Arial" w:hAnsi="Arial" w:cs="Arial"/>
                <w:b w:val="0"/>
                <w:bCs/>
                <w:i/>
                <w:sz w:val="12"/>
                <w:szCs w:val="12"/>
              </w:rPr>
              <w:t>(</w:t>
            </w:r>
            <w:r w:rsidR="00A1288A">
              <w:rPr>
                <w:rFonts w:ascii="Arial" w:hAnsi="Arial" w:cs="Arial"/>
                <w:b w:val="0"/>
                <w:bCs/>
                <w:i/>
                <w:sz w:val="12"/>
                <w:szCs w:val="12"/>
              </w:rPr>
              <w:t>Поле Заполняется для</w:t>
            </w:r>
            <w:r w:rsidRPr="00A1288A">
              <w:rPr>
                <w:rFonts w:ascii="Arial" w:hAnsi="Arial" w:cs="Arial"/>
                <w:b w:val="0"/>
                <w:bCs/>
                <w:i/>
                <w:sz w:val="12"/>
                <w:szCs w:val="12"/>
              </w:rPr>
              <w:t xml:space="preserve">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0B62F8" w:rsidRPr="0060457D" w:rsidRDefault="000B62F8" w:rsidP="00934AFF">
            <w:pPr>
              <w:pStyle w:val="aff5"/>
              <w:spacing w:after="0"/>
              <w:ind w:right="282"/>
              <w:jc w:val="both"/>
              <w:rPr>
                <w:rFonts w:ascii="Arial" w:eastAsia="Times New Roman" w:hAnsi="Arial" w:cs="Arial"/>
                <w:b w:val="0"/>
                <w:bCs/>
                <w:sz w:val="20"/>
                <w:szCs w:val="20"/>
                <w:lang w:eastAsia="ru-RU"/>
              </w:rPr>
            </w:pPr>
          </w:p>
        </w:tc>
      </w:tr>
      <w:tr w:rsidR="00C106D8" w:rsidTr="00A1288A">
        <w:trPr>
          <w:trHeight w:val="38"/>
        </w:trPr>
        <w:tc>
          <w:tcPr>
            <w:tcW w:w="10031" w:type="dxa"/>
            <w:gridSpan w:val="6"/>
            <w:tcBorders>
              <w:top w:val="single" w:sz="4" w:space="0" w:color="auto"/>
              <w:left w:val="single" w:sz="2" w:space="0" w:color="FFFFFF"/>
              <w:right w:val="single" w:sz="2" w:space="0" w:color="FFFFFF"/>
            </w:tcBorders>
          </w:tcPr>
          <w:p w:rsidR="00C106D8" w:rsidRPr="00A1288A" w:rsidRDefault="00C106D8" w:rsidP="003054E1">
            <w:pPr>
              <w:pStyle w:val="aff5"/>
              <w:spacing w:after="0"/>
              <w:ind w:right="282"/>
              <w:jc w:val="both"/>
              <w:rPr>
                <w:rFonts w:ascii="Arial" w:eastAsia="Times New Roman" w:hAnsi="Arial" w:cs="Arial"/>
                <w:b w:val="0"/>
                <w:bCs/>
                <w:sz w:val="4"/>
                <w:szCs w:val="4"/>
                <w:lang w:eastAsia="ru-RU"/>
              </w:rPr>
            </w:pPr>
          </w:p>
        </w:tc>
      </w:tr>
      <w:tr w:rsidR="00C106D8" w:rsidTr="003054E1">
        <w:trPr>
          <w:trHeight w:val="291"/>
        </w:trPr>
        <w:tc>
          <w:tcPr>
            <w:tcW w:w="439" w:type="dxa"/>
            <w:tcBorders>
              <w:top w:val="single" w:sz="4" w:space="0" w:color="auto"/>
            </w:tcBorders>
          </w:tcPr>
          <w:p w:rsidR="00C106D8" w:rsidRDefault="001A1628" w:rsidP="003054E1">
            <w:pPr>
              <w:pStyle w:val="aff5"/>
              <w:spacing w:after="0"/>
              <w:rPr>
                <w:rFonts w:ascii="Arial" w:hAnsi="Arial" w:cs="Arial"/>
                <w:b w:val="0"/>
                <w:bCs/>
                <w:sz w:val="20"/>
                <w:szCs w:val="20"/>
              </w:rPr>
            </w:pPr>
            <w:r>
              <w:rPr>
                <w:rFonts w:ascii="Arial" w:hAnsi="Arial" w:cs="Arial"/>
                <w:b w:val="0"/>
                <w:bCs/>
                <w:sz w:val="20"/>
                <w:szCs w:val="20"/>
              </w:rPr>
              <w:t>6</w:t>
            </w:r>
          </w:p>
        </w:tc>
        <w:tc>
          <w:tcPr>
            <w:tcW w:w="8066" w:type="dxa"/>
            <w:gridSpan w:val="4"/>
            <w:tcBorders>
              <w:top w:val="single" w:sz="4" w:space="0" w:color="auto"/>
            </w:tcBorders>
          </w:tcPr>
          <w:p w:rsidR="007B4608" w:rsidRPr="002229B4" w:rsidRDefault="002229B4" w:rsidP="003054E1">
            <w:pPr>
              <w:pStyle w:val="aff5"/>
              <w:spacing w:after="0"/>
              <w:jc w:val="both"/>
              <w:rPr>
                <w:rFonts w:ascii="Arial" w:hAnsi="Arial" w:cs="Arial"/>
                <w:b w:val="0"/>
                <w:bCs/>
                <w:iCs/>
                <w:sz w:val="20"/>
                <w:szCs w:val="20"/>
              </w:rPr>
            </w:pPr>
            <w:r>
              <w:rPr>
                <w:rFonts w:ascii="Arial" w:eastAsia="Times New Roman" w:hAnsi="Arial" w:cs="Arial"/>
                <w:b w:val="0"/>
                <w:bCs/>
                <w:color w:val="000000" w:themeColor="text1"/>
                <w:sz w:val="20"/>
                <w:szCs w:val="20"/>
              </w:rPr>
              <w:t>И</w:t>
            </w:r>
            <w:r w:rsidRPr="00400031">
              <w:rPr>
                <w:rFonts w:ascii="Arial" w:eastAsia="Times New Roman" w:hAnsi="Arial" w:cs="Arial"/>
                <w:b w:val="0"/>
                <w:bCs/>
                <w:color w:val="000000" w:themeColor="text1"/>
                <w:sz w:val="20"/>
                <w:szCs w:val="20"/>
              </w:rPr>
              <w:t>нформаци</w:t>
            </w:r>
            <w:r>
              <w:rPr>
                <w:rFonts w:ascii="Arial" w:eastAsia="Times New Roman" w:hAnsi="Arial" w:cs="Arial"/>
                <w:b w:val="0"/>
                <w:bCs/>
                <w:color w:val="000000" w:themeColor="text1"/>
                <w:sz w:val="20"/>
                <w:szCs w:val="20"/>
              </w:rPr>
              <w:t>я</w:t>
            </w:r>
            <w:r w:rsidR="00C16625">
              <w:rPr>
                <w:rFonts w:ascii="Arial" w:eastAsia="Times New Roman" w:hAnsi="Arial" w:cs="Arial"/>
                <w:b w:val="0"/>
                <w:bCs/>
                <w:color w:val="000000" w:themeColor="text1"/>
                <w:sz w:val="20"/>
                <w:szCs w:val="20"/>
              </w:rPr>
              <w:t xml:space="preserve"> </w:t>
            </w:r>
            <w:r w:rsidRPr="00400031">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00031">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00031">
              <w:rPr>
                <w:rFonts w:ascii="Arial" w:hAnsi="Arial" w:cs="Arial"/>
                <w:b w:val="0"/>
                <w:bCs/>
                <w:sz w:val="20"/>
                <w:szCs w:val="20"/>
              </w:rPr>
              <w:t xml:space="preserve">протоколов заседаний, </w:t>
            </w:r>
            <w:r w:rsidRPr="00400031">
              <w:rPr>
                <w:rFonts w:ascii="Arial" w:hAnsi="Arial" w:cs="Arial"/>
                <w:b w:val="0"/>
                <w:bCs/>
                <w:iCs/>
                <w:sz w:val="20"/>
                <w:szCs w:val="20"/>
              </w:rPr>
              <w:t>указ</w:t>
            </w:r>
            <w:r>
              <w:rPr>
                <w:rFonts w:ascii="Arial" w:hAnsi="Arial" w:cs="Arial"/>
                <w:b w:val="0"/>
                <w:bCs/>
                <w:iCs/>
                <w:sz w:val="20"/>
                <w:szCs w:val="20"/>
              </w:rPr>
              <w:t>анная</w:t>
            </w:r>
            <w:r w:rsidRPr="00400031">
              <w:rPr>
                <w:rFonts w:ascii="Arial" w:hAnsi="Arial" w:cs="Arial"/>
                <w:b w:val="0"/>
                <w:bCs/>
                <w:iCs/>
                <w:sz w:val="20"/>
                <w:szCs w:val="20"/>
              </w:rPr>
              <w:t xml:space="preserve"> в Запросе, </w:t>
            </w:r>
            <w:r>
              <w:rPr>
                <w:rFonts w:ascii="Arial" w:hAnsi="Arial" w:cs="Arial"/>
                <w:b w:val="0"/>
                <w:bCs/>
                <w:iCs/>
                <w:sz w:val="20"/>
                <w:szCs w:val="20"/>
              </w:rPr>
              <w:t xml:space="preserve">не имеет противоречий с </w:t>
            </w:r>
            <w:r w:rsidRPr="00400031">
              <w:rPr>
                <w:rFonts w:ascii="Arial" w:hAnsi="Arial" w:cs="Arial"/>
                <w:b w:val="0"/>
                <w:bCs/>
                <w:iCs/>
                <w:sz w:val="20"/>
                <w:szCs w:val="20"/>
              </w:rPr>
              <w:t>утвержденным</w:t>
            </w:r>
            <w:r>
              <w:rPr>
                <w:rFonts w:ascii="Arial" w:hAnsi="Arial" w:cs="Arial"/>
                <w:b w:val="0"/>
                <w:bCs/>
                <w:iCs/>
                <w:sz w:val="20"/>
                <w:szCs w:val="20"/>
              </w:rPr>
              <w:t>и</w:t>
            </w:r>
            <w:r w:rsidRPr="00400031">
              <w:rPr>
                <w:rFonts w:ascii="Arial" w:hAnsi="Arial" w:cs="Arial"/>
                <w:b w:val="0"/>
                <w:bCs/>
                <w:iCs/>
                <w:sz w:val="20"/>
                <w:szCs w:val="20"/>
              </w:rPr>
              <w:t xml:space="preserve"> протоколам</w:t>
            </w:r>
            <w:r>
              <w:rPr>
                <w:rFonts w:ascii="Arial" w:hAnsi="Arial" w:cs="Arial"/>
                <w:b w:val="0"/>
                <w:bCs/>
                <w:iCs/>
                <w:sz w:val="20"/>
                <w:szCs w:val="20"/>
              </w:rPr>
              <w:t>и</w:t>
            </w:r>
            <w:r w:rsidRPr="00400031">
              <w:rPr>
                <w:rFonts w:ascii="Arial" w:hAnsi="Arial" w:cs="Arial"/>
                <w:b w:val="0"/>
                <w:bCs/>
                <w:iCs/>
                <w:sz w:val="20"/>
                <w:szCs w:val="20"/>
              </w:rPr>
              <w:t xml:space="preserve"> заседаний</w:t>
            </w:r>
            <w:r w:rsidR="00C16625">
              <w:rPr>
                <w:rFonts w:ascii="Arial" w:hAnsi="Arial" w:cs="Arial"/>
                <w:b w:val="0"/>
                <w:bCs/>
                <w:iCs/>
                <w:sz w:val="20"/>
                <w:szCs w:val="20"/>
              </w:rPr>
              <w:t xml:space="preserve"> </w:t>
            </w:r>
            <w:r w:rsidRPr="00400031">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top w:val="single" w:sz="4" w:space="0" w:color="auto"/>
            </w:tcBorders>
          </w:tcPr>
          <w:p w:rsidR="00C106D8" w:rsidRPr="0060457D" w:rsidRDefault="00C106D8" w:rsidP="003054E1">
            <w:pPr>
              <w:pStyle w:val="aff5"/>
              <w:spacing w:after="0"/>
              <w:ind w:right="282"/>
              <w:jc w:val="both"/>
              <w:rPr>
                <w:rFonts w:ascii="Arial" w:eastAsia="Times New Roman" w:hAnsi="Arial" w:cs="Arial"/>
                <w:b w:val="0"/>
                <w:bCs/>
                <w:sz w:val="20"/>
                <w:szCs w:val="20"/>
                <w:lang w:eastAsia="ru-RU"/>
              </w:rPr>
            </w:pPr>
          </w:p>
        </w:tc>
      </w:tr>
      <w:tr w:rsidR="00BD069F" w:rsidTr="00145762">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BD069F" w:rsidRPr="00C550B3" w:rsidRDefault="00BD069F" w:rsidP="00BD069F">
            <w:pPr>
              <w:pStyle w:val="aff5"/>
              <w:spacing w:after="0"/>
              <w:ind w:right="282"/>
              <w:jc w:val="both"/>
              <w:rPr>
                <w:rFonts w:ascii="Arial" w:eastAsia="Times New Roman" w:hAnsi="Arial" w:cs="Arial"/>
                <w:b w:val="0"/>
                <w:bCs/>
                <w:sz w:val="4"/>
                <w:szCs w:val="4"/>
                <w:lang w:eastAsia="ru-RU"/>
              </w:rPr>
            </w:pPr>
          </w:p>
        </w:tc>
      </w:tr>
      <w:tr w:rsidR="00850465" w:rsidTr="00F93571">
        <w:trPr>
          <w:trHeight w:val="402"/>
        </w:trPr>
        <w:tc>
          <w:tcPr>
            <w:tcW w:w="439" w:type="dxa"/>
          </w:tcPr>
          <w:p w:rsidR="00850465" w:rsidRDefault="001A1628" w:rsidP="00275C04">
            <w:pPr>
              <w:pStyle w:val="aff5"/>
              <w:spacing w:after="0"/>
              <w:rPr>
                <w:rFonts w:ascii="Arial" w:hAnsi="Arial" w:cs="Arial"/>
                <w:b w:val="0"/>
                <w:bCs/>
                <w:sz w:val="20"/>
                <w:szCs w:val="20"/>
              </w:rPr>
            </w:pPr>
            <w:r>
              <w:rPr>
                <w:rFonts w:ascii="Arial" w:hAnsi="Arial" w:cs="Arial"/>
                <w:b w:val="0"/>
                <w:bCs/>
                <w:sz w:val="20"/>
                <w:szCs w:val="20"/>
              </w:rPr>
              <w:t>7</w:t>
            </w:r>
          </w:p>
        </w:tc>
        <w:tc>
          <w:tcPr>
            <w:tcW w:w="8066" w:type="dxa"/>
            <w:gridSpan w:val="4"/>
            <w:tcBorders>
              <w:bottom w:val="single" w:sz="2" w:space="0" w:color="auto"/>
            </w:tcBorders>
          </w:tcPr>
          <w:p w:rsidR="00850465" w:rsidRPr="00850465" w:rsidRDefault="00850465" w:rsidP="00850465">
            <w:pPr>
              <w:spacing w:after="0" w:line="240" w:lineRule="auto"/>
              <w:jc w:val="both"/>
              <w:rPr>
                <w:rFonts w:ascii="Arial" w:eastAsia="Times New Roman" w:hAnsi="Arial" w:cs="Arial"/>
                <w:sz w:val="20"/>
                <w:szCs w:val="20"/>
                <w:lang w:eastAsia="ru-RU"/>
              </w:rPr>
            </w:pPr>
            <w:r w:rsidRPr="00850465">
              <w:rPr>
                <w:rFonts w:ascii="Arial" w:eastAsia="Times New Roman" w:hAnsi="Arial" w:cs="Arial"/>
                <w:color w:val="000000" w:themeColor="text1"/>
                <w:sz w:val="20"/>
                <w:szCs w:val="20"/>
              </w:rPr>
              <w:t>Адрес объекта, указанный в Запросе,</w:t>
            </w:r>
            <w:r w:rsidR="00C16625">
              <w:rPr>
                <w:rFonts w:ascii="Arial" w:eastAsia="Times New Roman" w:hAnsi="Arial" w:cs="Arial"/>
                <w:color w:val="000000" w:themeColor="text1"/>
                <w:sz w:val="20"/>
                <w:szCs w:val="20"/>
              </w:rPr>
              <w:t xml:space="preserve"> </w:t>
            </w:r>
            <w:r w:rsidRPr="00850465">
              <w:rPr>
                <w:rFonts w:ascii="Arial" w:eastAsia="Times New Roman" w:hAnsi="Arial" w:cs="Arial"/>
                <w:sz w:val="20"/>
                <w:szCs w:val="20"/>
                <w:lang w:eastAsia="ru-RU"/>
              </w:rPr>
              <w:t>присвоен (не аннулирован)</w:t>
            </w:r>
            <w:r>
              <w:rPr>
                <w:rFonts w:ascii="Arial" w:eastAsia="Times New Roman" w:hAnsi="Arial" w:cs="Arial"/>
                <w:sz w:val="20"/>
                <w:szCs w:val="20"/>
                <w:lang w:eastAsia="ru-RU"/>
              </w:rPr>
              <w:t xml:space="preserve"> на территории </w:t>
            </w:r>
            <w:r w:rsidRPr="00E73D94">
              <w:rPr>
                <w:i/>
                <w:iCs/>
                <w:sz w:val="16"/>
                <w:szCs w:val="16"/>
                <w:u w:val="single"/>
                <w:lang w:eastAsia="ru-RU"/>
              </w:rPr>
              <w:t>указать н</w:t>
            </w:r>
            <w:r w:rsidRPr="00E73D94">
              <w:rPr>
                <w:rFonts w:eastAsia="Times New Roman"/>
                <w:i/>
                <w:iCs/>
                <w:sz w:val="16"/>
                <w:szCs w:val="16"/>
                <w:u w:val="single"/>
                <w:lang w:eastAsia="ru-RU"/>
              </w:rPr>
              <w:t>аименование муниципального образования</w:t>
            </w:r>
            <w:r>
              <w:rPr>
                <w:rFonts w:ascii="Arial" w:eastAsia="Times New Roman" w:hAnsi="Arial" w:cs="Arial"/>
                <w:sz w:val="20"/>
                <w:szCs w:val="20"/>
                <w:lang w:eastAsia="ru-RU"/>
              </w:rPr>
              <w:t xml:space="preserve">, в Администрацию которого поступил Запрос (объект адресации расположен на территории </w:t>
            </w:r>
            <w:r w:rsidRPr="00E73D94">
              <w:rPr>
                <w:i/>
                <w:iCs/>
                <w:sz w:val="16"/>
                <w:szCs w:val="16"/>
                <w:u w:val="single"/>
                <w:lang w:eastAsia="ru-RU"/>
              </w:rPr>
              <w:t>указать н</w:t>
            </w:r>
            <w:r w:rsidRPr="00E73D94">
              <w:rPr>
                <w:rFonts w:eastAsia="Times New Roman"/>
                <w:i/>
                <w:iCs/>
                <w:sz w:val="16"/>
                <w:szCs w:val="16"/>
                <w:u w:val="single"/>
                <w:lang w:eastAsia="ru-RU"/>
              </w:rPr>
              <w:t>аименование муниципального образования</w:t>
            </w:r>
            <w:r>
              <w:rPr>
                <w:rFonts w:ascii="Arial" w:eastAsia="Times New Roman" w:hAnsi="Arial" w:cs="Arial"/>
                <w:sz w:val="20"/>
                <w:szCs w:val="20"/>
                <w:lang w:eastAsia="ru-RU"/>
              </w:rPr>
              <w:t>)</w:t>
            </w:r>
          </w:p>
        </w:tc>
        <w:tc>
          <w:tcPr>
            <w:tcW w:w="1526" w:type="dxa"/>
            <w:tcBorders>
              <w:bottom w:val="single" w:sz="2" w:space="0" w:color="auto"/>
            </w:tcBorders>
          </w:tcPr>
          <w:p w:rsidR="00850465" w:rsidRPr="0060457D" w:rsidRDefault="00850465" w:rsidP="00275C04">
            <w:pPr>
              <w:pStyle w:val="aff5"/>
              <w:spacing w:after="0"/>
              <w:ind w:right="282"/>
              <w:jc w:val="both"/>
              <w:rPr>
                <w:rFonts w:ascii="Arial" w:eastAsia="Times New Roman" w:hAnsi="Arial" w:cs="Arial"/>
                <w:b w:val="0"/>
                <w:bCs/>
                <w:sz w:val="28"/>
                <w:szCs w:val="28"/>
                <w:lang w:eastAsia="ru-RU"/>
              </w:rPr>
            </w:pPr>
          </w:p>
        </w:tc>
      </w:tr>
      <w:tr w:rsidR="00850465" w:rsidTr="00850465">
        <w:trPr>
          <w:trHeight w:val="38"/>
        </w:trPr>
        <w:tc>
          <w:tcPr>
            <w:tcW w:w="10031" w:type="dxa"/>
            <w:gridSpan w:val="6"/>
            <w:tcBorders>
              <w:left w:val="single" w:sz="2" w:space="0" w:color="FFFFFF" w:themeColor="background1"/>
              <w:right w:val="single" w:sz="2" w:space="0" w:color="FFFFFF" w:themeColor="background1"/>
            </w:tcBorders>
          </w:tcPr>
          <w:p w:rsidR="00850465" w:rsidRPr="00850465" w:rsidRDefault="00850465" w:rsidP="00850465">
            <w:pPr>
              <w:pStyle w:val="aff5"/>
              <w:spacing w:after="0"/>
              <w:ind w:right="282"/>
              <w:jc w:val="both"/>
              <w:rPr>
                <w:rFonts w:ascii="Arial" w:hAnsi="Arial" w:cs="Arial"/>
                <w:b w:val="0"/>
                <w:bCs/>
                <w:i/>
                <w:sz w:val="4"/>
                <w:szCs w:val="4"/>
              </w:rPr>
            </w:pPr>
          </w:p>
          <w:p w:rsidR="00850465" w:rsidRPr="00850465" w:rsidRDefault="00850465" w:rsidP="00850465">
            <w:pPr>
              <w:pStyle w:val="aff5"/>
              <w:spacing w:after="0"/>
              <w:ind w:left="-106" w:right="282"/>
              <w:jc w:val="both"/>
              <w:rPr>
                <w:rFonts w:ascii="Arial" w:eastAsia="Times New Roman" w:hAnsi="Arial" w:cs="Arial"/>
                <w:b w:val="0"/>
                <w:bCs/>
                <w:sz w:val="16"/>
                <w:szCs w:val="16"/>
                <w:lang w:eastAsia="ru-RU"/>
              </w:rPr>
            </w:pPr>
            <w:r w:rsidRPr="00850465">
              <w:rPr>
                <w:rFonts w:ascii="Arial" w:hAnsi="Arial" w:cs="Arial"/>
                <w:b w:val="0"/>
                <w:bCs/>
                <w:i/>
                <w:sz w:val="16"/>
                <w:szCs w:val="16"/>
              </w:rPr>
              <w:t xml:space="preserve">Следующие поля информационного листа заполняются только при ответе «да» в поле </w:t>
            </w:r>
            <w:r w:rsidR="001A1628">
              <w:rPr>
                <w:rFonts w:ascii="Arial" w:hAnsi="Arial" w:cs="Arial"/>
                <w:b w:val="0"/>
                <w:bCs/>
                <w:i/>
                <w:sz w:val="16"/>
                <w:szCs w:val="16"/>
              </w:rPr>
              <w:t>7</w:t>
            </w:r>
          </w:p>
        </w:tc>
      </w:tr>
      <w:tr w:rsidR="00850465" w:rsidTr="00F93571">
        <w:trPr>
          <w:trHeight w:val="402"/>
        </w:trPr>
        <w:tc>
          <w:tcPr>
            <w:tcW w:w="439" w:type="dxa"/>
            <w:vMerge w:val="restart"/>
          </w:tcPr>
          <w:p w:rsidR="00850465" w:rsidRDefault="001A1628" w:rsidP="00850465">
            <w:pPr>
              <w:pStyle w:val="aff5"/>
              <w:spacing w:after="0"/>
              <w:rPr>
                <w:rFonts w:ascii="Arial" w:hAnsi="Arial" w:cs="Arial"/>
                <w:b w:val="0"/>
                <w:bCs/>
                <w:sz w:val="20"/>
                <w:szCs w:val="20"/>
              </w:rPr>
            </w:pPr>
            <w:r>
              <w:rPr>
                <w:rFonts w:ascii="Arial" w:hAnsi="Arial" w:cs="Arial"/>
                <w:b w:val="0"/>
                <w:bCs/>
                <w:sz w:val="20"/>
                <w:szCs w:val="20"/>
              </w:rPr>
              <w:t>8</w:t>
            </w:r>
          </w:p>
        </w:tc>
        <w:tc>
          <w:tcPr>
            <w:tcW w:w="8066" w:type="dxa"/>
            <w:gridSpan w:val="4"/>
            <w:tcBorders>
              <w:bottom w:val="single" w:sz="2" w:space="0" w:color="auto"/>
            </w:tcBorders>
          </w:tcPr>
          <w:p w:rsidR="00850465" w:rsidRPr="00F93571" w:rsidRDefault="00850465" w:rsidP="00850465">
            <w:pPr>
              <w:pStyle w:val="aff5"/>
              <w:spacing w:after="0"/>
              <w:jc w:val="both"/>
              <w:rPr>
                <w:rFonts w:ascii="Arial" w:hAnsi="Arial" w:cs="Arial"/>
                <w:b w:val="0"/>
                <w:bCs/>
                <w:sz w:val="20"/>
                <w:szCs w:val="20"/>
              </w:rPr>
            </w:pPr>
            <w:r w:rsidRPr="00F93571">
              <w:rPr>
                <w:rFonts w:ascii="Arial" w:eastAsia="Times New Roman" w:hAnsi="Arial" w:cs="Arial"/>
                <w:b w:val="0"/>
                <w:bCs/>
                <w:color w:val="000000" w:themeColor="text1"/>
                <w:sz w:val="20"/>
                <w:szCs w:val="20"/>
              </w:rPr>
              <w:t>Информация о</w:t>
            </w:r>
            <w:r>
              <w:rPr>
                <w:rFonts w:ascii="Arial" w:eastAsia="Times New Roman" w:hAnsi="Arial" w:cs="Arial"/>
                <w:b w:val="0"/>
                <w:bCs/>
                <w:color w:val="000000" w:themeColor="text1"/>
                <w:sz w:val="20"/>
                <w:szCs w:val="20"/>
              </w:rPr>
              <w:t xml:space="preserve"> виде объекта</w:t>
            </w:r>
            <w:r w:rsidR="00106BE0">
              <w:rPr>
                <w:rFonts w:ascii="Arial" w:eastAsia="Times New Roman" w:hAnsi="Arial" w:cs="Arial"/>
                <w:b w:val="0"/>
                <w:bCs/>
                <w:color w:val="000000" w:themeColor="text1"/>
                <w:sz w:val="20"/>
                <w:szCs w:val="20"/>
              </w:rPr>
              <w:t xml:space="preserve"> капитального строительства</w:t>
            </w:r>
            <w:r>
              <w:rPr>
                <w:rFonts w:ascii="Arial" w:eastAsia="Times New Roman" w:hAnsi="Arial" w:cs="Arial"/>
                <w:b w:val="0"/>
                <w:bCs/>
                <w:color w:val="000000" w:themeColor="text1"/>
                <w:sz w:val="20"/>
                <w:szCs w:val="20"/>
              </w:rPr>
              <w:t xml:space="preserve">, основных параметрах, </w:t>
            </w:r>
            <w:r w:rsidRPr="00F93571">
              <w:rPr>
                <w:rFonts w:ascii="Arial" w:eastAsia="Times New Roman" w:hAnsi="Arial" w:cs="Arial"/>
                <w:b w:val="0"/>
                <w:bCs/>
                <w:color w:val="000000" w:themeColor="text1"/>
                <w:sz w:val="20"/>
                <w:szCs w:val="20"/>
              </w:rPr>
              <w:t>внешнем виде (фактическом положении)</w:t>
            </w:r>
            <w:r w:rsidR="00400031">
              <w:rPr>
                <w:rFonts w:ascii="Arial" w:eastAsia="Times New Roman" w:hAnsi="Arial" w:cs="Arial"/>
                <w:b w:val="0"/>
                <w:bCs/>
                <w:color w:val="000000" w:themeColor="text1"/>
                <w:sz w:val="20"/>
                <w:szCs w:val="20"/>
              </w:rPr>
              <w:t xml:space="preserve">, </w:t>
            </w:r>
            <w:r w:rsidRPr="00F93571">
              <w:rPr>
                <w:rFonts w:ascii="Arial" w:eastAsia="Times New Roman" w:hAnsi="Arial" w:cs="Arial"/>
                <w:b w:val="0"/>
                <w:bCs/>
                <w:color w:val="000000" w:themeColor="text1"/>
                <w:sz w:val="20"/>
                <w:szCs w:val="20"/>
              </w:rPr>
              <w:t>указанн</w:t>
            </w:r>
            <w:r>
              <w:rPr>
                <w:rFonts w:ascii="Arial" w:eastAsia="Times New Roman" w:hAnsi="Arial" w:cs="Arial"/>
                <w:b w:val="0"/>
                <w:bCs/>
                <w:color w:val="000000" w:themeColor="text1"/>
                <w:sz w:val="20"/>
                <w:szCs w:val="20"/>
              </w:rPr>
              <w:t>ая</w:t>
            </w:r>
            <w:r w:rsidRPr="00F93571">
              <w:rPr>
                <w:rFonts w:ascii="Arial" w:eastAsia="Times New Roman" w:hAnsi="Arial" w:cs="Arial"/>
                <w:b w:val="0"/>
                <w:bCs/>
                <w:color w:val="000000" w:themeColor="text1"/>
                <w:sz w:val="20"/>
                <w:szCs w:val="20"/>
              </w:rPr>
              <w:t xml:space="preserve"> в Запросе, соответствует фактическому </w:t>
            </w:r>
            <w:r>
              <w:rPr>
                <w:rFonts w:ascii="Arial" w:eastAsia="Times New Roman" w:hAnsi="Arial" w:cs="Arial"/>
                <w:b w:val="0"/>
                <w:bCs/>
                <w:color w:val="000000" w:themeColor="text1"/>
                <w:sz w:val="20"/>
                <w:szCs w:val="20"/>
              </w:rPr>
              <w:t>положению</w:t>
            </w:r>
          </w:p>
        </w:tc>
        <w:tc>
          <w:tcPr>
            <w:tcW w:w="1526" w:type="dxa"/>
            <w:tcBorders>
              <w:bottom w:val="single" w:sz="2" w:space="0" w:color="auto"/>
            </w:tcBorders>
          </w:tcPr>
          <w:p w:rsidR="00850465" w:rsidRPr="0060457D" w:rsidRDefault="00850465" w:rsidP="00850465">
            <w:pPr>
              <w:pStyle w:val="aff5"/>
              <w:spacing w:after="0"/>
              <w:ind w:right="282"/>
              <w:jc w:val="both"/>
              <w:rPr>
                <w:rFonts w:ascii="Arial" w:eastAsia="Times New Roman" w:hAnsi="Arial" w:cs="Arial"/>
                <w:b w:val="0"/>
                <w:bCs/>
                <w:sz w:val="28"/>
                <w:szCs w:val="28"/>
                <w:lang w:eastAsia="ru-RU"/>
              </w:rPr>
            </w:pPr>
          </w:p>
        </w:tc>
      </w:tr>
      <w:tr w:rsidR="00850465" w:rsidTr="004967D2">
        <w:trPr>
          <w:trHeight w:val="38"/>
        </w:trPr>
        <w:tc>
          <w:tcPr>
            <w:tcW w:w="439" w:type="dxa"/>
            <w:vMerge/>
          </w:tcPr>
          <w:p w:rsidR="00850465" w:rsidRDefault="00850465" w:rsidP="00850465">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850465" w:rsidRPr="004967D2" w:rsidRDefault="00850465" w:rsidP="00850465">
            <w:pPr>
              <w:pStyle w:val="aff5"/>
              <w:spacing w:after="0"/>
              <w:ind w:right="282"/>
              <w:jc w:val="both"/>
              <w:rPr>
                <w:rFonts w:ascii="Arial" w:eastAsia="Times New Roman" w:hAnsi="Arial" w:cs="Arial"/>
                <w:b w:val="0"/>
                <w:bCs/>
                <w:sz w:val="4"/>
                <w:szCs w:val="4"/>
                <w:lang w:eastAsia="ru-RU"/>
              </w:rPr>
            </w:pPr>
          </w:p>
        </w:tc>
      </w:tr>
      <w:tr w:rsidR="00850465" w:rsidTr="00F93571">
        <w:trPr>
          <w:trHeight w:val="155"/>
        </w:trPr>
        <w:tc>
          <w:tcPr>
            <w:tcW w:w="439" w:type="dxa"/>
            <w:vMerge/>
          </w:tcPr>
          <w:p w:rsidR="00850465" w:rsidRDefault="00850465" w:rsidP="00850465">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850465" w:rsidRPr="00F93571" w:rsidRDefault="00850465" w:rsidP="00850465">
            <w:pPr>
              <w:pStyle w:val="aff5"/>
              <w:spacing w:after="0"/>
              <w:jc w:val="both"/>
              <w:rPr>
                <w:rFonts w:ascii="Arial" w:eastAsia="Times New Roman" w:hAnsi="Arial" w:cs="Arial"/>
                <w:b w:val="0"/>
                <w:bCs/>
                <w:color w:val="000000" w:themeColor="text1"/>
                <w:sz w:val="20"/>
                <w:szCs w:val="20"/>
              </w:rPr>
            </w:pPr>
            <w:r>
              <w:rPr>
                <w:rFonts w:ascii="Arial" w:hAnsi="Arial" w:cs="Arial"/>
                <w:b w:val="0"/>
                <w:bCs/>
                <w:sz w:val="18"/>
                <w:szCs w:val="18"/>
              </w:rPr>
              <w:t>1</w:t>
            </w:r>
          </w:p>
        </w:tc>
        <w:tc>
          <w:tcPr>
            <w:tcW w:w="7642" w:type="dxa"/>
            <w:gridSpan w:val="2"/>
            <w:tcBorders>
              <w:top w:val="single" w:sz="2" w:space="0" w:color="auto"/>
              <w:left w:val="single" w:sz="2" w:space="0" w:color="auto"/>
              <w:bottom w:val="single" w:sz="2" w:space="0" w:color="auto"/>
            </w:tcBorders>
          </w:tcPr>
          <w:p w:rsidR="00850465" w:rsidRPr="00F93571" w:rsidRDefault="00850465" w:rsidP="00850465">
            <w:pPr>
              <w:pStyle w:val="aff5"/>
              <w:spacing w:after="0"/>
              <w:jc w:val="both"/>
              <w:rPr>
                <w:rFonts w:ascii="Arial" w:eastAsia="Times New Roman" w:hAnsi="Arial" w:cs="Arial"/>
                <w:b w:val="0"/>
                <w:bCs/>
                <w:color w:val="000000" w:themeColor="text1"/>
                <w:sz w:val="20"/>
                <w:szCs w:val="20"/>
              </w:rPr>
            </w:pPr>
            <w:r>
              <w:rPr>
                <w:rFonts w:ascii="Arial" w:eastAsia="Times New Roman" w:hAnsi="Arial" w:cs="Arial"/>
                <w:b w:val="0"/>
                <w:bCs/>
                <w:sz w:val="18"/>
                <w:szCs w:val="18"/>
                <w:lang w:eastAsia="ru-RU"/>
              </w:rPr>
              <w:t xml:space="preserve">Объект </w:t>
            </w:r>
            <w:r w:rsidR="00106BE0">
              <w:rPr>
                <w:rFonts w:ascii="Arial" w:eastAsia="Times New Roman" w:hAnsi="Arial" w:cs="Arial"/>
                <w:b w:val="0"/>
                <w:bCs/>
                <w:sz w:val="18"/>
                <w:szCs w:val="18"/>
                <w:lang w:eastAsia="ru-RU"/>
              </w:rPr>
              <w:t xml:space="preserve">капитального строительства </w:t>
            </w:r>
            <w:r>
              <w:rPr>
                <w:rFonts w:ascii="Arial" w:eastAsia="Times New Roman" w:hAnsi="Arial" w:cs="Arial"/>
                <w:b w:val="0"/>
                <w:bCs/>
                <w:sz w:val="18"/>
                <w:szCs w:val="18"/>
                <w:lang w:eastAsia="ru-RU"/>
              </w:rPr>
              <w:t>с видом объекта, указанным в Запросе, расположен по адресу, указанному в Запросе</w:t>
            </w:r>
          </w:p>
        </w:tc>
        <w:tc>
          <w:tcPr>
            <w:tcW w:w="1526" w:type="dxa"/>
            <w:tcBorders>
              <w:top w:val="single" w:sz="2" w:space="0" w:color="auto"/>
              <w:bottom w:val="single" w:sz="2" w:space="0" w:color="auto"/>
            </w:tcBorders>
          </w:tcPr>
          <w:p w:rsidR="00850465" w:rsidRPr="0060457D" w:rsidRDefault="00850465" w:rsidP="00850465">
            <w:pPr>
              <w:pStyle w:val="aff5"/>
              <w:spacing w:after="0"/>
              <w:ind w:right="282"/>
              <w:jc w:val="both"/>
              <w:rPr>
                <w:rFonts w:ascii="Arial" w:eastAsia="Times New Roman" w:hAnsi="Arial" w:cs="Arial"/>
                <w:b w:val="0"/>
                <w:bCs/>
                <w:sz w:val="28"/>
                <w:szCs w:val="28"/>
                <w:lang w:eastAsia="ru-RU"/>
              </w:rPr>
            </w:pPr>
          </w:p>
        </w:tc>
      </w:tr>
      <w:tr w:rsidR="00850465" w:rsidTr="004967D2">
        <w:trPr>
          <w:trHeight w:val="38"/>
        </w:trPr>
        <w:tc>
          <w:tcPr>
            <w:tcW w:w="439" w:type="dxa"/>
            <w:vMerge/>
          </w:tcPr>
          <w:p w:rsidR="00850465" w:rsidRDefault="00850465" w:rsidP="00850465">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850465" w:rsidRPr="004967D2" w:rsidRDefault="00850465" w:rsidP="00850465">
            <w:pPr>
              <w:pStyle w:val="aff5"/>
              <w:spacing w:after="0"/>
              <w:ind w:right="282"/>
              <w:jc w:val="both"/>
              <w:rPr>
                <w:rFonts w:ascii="Arial" w:eastAsia="Times New Roman" w:hAnsi="Arial" w:cs="Arial"/>
                <w:b w:val="0"/>
                <w:bCs/>
                <w:sz w:val="4"/>
                <w:szCs w:val="4"/>
                <w:lang w:eastAsia="ru-RU"/>
              </w:rPr>
            </w:pPr>
          </w:p>
        </w:tc>
      </w:tr>
      <w:tr w:rsidR="00850465" w:rsidTr="00F93571">
        <w:trPr>
          <w:trHeight w:val="219"/>
        </w:trPr>
        <w:tc>
          <w:tcPr>
            <w:tcW w:w="439" w:type="dxa"/>
            <w:vMerge/>
          </w:tcPr>
          <w:p w:rsidR="00850465" w:rsidRDefault="00850465" w:rsidP="00850465">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850465" w:rsidRPr="00F93571" w:rsidRDefault="00850465" w:rsidP="00850465">
            <w:pPr>
              <w:pStyle w:val="aff5"/>
              <w:spacing w:after="0"/>
              <w:jc w:val="both"/>
              <w:rPr>
                <w:rFonts w:ascii="Arial" w:eastAsia="Times New Roman" w:hAnsi="Arial" w:cs="Arial"/>
                <w:b w:val="0"/>
                <w:bCs/>
                <w:color w:val="000000" w:themeColor="text1"/>
                <w:sz w:val="20"/>
                <w:szCs w:val="20"/>
              </w:rPr>
            </w:pPr>
            <w:r>
              <w:rPr>
                <w:rFonts w:ascii="Arial" w:hAnsi="Arial" w:cs="Arial"/>
                <w:b w:val="0"/>
                <w:bCs/>
                <w:sz w:val="18"/>
                <w:szCs w:val="18"/>
              </w:rPr>
              <w:t>2</w:t>
            </w:r>
          </w:p>
        </w:tc>
        <w:tc>
          <w:tcPr>
            <w:tcW w:w="7642" w:type="dxa"/>
            <w:gridSpan w:val="2"/>
            <w:tcBorders>
              <w:top w:val="single" w:sz="2" w:space="0" w:color="auto"/>
              <w:left w:val="single" w:sz="2" w:space="0" w:color="auto"/>
              <w:bottom w:val="single" w:sz="2" w:space="0" w:color="auto"/>
            </w:tcBorders>
          </w:tcPr>
          <w:p w:rsidR="00850465" w:rsidRPr="00F93571" w:rsidRDefault="00850465" w:rsidP="00850465">
            <w:pPr>
              <w:pStyle w:val="aff5"/>
              <w:spacing w:after="0"/>
              <w:jc w:val="both"/>
              <w:rPr>
                <w:rFonts w:ascii="Arial" w:eastAsia="Times New Roman" w:hAnsi="Arial" w:cs="Arial"/>
                <w:b w:val="0"/>
                <w:bCs/>
                <w:color w:val="000000" w:themeColor="text1"/>
                <w:sz w:val="20"/>
                <w:szCs w:val="20"/>
              </w:rPr>
            </w:pPr>
            <w:r>
              <w:rPr>
                <w:rFonts w:ascii="Arial" w:eastAsia="Times New Roman" w:hAnsi="Arial" w:cs="Arial"/>
                <w:b w:val="0"/>
                <w:bCs/>
                <w:sz w:val="18"/>
                <w:szCs w:val="18"/>
                <w:lang w:eastAsia="ru-RU"/>
              </w:rPr>
              <w:t xml:space="preserve">Объект </w:t>
            </w:r>
            <w:r w:rsidR="00106BE0">
              <w:rPr>
                <w:rFonts w:ascii="Arial" w:eastAsia="Times New Roman" w:hAnsi="Arial" w:cs="Arial"/>
                <w:b w:val="0"/>
                <w:bCs/>
                <w:sz w:val="18"/>
                <w:szCs w:val="18"/>
                <w:lang w:eastAsia="ru-RU"/>
              </w:rPr>
              <w:t xml:space="preserve">капитального строительства </w:t>
            </w:r>
            <w:r>
              <w:rPr>
                <w:rFonts w:ascii="Arial" w:eastAsia="Times New Roman" w:hAnsi="Arial" w:cs="Arial"/>
                <w:b w:val="0"/>
                <w:bCs/>
                <w:sz w:val="18"/>
                <w:szCs w:val="18"/>
                <w:lang w:eastAsia="ru-RU"/>
              </w:rPr>
              <w:t>с основными параметрами, указанными в Запросе, расположен по адресу, указанному в Запросе</w:t>
            </w:r>
          </w:p>
        </w:tc>
        <w:tc>
          <w:tcPr>
            <w:tcW w:w="1526" w:type="dxa"/>
            <w:tcBorders>
              <w:top w:val="single" w:sz="2" w:space="0" w:color="auto"/>
              <w:bottom w:val="single" w:sz="2" w:space="0" w:color="auto"/>
            </w:tcBorders>
          </w:tcPr>
          <w:p w:rsidR="00850465" w:rsidRPr="0060457D" w:rsidRDefault="00850465" w:rsidP="00850465">
            <w:pPr>
              <w:pStyle w:val="aff5"/>
              <w:spacing w:after="0"/>
              <w:ind w:right="282"/>
              <w:jc w:val="both"/>
              <w:rPr>
                <w:rFonts w:ascii="Arial" w:eastAsia="Times New Roman" w:hAnsi="Arial" w:cs="Arial"/>
                <w:b w:val="0"/>
                <w:bCs/>
                <w:sz w:val="28"/>
                <w:szCs w:val="28"/>
                <w:lang w:eastAsia="ru-RU"/>
              </w:rPr>
            </w:pPr>
          </w:p>
        </w:tc>
      </w:tr>
      <w:tr w:rsidR="00850465" w:rsidTr="004967D2">
        <w:trPr>
          <w:trHeight w:val="38"/>
        </w:trPr>
        <w:tc>
          <w:tcPr>
            <w:tcW w:w="439" w:type="dxa"/>
            <w:vMerge/>
          </w:tcPr>
          <w:p w:rsidR="00850465" w:rsidRDefault="00850465" w:rsidP="00850465">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850465" w:rsidRPr="004967D2" w:rsidRDefault="00850465" w:rsidP="00850465">
            <w:pPr>
              <w:pStyle w:val="aff5"/>
              <w:spacing w:after="0"/>
              <w:ind w:right="282"/>
              <w:jc w:val="both"/>
              <w:rPr>
                <w:rFonts w:ascii="Arial" w:eastAsia="Times New Roman" w:hAnsi="Arial" w:cs="Arial"/>
                <w:b w:val="0"/>
                <w:bCs/>
                <w:sz w:val="4"/>
                <w:szCs w:val="4"/>
                <w:lang w:eastAsia="ru-RU"/>
              </w:rPr>
            </w:pPr>
          </w:p>
        </w:tc>
      </w:tr>
      <w:tr w:rsidR="00850465" w:rsidTr="00F93571">
        <w:trPr>
          <w:trHeight w:val="191"/>
        </w:trPr>
        <w:tc>
          <w:tcPr>
            <w:tcW w:w="439" w:type="dxa"/>
            <w:vMerge/>
          </w:tcPr>
          <w:p w:rsidR="00850465" w:rsidRDefault="00850465" w:rsidP="00850465">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850465" w:rsidRPr="00F93571" w:rsidRDefault="004967D2" w:rsidP="00850465">
            <w:pPr>
              <w:pStyle w:val="aff5"/>
              <w:spacing w:after="0"/>
              <w:jc w:val="both"/>
              <w:rPr>
                <w:rFonts w:ascii="Arial" w:eastAsia="Times New Roman" w:hAnsi="Arial" w:cs="Arial"/>
                <w:b w:val="0"/>
                <w:bCs/>
                <w:color w:val="000000" w:themeColor="text1"/>
                <w:sz w:val="20"/>
                <w:szCs w:val="20"/>
              </w:rPr>
            </w:pPr>
            <w:r>
              <w:rPr>
                <w:rFonts w:ascii="Arial" w:hAnsi="Arial" w:cs="Arial"/>
                <w:b w:val="0"/>
                <w:bCs/>
                <w:sz w:val="18"/>
                <w:szCs w:val="18"/>
              </w:rPr>
              <w:t>3</w:t>
            </w:r>
          </w:p>
        </w:tc>
        <w:tc>
          <w:tcPr>
            <w:tcW w:w="7642" w:type="dxa"/>
            <w:gridSpan w:val="2"/>
            <w:tcBorders>
              <w:top w:val="single" w:sz="2" w:space="0" w:color="auto"/>
              <w:left w:val="single" w:sz="2" w:space="0" w:color="auto"/>
              <w:bottom w:val="single" w:sz="2" w:space="0" w:color="auto"/>
            </w:tcBorders>
          </w:tcPr>
          <w:p w:rsidR="00850465" w:rsidRPr="00F93571" w:rsidRDefault="00850465" w:rsidP="00850465">
            <w:pPr>
              <w:pStyle w:val="aff5"/>
              <w:spacing w:after="0"/>
              <w:jc w:val="both"/>
              <w:rPr>
                <w:rFonts w:ascii="Arial" w:eastAsia="Times New Roman" w:hAnsi="Arial" w:cs="Arial"/>
                <w:b w:val="0"/>
                <w:bCs/>
                <w:color w:val="000000" w:themeColor="text1"/>
                <w:sz w:val="20"/>
                <w:szCs w:val="20"/>
              </w:rPr>
            </w:pPr>
            <w:r>
              <w:rPr>
                <w:rFonts w:ascii="Arial" w:eastAsia="Times New Roman" w:hAnsi="Arial" w:cs="Arial"/>
                <w:b w:val="0"/>
                <w:bCs/>
                <w:sz w:val="18"/>
                <w:szCs w:val="18"/>
                <w:lang w:eastAsia="ru-RU"/>
              </w:rPr>
              <w:t>Объект с внешним видом (фактическое положение), указанным в Запросе, расположен по адресу, указанному в Запросе</w:t>
            </w:r>
          </w:p>
        </w:tc>
        <w:tc>
          <w:tcPr>
            <w:tcW w:w="1526" w:type="dxa"/>
            <w:tcBorders>
              <w:top w:val="single" w:sz="2" w:space="0" w:color="auto"/>
              <w:bottom w:val="single" w:sz="2" w:space="0" w:color="auto"/>
            </w:tcBorders>
          </w:tcPr>
          <w:p w:rsidR="00850465" w:rsidRPr="0060457D" w:rsidRDefault="00850465" w:rsidP="00850465">
            <w:pPr>
              <w:pStyle w:val="aff5"/>
              <w:spacing w:after="0"/>
              <w:ind w:right="282"/>
              <w:jc w:val="both"/>
              <w:rPr>
                <w:rFonts w:ascii="Arial" w:eastAsia="Times New Roman" w:hAnsi="Arial" w:cs="Arial"/>
                <w:b w:val="0"/>
                <w:bCs/>
                <w:sz w:val="28"/>
                <w:szCs w:val="28"/>
                <w:lang w:eastAsia="ru-RU"/>
              </w:rPr>
            </w:pPr>
          </w:p>
        </w:tc>
      </w:tr>
      <w:tr w:rsidR="00850465" w:rsidTr="00145762">
        <w:trPr>
          <w:trHeight w:val="48"/>
        </w:trPr>
        <w:tc>
          <w:tcPr>
            <w:tcW w:w="10031" w:type="dxa"/>
            <w:gridSpan w:val="6"/>
            <w:tcBorders>
              <w:left w:val="single" w:sz="4" w:space="0" w:color="FFFFFF"/>
              <w:right w:val="single" w:sz="4" w:space="0" w:color="FFFFFF"/>
            </w:tcBorders>
          </w:tcPr>
          <w:p w:rsidR="00850465" w:rsidRPr="00E163B0" w:rsidRDefault="00850465" w:rsidP="00850465">
            <w:pPr>
              <w:pStyle w:val="aff5"/>
              <w:spacing w:after="0"/>
              <w:ind w:right="282"/>
              <w:jc w:val="both"/>
              <w:rPr>
                <w:rFonts w:ascii="Arial" w:eastAsia="Times New Roman" w:hAnsi="Arial" w:cs="Arial"/>
                <w:b w:val="0"/>
                <w:bCs/>
                <w:sz w:val="4"/>
                <w:szCs w:val="4"/>
                <w:lang w:eastAsia="ru-RU"/>
              </w:rPr>
            </w:pPr>
          </w:p>
        </w:tc>
      </w:tr>
      <w:tr w:rsidR="00850465" w:rsidTr="00145762">
        <w:trPr>
          <w:trHeight w:val="169"/>
        </w:trPr>
        <w:tc>
          <w:tcPr>
            <w:tcW w:w="439" w:type="dxa"/>
          </w:tcPr>
          <w:p w:rsidR="00850465" w:rsidRDefault="001A1628" w:rsidP="00850465">
            <w:pPr>
              <w:pStyle w:val="aff5"/>
              <w:spacing w:after="0"/>
              <w:rPr>
                <w:rFonts w:ascii="Arial" w:hAnsi="Arial" w:cs="Arial"/>
                <w:b w:val="0"/>
                <w:bCs/>
                <w:sz w:val="20"/>
                <w:szCs w:val="20"/>
              </w:rPr>
            </w:pPr>
            <w:r>
              <w:rPr>
                <w:rFonts w:ascii="Arial" w:hAnsi="Arial" w:cs="Arial"/>
                <w:b w:val="0"/>
                <w:bCs/>
                <w:sz w:val="20"/>
                <w:szCs w:val="20"/>
              </w:rPr>
              <w:t>9</w:t>
            </w:r>
          </w:p>
        </w:tc>
        <w:tc>
          <w:tcPr>
            <w:tcW w:w="8066" w:type="dxa"/>
            <w:gridSpan w:val="4"/>
          </w:tcPr>
          <w:p w:rsidR="00850465" w:rsidRPr="00275C04" w:rsidRDefault="004967D2" w:rsidP="00850465">
            <w:pPr>
              <w:pStyle w:val="aff5"/>
              <w:spacing w:after="0"/>
              <w:jc w:val="both"/>
              <w:rPr>
                <w:rFonts w:ascii="Arial" w:hAnsi="Arial" w:cs="Arial"/>
                <w:b w:val="0"/>
                <w:noProof/>
                <w:sz w:val="20"/>
                <w:szCs w:val="20"/>
                <w:lang w:eastAsia="ru-RU"/>
              </w:rPr>
            </w:pPr>
            <w:r w:rsidRPr="00934AFF">
              <w:rPr>
                <w:rFonts w:ascii="Arial" w:hAnsi="Arial" w:cs="Arial"/>
                <w:b w:val="0"/>
                <w:bCs/>
                <w:sz w:val="20"/>
                <w:szCs w:val="20"/>
              </w:rPr>
              <w:t>Территория формирования архитектурно-художественного облика городского округа</w:t>
            </w:r>
            <w:r w:rsidR="00106BE0">
              <w:rPr>
                <w:rFonts w:ascii="Arial" w:hAnsi="Arial" w:cs="Arial"/>
                <w:b w:val="0"/>
                <w:bCs/>
                <w:sz w:val="20"/>
                <w:szCs w:val="20"/>
              </w:rPr>
              <w:t>, указанная</w:t>
            </w:r>
            <w:r w:rsidRPr="00934AFF">
              <w:rPr>
                <w:rFonts w:ascii="Arial" w:hAnsi="Arial" w:cs="Arial"/>
                <w:b w:val="0"/>
                <w:bCs/>
                <w:sz w:val="20"/>
                <w:szCs w:val="20"/>
              </w:rPr>
              <w:t xml:space="preserve"> в Запросе</w:t>
            </w:r>
            <w:r w:rsidR="00106BE0">
              <w:rPr>
                <w:rFonts w:ascii="Arial" w:hAnsi="Arial" w:cs="Arial"/>
                <w:b w:val="0"/>
                <w:bCs/>
                <w:sz w:val="20"/>
                <w:szCs w:val="20"/>
              </w:rPr>
              <w:t>,</w:t>
            </w:r>
            <w:r w:rsidRPr="00934AFF">
              <w:rPr>
                <w:rFonts w:ascii="Arial" w:hAnsi="Arial" w:cs="Arial"/>
                <w:b w:val="0"/>
                <w:bCs/>
                <w:sz w:val="20"/>
                <w:szCs w:val="20"/>
              </w:rPr>
              <w:t xml:space="preserve"> соответствует </w:t>
            </w:r>
            <w:r>
              <w:rPr>
                <w:rFonts w:ascii="Arial" w:hAnsi="Arial" w:cs="Arial"/>
                <w:b w:val="0"/>
                <w:bCs/>
                <w:sz w:val="20"/>
                <w:szCs w:val="20"/>
              </w:rPr>
              <w:t>адресу, указанному в Запросе</w:t>
            </w:r>
          </w:p>
        </w:tc>
        <w:tc>
          <w:tcPr>
            <w:tcW w:w="1526" w:type="dxa"/>
          </w:tcPr>
          <w:p w:rsidR="00850465" w:rsidRPr="0060457D" w:rsidRDefault="00850465" w:rsidP="00850465">
            <w:pPr>
              <w:pStyle w:val="aff5"/>
              <w:spacing w:after="0"/>
              <w:ind w:right="282"/>
              <w:jc w:val="both"/>
              <w:rPr>
                <w:rFonts w:ascii="Arial" w:eastAsia="Times New Roman" w:hAnsi="Arial" w:cs="Arial"/>
                <w:b w:val="0"/>
                <w:bCs/>
                <w:sz w:val="28"/>
                <w:szCs w:val="28"/>
                <w:lang w:eastAsia="ru-RU"/>
              </w:rPr>
            </w:pPr>
          </w:p>
        </w:tc>
      </w:tr>
      <w:tr w:rsidR="007320E3" w:rsidTr="007320E3">
        <w:trPr>
          <w:trHeight w:val="491"/>
        </w:trPr>
        <w:tc>
          <w:tcPr>
            <w:tcW w:w="10031" w:type="dxa"/>
            <w:gridSpan w:val="6"/>
            <w:tcBorders>
              <w:left w:val="single" w:sz="4" w:space="0" w:color="FFFFFF"/>
              <w:right w:val="single" w:sz="4" w:space="0" w:color="FFFFFF"/>
            </w:tcBorders>
          </w:tcPr>
          <w:p w:rsidR="006E5734" w:rsidRPr="006E5734" w:rsidRDefault="006E5734" w:rsidP="006E5734">
            <w:pPr>
              <w:pStyle w:val="aff5"/>
              <w:spacing w:after="0"/>
              <w:ind w:left="32" w:right="2" w:hanging="32"/>
              <w:jc w:val="both"/>
              <w:rPr>
                <w:rFonts w:ascii="Arial" w:hAnsi="Arial" w:cs="Arial"/>
                <w:b w:val="0"/>
                <w:bCs/>
                <w:i/>
                <w:sz w:val="14"/>
                <w:szCs w:val="14"/>
              </w:rPr>
            </w:pPr>
            <w:r>
              <w:rPr>
                <w:rFonts w:ascii="Arial" w:hAnsi="Arial" w:cs="Arial"/>
                <w:b w:val="0"/>
                <w:bCs/>
                <w:i/>
                <w:sz w:val="14"/>
                <w:szCs w:val="14"/>
              </w:rPr>
              <w:t xml:space="preserve">Вывод </w:t>
            </w:r>
            <w:r w:rsidRPr="007B4608">
              <w:rPr>
                <w:rFonts w:ascii="Arial" w:hAnsi="Arial" w:cs="Arial"/>
                <w:b w:val="0"/>
                <w:bCs/>
                <w:i/>
                <w:sz w:val="14"/>
                <w:szCs w:val="14"/>
              </w:rPr>
              <w:t xml:space="preserve">указывается </w:t>
            </w:r>
            <w:r>
              <w:rPr>
                <w:rFonts w:ascii="Arial" w:hAnsi="Arial" w:cs="Arial"/>
                <w:b w:val="0"/>
                <w:bCs/>
                <w:i/>
                <w:sz w:val="14"/>
                <w:szCs w:val="14"/>
              </w:rPr>
              <w:t xml:space="preserve">только при </w:t>
            </w:r>
            <w:r w:rsidRPr="007B4608">
              <w:rPr>
                <w:rFonts w:ascii="Arial" w:hAnsi="Arial" w:cs="Arial"/>
                <w:b w:val="0"/>
                <w:bCs/>
                <w:i/>
                <w:sz w:val="14"/>
                <w:szCs w:val="14"/>
              </w:rPr>
              <w:t>отрицательн</w:t>
            </w:r>
            <w:r>
              <w:rPr>
                <w:rFonts w:ascii="Arial" w:hAnsi="Arial" w:cs="Arial"/>
                <w:b w:val="0"/>
                <w:bCs/>
                <w:i/>
                <w:sz w:val="14"/>
                <w:szCs w:val="14"/>
              </w:rPr>
              <w:t>ом</w:t>
            </w:r>
            <w:r w:rsidRPr="007B4608">
              <w:rPr>
                <w:rFonts w:ascii="Arial" w:hAnsi="Arial" w:cs="Arial"/>
                <w:b w:val="0"/>
                <w:bCs/>
                <w:i/>
                <w:sz w:val="14"/>
                <w:szCs w:val="14"/>
              </w:rPr>
              <w:t xml:space="preserve"> результат</w:t>
            </w:r>
            <w:r>
              <w:rPr>
                <w:rFonts w:ascii="Arial" w:hAnsi="Arial" w:cs="Arial"/>
                <w:b w:val="0"/>
                <w:bCs/>
                <w:i/>
                <w:sz w:val="14"/>
                <w:szCs w:val="14"/>
              </w:rPr>
              <w:t>е</w:t>
            </w:r>
            <w:r w:rsidRPr="007B4608">
              <w:rPr>
                <w:rFonts w:ascii="Arial" w:hAnsi="Arial" w:cs="Arial"/>
                <w:b w:val="0"/>
                <w:bCs/>
                <w:i/>
                <w:sz w:val="14"/>
                <w:szCs w:val="14"/>
              </w:rPr>
              <w:t xml:space="preserve"> «нет»</w:t>
            </w:r>
            <w:r>
              <w:rPr>
                <w:rFonts w:ascii="Arial" w:hAnsi="Arial" w:cs="Arial"/>
                <w:b w:val="0"/>
                <w:bCs/>
                <w:i/>
                <w:sz w:val="14"/>
                <w:szCs w:val="14"/>
              </w:rPr>
              <w:t xml:space="preserve"> в полях 1-</w:t>
            </w:r>
            <w:r w:rsidR="001A1628">
              <w:rPr>
                <w:rFonts w:ascii="Arial" w:hAnsi="Arial" w:cs="Arial"/>
                <w:b w:val="0"/>
                <w:bCs/>
                <w:i/>
                <w:sz w:val="14"/>
                <w:szCs w:val="14"/>
              </w:rPr>
              <w:t>9</w:t>
            </w:r>
          </w:p>
          <w:p w:rsidR="007320E3" w:rsidRDefault="007320E3" w:rsidP="007320E3">
            <w:pPr>
              <w:pStyle w:val="aff5"/>
              <w:spacing w:after="0"/>
              <w:ind w:left="32" w:right="2" w:hanging="32"/>
              <w:jc w:val="both"/>
              <w:rPr>
                <w:rFonts w:ascii="Arial" w:hAnsi="Arial" w:cs="Arial"/>
                <w:b w:val="0"/>
                <w:bCs/>
                <w:szCs w:val="24"/>
              </w:rPr>
            </w:pPr>
            <w:r w:rsidRPr="00047DA4">
              <w:rPr>
                <w:rFonts w:ascii="Arial" w:hAnsi="Arial" w:cs="Arial"/>
                <w:szCs w:val="24"/>
              </w:rPr>
              <w:t>ВЫВОД:</w:t>
            </w:r>
            <w:r w:rsidR="00C16625">
              <w:rPr>
                <w:rFonts w:ascii="Arial" w:hAnsi="Arial" w:cs="Arial"/>
                <w:szCs w:val="24"/>
              </w:rPr>
              <w:t xml:space="preserve"> </w:t>
            </w:r>
            <w:r>
              <w:rPr>
                <w:rFonts w:ascii="Arial" w:hAnsi="Arial" w:cs="Arial"/>
                <w:sz w:val="20"/>
                <w:szCs w:val="20"/>
              </w:rPr>
              <w:t>в</w:t>
            </w:r>
            <w:r w:rsidRPr="007320E3">
              <w:rPr>
                <w:rFonts w:ascii="Arial" w:hAnsi="Arial" w:cs="Arial"/>
                <w:sz w:val="20"/>
                <w:szCs w:val="20"/>
              </w:rPr>
              <w:t>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7320E3" w:rsidRPr="007320E3" w:rsidRDefault="007320E3" w:rsidP="007320E3">
            <w:pPr>
              <w:pStyle w:val="aff5"/>
              <w:spacing w:after="0"/>
              <w:ind w:left="1308" w:right="2" w:hanging="1308"/>
              <w:jc w:val="both"/>
              <w:rPr>
                <w:rFonts w:ascii="Arial" w:eastAsia="Times New Roman" w:hAnsi="Arial" w:cs="Arial"/>
                <w:b w:val="0"/>
                <w:bCs/>
                <w:sz w:val="8"/>
                <w:szCs w:val="8"/>
                <w:lang w:eastAsia="ru-RU"/>
              </w:rPr>
            </w:pPr>
          </w:p>
        </w:tc>
      </w:tr>
      <w:tr w:rsidR="00850465" w:rsidRPr="0060457D" w:rsidTr="002229B4">
        <w:trPr>
          <w:trHeight w:val="90"/>
        </w:trPr>
        <w:tc>
          <w:tcPr>
            <w:tcW w:w="439" w:type="dxa"/>
          </w:tcPr>
          <w:p w:rsidR="00850465" w:rsidRPr="0060457D" w:rsidRDefault="00850465" w:rsidP="00850465">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0</w:t>
            </w:r>
          </w:p>
        </w:tc>
        <w:tc>
          <w:tcPr>
            <w:tcW w:w="8066" w:type="dxa"/>
            <w:gridSpan w:val="4"/>
          </w:tcPr>
          <w:p w:rsidR="002229B4" w:rsidRDefault="002229B4" w:rsidP="002229B4">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И</w:t>
            </w:r>
            <w:r w:rsidRPr="00C106D8">
              <w:rPr>
                <w:rFonts w:ascii="Arial" w:eastAsia="Times New Roman" w:hAnsi="Arial" w:cs="Arial"/>
                <w:b w:val="0"/>
                <w:bCs/>
                <w:sz w:val="20"/>
                <w:szCs w:val="20"/>
                <w:lang w:eastAsia="ru-RU"/>
              </w:rPr>
              <w:t>нформаци</w:t>
            </w:r>
            <w:r>
              <w:rPr>
                <w:rFonts w:ascii="Arial" w:eastAsia="Times New Roman" w:hAnsi="Arial" w:cs="Arial"/>
                <w:b w:val="0"/>
                <w:bCs/>
                <w:sz w:val="20"/>
                <w:szCs w:val="20"/>
                <w:lang w:eastAsia="ru-RU"/>
              </w:rPr>
              <w:t>я</w:t>
            </w:r>
            <w:r w:rsidRPr="00C106D8">
              <w:rPr>
                <w:rFonts w:ascii="Arial" w:eastAsia="Times New Roman" w:hAnsi="Arial" w:cs="Arial"/>
                <w:b w:val="0"/>
                <w:bCs/>
                <w:sz w:val="20"/>
                <w:szCs w:val="20"/>
                <w:lang w:eastAsia="ru-RU"/>
              </w:rPr>
              <w:t xml:space="preserve"> о документе, подтверждающ</w:t>
            </w:r>
            <w:r>
              <w:rPr>
                <w:rFonts w:ascii="Arial" w:eastAsia="Times New Roman" w:hAnsi="Arial" w:cs="Arial"/>
                <w:b w:val="0"/>
                <w:bCs/>
                <w:sz w:val="20"/>
                <w:szCs w:val="20"/>
                <w:lang w:eastAsia="ru-RU"/>
              </w:rPr>
              <w:t>ем</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w:t>
            </w:r>
            <w:r w:rsidRPr="00C106D8">
              <w:rPr>
                <w:rFonts w:ascii="Arial" w:eastAsia="Times New Roman" w:hAnsi="Arial" w:cs="Arial"/>
                <w:b w:val="0"/>
                <w:bCs/>
                <w:sz w:val="20"/>
                <w:szCs w:val="20"/>
                <w:lang w:eastAsia="ru-RU"/>
              </w:rPr>
              <w:t xml:space="preserve"> указ</w:t>
            </w:r>
            <w:r>
              <w:rPr>
                <w:rFonts w:ascii="Arial" w:eastAsia="Times New Roman" w:hAnsi="Arial" w:cs="Arial"/>
                <w:b w:val="0"/>
                <w:bCs/>
                <w:sz w:val="20"/>
                <w:szCs w:val="20"/>
                <w:lang w:eastAsia="ru-RU"/>
              </w:rPr>
              <w:t>анная</w:t>
            </w:r>
            <w:r w:rsidRPr="00C106D8">
              <w:rPr>
                <w:rFonts w:ascii="Arial" w:eastAsia="Times New Roman" w:hAnsi="Arial" w:cs="Arial"/>
                <w:b w:val="0"/>
                <w:bCs/>
                <w:sz w:val="20"/>
                <w:szCs w:val="20"/>
                <w:lang w:eastAsia="ru-RU"/>
              </w:rPr>
              <w:t xml:space="preserve"> в Запросе</w:t>
            </w:r>
            <w:r>
              <w:rPr>
                <w:rFonts w:ascii="Arial" w:eastAsia="Times New Roman" w:hAnsi="Arial" w:cs="Arial"/>
                <w:b w:val="0"/>
                <w:bCs/>
                <w:sz w:val="20"/>
                <w:szCs w:val="20"/>
                <w:lang w:eastAsia="ru-RU"/>
              </w:rPr>
              <w:t>,</w:t>
            </w:r>
            <w:r w:rsidR="00C16625">
              <w:rPr>
                <w:rFonts w:ascii="Arial" w:eastAsia="Times New Roman" w:hAnsi="Arial" w:cs="Arial"/>
                <w:b w:val="0"/>
                <w:bCs/>
                <w:sz w:val="20"/>
                <w:szCs w:val="20"/>
                <w:lang w:eastAsia="ru-RU"/>
              </w:rPr>
              <w:t xml:space="preserve"> </w:t>
            </w:r>
            <w:r>
              <w:rPr>
                <w:rFonts w:ascii="Arial" w:hAnsi="Arial" w:cs="Arial"/>
                <w:b w:val="0"/>
                <w:bCs/>
                <w:sz w:val="20"/>
                <w:szCs w:val="20"/>
              </w:rPr>
              <w:t>не противоречит</w:t>
            </w:r>
            <w:r w:rsidR="00C16625">
              <w:rPr>
                <w:rFonts w:ascii="Arial" w:hAnsi="Arial" w:cs="Arial"/>
                <w:b w:val="0"/>
                <w:bCs/>
                <w:sz w:val="20"/>
                <w:szCs w:val="20"/>
              </w:rPr>
              <w:t xml:space="preserve"> </w:t>
            </w:r>
            <w:r w:rsidRPr="00C106D8">
              <w:rPr>
                <w:rFonts w:ascii="Arial" w:eastAsia="Times New Roman" w:hAnsi="Arial" w:cs="Arial"/>
                <w:b w:val="0"/>
                <w:bCs/>
                <w:sz w:val="20"/>
                <w:szCs w:val="20"/>
                <w:lang w:eastAsia="ru-RU"/>
              </w:rPr>
              <w:t>документ</w:t>
            </w:r>
            <w:r>
              <w:rPr>
                <w:rFonts w:ascii="Arial" w:eastAsia="Times New Roman" w:hAnsi="Arial" w:cs="Arial"/>
                <w:b w:val="0"/>
                <w:bCs/>
                <w:sz w:val="20"/>
                <w:szCs w:val="20"/>
                <w:lang w:eastAsia="ru-RU"/>
              </w:rPr>
              <w:t>у</w:t>
            </w:r>
            <w:r w:rsidRPr="00C106D8">
              <w:rPr>
                <w:rFonts w:ascii="Arial" w:eastAsia="Times New Roman" w:hAnsi="Arial" w:cs="Arial"/>
                <w:b w:val="0"/>
                <w:bCs/>
                <w:sz w:val="20"/>
                <w:szCs w:val="20"/>
                <w:lang w:eastAsia="ru-RU"/>
              </w:rPr>
              <w:t>, подтверждающе</w:t>
            </w:r>
            <w:r>
              <w:rPr>
                <w:rFonts w:ascii="Arial" w:eastAsia="Times New Roman" w:hAnsi="Arial" w:cs="Arial"/>
                <w:b w:val="0"/>
                <w:bCs/>
                <w:sz w:val="20"/>
                <w:szCs w:val="20"/>
                <w:lang w:eastAsia="ru-RU"/>
              </w:rPr>
              <w:t>му</w:t>
            </w:r>
            <w:r w:rsidRPr="00C106D8">
              <w:rPr>
                <w:rFonts w:ascii="Arial" w:eastAsia="Times New Roman" w:hAnsi="Arial" w:cs="Arial"/>
                <w:b w:val="0"/>
                <w:bCs/>
                <w:sz w:val="20"/>
                <w:szCs w:val="20"/>
                <w:lang w:eastAsia="ru-RU"/>
              </w:rPr>
              <w:t xml:space="preserve"> полномочия Представителя Заявителя</w:t>
            </w:r>
          </w:p>
          <w:p w:rsidR="002229B4" w:rsidRPr="002229B4" w:rsidRDefault="002229B4" w:rsidP="00850465">
            <w:pPr>
              <w:pStyle w:val="aff5"/>
              <w:spacing w:after="0"/>
              <w:jc w:val="both"/>
              <w:rPr>
                <w:rFonts w:ascii="Arial" w:hAnsi="Arial" w:cs="Arial"/>
                <w:b w:val="0"/>
                <w:bCs/>
                <w:iCs/>
                <w:sz w:val="20"/>
                <w:szCs w:val="20"/>
              </w:rPr>
            </w:pPr>
            <w:r w:rsidRPr="00A1288A">
              <w:rPr>
                <w:rFonts w:ascii="Arial" w:hAnsi="Arial" w:cs="Arial"/>
                <w:b w:val="0"/>
                <w:bCs/>
                <w:i/>
                <w:sz w:val="12"/>
                <w:szCs w:val="12"/>
              </w:rPr>
              <w:t>(</w:t>
            </w:r>
            <w:r>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Pr>
                <w:rFonts w:ascii="Arial" w:hAnsi="Arial" w:cs="Arial"/>
                <w:b w:val="0"/>
                <w:bCs/>
                <w:i/>
                <w:sz w:val="12"/>
                <w:szCs w:val="12"/>
              </w:rPr>
              <w:t>оценке</w:t>
            </w:r>
            <w:r w:rsidRPr="00A1288A">
              <w:rPr>
                <w:rFonts w:ascii="Arial" w:hAnsi="Arial" w:cs="Arial"/>
                <w:b w:val="0"/>
                <w:bCs/>
                <w:i/>
                <w:sz w:val="12"/>
                <w:szCs w:val="12"/>
              </w:rPr>
              <w:t xml:space="preserve"> Запроса</w:t>
            </w:r>
            <w:r>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Pr>
          <w:p w:rsidR="00850465" w:rsidRPr="0060457D" w:rsidRDefault="00850465" w:rsidP="00850465">
            <w:pPr>
              <w:pStyle w:val="aff5"/>
              <w:spacing w:after="0" w:line="240" w:lineRule="auto"/>
              <w:ind w:right="29"/>
              <w:rPr>
                <w:rFonts w:ascii="Arial" w:eastAsia="Times New Roman" w:hAnsi="Arial" w:cs="Arial"/>
                <w:b w:val="0"/>
                <w:bCs/>
                <w:sz w:val="20"/>
                <w:szCs w:val="20"/>
                <w:lang w:eastAsia="ru-RU"/>
              </w:rPr>
            </w:pPr>
          </w:p>
        </w:tc>
      </w:tr>
      <w:tr w:rsidR="007320E3" w:rsidRPr="0060457D" w:rsidTr="007320E3">
        <w:trPr>
          <w:trHeight w:val="47"/>
        </w:trPr>
        <w:tc>
          <w:tcPr>
            <w:tcW w:w="10031" w:type="dxa"/>
            <w:gridSpan w:val="6"/>
            <w:tcBorders>
              <w:left w:val="single" w:sz="4" w:space="0" w:color="FFFFFF" w:themeColor="background1"/>
              <w:right w:val="single" w:sz="4" w:space="0" w:color="FFFFFF" w:themeColor="background1"/>
            </w:tcBorders>
          </w:tcPr>
          <w:p w:rsidR="006E5734" w:rsidRDefault="006E5734" w:rsidP="007320E3">
            <w:pPr>
              <w:pStyle w:val="aff5"/>
              <w:spacing w:after="0" w:line="240" w:lineRule="auto"/>
              <w:ind w:left="1166" w:right="29" w:hanging="1166"/>
              <w:jc w:val="both"/>
              <w:rPr>
                <w:rFonts w:ascii="Arial" w:hAnsi="Arial" w:cs="Arial"/>
                <w:szCs w:val="24"/>
              </w:rPr>
            </w:pPr>
            <w:r>
              <w:rPr>
                <w:rFonts w:ascii="Arial" w:hAnsi="Arial" w:cs="Arial"/>
                <w:b w:val="0"/>
                <w:bCs/>
                <w:i/>
                <w:sz w:val="14"/>
                <w:szCs w:val="14"/>
              </w:rPr>
              <w:t xml:space="preserve">Вывод </w:t>
            </w:r>
            <w:r w:rsidRPr="007B4608">
              <w:rPr>
                <w:rFonts w:ascii="Arial" w:hAnsi="Arial" w:cs="Arial"/>
                <w:b w:val="0"/>
                <w:bCs/>
                <w:i/>
                <w:sz w:val="14"/>
                <w:szCs w:val="14"/>
              </w:rPr>
              <w:t xml:space="preserve">указывается </w:t>
            </w:r>
            <w:r>
              <w:rPr>
                <w:rFonts w:ascii="Arial" w:hAnsi="Arial" w:cs="Arial"/>
                <w:b w:val="0"/>
                <w:bCs/>
                <w:i/>
                <w:sz w:val="14"/>
                <w:szCs w:val="14"/>
              </w:rPr>
              <w:t xml:space="preserve">только при </w:t>
            </w:r>
            <w:r w:rsidRPr="007B4608">
              <w:rPr>
                <w:rFonts w:ascii="Arial" w:hAnsi="Arial" w:cs="Arial"/>
                <w:b w:val="0"/>
                <w:bCs/>
                <w:i/>
                <w:sz w:val="14"/>
                <w:szCs w:val="14"/>
              </w:rPr>
              <w:t>отрицательн</w:t>
            </w:r>
            <w:r>
              <w:rPr>
                <w:rFonts w:ascii="Arial" w:hAnsi="Arial" w:cs="Arial"/>
                <w:b w:val="0"/>
                <w:bCs/>
                <w:i/>
                <w:sz w:val="14"/>
                <w:szCs w:val="14"/>
              </w:rPr>
              <w:t>ом</w:t>
            </w:r>
            <w:r w:rsidRPr="007B4608">
              <w:rPr>
                <w:rFonts w:ascii="Arial" w:hAnsi="Arial" w:cs="Arial"/>
                <w:b w:val="0"/>
                <w:bCs/>
                <w:i/>
                <w:sz w:val="14"/>
                <w:szCs w:val="14"/>
              </w:rPr>
              <w:t xml:space="preserve"> результат</w:t>
            </w:r>
            <w:r>
              <w:rPr>
                <w:rFonts w:ascii="Arial" w:hAnsi="Arial" w:cs="Arial"/>
                <w:b w:val="0"/>
                <w:bCs/>
                <w:i/>
                <w:sz w:val="14"/>
                <w:szCs w:val="14"/>
              </w:rPr>
              <w:t>е</w:t>
            </w:r>
            <w:r w:rsidRPr="007B4608">
              <w:rPr>
                <w:rFonts w:ascii="Arial" w:hAnsi="Arial" w:cs="Arial"/>
                <w:b w:val="0"/>
                <w:bCs/>
                <w:i/>
                <w:sz w:val="14"/>
                <w:szCs w:val="14"/>
              </w:rPr>
              <w:t xml:space="preserve"> «нет»</w:t>
            </w:r>
            <w:r>
              <w:rPr>
                <w:rFonts w:ascii="Arial" w:hAnsi="Arial" w:cs="Arial"/>
                <w:b w:val="0"/>
                <w:bCs/>
                <w:i/>
                <w:sz w:val="14"/>
                <w:szCs w:val="14"/>
              </w:rPr>
              <w:t xml:space="preserve"> в поле 1</w:t>
            </w:r>
            <w:r w:rsidR="001A1628">
              <w:rPr>
                <w:rFonts w:ascii="Arial" w:hAnsi="Arial" w:cs="Arial"/>
                <w:b w:val="0"/>
                <w:bCs/>
                <w:i/>
                <w:sz w:val="14"/>
                <w:szCs w:val="14"/>
              </w:rPr>
              <w:t>0</w:t>
            </w:r>
          </w:p>
          <w:p w:rsidR="007320E3" w:rsidRDefault="007320E3" w:rsidP="007320E3">
            <w:pPr>
              <w:pStyle w:val="aff5"/>
              <w:spacing w:after="0" w:line="240" w:lineRule="auto"/>
              <w:ind w:left="1166" w:right="29" w:hanging="1166"/>
              <w:jc w:val="both"/>
              <w:rPr>
                <w:rFonts w:ascii="Arial" w:hAnsi="Arial" w:cs="Arial"/>
                <w:b w:val="0"/>
                <w:bCs/>
                <w:szCs w:val="24"/>
              </w:rPr>
            </w:pPr>
            <w:r w:rsidRPr="00047DA4">
              <w:rPr>
                <w:rFonts w:ascii="Arial" w:hAnsi="Arial" w:cs="Arial"/>
                <w:szCs w:val="24"/>
              </w:rPr>
              <w:t>ВЫВОД:</w:t>
            </w:r>
            <w:r w:rsidR="00C16625">
              <w:rPr>
                <w:rFonts w:ascii="Arial" w:hAnsi="Arial" w:cs="Arial"/>
                <w:szCs w:val="24"/>
              </w:rPr>
              <w:t xml:space="preserve"> </w:t>
            </w:r>
            <w:r>
              <w:rPr>
                <w:rFonts w:ascii="Arial" w:hAnsi="Arial" w:cs="Arial"/>
                <w:sz w:val="20"/>
                <w:szCs w:val="20"/>
              </w:rPr>
              <w:t>в</w:t>
            </w:r>
            <w:r w:rsidRPr="007320E3">
              <w:rPr>
                <w:rFonts w:ascii="Arial" w:hAnsi="Arial" w:cs="Arial"/>
                <w:sz w:val="20"/>
                <w:szCs w:val="20"/>
              </w:rPr>
              <w:t>ыявлены противоречивые сведения в Запросе и приложенных к нему документах</w:t>
            </w:r>
          </w:p>
          <w:p w:rsidR="007320E3" w:rsidRPr="004F6796" w:rsidRDefault="007320E3" w:rsidP="007320E3">
            <w:pPr>
              <w:pStyle w:val="aff5"/>
              <w:spacing w:after="0" w:line="240" w:lineRule="auto"/>
              <w:ind w:left="1166" w:right="29" w:hanging="1166"/>
              <w:jc w:val="both"/>
              <w:rPr>
                <w:rFonts w:ascii="Arial" w:hAnsi="Arial" w:cs="Arial"/>
                <w:sz w:val="8"/>
                <w:szCs w:val="8"/>
              </w:rPr>
            </w:pPr>
          </w:p>
        </w:tc>
      </w:tr>
      <w:tr w:rsidR="007320E3" w:rsidRPr="0060457D" w:rsidTr="005415CE">
        <w:trPr>
          <w:trHeight w:val="291"/>
        </w:trPr>
        <w:tc>
          <w:tcPr>
            <w:tcW w:w="439" w:type="dxa"/>
            <w:tcBorders>
              <w:top w:val="single" w:sz="4" w:space="0" w:color="auto"/>
            </w:tcBorders>
          </w:tcPr>
          <w:p w:rsidR="007320E3" w:rsidRDefault="007320E3" w:rsidP="007320E3">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1</w:t>
            </w:r>
          </w:p>
        </w:tc>
        <w:tc>
          <w:tcPr>
            <w:tcW w:w="8066" w:type="dxa"/>
            <w:gridSpan w:val="4"/>
            <w:tcBorders>
              <w:top w:val="single" w:sz="4"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И</w:t>
            </w:r>
            <w:r w:rsidRPr="00C106D8">
              <w:rPr>
                <w:rFonts w:ascii="Arial" w:eastAsia="Times New Roman" w:hAnsi="Arial" w:cs="Arial"/>
                <w:b w:val="0"/>
                <w:bCs/>
                <w:sz w:val="20"/>
                <w:szCs w:val="20"/>
                <w:lang w:eastAsia="ru-RU"/>
              </w:rPr>
              <w:t>нформаци</w:t>
            </w:r>
            <w:r>
              <w:rPr>
                <w:rFonts w:ascii="Arial" w:eastAsia="Times New Roman" w:hAnsi="Arial" w:cs="Arial"/>
                <w:b w:val="0"/>
                <w:bCs/>
                <w:sz w:val="20"/>
                <w:szCs w:val="20"/>
                <w:lang w:eastAsia="ru-RU"/>
              </w:rPr>
              <w:t>я</w:t>
            </w:r>
            <w:r w:rsidRPr="00C106D8">
              <w:rPr>
                <w:rFonts w:ascii="Arial" w:eastAsia="Times New Roman" w:hAnsi="Arial" w:cs="Arial"/>
                <w:b w:val="0"/>
                <w:bCs/>
                <w:sz w:val="20"/>
                <w:szCs w:val="20"/>
                <w:lang w:eastAsia="ru-RU"/>
              </w:rPr>
              <w:t xml:space="preserve"> о документе, подтверждающ</w:t>
            </w:r>
            <w:r>
              <w:rPr>
                <w:rFonts w:ascii="Arial" w:eastAsia="Times New Roman" w:hAnsi="Arial" w:cs="Arial"/>
                <w:b w:val="0"/>
                <w:bCs/>
                <w:sz w:val="20"/>
                <w:szCs w:val="20"/>
                <w:lang w:eastAsia="ru-RU"/>
              </w:rPr>
              <w:t>ем</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w:t>
            </w:r>
            <w:r w:rsidRPr="00C106D8">
              <w:rPr>
                <w:rFonts w:ascii="Arial" w:eastAsia="Times New Roman" w:hAnsi="Arial" w:cs="Arial"/>
                <w:b w:val="0"/>
                <w:bCs/>
                <w:sz w:val="20"/>
                <w:szCs w:val="20"/>
                <w:lang w:eastAsia="ru-RU"/>
              </w:rPr>
              <w:t xml:space="preserve"> указ</w:t>
            </w:r>
            <w:r>
              <w:rPr>
                <w:rFonts w:ascii="Arial" w:eastAsia="Times New Roman" w:hAnsi="Arial" w:cs="Arial"/>
                <w:b w:val="0"/>
                <w:bCs/>
                <w:sz w:val="20"/>
                <w:szCs w:val="20"/>
                <w:lang w:eastAsia="ru-RU"/>
              </w:rPr>
              <w:t>анная</w:t>
            </w:r>
            <w:r w:rsidRPr="00C106D8">
              <w:rPr>
                <w:rFonts w:ascii="Arial" w:eastAsia="Times New Roman" w:hAnsi="Arial" w:cs="Arial"/>
                <w:b w:val="0"/>
                <w:bCs/>
                <w:sz w:val="20"/>
                <w:szCs w:val="20"/>
                <w:lang w:eastAsia="ru-RU"/>
              </w:rPr>
              <w:t xml:space="preserve"> в Запросе</w:t>
            </w:r>
            <w:r>
              <w:rPr>
                <w:rFonts w:ascii="Arial" w:eastAsia="Times New Roman" w:hAnsi="Arial" w:cs="Arial"/>
                <w:b w:val="0"/>
                <w:bCs/>
                <w:sz w:val="20"/>
                <w:szCs w:val="20"/>
                <w:lang w:eastAsia="ru-RU"/>
              </w:rPr>
              <w:t>,</w:t>
            </w:r>
            <w:r w:rsidR="00C16625">
              <w:rPr>
                <w:rFonts w:ascii="Arial" w:eastAsia="Times New Roman" w:hAnsi="Arial" w:cs="Arial"/>
                <w:b w:val="0"/>
                <w:bCs/>
                <w:sz w:val="20"/>
                <w:szCs w:val="20"/>
                <w:lang w:eastAsia="ru-RU"/>
              </w:rPr>
              <w:t xml:space="preserve"> </w:t>
            </w:r>
            <w:r>
              <w:rPr>
                <w:rFonts w:ascii="Arial" w:hAnsi="Arial" w:cs="Arial"/>
                <w:b w:val="0"/>
                <w:bCs/>
                <w:sz w:val="20"/>
                <w:szCs w:val="20"/>
              </w:rPr>
              <w:t>не противоречит</w:t>
            </w:r>
            <w:r w:rsidR="00C16625">
              <w:rPr>
                <w:rFonts w:ascii="Arial" w:hAnsi="Arial" w:cs="Arial"/>
                <w:b w:val="0"/>
                <w:bCs/>
                <w:sz w:val="20"/>
                <w:szCs w:val="20"/>
              </w:rPr>
              <w:t xml:space="preserve"> </w:t>
            </w:r>
            <w:r w:rsidRPr="00C106D8">
              <w:rPr>
                <w:rFonts w:ascii="Arial" w:eastAsia="Times New Roman" w:hAnsi="Arial" w:cs="Arial"/>
                <w:b w:val="0"/>
                <w:bCs/>
                <w:sz w:val="20"/>
                <w:szCs w:val="20"/>
                <w:lang w:eastAsia="ru-RU"/>
              </w:rPr>
              <w:t>документ</w:t>
            </w:r>
            <w:r>
              <w:rPr>
                <w:rFonts w:ascii="Arial" w:eastAsia="Times New Roman" w:hAnsi="Arial" w:cs="Arial"/>
                <w:b w:val="0"/>
                <w:bCs/>
                <w:sz w:val="20"/>
                <w:szCs w:val="20"/>
                <w:lang w:eastAsia="ru-RU"/>
              </w:rPr>
              <w:t>у</w:t>
            </w:r>
            <w:r w:rsidRPr="00C106D8">
              <w:rPr>
                <w:rFonts w:ascii="Arial" w:eastAsia="Times New Roman" w:hAnsi="Arial" w:cs="Arial"/>
                <w:b w:val="0"/>
                <w:bCs/>
                <w:sz w:val="20"/>
                <w:szCs w:val="20"/>
                <w:lang w:eastAsia="ru-RU"/>
              </w:rPr>
              <w:t>, подтверждающе</w:t>
            </w:r>
            <w:r>
              <w:rPr>
                <w:rFonts w:ascii="Arial" w:eastAsia="Times New Roman" w:hAnsi="Arial" w:cs="Arial"/>
                <w:b w:val="0"/>
                <w:bCs/>
                <w:sz w:val="20"/>
                <w:szCs w:val="20"/>
                <w:lang w:eastAsia="ru-RU"/>
              </w:rPr>
              <w:t>му</w:t>
            </w:r>
            <w:r w:rsidRPr="00C106D8">
              <w:rPr>
                <w:rFonts w:ascii="Arial" w:eastAsia="Times New Roman" w:hAnsi="Arial" w:cs="Arial"/>
                <w:b w:val="0"/>
                <w:bCs/>
                <w:sz w:val="20"/>
                <w:szCs w:val="20"/>
                <w:lang w:eastAsia="ru-RU"/>
              </w:rPr>
              <w:t xml:space="preserve"> полномочия Представителя Заявителя</w:t>
            </w:r>
          </w:p>
          <w:p w:rsidR="007320E3" w:rsidRPr="007B4608" w:rsidRDefault="007320E3" w:rsidP="007320E3">
            <w:pPr>
              <w:pStyle w:val="aff5"/>
              <w:spacing w:after="0"/>
              <w:jc w:val="both"/>
              <w:rPr>
                <w:rFonts w:ascii="Arial" w:hAnsi="Arial" w:cs="Arial"/>
                <w:b w:val="0"/>
                <w:bCs/>
                <w:i/>
                <w:sz w:val="12"/>
                <w:szCs w:val="12"/>
              </w:rPr>
            </w:pPr>
            <w:r w:rsidRPr="00A1288A">
              <w:rPr>
                <w:rFonts w:ascii="Arial" w:hAnsi="Arial" w:cs="Arial"/>
                <w:b w:val="0"/>
                <w:bCs/>
                <w:i/>
                <w:sz w:val="12"/>
                <w:szCs w:val="12"/>
              </w:rPr>
              <w:t>(</w:t>
            </w:r>
            <w:r>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Pr>
                <w:rFonts w:ascii="Arial" w:hAnsi="Arial" w:cs="Arial"/>
                <w:b w:val="0"/>
                <w:bCs/>
                <w:i/>
                <w:sz w:val="12"/>
                <w:szCs w:val="12"/>
              </w:rPr>
              <w:t>оценке</w:t>
            </w:r>
            <w:r w:rsidRPr="00A1288A">
              <w:rPr>
                <w:rFonts w:ascii="Arial" w:hAnsi="Arial" w:cs="Arial"/>
                <w:b w:val="0"/>
                <w:bCs/>
                <w:i/>
                <w:sz w:val="12"/>
                <w:szCs w:val="12"/>
              </w:rPr>
              <w:t xml:space="preserve"> Запроса</w:t>
            </w:r>
            <w:r>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Borders>
              <w:top w:val="single" w:sz="4" w:space="0" w:color="auto"/>
            </w:tcBorders>
          </w:tcPr>
          <w:p w:rsidR="007320E3" w:rsidRPr="0060457D" w:rsidRDefault="007320E3" w:rsidP="007320E3">
            <w:pPr>
              <w:pStyle w:val="aff5"/>
              <w:spacing w:after="0"/>
              <w:ind w:right="282"/>
              <w:jc w:val="both"/>
              <w:rPr>
                <w:rFonts w:ascii="Arial" w:eastAsia="Times New Roman" w:hAnsi="Arial" w:cs="Arial"/>
                <w:b w:val="0"/>
                <w:bCs/>
                <w:sz w:val="20"/>
                <w:szCs w:val="20"/>
                <w:lang w:eastAsia="ru-RU"/>
              </w:rPr>
            </w:pPr>
          </w:p>
        </w:tc>
      </w:tr>
      <w:tr w:rsidR="007320E3" w:rsidRPr="007B4608" w:rsidTr="005415CE">
        <w:trPr>
          <w:trHeight w:val="38"/>
        </w:trPr>
        <w:tc>
          <w:tcPr>
            <w:tcW w:w="10031" w:type="dxa"/>
            <w:gridSpan w:val="6"/>
            <w:tcBorders>
              <w:top w:val="single" w:sz="4" w:space="0" w:color="auto"/>
              <w:left w:val="single" w:sz="2" w:space="0" w:color="FFFFFF"/>
              <w:right w:val="single" w:sz="2" w:space="0" w:color="FFFFFF"/>
            </w:tcBorders>
          </w:tcPr>
          <w:p w:rsidR="007320E3" w:rsidRPr="007B4608" w:rsidRDefault="007320E3" w:rsidP="007320E3">
            <w:pPr>
              <w:pStyle w:val="aff5"/>
              <w:spacing w:after="0"/>
              <w:ind w:right="282"/>
              <w:jc w:val="both"/>
              <w:rPr>
                <w:rFonts w:ascii="Arial" w:eastAsia="Times New Roman" w:hAnsi="Arial" w:cs="Arial"/>
                <w:b w:val="0"/>
                <w:bCs/>
                <w:sz w:val="4"/>
                <w:szCs w:val="4"/>
                <w:lang w:eastAsia="ru-RU"/>
              </w:rPr>
            </w:pPr>
          </w:p>
        </w:tc>
      </w:tr>
      <w:tr w:rsidR="007320E3" w:rsidRPr="00986617" w:rsidTr="005415CE">
        <w:trPr>
          <w:trHeight w:val="211"/>
        </w:trPr>
        <w:tc>
          <w:tcPr>
            <w:tcW w:w="439" w:type="dxa"/>
            <w:vMerge w:val="restart"/>
            <w:tcBorders>
              <w:top w:val="single" w:sz="4" w:space="0" w:color="auto"/>
            </w:tcBorders>
          </w:tcPr>
          <w:p w:rsidR="007320E3" w:rsidRDefault="007320E3" w:rsidP="007320E3">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2</w:t>
            </w:r>
          </w:p>
        </w:tc>
        <w:tc>
          <w:tcPr>
            <w:tcW w:w="8066" w:type="dxa"/>
            <w:gridSpan w:val="4"/>
            <w:tcBorders>
              <w:top w:val="single" w:sz="4" w:space="0" w:color="auto"/>
              <w:bottom w:val="single" w:sz="2" w:space="0" w:color="auto"/>
              <w:right w:val="single" w:sz="2" w:space="0" w:color="auto"/>
            </w:tcBorders>
          </w:tcPr>
          <w:p w:rsidR="007320E3" w:rsidRDefault="007320E3" w:rsidP="007320E3">
            <w:pPr>
              <w:pStyle w:val="aff5"/>
              <w:spacing w:after="0"/>
              <w:jc w:val="both"/>
              <w:rPr>
                <w:rFonts w:ascii="Arial" w:eastAsia="Times New Roman" w:hAnsi="Arial" w:cs="Arial"/>
                <w:b w:val="0"/>
                <w:bCs/>
                <w:color w:val="000000" w:themeColor="text1"/>
                <w:sz w:val="20"/>
                <w:szCs w:val="20"/>
              </w:rPr>
            </w:pPr>
            <w:r>
              <w:rPr>
                <w:rFonts w:ascii="Arial" w:eastAsia="Times New Roman" w:hAnsi="Arial" w:cs="Arial"/>
                <w:b w:val="0"/>
                <w:bCs/>
                <w:sz w:val="20"/>
                <w:szCs w:val="20"/>
                <w:lang w:eastAsia="ru-RU"/>
              </w:rPr>
              <w:t>Д</w:t>
            </w:r>
            <w:r w:rsidRPr="00C106D8">
              <w:rPr>
                <w:rFonts w:ascii="Arial" w:eastAsia="Times New Roman" w:hAnsi="Arial" w:cs="Arial"/>
                <w:b w:val="0"/>
                <w:bCs/>
                <w:sz w:val="20"/>
                <w:szCs w:val="20"/>
                <w:lang w:eastAsia="ru-RU"/>
              </w:rPr>
              <w:t>окумент, подтверждающ</w:t>
            </w:r>
            <w:r>
              <w:rPr>
                <w:rFonts w:ascii="Arial" w:eastAsia="Times New Roman" w:hAnsi="Arial" w:cs="Arial"/>
                <w:b w:val="0"/>
                <w:bCs/>
                <w:sz w:val="20"/>
                <w:szCs w:val="20"/>
                <w:lang w:eastAsia="ru-RU"/>
              </w:rPr>
              <w:t>ий</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 указанный в Запросе, не противоречит</w:t>
            </w:r>
            <w:r w:rsidR="00C16625">
              <w:rPr>
                <w:rFonts w:ascii="Arial" w:eastAsia="Times New Roman" w:hAnsi="Arial" w:cs="Arial"/>
                <w:b w:val="0"/>
                <w:bCs/>
                <w:sz w:val="20"/>
                <w:szCs w:val="20"/>
                <w:lang w:eastAsia="ru-RU"/>
              </w:rPr>
              <w:t xml:space="preserve"> </w:t>
            </w:r>
            <w:r w:rsidRPr="00C106D8">
              <w:rPr>
                <w:rFonts w:ascii="Arial" w:hAnsi="Arial" w:cs="Arial"/>
                <w:b w:val="0"/>
                <w:bCs/>
                <w:sz w:val="20"/>
                <w:szCs w:val="20"/>
              </w:rPr>
              <w:t>требован</w:t>
            </w:r>
            <w:r>
              <w:rPr>
                <w:rFonts w:ascii="Arial" w:hAnsi="Arial" w:cs="Arial"/>
                <w:b w:val="0"/>
                <w:bCs/>
                <w:sz w:val="20"/>
                <w:szCs w:val="20"/>
              </w:rPr>
              <w:t>иям</w:t>
            </w:r>
            <w:r w:rsidRPr="00C106D8">
              <w:rPr>
                <w:rFonts w:ascii="Arial" w:hAnsi="Arial" w:cs="Arial"/>
                <w:b w:val="0"/>
                <w:bCs/>
                <w:sz w:val="20"/>
                <w:szCs w:val="20"/>
              </w:rPr>
              <w:t xml:space="preserve"> к документу, </w:t>
            </w:r>
            <w:r w:rsidRPr="00C106D8">
              <w:rPr>
                <w:rFonts w:ascii="Arial" w:eastAsia="Times New Roman" w:hAnsi="Arial" w:cs="Arial"/>
                <w:b w:val="0"/>
                <w:bCs/>
                <w:sz w:val="20"/>
                <w:szCs w:val="20"/>
                <w:lang w:eastAsia="ru-RU"/>
              </w:rPr>
              <w:t>подтверждающ</w:t>
            </w:r>
            <w:r>
              <w:rPr>
                <w:rFonts w:ascii="Arial" w:eastAsia="Times New Roman" w:hAnsi="Arial" w:cs="Arial"/>
                <w:b w:val="0"/>
                <w:bCs/>
                <w:sz w:val="20"/>
                <w:szCs w:val="20"/>
                <w:lang w:eastAsia="ru-RU"/>
              </w:rPr>
              <w:t>ему</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w:t>
            </w:r>
            <w:r w:rsidRPr="00C106D8">
              <w:rPr>
                <w:rFonts w:ascii="Arial" w:hAnsi="Arial" w:cs="Arial"/>
                <w:b w:val="0"/>
                <w:bCs/>
                <w:sz w:val="20"/>
                <w:szCs w:val="20"/>
              </w:rPr>
              <w:t xml:space="preserve"> указанн</w:t>
            </w:r>
            <w:r>
              <w:rPr>
                <w:rFonts w:ascii="Arial" w:hAnsi="Arial" w:cs="Arial"/>
                <w:b w:val="0"/>
                <w:bCs/>
                <w:sz w:val="20"/>
                <w:szCs w:val="20"/>
              </w:rPr>
              <w:t>ым</w:t>
            </w:r>
            <w:r w:rsidR="00C16625">
              <w:rPr>
                <w:rFonts w:ascii="Arial" w:hAnsi="Arial" w:cs="Arial"/>
                <w:b w:val="0"/>
                <w:bCs/>
                <w:sz w:val="20"/>
                <w:szCs w:val="20"/>
              </w:rPr>
              <w:t xml:space="preserve"> </w:t>
            </w:r>
            <w:r w:rsidRPr="00C106D8">
              <w:rPr>
                <w:rFonts w:ascii="Arial" w:eastAsia="Times New Roman" w:hAnsi="Arial" w:cs="Arial"/>
                <w:b w:val="0"/>
                <w:bCs/>
                <w:color w:val="000000" w:themeColor="text1"/>
                <w:sz w:val="20"/>
                <w:szCs w:val="20"/>
              </w:rPr>
              <w:t>в Административном регламент</w:t>
            </w:r>
            <w:r>
              <w:rPr>
                <w:rFonts w:ascii="Arial" w:eastAsia="Times New Roman" w:hAnsi="Arial" w:cs="Arial"/>
                <w:b w:val="0"/>
                <w:bCs/>
                <w:color w:val="000000" w:themeColor="text1"/>
                <w:sz w:val="20"/>
                <w:szCs w:val="20"/>
              </w:rPr>
              <w:t>е:</w:t>
            </w:r>
          </w:p>
          <w:p w:rsidR="007320E3" w:rsidRPr="00986617" w:rsidRDefault="007320E3" w:rsidP="007320E3">
            <w:pPr>
              <w:pStyle w:val="aff5"/>
              <w:spacing w:after="0"/>
              <w:ind w:right="282"/>
              <w:jc w:val="both"/>
              <w:rPr>
                <w:rFonts w:ascii="Arial" w:eastAsia="Times New Roman" w:hAnsi="Arial" w:cs="Arial"/>
                <w:b w:val="0"/>
                <w:bCs/>
                <w:sz w:val="12"/>
                <w:szCs w:val="12"/>
                <w:lang w:eastAsia="ru-RU"/>
              </w:rPr>
            </w:pPr>
            <w:r w:rsidRPr="00A1288A">
              <w:rPr>
                <w:rFonts w:ascii="Arial" w:hAnsi="Arial" w:cs="Arial"/>
                <w:b w:val="0"/>
                <w:bCs/>
                <w:i/>
                <w:sz w:val="12"/>
                <w:szCs w:val="12"/>
              </w:rPr>
              <w:t>(</w:t>
            </w:r>
            <w:r>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Pr>
                <w:rFonts w:ascii="Arial" w:hAnsi="Arial" w:cs="Arial"/>
                <w:b w:val="0"/>
                <w:bCs/>
                <w:i/>
                <w:sz w:val="12"/>
                <w:szCs w:val="12"/>
              </w:rPr>
              <w:t>оценке</w:t>
            </w:r>
            <w:r w:rsidRPr="00A1288A">
              <w:rPr>
                <w:rFonts w:ascii="Arial" w:hAnsi="Arial" w:cs="Arial"/>
                <w:b w:val="0"/>
                <w:bCs/>
                <w:i/>
                <w:sz w:val="12"/>
                <w:szCs w:val="12"/>
              </w:rPr>
              <w:t xml:space="preserve"> Запроса</w:t>
            </w:r>
            <w:r>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Borders>
              <w:top w:val="single" w:sz="4" w:space="0" w:color="auto"/>
              <w:left w:val="single" w:sz="2" w:space="0" w:color="auto"/>
            </w:tcBorders>
          </w:tcPr>
          <w:p w:rsidR="007320E3" w:rsidRPr="00986617" w:rsidRDefault="007320E3" w:rsidP="007320E3">
            <w:pPr>
              <w:pStyle w:val="aff5"/>
              <w:spacing w:after="0"/>
              <w:ind w:right="282"/>
              <w:jc w:val="both"/>
              <w:rPr>
                <w:rFonts w:ascii="Arial" w:eastAsia="Times New Roman" w:hAnsi="Arial" w:cs="Arial"/>
                <w:b w:val="0"/>
                <w:bCs/>
                <w:sz w:val="12"/>
                <w:szCs w:val="12"/>
                <w:lang w:eastAsia="ru-RU"/>
              </w:rPr>
            </w:pPr>
          </w:p>
        </w:tc>
      </w:tr>
      <w:tr w:rsidR="007320E3" w:rsidRPr="00111700"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111700" w:rsidRDefault="007320E3" w:rsidP="007320E3">
            <w:pPr>
              <w:pStyle w:val="aff5"/>
              <w:spacing w:after="0"/>
              <w:jc w:val="both"/>
              <w:rPr>
                <w:rFonts w:ascii="Arial" w:eastAsia="Times New Roman" w:hAnsi="Arial" w:cs="Arial"/>
                <w:b w:val="0"/>
                <w:bCs/>
                <w:sz w:val="4"/>
                <w:szCs w:val="4"/>
                <w:lang w:eastAsia="ru-RU"/>
              </w:rPr>
            </w:pPr>
          </w:p>
        </w:tc>
      </w:tr>
      <w:tr w:rsidR="007320E3" w:rsidTr="005415CE">
        <w:trPr>
          <w:trHeight w:val="445"/>
        </w:trPr>
        <w:tc>
          <w:tcPr>
            <w:tcW w:w="439" w:type="dxa"/>
            <w:vMerge/>
          </w:tcPr>
          <w:p w:rsidR="007320E3" w:rsidRDefault="007320E3" w:rsidP="007320E3">
            <w:pPr>
              <w:pStyle w:val="aff5"/>
              <w:spacing w:after="0"/>
              <w:rPr>
                <w:rFonts w:ascii="Arial" w:hAnsi="Arial" w:cs="Arial"/>
                <w:b w:val="0"/>
                <w:bCs/>
                <w:sz w:val="20"/>
                <w:szCs w:val="20"/>
              </w:rPr>
            </w:pPr>
          </w:p>
        </w:tc>
        <w:tc>
          <w:tcPr>
            <w:tcW w:w="417" w:type="dxa"/>
            <w:vMerge w:val="restart"/>
            <w:tcBorders>
              <w:top w:val="single" w:sz="2" w:space="0" w:color="auto"/>
              <w:right w:val="single" w:sz="2" w:space="0" w:color="auto"/>
            </w:tcBorders>
          </w:tcPr>
          <w:p w:rsidR="007320E3" w:rsidRPr="00AE5F4D" w:rsidRDefault="007320E3" w:rsidP="007320E3">
            <w:pPr>
              <w:pStyle w:val="aff5"/>
              <w:spacing w:after="0"/>
              <w:jc w:val="both"/>
              <w:rPr>
                <w:rFonts w:ascii="Arial" w:eastAsia="Times New Roman" w:hAnsi="Arial" w:cs="Arial"/>
                <w:b w:val="0"/>
                <w:bCs/>
                <w:sz w:val="18"/>
                <w:szCs w:val="18"/>
                <w:lang w:eastAsia="ru-RU"/>
              </w:rPr>
            </w:pPr>
            <w:r w:rsidRPr="00AE5F4D">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7320E3" w:rsidRDefault="007320E3" w:rsidP="007320E3">
            <w:pPr>
              <w:pStyle w:val="aff5"/>
              <w:spacing w:after="0"/>
              <w:jc w:val="both"/>
              <w:rPr>
                <w:rFonts w:ascii="Arial" w:eastAsia="Times New Roman" w:hAnsi="Arial" w:cs="Arial"/>
                <w:b w:val="0"/>
                <w:bCs/>
                <w:sz w:val="18"/>
                <w:szCs w:val="18"/>
                <w:lang w:eastAsia="ru-RU"/>
              </w:rPr>
            </w:pPr>
            <w:r w:rsidRPr="00111700">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7320E3" w:rsidRPr="00111700" w:rsidRDefault="007320E3" w:rsidP="007320E3">
            <w:pPr>
              <w:pStyle w:val="aff5"/>
              <w:spacing w:after="0"/>
              <w:jc w:val="both"/>
              <w:rPr>
                <w:rFonts w:ascii="Arial" w:eastAsia="Times New Roman" w:hAnsi="Arial" w:cs="Arial"/>
                <w:b w:val="0"/>
                <w:bCs/>
                <w:sz w:val="18"/>
                <w:szCs w:val="18"/>
                <w:lang w:eastAsia="ru-RU"/>
              </w:rPr>
            </w:pPr>
            <w:r>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111700"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Default="007320E3" w:rsidP="007320E3">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7320E3" w:rsidRPr="00111700" w:rsidRDefault="007320E3" w:rsidP="007320E3">
            <w:pPr>
              <w:pStyle w:val="aff5"/>
              <w:spacing w:after="0"/>
              <w:jc w:val="both"/>
              <w:rPr>
                <w:rFonts w:ascii="Arial" w:eastAsia="Times New Roman" w:hAnsi="Arial" w:cs="Arial"/>
                <w:b w:val="0"/>
                <w:bCs/>
                <w:sz w:val="4"/>
                <w:szCs w:val="4"/>
                <w:lang w:eastAsia="ru-RU"/>
              </w:rPr>
            </w:pPr>
          </w:p>
        </w:tc>
      </w:tr>
      <w:tr w:rsidR="007320E3" w:rsidTr="005415CE">
        <w:trPr>
          <w:trHeight w:val="134"/>
        </w:trPr>
        <w:tc>
          <w:tcPr>
            <w:tcW w:w="439" w:type="dxa"/>
            <w:vMerge/>
          </w:tcPr>
          <w:p w:rsidR="007320E3"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Default="007320E3" w:rsidP="007320E3">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7320E3" w:rsidRPr="00AE5F4D" w:rsidRDefault="007320E3" w:rsidP="007320E3">
            <w:pPr>
              <w:pStyle w:val="aff5"/>
              <w:spacing w:after="0"/>
              <w:jc w:val="both"/>
              <w:rPr>
                <w:rFonts w:ascii="Arial" w:eastAsia="Times New Roman" w:hAnsi="Arial" w:cs="Arial"/>
                <w:b w:val="0"/>
                <w:bCs/>
                <w:sz w:val="18"/>
                <w:szCs w:val="18"/>
                <w:lang w:eastAsia="ru-RU"/>
              </w:rPr>
            </w:pPr>
            <w:r w:rsidRPr="00AE5F4D">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7320E3" w:rsidRPr="00AE5F4D" w:rsidRDefault="007320E3" w:rsidP="007320E3">
            <w:pPr>
              <w:pStyle w:val="aff5"/>
              <w:spacing w:after="0"/>
              <w:jc w:val="both"/>
              <w:rPr>
                <w:rFonts w:ascii="Arial" w:eastAsia="Times New Roman" w:hAnsi="Arial" w:cs="Arial"/>
                <w:b w:val="0"/>
                <w:bCs/>
                <w:sz w:val="18"/>
                <w:szCs w:val="18"/>
                <w:lang w:eastAsia="ru-RU"/>
              </w:rPr>
            </w:pPr>
            <w:r w:rsidRPr="00AE5F4D">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111700"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Default="007320E3" w:rsidP="007320E3">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7320E3" w:rsidRPr="00111700" w:rsidRDefault="007320E3" w:rsidP="007320E3">
            <w:pPr>
              <w:pStyle w:val="aff5"/>
              <w:spacing w:after="0"/>
              <w:jc w:val="both"/>
              <w:rPr>
                <w:rFonts w:ascii="Arial" w:eastAsia="Times New Roman" w:hAnsi="Arial" w:cs="Arial"/>
                <w:b w:val="0"/>
                <w:bCs/>
                <w:sz w:val="4"/>
                <w:szCs w:val="4"/>
                <w:lang w:eastAsia="ru-RU"/>
              </w:rPr>
            </w:pPr>
          </w:p>
        </w:tc>
      </w:tr>
      <w:tr w:rsidR="007320E3" w:rsidTr="005415CE">
        <w:trPr>
          <w:trHeight w:val="148"/>
        </w:trPr>
        <w:tc>
          <w:tcPr>
            <w:tcW w:w="439" w:type="dxa"/>
            <w:vMerge/>
          </w:tcPr>
          <w:p w:rsidR="007320E3"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Default="007320E3" w:rsidP="007320E3">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7320E3" w:rsidRPr="00111700" w:rsidRDefault="007320E3" w:rsidP="007320E3">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7320E3" w:rsidRPr="00111700" w:rsidRDefault="007320E3" w:rsidP="007320E3">
            <w:pPr>
              <w:pStyle w:val="aff5"/>
              <w:spacing w:after="0"/>
              <w:jc w:val="both"/>
              <w:rPr>
                <w:rFonts w:ascii="Arial" w:eastAsia="Times New Roman" w:hAnsi="Arial" w:cs="Arial"/>
                <w:b w:val="0"/>
                <w:bCs/>
                <w:sz w:val="18"/>
                <w:szCs w:val="18"/>
                <w:lang w:eastAsia="ru-RU"/>
              </w:rPr>
            </w:pPr>
            <w:r w:rsidRPr="00AE5F4D">
              <w:rPr>
                <w:rFonts w:ascii="Arial" w:eastAsia="Times New Roman" w:hAnsi="Arial" w:cs="Arial"/>
                <w:b w:val="0"/>
                <w:bCs/>
                <w:sz w:val="18"/>
                <w:szCs w:val="18"/>
                <w:lang w:eastAsia="ru-RU"/>
              </w:rPr>
              <w:t>статье 185</w:t>
            </w:r>
            <w:r>
              <w:rPr>
                <w:rFonts w:ascii="Arial" w:eastAsia="Times New Roman" w:hAnsi="Arial" w:cs="Arial"/>
                <w:b w:val="0"/>
                <w:bCs/>
                <w:sz w:val="18"/>
                <w:szCs w:val="18"/>
                <w:lang w:eastAsia="ru-RU"/>
              </w:rPr>
              <w:t>.1</w:t>
            </w:r>
            <w:r w:rsidRPr="00AE5F4D">
              <w:rPr>
                <w:rFonts w:ascii="Arial" w:eastAsia="Times New Roman" w:hAnsi="Arial" w:cs="Arial"/>
                <w:b w:val="0"/>
                <w:bCs/>
                <w:sz w:val="18"/>
                <w:szCs w:val="18"/>
                <w:lang w:eastAsia="ru-RU"/>
              </w:rPr>
              <w:t xml:space="preserve">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111700"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111700" w:rsidRDefault="007320E3" w:rsidP="007320E3">
            <w:pPr>
              <w:pStyle w:val="aff5"/>
              <w:spacing w:after="0"/>
              <w:jc w:val="both"/>
              <w:rPr>
                <w:rFonts w:ascii="Arial" w:eastAsia="Times New Roman" w:hAnsi="Arial" w:cs="Arial"/>
                <w:b w:val="0"/>
                <w:bCs/>
                <w:sz w:val="4"/>
                <w:szCs w:val="4"/>
                <w:lang w:eastAsia="ru-RU"/>
              </w:rPr>
            </w:pPr>
          </w:p>
        </w:tc>
      </w:tr>
      <w:tr w:rsidR="007320E3" w:rsidTr="005415CE">
        <w:trPr>
          <w:trHeight w:val="127"/>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980842" w:rsidRDefault="007320E3" w:rsidP="007320E3">
            <w:pPr>
              <w:pStyle w:val="aff5"/>
              <w:spacing w:after="0"/>
              <w:jc w:val="both"/>
              <w:rPr>
                <w:rFonts w:ascii="Arial" w:eastAsia="Times New Roman" w:hAnsi="Arial" w:cs="Arial"/>
                <w:b w:val="0"/>
                <w:bCs/>
                <w:sz w:val="18"/>
                <w:szCs w:val="18"/>
                <w:lang w:eastAsia="ru-RU"/>
              </w:rPr>
            </w:pPr>
            <w:r w:rsidRPr="00980842">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F767C7" w:rsidRDefault="007320E3" w:rsidP="007320E3">
            <w:pPr>
              <w:spacing w:after="0"/>
              <w:jc w:val="both"/>
              <w:rPr>
                <w:rFonts w:ascii="Arial" w:eastAsia="Times New Roman" w:hAnsi="Arial" w:cs="Arial"/>
                <w:sz w:val="18"/>
                <w:szCs w:val="18"/>
                <w:lang w:eastAsia="ru-RU"/>
              </w:rPr>
            </w:pPr>
            <w:r w:rsidRPr="00F767C7">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F767C7">
              <w:rPr>
                <w:rFonts w:ascii="Arial" w:hAnsi="Arial" w:cs="Arial"/>
                <w:sz w:val="18"/>
                <w:szCs w:val="18"/>
              </w:rPr>
              <w:t xml:space="preserve">имя и отчество (при наличии) </w:t>
            </w:r>
            <w:r w:rsidRPr="00F767C7">
              <w:rPr>
                <w:rFonts w:ascii="Arial" w:eastAsia="Times New Roman" w:hAnsi="Arial" w:cs="Arial"/>
                <w:sz w:val="18"/>
                <w:szCs w:val="18"/>
                <w:lang w:eastAsia="ru-RU"/>
              </w:rPr>
              <w:t>руководителя или иного лица, уполномоченного на это в соответствии с законом и учредительными документами</w:t>
            </w:r>
            <w:r w:rsidRPr="00F767C7">
              <w:rPr>
                <w:rFonts w:ascii="Arial" w:hAnsi="Arial" w:cs="Arial"/>
                <w:sz w:val="18"/>
                <w:szCs w:val="18"/>
              </w:rPr>
              <w:t>), соответствующие информации о Заявителе и Представителе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111700"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111700" w:rsidRDefault="007320E3" w:rsidP="007320E3">
            <w:pPr>
              <w:pStyle w:val="aff5"/>
              <w:spacing w:after="0" w:line="240" w:lineRule="auto"/>
              <w:jc w:val="both"/>
              <w:rPr>
                <w:rFonts w:ascii="Arial" w:eastAsia="Times New Roman" w:hAnsi="Arial" w:cs="Arial"/>
                <w:b w:val="0"/>
                <w:bCs/>
                <w:sz w:val="4"/>
                <w:szCs w:val="4"/>
                <w:lang w:eastAsia="ru-RU"/>
              </w:rPr>
            </w:pPr>
          </w:p>
        </w:tc>
      </w:tr>
      <w:tr w:rsidR="007320E3" w:rsidTr="005415CE">
        <w:trPr>
          <w:trHeight w:val="134"/>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980842" w:rsidRDefault="007320E3" w:rsidP="007320E3">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F767C7" w:rsidRDefault="007320E3" w:rsidP="007320E3">
            <w:pPr>
              <w:spacing w:after="0"/>
              <w:jc w:val="both"/>
              <w:rPr>
                <w:rFonts w:ascii="Arial" w:hAnsi="Arial" w:cs="Arial"/>
                <w:sz w:val="18"/>
                <w:szCs w:val="18"/>
              </w:rPr>
            </w:pPr>
            <w:r w:rsidRPr="00F767C7">
              <w:rPr>
                <w:rFonts w:ascii="Arial" w:hAnsi="Arial" w:cs="Arial"/>
                <w:sz w:val="18"/>
                <w:szCs w:val="18"/>
              </w:rPr>
              <w:t>Объем полномочий лица, уполномоченного по доверенности (Представителя Заявителя) включа</w:t>
            </w:r>
            <w:r>
              <w:rPr>
                <w:rFonts w:ascii="Arial" w:hAnsi="Arial" w:cs="Arial"/>
                <w:sz w:val="18"/>
                <w:szCs w:val="18"/>
              </w:rPr>
              <w:t>ет</w:t>
            </w:r>
            <w:r w:rsidRPr="00F767C7">
              <w:rPr>
                <w:rFonts w:ascii="Arial" w:hAnsi="Arial" w:cs="Arial"/>
                <w:sz w:val="18"/>
                <w:szCs w:val="18"/>
              </w:rPr>
              <w:t xml:space="preserve">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F767C7" w:rsidTr="005415CE">
        <w:trPr>
          <w:trHeight w:val="45"/>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7320E3" w:rsidRPr="00F767C7" w:rsidRDefault="007320E3" w:rsidP="007320E3">
            <w:pPr>
              <w:pStyle w:val="aff5"/>
              <w:spacing w:after="0"/>
              <w:jc w:val="both"/>
              <w:rPr>
                <w:rFonts w:ascii="Arial" w:eastAsia="Times New Roman" w:hAnsi="Arial" w:cs="Arial"/>
                <w:b w:val="0"/>
                <w:bCs/>
                <w:sz w:val="4"/>
                <w:szCs w:val="4"/>
                <w:lang w:eastAsia="ru-RU"/>
              </w:rPr>
            </w:pPr>
          </w:p>
        </w:tc>
      </w:tr>
      <w:tr w:rsidR="007320E3" w:rsidTr="005415CE">
        <w:trPr>
          <w:trHeight w:val="131"/>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980842" w:rsidRDefault="007320E3" w:rsidP="007320E3">
            <w:pPr>
              <w:pStyle w:val="aff5"/>
              <w:spacing w:after="0"/>
              <w:jc w:val="both"/>
              <w:rPr>
                <w:rFonts w:ascii="Arial" w:hAnsi="Arial" w:cs="Arial"/>
                <w:b w:val="0"/>
                <w:bCs/>
                <w:sz w:val="18"/>
                <w:szCs w:val="18"/>
              </w:rPr>
            </w:pPr>
            <w:r w:rsidRPr="00980842">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F767C7" w:rsidRDefault="007320E3" w:rsidP="007320E3">
            <w:pPr>
              <w:spacing w:after="0"/>
              <w:jc w:val="both"/>
              <w:rPr>
                <w:rFonts w:ascii="Arial" w:hAnsi="Arial" w:cs="Arial"/>
                <w:sz w:val="18"/>
                <w:szCs w:val="18"/>
              </w:rPr>
            </w:pPr>
            <w:r w:rsidRPr="00F767C7">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F767C7" w:rsidTr="005415CE">
        <w:trPr>
          <w:trHeight w:val="45"/>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F767C7" w:rsidRDefault="007320E3" w:rsidP="007320E3">
            <w:pPr>
              <w:pStyle w:val="aff5"/>
              <w:spacing w:after="0"/>
              <w:jc w:val="both"/>
              <w:rPr>
                <w:rFonts w:ascii="Arial" w:eastAsia="Times New Roman" w:hAnsi="Arial" w:cs="Arial"/>
                <w:b w:val="0"/>
                <w:bCs/>
                <w:sz w:val="4"/>
                <w:szCs w:val="4"/>
                <w:lang w:eastAsia="ru-RU"/>
              </w:rPr>
            </w:pPr>
          </w:p>
        </w:tc>
      </w:tr>
      <w:tr w:rsidR="007320E3" w:rsidTr="005415CE">
        <w:trPr>
          <w:trHeight w:val="148"/>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980842" w:rsidRDefault="007320E3" w:rsidP="007320E3">
            <w:pPr>
              <w:pStyle w:val="aff5"/>
              <w:spacing w:after="0"/>
              <w:jc w:val="both"/>
              <w:rPr>
                <w:rFonts w:ascii="Arial" w:hAnsi="Arial" w:cs="Arial"/>
                <w:b w:val="0"/>
                <w:bCs/>
                <w:sz w:val="18"/>
                <w:szCs w:val="18"/>
              </w:rPr>
            </w:pPr>
            <w:r>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F767C7" w:rsidRDefault="007320E3" w:rsidP="007320E3">
            <w:pPr>
              <w:spacing w:after="0"/>
              <w:jc w:val="both"/>
              <w:rPr>
                <w:rFonts w:ascii="Arial" w:eastAsia="Times New Roman" w:hAnsi="Arial" w:cs="Arial"/>
                <w:sz w:val="18"/>
                <w:szCs w:val="18"/>
                <w:lang w:eastAsia="ru-RU"/>
              </w:rPr>
            </w:pPr>
            <w:r w:rsidRPr="00F767C7">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111700"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111700" w:rsidRDefault="007320E3" w:rsidP="007320E3">
            <w:pPr>
              <w:pStyle w:val="aff5"/>
              <w:spacing w:after="0" w:line="240" w:lineRule="auto"/>
              <w:jc w:val="both"/>
              <w:rPr>
                <w:rFonts w:ascii="Arial" w:eastAsia="Times New Roman" w:hAnsi="Arial" w:cs="Arial"/>
                <w:b w:val="0"/>
                <w:bCs/>
                <w:sz w:val="4"/>
                <w:szCs w:val="4"/>
                <w:lang w:eastAsia="ru-RU"/>
              </w:rPr>
            </w:pPr>
          </w:p>
        </w:tc>
      </w:tr>
      <w:tr w:rsidR="007320E3" w:rsidTr="005415CE">
        <w:trPr>
          <w:trHeight w:val="169"/>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980842" w:rsidRDefault="007320E3" w:rsidP="007320E3">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7320E3" w:rsidRDefault="007320E3" w:rsidP="007320E3">
            <w:pPr>
              <w:pStyle w:val="aff5"/>
              <w:spacing w:after="0"/>
              <w:jc w:val="both"/>
              <w:rPr>
                <w:rFonts w:ascii="Arial" w:eastAsia="Times New Roman" w:hAnsi="Arial" w:cs="Arial"/>
                <w:b w:val="0"/>
                <w:bCs/>
                <w:sz w:val="18"/>
                <w:szCs w:val="18"/>
                <w:lang w:eastAsia="ru-RU"/>
              </w:rPr>
            </w:pPr>
            <w:r w:rsidRPr="00980842">
              <w:rPr>
                <w:rFonts w:ascii="Arial" w:eastAsia="Times New Roman" w:hAnsi="Arial" w:cs="Arial"/>
                <w:b w:val="0"/>
                <w:bCs/>
                <w:sz w:val="18"/>
                <w:szCs w:val="18"/>
                <w:lang w:eastAsia="ru-RU"/>
              </w:rPr>
              <w:t>Доверенность сохраняет силу от даты регистрации Запроса</w:t>
            </w:r>
            <w:r>
              <w:rPr>
                <w:rFonts w:ascii="Arial" w:eastAsia="Times New Roman" w:hAnsi="Arial" w:cs="Arial"/>
                <w:b w:val="0"/>
                <w:bCs/>
                <w:sz w:val="18"/>
                <w:szCs w:val="18"/>
                <w:lang w:eastAsia="ru-RU"/>
              </w:rPr>
              <w:t xml:space="preserve"> не менее 12 рабочих дней</w:t>
            </w:r>
          </w:p>
          <w:p w:rsidR="007320E3" w:rsidRPr="00EC67CC" w:rsidRDefault="007320E3" w:rsidP="007320E3">
            <w:pPr>
              <w:spacing w:after="0" w:line="240" w:lineRule="auto"/>
              <w:jc w:val="both"/>
              <w:rPr>
                <w:rFonts w:ascii="Arial" w:eastAsia="Times New Roman" w:hAnsi="Arial" w:cs="Arial"/>
                <w:i/>
                <w:iCs/>
                <w:sz w:val="12"/>
                <w:szCs w:val="12"/>
                <w:lang w:eastAsia="ru-RU"/>
              </w:rPr>
            </w:pPr>
            <w:r w:rsidRPr="00EC67CC">
              <w:rPr>
                <w:rFonts w:ascii="Arial" w:hAnsi="Arial" w:cs="Arial"/>
                <w:i/>
                <w:iCs/>
                <w:sz w:val="12"/>
                <w:szCs w:val="12"/>
              </w:rPr>
              <w:t xml:space="preserve">(В соответствии с Гражданским кодексом Российской Федерации: если в доверенности не указан срок ее действия, она сохраняет силу в течение года со дня ее совершения, </w:t>
            </w:r>
            <w:r w:rsidRPr="00EC67CC">
              <w:rPr>
                <w:rFonts w:ascii="Arial" w:eastAsia="Times New Roman" w:hAnsi="Arial" w:cs="Arial"/>
                <w:i/>
                <w:iCs/>
                <w:sz w:val="12"/>
                <w:szCs w:val="12"/>
                <w:lang w:eastAsia="ru-RU"/>
              </w:rPr>
              <w:t>доверенность, в которой не указана дата ее совершения, ничтожна (в поле указывается «нет»),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r w:rsidRPr="00EC67CC">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F767C7" w:rsidTr="005415CE">
        <w:trPr>
          <w:trHeight w:val="45"/>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F767C7" w:rsidRDefault="007320E3" w:rsidP="007320E3">
            <w:pPr>
              <w:pStyle w:val="aff5"/>
              <w:spacing w:after="0"/>
              <w:jc w:val="both"/>
              <w:rPr>
                <w:rFonts w:ascii="Arial" w:eastAsia="Times New Roman" w:hAnsi="Arial" w:cs="Arial"/>
                <w:b w:val="0"/>
                <w:bCs/>
                <w:sz w:val="4"/>
                <w:szCs w:val="4"/>
                <w:lang w:eastAsia="ru-RU"/>
              </w:rPr>
            </w:pPr>
          </w:p>
        </w:tc>
      </w:tr>
      <w:tr w:rsidR="007320E3" w:rsidTr="005415CE">
        <w:trPr>
          <w:trHeight w:val="169"/>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980842" w:rsidRDefault="007320E3" w:rsidP="007320E3">
            <w:pPr>
              <w:pStyle w:val="aff5"/>
              <w:spacing w:after="0"/>
              <w:jc w:val="both"/>
              <w:rPr>
                <w:rFonts w:ascii="Arial" w:hAnsi="Arial" w:cs="Arial"/>
                <w:b w:val="0"/>
                <w:bCs/>
                <w:sz w:val="18"/>
                <w:szCs w:val="18"/>
              </w:rPr>
            </w:pPr>
            <w:r>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F767C7" w:rsidRDefault="007320E3" w:rsidP="007320E3">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Доверенность содержит п</w:t>
            </w:r>
            <w:r w:rsidRPr="00F767C7">
              <w:rPr>
                <w:rFonts w:ascii="Arial" w:hAnsi="Arial" w:cs="Arial"/>
                <w:b w:val="0"/>
                <w:bCs/>
                <w:sz w:val="18"/>
                <w:szCs w:val="18"/>
              </w:rPr>
              <w:t>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980842"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980842" w:rsidRDefault="007320E3" w:rsidP="007320E3">
            <w:pPr>
              <w:pStyle w:val="aff5"/>
              <w:spacing w:after="0" w:line="240" w:lineRule="auto"/>
              <w:jc w:val="both"/>
              <w:rPr>
                <w:rFonts w:ascii="Arial" w:eastAsia="Times New Roman" w:hAnsi="Arial" w:cs="Arial"/>
                <w:b w:val="0"/>
                <w:bCs/>
                <w:sz w:val="4"/>
                <w:szCs w:val="4"/>
                <w:lang w:eastAsia="ru-RU"/>
              </w:rPr>
            </w:pPr>
          </w:p>
        </w:tc>
      </w:tr>
      <w:tr w:rsidR="007320E3" w:rsidTr="005415CE">
        <w:trPr>
          <w:trHeight w:val="169"/>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980842" w:rsidRDefault="007320E3" w:rsidP="007320E3">
            <w:pPr>
              <w:pStyle w:val="aff5"/>
              <w:spacing w:after="0"/>
              <w:jc w:val="both"/>
              <w:rPr>
                <w:rFonts w:ascii="Arial" w:hAnsi="Arial" w:cs="Arial"/>
                <w:b w:val="0"/>
                <w:bCs/>
                <w:sz w:val="18"/>
                <w:szCs w:val="18"/>
              </w:rPr>
            </w:pPr>
            <w:r>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F767C7" w:rsidRDefault="007320E3" w:rsidP="007320E3">
            <w:pPr>
              <w:spacing w:after="0"/>
              <w:jc w:val="both"/>
              <w:rPr>
                <w:rFonts w:ascii="Arial" w:hAnsi="Arial" w:cs="Arial"/>
                <w:sz w:val="18"/>
                <w:szCs w:val="18"/>
              </w:rPr>
            </w:pPr>
            <w:r w:rsidRPr="00F767C7">
              <w:rPr>
                <w:rFonts w:ascii="Arial" w:eastAsia="Times New Roman" w:hAnsi="Arial" w:cs="Arial"/>
                <w:sz w:val="18"/>
                <w:szCs w:val="18"/>
                <w:lang w:eastAsia="ru-RU"/>
              </w:rPr>
              <w:t xml:space="preserve">Файл, содержащий доверенность, не зашифрован, открывается на просмотр стандартными средствами, без предварительного вывода на экран каких-либо </w:t>
            </w:r>
            <w:r w:rsidRPr="00F767C7">
              <w:rPr>
                <w:rFonts w:ascii="Arial" w:eastAsia="Times New Roman" w:hAnsi="Arial" w:cs="Arial"/>
                <w:sz w:val="18"/>
                <w:szCs w:val="18"/>
                <w:lang w:eastAsia="ru-RU"/>
              </w:rPr>
              <w:lastRenderedPageBreak/>
              <w:t>предупреждений или сообщений об ошибках (включая ошибки, при которых файл 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980842"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980842" w:rsidRDefault="007320E3" w:rsidP="007320E3">
            <w:pPr>
              <w:pStyle w:val="aff5"/>
              <w:spacing w:after="0" w:line="240" w:lineRule="auto"/>
              <w:jc w:val="both"/>
              <w:rPr>
                <w:rFonts w:ascii="Arial" w:eastAsia="Times New Roman" w:hAnsi="Arial" w:cs="Arial"/>
                <w:b w:val="0"/>
                <w:bCs/>
                <w:sz w:val="4"/>
                <w:szCs w:val="4"/>
                <w:lang w:eastAsia="ru-RU"/>
              </w:rPr>
            </w:pPr>
          </w:p>
        </w:tc>
      </w:tr>
      <w:tr w:rsidR="007320E3"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Default="007320E3" w:rsidP="007320E3">
            <w:pPr>
              <w:pStyle w:val="aff5"/>
              <w:spacing w:after="0"/>
              <w:jc w:val="both"/>
              <w:rPr>
                <w:rFonts w:ascii="Arial" w:hAnsi="Arial" w:cs="Arial"/>
                <w:b w:val="0"/>
                <w:bCs/>
                <w:sz w:val="20"/>
                <w:szCs w:val="20"/>
              </w:rPr>
            </w:pPr>
            <w:r>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F767C7" w:rsidRDefault="007320E3" w:rsidP="007320E3">
            <w:pPr>
              <w:spacing w:after="0"/>
              <w:jc w:val="both"/>
              <w:rPr>
                <w:rFonts w:ascii="Arial" w:hAnsi="Arial" w:cs="Arial"/>
                <w:sz w:val="18"/>
                <w:szCs w:val="18"/>
              </w:rPr>
            </w:pPr>
            <w:r w:rsidRPr="00F767C7">
              <w:rPr>
                <w:rFonts w:ascii="Arial" w:eastAsia="Times New Roman" w:hAnsi="Arial" w:cs="Arial"/>
                <w:sz w:val="18"/>
                <w:szCs w:val="18"/>
                <w:lang w:eastAsia="ru-RU"/>
              </w:rPr>
              <w:t>Файл, содержащий доверенность, загружен полном объеме (не фрагмент текста, 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980842"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7320E3" w:rsidRPr="00980842" w:rsidRDefault="007320E3" w:rsidP="007320E3">
            <w:pPr>
              <w:pStyle w:val="aff5"/>
              <w:spacing w:after="0" w:line="240" w:lineRule="auto"/>
              <w:jc w:val="both"/>
              <w:rPr>
                <w:rFonts w:ascii="Arial" w:eastAsia="Times New Roman" w:hAnsi="Arial" w:cs="Arial"/>
                <w:b w:val="0"/>
                <w:bCs/>
                <w:sz w:val="4"/>
                <w:szCs w:val="4"/>
                <w:lang w:eastAsia="ru-RU"/>
              </w:rPr>
            </w:pPr>
          </w:p>
        </w:tc>
      </w:tr>
      <w:tr w:rsidR="007320E3"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r>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7320E3" w:rsidRPr="00F767C7" w:rsidRDefault="007320E3" w:rsidP="007320E3">
            <w:pPr>
              <w:spacing w:after="0"/>
              <w:jc w:val="both"/>
              <w:rPr>
                <w:rFonts w:ascii="Arial" w:eastAsia="Times New Roman" w:hAnsi="Arial" w:cs="Arial"/>
                <w:b/>
                <w:bCs/>
                <w:sz w:val="18"/>
                <w:szCs w:val="18"/>
                <w:lang w:eastAsia="ru-RU"/>
              </w:rPr>
            </w:pPr>
            <w:r w:rsidRPr="00F767C7">
              <w:rPr>
                <w:rFonts w:ascii="Arial" w:eastAsia="Times New Roman" w:hAnsi="Arial" w:cs="Arial"/>
                <w:sz w:val="18"/>
                <w:szCs w:val="18"/>
                <w:lang w:eastAsia="ru-RU"/>
              </w:rPr>
              <w:t xml:space="preserve">Для </w:t>
            </w:r>
            <w:r>
              <w:rPr>
                <w:rFonts w:ascii="Arial" w:eastAsia="Times New Roman" w:hAnsi="Arial" w:cs="Arial"/>
                <w:sz w:val="18"/>
                <w:szCs w:val="18"/>
                <w:lang w:eastAsia="ru-RU"/>
              </w:rPr>
              <w:t>электронного образа доверенности</w:t>
            </w:r>
            <w:r w:rsidRPr="00F767C7">
              <w:rPr>
                <w:rFonts w:ascii="Arial" w:eastAsia="Times New Roman" w:hAnsi="Arial" w:cs="Arial"/>
                <w:sz w:val="18"/>
                <w:szCs w:val="18"/>
                <w:lang w:eastAsia="ru-RU"/>
              </w:rPr>
              <w:t xml:space="preserve">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980842"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7320E3" w:rsidRPr="00980842" w:rsidRDefault="007320E3" w:rsidP="007320E3">
            <w:pPr>
              <w:pStyle w:val="aff5"/>
              <w:spacing w:after="0" w:line="240" w:lineRule="auto"/>
              <w:jc w:val="both"/>
              <w:rPr>
                <w:rFonts w:ascii="Arial" w:eastAsia="Times New Roman" w:hAnsi="Arial" w:cs="Arial"/>
                <w:b w:val="0"/>
                <w:bCs/>
                <w:sz w:val="4"/>
                <w:szCs w:val="4"/>
                <w:lang w:eastAsia="ru-RU"/>
              </w:rPr>
            </w:pPr>
          </w:p>
        </w:tc>
      </w:tr>
      <w:tr w:rsidR="007320E3" w:rsidTr="005415CE">
        <w:trPr>
          <w:trHeight w:val="113"/>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r>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7320E3" w:rsidRPr="00F767C7" w:rsidRDefault="007320E3" w:rsidP="007320E3">
            <w:pPr>
              <w:spacing w:after="0"/>
              <w:jc w:val="both"/>
              <w:rPr>
                <w:rFonts w:ascii="Arial" w:eastAsia="Times New Roman" w:hAnsi="Arial" w:cs="Arial"/>
                <w:b/>
                <w:bCs/>
                <w:sz w:val="18"/>
                <w:szCs w:val="18"/>
                <w:lang w:eastAsia="ru-RU"/>
              </w:rPr>
            </w:pPr>
            <w:r w:rsidRPr="00F767C7">
              <w:rPr>
                <w:rFonts w:ascii="Arial" w:eastAsia="Times New Roman" w:hAnsi="Arial" w:cs="Arial"/>
                <w:sz w:val="18"/>
                <w:szCs w:val="18"/>
                <w:lang w:eastAsia="ru-RU"/>
              </w:rPr>
              <w:t>Доверенность не содержит недоступных для прочтения (рассмотрения) текстов, иных элементов</w:t>
            </w:r>
          </w:p>
        </w:tc>
        <w:tc>
          <w:tcPr>
            <w:tcW w:w="1526" w:type="dxa"/>
            <w:tcBorders>
              <w:top w:val="single" w:sz="2" w:space="0" w:color="auto"/>
              <w:left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980842" w:rsidTr="005415CE">
        <w:trPr>
          <w:trHeight w:val="38"/>
        </w:trPr>
        <w:tc>
          <w:tcPr>
            <w:tcW w:w="439" w:type="dxa"/>
            <w:vMerge/>
          </w:tcPr>
          <w:p w:rsidR="007320E3" w:rsidRDefault="007320E3" w:rsidP="007320E3">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7320E3" w:rsidRPr="00980842" w:rsidRDefault="007320E3" w:rsidP="007320E3">
            <w:pPr>
              <w:pStyle w:val="aff5"/>
              <w:spacing w:after="0" w:line="240" w:lineRule="auto"/>
              <w:jc w:val="both"/>
              <w:rPr>
                <w:rFonts w:ascii="Arial" w:eastAsia="Times New Roman" w:hAnsi="Arial" w:cs="Arial"/>
                <w:b w:val="0"/>
                <w:bCs/>
                <w:sz w:val="4"/>
                <w:szCs w:val="4"/>
                <w:lang w:eastAsia="ru-RU"/>
              </w:rPr>
            </w:pPr>
          </w:p>
        </w:tc>
      </w:tr>
      <w:tr w:rsidR="007320E3" w:rsidTr="005415CE">
        <w:trPr>
          <w:trHeight w:val="113"/>
        </w:trPr>
        <w:tc>
          <w:tcPr>
            <w:tcW w:w="439" w:type="dxa"/>
            <w:vMerge/>
          </w:tcPr>
          <w:p w:rsidR="007320E3" w:rsidRDefault="007320E3" w:rsidP="007320E3">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r>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7320E3" w:rsidRPr="00F767C7" w:rsidRDefault="007320E3" w:rsidP="007320E3">
            <w:pPr>
              <w:spacing w:after="0"/>
              <w:jc w:val="both"/>
              <w:rPr>
                <w:rFonts w:ascii="Arial" w:eastAsia="Times New Roman" w:hAnsi="Arial" w:cs="Arial"/>
                <w:sz w:val="18"/>
                <w:szCs w:val="18"/>
                <w:lang w:eastAsia="ru-RU"/>
              </w:rPr>
            </w:pPr>
            <w:r w:rsidRPr="00F767C7">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7320E3" w:rsidRDefault="007320E3" w:rsidP="007320E3">
            <w:pPr>
              <w:pStyle w:val="aff5"/>
              <w:spacing w:after="0"/>
              <w:jc w:val="both"/>
              <w:rPr>
                <w:rFonts w:ascii="Arial" w:eastAsia="Times New Roman" w:hAnsi="Arial" w:cs="Arial"/>
                <w:b w:val="0"/>
                <w:bCs/>
                <w:sz w:val="20"/>
                <w:szCs w:val="20"/>
                <w:lang w:eastAsia="ru-RU"/>
              </w:rPr>
            </w:pPr>
          </w:p>
        </w:tc>
      </w:tr>
      <w:tr w:rsidR="007320E3" w:rsidRPr="00C550B3" w:rsidTr="007320E3">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6E5734" w:rsidRDefault="006E5734" w:rsidP="007320E3">
            <w:pPr>
              <w:pStyle w:val="aff5"/>
              <w:spacing w:after="0"/>
              <w:jc w:val="both"/>
              <w:rPr>
                <w:rFonts w:ascii="Arial" w:hAnsi="Arial" w:cs="Arial"/>
                <w:szCs w:val="24"/>
              </w:rPr>
            </w:pPr>
            <w:r>
              <w:rPr>
                <w:rFonts w:ascii="Arial" w:hAnsi="Arial" w:cs="Arial"/>
                <w:b w:val="0"/>
                <w:bCs/>
                <w:i/>
                <w:sz w:val="14"/>
                <w:szCs w:val="14"/>
              </w:rPr>
              <w:t xml:space="preserve">Вывод </w:t>
            </w:r>
            <w:r w:rsidRPr="007B4608">
              <w:rPr>
                <w:rFonts w:ascii="Arial" w:hAnsi="Arial" w:cs="Arial"/>
                <w:b w:val="0"/>
                <w:bCs/>
                <w:i/>
                <w:sz w:val="14"/>
                <w:szCs w:val="14"/>
              </w:rPr>
              <w:t xml:space="preserve">указывается </w:t>
            </w:r>
            <w:r>
              <w:rPr>
                <w:rFonts w:ascii="Arial" w:hAnsi="Arial" w:cs="Arial"/>
                <w:b w:val="0"/>
                <w:bCs/>
                <w:i/>
                <w:sz w:val="14"/>
                <w:szCs w:val="14"/>
              </w:rPr>
              <w:t xml:space="preserve">только при </w:t>
            </w:r>
            <w:r w:rsidRPr="007B4608">
              <w:rPr>
                <w:rFonts w:ascii="Arial" w:hAnsi="Arial" w:cs="Arial"/>
                <w:b w:val="0"/>
                <w:bCs/>
                <w:i/>
                <w:sz w:val="14"/>
                <w:szCs w:val="14"/>
              </w:rPr>
              <w:t>отрицательн</w:t>
            </w:r>
            <w:r>
              <w:rPr>
                <w:rFonts w:ascii="Arial" w:hAnsi="Arial" w:cs="Arial"/>
                <w:b w:val="0"/>
                <w:bCs/>
                <w:i/>
                <w:sz w:val="14"/>
                <w:szCs w:val="14"/>
              </w:rPr>
              <w:t>ом</w:t>
            </w:r>
            <w:r w:rsidRPr="007B4608">
              <w:rPr>
                <w:rFonts w:ascii="Arial" w:hAnsi="Arial" w:cs="Arial"/>
                <w:b w:val="0"/>
                <w:bCs/>
                <w:i/>
                <w:sz w:val="14"/>
                <w:szCs w:val="14"/>
              </w:rPr>
              <w:t xml:space="preserve"> результат</w:t>
            </w:r>
            <w:r>
              <w:rPr>
                <w:rFonts w:ascii="Arial" w:hAnsi="Arial" w:cs="Arial"/>
                <w:b w:val="0"/>
                <w:bCs/>
                <w:i/>
                <w:sz w:val="14"/>
                <w:szCs w:val="14"/>
              </w:rPr>
              <w:t>е</w:t>
            </w:r>
            <w:r w:rsidRPr="007B4608">
              <w:rPr>
                <w:rFonts w:ascii="Arial" w:hAnsi="Arial" w:cs="Arial"/>
                <w:b w:val="0"/>
                <w:bCs/>
                <w:i/>
                <w:sz w:val="14"/>
                <w:szCs w:val="14"/>
              </w:rPr>
              <w:t xml:space="preserve"> «нет»</w:t>
            </w:r>
            <w:r>
              <w:rPr>
                <w:rFonts w:ascii="Arial" w:hAnsi="Arial" w:cs="Arial"/>
                <w:b w:val="0"/>
                <w:bCs/>
                <w:i/>
                <w:sz w:val="14"/>
                <w:szCs w:val="14"/>
              </w:rPr>
              <w:t xml:space="preserve"> в полях 1</w:t>
            </w:r>
            <w:r w:rsidR="001A1628">
              <w:rPr>
                <w:rFonts w:ascii="Arial" w:hAnsi="Arial" w:cs="Arial"/>
                <w:b w:val="0"/>
                <w:bCs/>
                <w:i/>
                <w:sz w:val="14"/>
                <w:szCs w:val="14"/>
              </w:rPr>
              <w:t>1</w:t>
            </w:r>
            <w:r>
              <w:rPr>
                <w:rFonts w:ascii="Arial" w:hAnsi="Arial" w:cs="Arial"/>
                <w:b w:val="0"/>
                <w:bCs/>
                <w:i/>
                <w:sz w:val="14"/>
                <w:szCs w:val="14"/>
              </w:rPr>
              <w:t>-1</w:t>
            </w:r>
            <w:r w:rsidR="001A1628">
              <w:rPr>
                <w:rFonts w:ascii="Arial" w:hAnsi="Arial" w:cs="Arial"/>
                <w:b w:val="0"/>
                <w:bCs/>
                <w:i/>
                <w:sz w:val="14"/>
                <w:szCs w:val="14"/>
              </w:rPr>
              <w:t>2</w:t>
            </w:r>
          </w:p>
          <w:p w:rsidR="007320E3" w:rsidRPr="00C550B3" w:rsidRDefault="007320E3" w:rsidP="007320E3">
            <w:pPr>
              <w:pStyle w:val="aff5"/>
              <w:spacing w:after="0"/>
              <w:jc w:val="both"/>
              <w:rPr>
                <w:rFonts w:ascii="Arial" w:eastAsia="Times New Roman" w:hAnsi="Arial" w:cs="Arial"/>
                <w:b w:val="0"/>
                <w:bCs/>
                <w:sz w:val="4"/>
                <w:szCs w:val="4"/>
                <w:lang w:eastAsia="ru-RU"/>
              </w:rPr>
            </w:pPr>
            <w:r w:rsidRPr="00047DA4">
              <w:rPr>
                <w:rFonts w:ascii="Arial" w:hAnsi="Arial" w:cs="Arial"/>
                <w:szCs w:val="24"/>
              </w:rPr>
              <w:t>ВЫВОД</w:t>
            </w:r>
            <w:r w:rsidRPr="007320E3">
              <w:rPr>
                <w:rFonts w:ascii="Arial" w:hAnsi="Arial" w:cs="Arial"/>
                <w:szCs w:val="24"/>
              </w:rPr>
              <w:t>:</w:t>
            </w:r>
            <w:r w:rsidRPr="007320E3">
              <w:rPr>
                <w:rFonts w:ascii="Arial" w:hAnsi="Arial" w:cs="Arial"/>
                <w:sz w:val="20"/>
                <w:szCs w:val="20"/>
              </w:rPr>
              <w:t xml:space="preserve"> выявлено несоответствие документов, указанных в подпунктах 10.1.2 - 10.1.4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5415CE" w:rsidRDefault="005415CE" w:rsidP="00145762">
      <w:pPr>
        <w:autoSpaceDE w:val="0"/>
        <w:autoSpaceDN w:val="0"/>
        <w:adjustRightInd w:val="0"/>
        <w:spacing w:after="0" w:line="240" w:lineRule="auto"/>
        <w:jc w:val="both"/>
        <w:rPr>
          <w:rFonts w:ascii="Times New Roman" w:hAnsi="Times New Roman"/>
          <w:sz w:val="20"/>
          <w:szCs w:val="20"/>
          <w:lang w:eastAsia="ru-RU"/>
        </w:rPr>
      </w:pPr>
    </w:p>
    <w:p w:rsidR="00145762" w:rsidRPr="00B811E8" w:rsidRDefault="00A3233F" w:rsidP="008B370B">
      <w:pPr>
        <w:pStyle w:val="aff5"/>
        <w:numPr>
          <w:ilvl w:val="0"/>
          <w:numId w:val="30"/>
        </w:numPr>
        <w:spacing w:after="0"/>
        <w:ind w:left="284" w:right="282" w:hanging="284"/>
        <w:jc w:val="both"/>
        <w:rPr>
          <w:b w:val="0"/>
          <w:bCs/>
          <w:iCs/>
          <w:sz w:val="28"/>
          <w:szCs w:val="28"/>
        </w:rPr>
      </w:pPr>
      <w:r w:rsidRPr="0007182D">
        <w:rPr>
          <w:b w:val="0"/>
          <w:bCs/>
          <w:iCs/>
          <w:sz w:val="26"/>
          <w:szCs w:val="26"/>
        </w:rPr>
        <w:t xml:space="preserve">Форма </w:t>
      </w:r>
      <w:r w:rsidRPr="0007182D">
        <w:rPr>
          <w:b w:val="0"/>
          <w:bCs/>
          <w:sz w:val="26"/>
          <w:szCs w:val="26"/>
        </w:rPr>
        <w:t xml:space="preserve">информационного листа </w:t>
      </w:r>
      <w:r w:rsidRPr="000B62F8">
        <w:rPr>
          <w:b w:val="0"/>
          <w:bCs/>
          <w:sz w:val="26"/>
          <w:szCs w:val="26"/>
        </w:rPr>
        <w:t xml:space="preserve">«Оценка документов, необходимых для предоставления </w:t>
      </w:r>
      <w:r w:rsidR="00A84198">
        <w:rPr>
          <w:b w:val="0"/>
          <w:bCs/>
          <w:sz w:val="26"/>
          <w:szCs w:val="26"/>
        </w:rPr>
        <w:t>М</w:t>
      </w:r>
      <w:r w:rsidRPr="000B62F8">
        <w:rPr>
          <w:b w:val="0"/>
          <w:bCs/>
          <w:sz w:val="26"/>
          <w:szCs w:val="26"/>
        </w:rPr>
        <w:t xml:space="preserve">униципальной услуги», </w:t>
      </w:r>
      <w:r w:rsidRPr="00182525">
        <w:rPr>
          <w:b w:val="0"/>
          <w:bCs/>
          <w:sz w:val="26"/>
          <w:szCs w:val="26"/>
        </w:rPr>
        <w:t xml:space="preserve">заполняемого при </w:t>
      </w:r>
      <w:r w:rsidRPr="000B62F8">
        <w:rPr>
          <w:b w:val="0"/>
          <w:bCs/>
          <w:sz w:val="26"/>
          <w:szCs w:val="26"/>
        </w:rPr>
        <w:t>приеме документов, необходимых для предоставления муниципальной услуги</w:t>
      </w:r>
      <w:r w:rsidRPr="00182525">
        <w:rPr>
          <w:b w:val="0"/>
          <w:bCs/>
          <w:sz w:val="26"/>
          <w:szCs w:val="26"/>
        </w:rPr>
        <w:t>«Согласование проектных решений по отделке фасадов (</w:t>
      </w:r>
      <w:r w:rsidRPr="00182525">
        <w:rPr>
          <w:rFonts w:eastAsia="Times New Roman"/>
          <w:b w:val="0"/>
          <w:bCs/>
          <w:sz w:val="26"/>
          <w:szCs w:val="26"/>
          <w:lang w:eastAsia="ru-RU"/>
        </w:rPr>
        <w:t>паспортов колористических решений фасадов) зданий, строений, сооружений, ограждений»</w:t>
      </w:r>
      <w:r w:rsidRPr="0007182D">
        <w:rPr>
          <w:rFonts w:eastAsia="Times New Roman"/>
          <w:b w:val="0"/>
          <w:bCs/>
          <w:sz w:val="26"/>
          <w:szCs w:val="26"/>
          <w:lang w:eastAsia="ru-RU"/>
        </w:rPr>
        <w:t xml:space="preserve">для </w:t>
      </w:r>
      <w:r w:rsidR="00145762" w:rsidRPr="00A3233F">
        <w:rPr>
          <w:rFonts w:eastAsia="Times New Roman"/>
          <w:sz w:val="28"/>
          <w:szCs w:val="28"/>
          <w:u w:val="single"/>
          <w:lang w:eastAsia="ru-RU"/>
        </w:rPr>
        <w:t>некапитального строения (сооружения)</w:t>
      </w:r>
      <w:r w:rsidR="00145762" w:rsidRPr="00A3233F">
        <w:rPr>
          <w:rFonts w:eastAsia="Times New Roman"/>
          <w:b w:val="0"/>
          <w:bCs/>
          <w:sz w:val="28"/>
          <w:szCs w:val="28"/>
          <w:u w:val="single"/>
          <w:lang w:eastAsia="ru-RU"/>
        </w:rPr>
        <w:t>:</w:t>
      </w:r>
    </w:p>
    <w:p w:rsidR="00145762" w:rsidRPr="00B811E8" w:rsidRDefault="00145762" w:rsidP="00145762">
      <w:pPr>
        <w:pStyle w:val="aff5"/>
        <w:spacing w:after="0"/>
        <w:ind w:left="284"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417"/>
        <w:gridCol w:w="17"/>
        <w:gridCol w:w="364"/>
        <w:gridCol w:w="7268"/>
        <w:gridCol w:w="1526"/>
      </w:tblGrid>
      <w:tr w:rsidR="00A3233F" w:rsidTr="00A9183D">
        <w:trPr>
          <w:trHeight w:val="39"/>
        </w:trPr>
        <w:tc>
          <w:tcPr>
            <w:tcW w:w="8505" w:type="dxa"/>
            <w:gridSpan w:val="5"/>
          </w:tcPr>
          <w:p w:rsidR="00A3233F" w:rsidRDefault="00A3233F" w:rsidP="00A3233F">
            <w:pPr>
              <w:pStyle w:val="aff5"/>
              <w:spacing w:after="0"/>
              <w:ind w:right="282"/>
              <w:rPr>
                <w:rFonts w:ascii="Arial" w:hAnsi="Arial" w:cs="Arial"/>
              </w:rPr>
            </w:pPr>
            <w:r w:rsidRPr="0060457D">
              <w:rPr>
                <w:rFonts w:ascii="Arial" w:hAnsi="Arial" w:cs="Arial"/>
              </w:rPr>
              <w:t>Оценка документов</w:t>
            </w:r>
          </w:p>
          <w:p w:rsidR="00A3233F" w:rsidRPr="0060457D" w:rsidRDefault="00A3233F" w:rsidP="00A3233F">
            <w:pPr>
              <w:pStyle w:val="aff5"/>
              <w:spacing w:after="0"/>
              <w:ind w:right="-107"/>
              <w:jc w:val="both"/>
              <w:rPr>
                <w:rFonts w:ascii="Arial" w:eastAsia="Times New Roman" w:hAnsi="Arial" w:cs="Arial"/>
                <w:b w:val="0"/>
                <w:bCs/>
                <w:sz w:val="28"/>
                <w:szCs w:val="28"/>
                <w:lang w:eastAsia="ru-RU"/>
              </w:rPr>
            </w:pPr>
            <w:r w:rsidRPr="007B4608">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A3233F" w:rsidRPr="0060457D" w:rsidRDefault="00A3233F" w:rsidP="00A3233F">
            <w:pPr>
              <w:pStyle w:val="aff5"/>
              <w:spacing w:after="0"/>
              <w:rPr>
                <w:rFonts w:ascii="Arial" w:hAnsi="Arial" w:cs="Arial"/>
              </w:rPr>
            </w:pPr>
            <w:r w:rsidRPr="0060457D">
              <w:rPr>
                <w:rFonts w:ascii="Arial" w:hAnsi="Arial" w:cs="Arial"/>
              </w:rPr>
              <w:t>Результат</w:t>
            </w:r>
          </w:p>
          <w:p w:rsidR="00A3233F" w:rsidRPr="00A91525" w:rsidRDefault="00A3233F" w:rsidP="00A3233F">
            <w:pPr>
              <w:pStyle w:val="aff5"/>
              <w:spacing w:after="0"/>
              <w:ind w:right="-117" w:hanging="111"/>
              <w:rPr>
                <w:rFonts w:ascii="Arial" w:eastAsia="Times New Roman" w:hAnsi="Arial" w:cs="Arial"/>
                <w:b w:val="0"/>
                <w:sz w:val="16"/>
                <w:szCs w:val="16"/>
              </w:rPr>
            </w:pPr>
            <w:r w:rsidRPr="00A91525">
              <w:rPr>
                <w:rFonts w:ascii="Arial" w:eastAsia="Times New Roman" w:hAnsi="Arial" w:cs="Arial"/>
                <w:b w:val="0"/>
                <w:sz w:val="16"/>
                <w:szCs w:val="16"/>
              </w:rPr>
              <w:t>да/нет</w:t>
            </w:r>
          </w:p>
        </w:tc>
      </w:tr>
      <w:tr w:rsidR="00145762" w:rsidTr="00A9183D">
        <w:trPr>
          <w:trHeight w:val="39"/>
        </w:trPr>
        <w:tc>
          <w:tcPr>
            <w:tcW w:w="10031" w:type="dxa"/>
            <w:gridSpan w:val="6"/>
            <w:tcBorders>
              <w:left w:val="single" w:sz="4" w:space="0" w:color="FFFFFF" w:themeColor="background1"/>
              <w:bottom w:val="single" w:sz="4" w:space="0" w:color="auto"/>
              <w:right w:val="single" w:sz="4" w:space="0" w:color="FFFFFF" w:themeColor="background1"/>
            </w:tcBorders>
          </w:tcPr>
          <w:p w:rsidR="00145762" w:rsidRPr="00B30A78" w:rsidRDefault="00145762" w:rsidP="00A9183D">
            <w:pPr>
              <w:pStyle w:val="aff5"/>
              <w:spacing w:after="0"/>
              <w:ind w:right="282"/>
              <w:jc w:val="both"/>
              <w:rPr>
                <w:rFonts w:ascii="Arial" w:eastAsia="Times New Roman" w:hAnsi="Arial" w:cs="Arial"/>
                <w:b w:val="0"/>
                <w:bCs/>
                <w:sz w:val="4"/>
                <w:szCs w:val="4"/>
                <w:lang w:eastAsia="ru-RU"/>
              </w:rPr>
            </w:pPr>
          </w:p>
        </w:tc>
      </w:tr>
      <w:tr w:rsidR="00A3233F" w:rsidTr="00A9183D">
        <w:trPr>
          <w:trHeight w:val="133"/>
        </w:trPr>
        <w:tc>
          <w:tcPr>
            <w:tcW w:w="439" w:type="dxa"/>
            <w:tcBorders>
              <w:top w:val="single" w:sz="4" w:space="0" w:color="auto"/>
            </w:tcBorders>
          </w:tcPr>
          <w:p w:rsidR="00A3233F" w:rsidRDefault="00A3233F" w:rsidP="00A3233F">
            <w:pPr>
              <w:pStyle w:val="aff5"/>
              <w:spacing w:after="0"/>
              <w:rPr>
                <w:rFonts w:ascii="Arial" w:hAnsi="Arial" w:cs="Arial"/>
                <w:b w:val="0"/>
                <w:bCs/>
                <w:sz w:val="20"/>
                <w:szCs w:val="20"/>
              </w:rPr>
            </w:pPr>
            <w:r>
              <w:rPr>
                <w:rFonts w:ascii="Arial" w:hAnsi="Arial" w:cs="Arial"/>
                <w:b w:val="0"/>
                <w:bCs/>
                <w:sz w:val="20"/>
                <w:szCs w:val="20"/>
              </w:rPr>
              <w:t>1</w:t>
            </w:r>
          </w:p>
        </w:tc>
        <w:tc>
          <w:tcPr>
            <w:tcW w:w="8066" w:type="dxa"/>
            <w:gridSpan w:val="4"/>
            <w:tcBorders>
              <w:top w:val="single" w:sz="4" w:space="0" w:color="auto"/>
            </w:tcBorders>
          </w:tcPr>
          <w:p w:rsidR="00A3233F" w:rsidRPr="00C550B3" w:rsidRDefault="00A3233F" w:rsidP="00A3233F">
            <w:pPr>
              <w:pStyle w:val="aff5"/>
              <w:spacing w:after="0"/>
              <w:jc w:val="both"/>
              <w:rPr>
                <w:rFonts w:ascii="Arial" w:hAnsi="Arial" w:cs="Arial"/>
                <w:b w:val="0"/>
                <w:bCs/>
                <w:sz w:val="16"/>
                <w:szCs w:val="16"/>
              </w:rPr>
            </w:pPr>
            <w:r w:rsidRPr="000B62F8">
              <w:rPr>
                <w:rFonts w:ascii="Arial" w:hAnsi="Arial" w:cs="Arial"/>
                <w:b w:val="0"/>
                <w:bCs/>
                <w:sz w:val="20"/>
                <w:szCs w:val="20"/>
              </w:rPr>
              <w:t>Один Запрос заполн</w:t>
            </w:r>
            <w:r>
              <w:rPr>
                <w:rFonts w:ascii="Arial" w:hAnsi="Arial" w:cs="Arial"/>
                <w:b w:val="0"/>
                <w:bCs/>
                <w:sz w:val="20"/>
                <w:szCs w:val="20"/>
              </w:rPr>
              <w:t xml:space="preserve">ен в </w:t>
            </w:r>
            <w:r w:rsidRPr="000B62F8">
              <w:rPr>
                <w:rFonts w:ascii="Arial" w:hAnsi="Arial" w:cs="Arial"/>
                <w:b w:val="0"/>
                <w:bCs/>
                <w:sz w:val="20"/>
                <w:szCs w:val="20"/>
              </w:rPr>
              <w:t xml:space="preserve">отношении одного </w:t>
            </w:r>
            <w:r w:rsidR="00655B65">
              <w:rPr>
                <w:rFonts w:ascii="Arial" w:hAnsi="Arial" w:cs="Arial"/>
                <w:b w:val="0"/>
                <w:bCs/>
                <w:sz w:val="20"/>
                <w:szCs w:val="20"/>
              </w:rPr>
              <w:t>некапитального строения (сооружения)</w:t>
            </w:r>
          </w:p>
        </w:tc>
        <w:tc>
          <w:tcPr>
            <w:tcW w:w="1526" w:type="dxa"/>
            <w:tcBorders>
              <w:top w:val="single" w:sz="4" w:space="0" w:color="auto"/>
            </w:tcBorders>
          </w:tcPr>
          <w:p w:rsidR="00A3233F" w:rsidRPr="0060457D" w:rsidRDefault="00A3233F" w:rsidP="00A3233F">
            <w:pPr>
              <w:pStyle w:val="aff5"/>
              <w:spacing w:after="0"/>
              <w:ind w:right="282"/>
              <w:jc w:val="both"/>
              <w:rPr>
                <w:rFonts w:ascii="Arial" w:eastAsia="Times New Roman" w:hAnsi="Arial" w:cs="Arial"/>
                <w:b w:val="0"/>
                <w:bCs/>
                <w:sz w:val="20"/>
                <w:szCs w:val="20"/>
                <w:lang w:eastAsia="ru-RU"/>
              </w:rPr>
            </w:pPr>
          </w:p>
        </w:tc>
      </w:tr>
      <w:tr w:rsidR="00145762"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45762" w:rsidRPr="00B30A78" w:rsidRDefault="00145762" w:rsidP="00A9183D">
            <w:pPr>
              <w:pStyle w:val="aff5"/>
              <w:spacing w:after="0"/>
              <w:ind w:right="282"/>
              <w:jc w:val="both"/>
              <w:rPr>
                <w:rFonts w:ascii="Arial" w:eastAsia="Times New Roman" w:hAnsi="Arial" w:cs="Arial"/>
                <w:b w:val="0"/>
                <w:bCs/>
                <w:sz w:val="4"/>
                <w:szCs w:val="4"/>
                <w:lang w:eastAsia="ru-RU"/>
              </w:rPr>
            </w:pPr>
          </w:p>
        </w:tc>
      </w:tr>
      <w:tr w:rsidR="00145762" w:rsidTr="00A9183D">
        <w:trPr>
          <w:trHeight w:val="133"/>
        </w:trPr>
        <w:tc>
          <w:tcPr>
            <w:tcW w:w="439" w:type="dxa"/>
            <w:tcBorders>
              <w:top w:val="single" w:sz="4" w:space="0" w:color="auto"/>
            </w:tcBorders>
          </w:tcPr>
          <w:p w:rsidR="00145762" w:rsidRDefault="00145762" w:rsidP="00A9183D">
            <w:pPr>
              <w:pStyle w:val="aff5"/>
              <w:spacing w:after="0"/>
              <w:rPr>
                <w:rFonts w:ascii="Arial" w:hAnsi="Arial" w:cs="Arial"/>
                <w:b w:val="0"/>
                <w:bCs/>
                <w:sz w:val="20"/>
                <w:szCs w:val="20"/>
              </w:rPr>
            </w:pPr>
            <w:r>
              <w:rPr>
                <w:rFonts w:ascii="Arial" w:hAnsi="Arial" w:cs="Arial"/>
                <w:b w:val="0"/>
                <w:bCs/>
                <w:sz w:val="20"/>
                <w:szCs w:val="20"/>
              </w:rPr>
              <w:t>2</w:t>
            </w:r>
          </w:p>
        </w:tc>
        <w:tc>
          <w:tcPr>
            <w:tcW w:w="8066" w:type="dxa"/>
            <w:gridSpan w:val="4"/>
            <w:tcBorders>
              <w:top w:val="single" w:sz="4" w:space="0" w:color="auto"/>
            </w:tcBorders>
          </w:tcPr>
          <w:p w:rsidR="00145762" w:rsidRPr="00A3233F" w:rsidRDefault="00A3233F" w:rsidP="00A3233F">
            <w:pPr>
              <w:pStyle w:val="aff5"/>
              <w:spacing w:after="0"/>
              <w:jc w:val="both"/>
              <w:rPr>
                <w:rFonts w:ascii="Arial" w:hAnsi="Arial" w:cs="Arial"/>
                <w:b w:val="0"/>
                <w:i/>
                <w:sz w:val="20"/>
                <w:szCs w:val="20"/>
              </w:rPr>
            </w:pPr>
            <w:r w:rsidRPr="00A3233F">
              <w:rPr>
                <w:rFonts w:ascii="Arial" w:hAnsi="Arial" w:cs="Arial"/>
                <w:b w:val="0"/>
                <w:sz w:val="20"/>
                <w:szCs w:val="20"/>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иных подобных ошибок, которые повлекли за собой выявление оснований для </w:t>
            </w:r>
            <w:r w:rsidRPr="00A3233F">
              <w:rPr>
                <w:rFonts w:ascii="Arial" w:hAnsi="Arial" w:cs="Arial"/>
                <w:b w:val="0"/>
                <w:sz w:val="20"/>
                <w:szCs w:val="20"/>
                <w:lang w:eastAsia="ru-RU"/>
              </w:rPr>
              <w:t xml:space="preserve">отказа в приеме документов, необходимых для предоставления </w:t>
            </w:r>
            <w:r w:rsidRPr="00A3233F">
              <w:rPr>
                <w:rFonts w:ascii="Arial" w:hAnsi="Arial" w:cs="Arial"/>
                <w:b w:val="0"/>
                <w:sz w:val="20"/>
                <w:szCs w:val="20"/>
              </w:rPr>
              <w:t xml:space="preserve">муниципальной услуги, в связи с несоответствием техническим требованиям к заполнению Запроса при обращении за получением муниципальной услуги, указанным </w:t>
            </w:r>
            <w:r w:rsidRPr="00A3233F">
              <w:rPr>
                <w:rFonts w:ascii="Arial" w:eastAsia="Times New Roman" w:hAnsi="Arial" w:cs="Arial"/>
                <w:b w:val="0"/>
                <w:color w:val="000000" w:themeColor="text1"/>
                <w:sz w:val="20"/>
                <w:szCs w:val="20"/>
              </w:rPr>
              <w:t>в Административном регламенте</w:t>
            </w:r>
          </w:p>
        </w:tc>
        <w:tc>
          <w:tcPr>
            <w:tcW w:w="1526" w:type="dxa"/>
            <w:tcBorders>
              <w:top w:val="single" w:sz="4" w:space="0" w:color="auto"/>
            </w:tcBorders>
          </w:tcPr>
          <w:p w:rsidR="00145762" w:rsidRPr="0060457D" w:rsidRDefault="00145762" w:rsidP="00A9183D">
            <w:pPr>
              <w:pStyle w:val="aff5"/>
              <w:spacing w:after="0"/>
              <w:ind w:right="282"/>
              <w:jc w:val="both"/>
              <w:rPr>
                <w:rFonts w:ascii="Arial" w:eastAsia="Times New Roman" w:hAnsi="Arial" w:cs="Arial"/>
                <w:b w:val="0"/>
                <w:bCs/>
                <w:sz w:val="20"/>
                <w:szCs w:val="20"/>
                <w:lang w:eastAsia="ru-RU"/>
              </w:rPr>
            </w:pPr>
          </w:p>
        </w:tc>
      </w:tr>
      <w:tr w:rsidR="00A3233F" w:rsidTr="00A3233F">
        <w:trPr>
          <w:trHeight w:val="43"/>
        </w:trPr>
        <w:tc>
          <w:tcPr>
            <w:tcW w:w="10031" w:type="dxa"/>
            <w:gridSpan w:val="6"/>
            <w:tcBorders>
              <w:top w:val="single" w:sz="4" w:space="0" w:color="auto"/>
              <w:left w:val="single" w:sz="2" w:space="0" w:color="FFFFFF"/>
              <w:right w:val="single" w:sz="2" w:space="0" w:color="FFFFFF"/>
            </w:tcBorders>
          </w:tcPr>
          <w:p w:rsidR="00A3233F" w:rsidRPr="00A3233F" w:rsidRDefault="00A3233F" w:rsidP="00A9183D">
            <w:pPr>
              <w:pStyle w:val="aff5"/>
              <w:spacing w:after="0"/>
              <w:ind w:right="282"/>
              <w:jc w:val="both"/>
              <w:rPr>
                <w:rFonts w:ascii="Arial" w:eastAsia="Times New Roman" w:hAnsi="Arial" w:cs="Arial"/>
                <w:b w:val="0"/>
                <w:bCs/>
                <w:sz w:val="4"/>
                <w:szCs w:val="4"/>
                <w:lang w:eastAsia="ru-RU"/>
              </w:rPr>
            </w:pPr>
          </w:p>
        </w:tc>
      </w:tr>
      <w:tr w:rsidR="00145762" w:rsidTr="00A9183D">
        <w:trPr>
          <w:trHeight w:val="133"/>
        </w:trPr>
        <w:tc>
          <w:tcPr>
            <w:tcW w:w="439" w:type="dxa"/>
            <w:tcBorders>
              <w:top w:val="single" w:sz="4" w:space="0" w:color="auto"/>
            </w:tcBorders>
          </w:tcPr>
          <w:p w:rsidR="00145762" w:rsidRDefault="00145762" w:rsidP="00A9183D">
            <w:pPr>
              <w:pStyle w:val="aff5"/>
              <w:spacing w:after="0"/>
              <w:rPr>
                <w:rFonts w:ascii="Arial" w:hAnsi="Arial" w:cs="Arial"/>
                <w:b w:val="0"/>
                <w:bCs/>
                <w:sz w:val="20"/>
                <w:szCs w:val="20"/>
              </w:rPr>
            </w:pPr>
            <w:r>
              <w:rPr>
                <w:rFonts w:ascii="Arial" w:hAnsi="Arial" w:cs="Arial"/>
                <w:b w:val="0"/>
                <w:bCs/>
                <w:sz w:val="20"/>
                <w:szCs w:val="20"/>
              </w:rPr>
              <w:t>3</w:t>
            </w:r>
          </w:p>
        </w:tc>
        <w:tc>
          <w:tcPr>
            <w:tcW w:w="8066" w:type="dxa"/>
            <w:gridSpan w:val="4"/>
            <w:tcBorders>
              <w:top w:val="single" w:sz="4" w:space="0" w:color="auto"/>
            </w:tcBorders>
          </w:tcPr>
          <w:p w:rsidR="00A3233F" w:rsidRDefault="00A3233F" w:rsidP="00A3233F">
            <w:pPr>
              <w:pStyle w:val="aff5"/>
              <w:spacing w:after="0"/>
              <w:jc w:val="both"/>
              <w:rPr>
                <w:rFonts w:ascii="Arial" w:hAnsi="Arial" w:cs="Arial"/>
                <w:b w:val="0"/>
                <w:bCs/>
                <w:sz w:val="20"/>
                <w:szCs w:val="20"/>
              </w:rPr>
            </w:pPr>
            <w:r w:rsidRPr="000B62F8">
              <w:rPr>
                <w:rFonts w:ascii="Arial" w:hAnsi="Arial" w:cs="Arial"/>
                <w:b w:val="0"/>
                <w:bCs/>
                <w:sz w:val="20"/>
                <w:szCs w:val="20"/>
              </w:rPr>
              <w:t>Фамилия, имя и отчество (при наличии) Заявителя указан</w:t>
            </w:r>
            <w:r>
              <w:rPr>
                <w:rFonts w:ascii="Arial" w:hAnsi="Arial" w:cs="Arial"/>
                <w:b w:val="0"/>
                <w:bCs/>
                <w:sz w:val="20"/>
                <w:szCs w:val="20"/>
              </w:rPr>
              <w:t>ы</w:t>
            </w:r>
            <w:r w:rsidRPr="000B62F8">
              <w:rPr>
                <w:rFonts w:ascii="Arial" w:hAnsi="Arial" w:cs="Arial"/>
                <w:b w:val="0"/>
                <w:bCs/>
                <w:sz w:val="20"/>
                <w:szCs w:val="20"/>
              </w:rPr>
              <w:t xml:space="preserve"> без сокращений</w:t>
            </w:r>
          </w:p>
          <w:p w:rsidR="00145762" w:rsidRPr="00145762" w:rsidRDefault="00A3233F" w:rsidP="00A3233F">
            <w:pPr>
              <w:pStyle w:val="aff5"/>
              <w:spacing w:after="0"/>
              <w:jc w:val="both"/>
              <w:rPr>
                <w:rFonts w:eastAsia="Times New Roman"/>
                <w:b w:val="0"/>
                <w:bCs/>
                <w:i/>
                <w:sz w:val="16"/>
                <w:szCs w:val="16"/>
                <w:lang w:eastAsia="ru-RU"/>
              </w:rPr>
            </w:pPr>
            <w:r w:rsidRPr="00A1288A">
              <w:rPr>
                <w:rFonts w:ascii="Arial" w:hAnsi="Arial" w:cs="Arial"/>
                <w:b w:val="0"/>
                <w:bCs/>
                <w:i/>
                <w:sz w:val="12"/>
                <w:szCs w:val="12"/>
              </w:rPr>
              <w:t>(</w:t>
            </w:r>
            <w:r>
              <w:rPr>
                <w:rFonts w:ascii="Arial" w:hAnsi="Arial" w:cs="Arial"/>
                <w:b w:val="0"/>
                <w:bCs/>
                <w:i/>
                <w:sz w:val="12"/>
                <w:szCs w:val="12"/>
              </w:rPr>
              <w:t>В случае, если оценка производится в отношении</w:t>
            </w:r>
            <w:r w:rsidRPr="00A1288A">
              <w:rPr>
                <w:rFonts w:ascii="Arial" w:hAnsi="Arial" w:cs="Arial"/>
                <w:b w:val="0"/>
                <w:bCs/>
                <w:i/>
                <w:sz w:val="12"/>
                <w:szCs w:val="12"/>
              </w:rPr>
              <w:t xml:space="preserve"> Запроса, в котором Заявитель юридическое лицо или индивидуальный предприниматель, оценка </w:t>
            </w:r>
            <w:r>
              <w:rPr>
                <w:rFonts w:ascii="Arial" w:hAnsi="Arial" w:cs="Arial"/>
                <w:b w:val="0"/>
                <w:bCs/>
                <w:i/>
                <w:sz w:val="12"/>
                <w:szCs w:val="12"/>
              </w:rPr>
              <w:t>производится</w:t>
            </w:r>
            <w:r w:rsidRPr="00A1288A">
              <w:rPr>
                <w:rFonts w:ascii="Arial" w:hAnsi="Arial" w:cs="Arial"/>
                <w:b w:val="0"/>
                <w:bCs/>
                <w:i/>
                <w:sz w:val="12"/>
                <w:szCs w:val="12"/>
              </w:rPr>
              <w:t xml:space="preserve">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145762" w:rsidRPr="0060457D" w:rsidRDefault="00145762" w:rsidP="00A9183D">
            <w:pPr>
              <w:pStyle w:val="aff5"/>
              <w:spacing w:after="0"/>
              <w:ind w:right="282"/>
              <w:jc w:val="both"/>
              <w:rPr>
                <w:rFonts w:ascii="Arial" w:eastAsia="Times New Roman" w:hAnsi="Arial" w:cs="Arial"/>
                <w:b w:val="0"/>
                <w:bCs/>
                <w:sz w:val="20"/>
                <w:szCs w:val="20"/>
                <w:lang w:eastAsia="ru-RU"/>
              </w:rPr>
            </w:pPr>
          </w:p>
        </w:tc>
      </w:tr>
      <w:tr w:rsidR="00145762"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45762" w:rsidRPr="00B30A78" w:rsidRDefault="00145762" w:rsidP="00A9183D">
            <w:pPr>
              <w:pStyle w:val="aff5"/>
              <w:spacing w:after="0"/>
              <w:ind w:right="282"/>
              <w:jc w:val="both"/>
              <w:rPr>
                <w:rFonts w:ascii="Arial" w:eastAsia="Times New Roman" w:hAnsi="Arial" w:cs="Arial"/>
                <w:b w:val="0"/>
                <w:bCs/>
                <w:sz w:val="4"/>
                <w:szCs w:val="4"/>
                <w:lang w:eastAsia="ru-RU"/>
              </w:rPr>
            </w:pPr>
          </w:p>
        </w:tc>
      </w:tr>
      <w:tr w:rsidR="00145762" w:rsidTr="00A9183D">
        <w:trPr>
          <w:trHeight w:val="155"/>
        </w:trPr>
        <w:tc>
          <w:tcPr>
            <w:tcW w:w="439" w:type="dxa"/>
            <w:tcBorders>
              <w:top w:val="single" w:sz="4" w:space="0" w:color="auto"/>
            </w:tcBorders>
          </w:tcPr>
          <w:p w:rsidR="00145762" w:rsidRDefault="00A3233F" w:rsidP="00A9183D">
            <w:pPr>
              <w:pStyle w:val="aff5"/>
              <w:spacing w:after="0"/>
              <w:rPr>
                <w:rFonts w:ascii="Arial" w:hAnsi="Arial" w:cs="Arial"/>
                <w:b w:val="0"/>
                <w:bCs/>
                <w:sz w:val="20"/>
                <w:szCs w:val="20"/>
              </w:rPr>
            </w:pPr>
            <w:r>
              <w:rPr>
                <w:rFonts w:ascii="Arial" w:hAnsi="Arial" w:cs="Arial"/>
                <w:b w:val="0"/>
                <w:bCs/>
                <w:sz w:val="20"/>
                <w:szCs w:val="20"/>
              </w:rPr>
              <w:t>4</w:t>
            </w:r>
          </w:p>
        </w:tc>
        <w:tc>
          <w:tcPr>
            <w:tcW w:w="8066" w:type="dxa"/>
            <w:gridSpan w:val="4"/>
            <w:tcBorders>
              <w:top w:val="single" w:sz="4" w:space="0" w:color="auto"/>
            </w:tcBorders>
          </w:tcPr>
          <w:p w:rsidR="00A3233F" w:rsidRDefault="00A3233F" w:rsidP="00A3233F">
            <w:pPr>
              <w:pStyle w:val="aff5"/>
              <w:spacing w:after="0"/>
              <w:jc w:val="both"/>
              <w:rPr>
                <w:rFonts w:ascii="Arial" w:hAnsi="Arial" w:cs="Arial"/>
                <w:b w:val="0"/>
                <w:bCs/>
                <w:sz w:val="20"/>
                <w:szCs w:val="20"/>
              </w:rPr>
            </w:pPr>
            <w:r w:rsidRPr="000B62F8">
              <w:rPr>
                <w:rFonts w:ascii="Arial" w:hAnsi="Arial" w:cs="Arial"/>
                <w:b w:val="0"/>
                <w:bCs/>
                <w:sz w:val="20"/>
                <w:szCs w:val="20"/>
              </w:rPr>
              <w:t xml:space="preserve">Фамилия, имя и отчество (при наличии) </w:t>
            </w:r>
            <w:r>
              <w:rPr>
                <w:rFonts w:ascii="Arial" w:hAnsi="Arial" w:cs="Arial"/>
                <w:b w:val="0"/>
                <w:bCs/>
                <w:sz w:val="20"/>
                <w:szCs w:val="20"/>
              </w:rPr>
              <w:t xml:space="preserve">Представителя </w:t>
            </w:r>
            <w:r w:rsidRPr="000B62F8">
              <w:rPr>
                <w:rFonts w:ascii="Arial" w:hAnsi="Arial" w:cs="Arial"/>
                <w:b w:val="0"/>
                <w:bCs/>
                <w:sz w:val="20"/>
                <w:szCs w:val="20"/>
              </w:rPr>
              <w:t>Заявителя указан</w:t>
            </w:r>
            <w:r>
              <w:rPr>
                <w:rFonts w:ascii="Arial" w:hAnsi="Arial" w:cs="Arial"/>
                <w:b w:val="0"/>
                <w:bCs/>
                <w:sz w:val="20"/>
                <w:szCs w:val="20"/>
              </w:rPr>
              <w:t>ы</w:t>
            </w:r>
            <w:r w:rsidRPr="000B62F8">
              <w:rPr>
                <w:rFonts w:ascii="Arial" w:hAnsi="Arial" w:cs="Arial"/>
                <w:b w:val="0"/>
                <w:bCs/>
                <w:sz w:val="20"/>
                <w:szCs w:val="20"/>
              </w:rPr>
              <w:t xml:space="preserve"> без сокращений</w:t>
            </w:r>
          </w:p>
          <w:p w:rsidR="00145762" w:rsidRPr="00B776AD" w:rsidRDefault="00A3233F" w:rsidP="00A3233F">
            <w:pPr>
              <w:pStyle w:val="aff5"/>
              <w:spacing w:after="0"/>
              <w:jc w:val="both"/>
              <w:rPr>
                <w:rFonts w:ascii="Arial" w:hAnsi="Arial" w:cs="Arial"/>
                <w:b w:val="0"/>
                <w:bCs/>
                <w:sz w:val="20"/>
                <w:szCs w:val="20"/>
              </w:rPr>
            </w:pPr>
            <w:r w:rsidRPr="00A1288A">
              <w:rPr>
                <w:rFonts w:ascii="Arial" w:hAnsi="Arial" w:cs="Arial"/>
                <w:b w:val="0"/>
                <w:bCs/>
                <w:i/>
                <w:sz w:val="12"/>
                <w:szCs w:val="12"/>
              </w:rPr>
              <w:t>(</w:t>
            </w:r>
            <w:r>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Pr>
                <w:rFonts w:ascii="Arial" w:hAnsi="Arial" w:cs="Arial"/>
                <w:b w:val="0"/>
                <w:bCs/>
                <w:i/>
                <w:sz w:val="12"/>
                <w:szCs w:val="12"/>
              </w:rPr>
              <w:t>оценке</w:t>
            </w:r>
            <w:r w:rsidRPr="00A1288A">
              <w:rPr>
                <w:rFonts w:ascii="Arial" w:hAnsi="Arial" w:cs="Arial"/>
                <w:b w:val="0"/>
                <w:bCs/>
                <w:i/>
                <w:sz w:val="12"/>
                <w:szCs w:val="12"/>
              </w:rPr>
              <w:t xml:space="preserve"> Запроса</w:t>
            </w:r>
            <w:r>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Borders>
              <w:top w:val="single" w:sz="4" w:space="0" w:color="auto"/>
            </w:tcBorders>
          </w:tcPr>
          <w:p w:rsidR="00145762" w:rsidRPr="00C550B3" w:rsidRDefault="00145762" w:rsidP="00A9183D">
            <w:pPr>
              <w:pStyle w:val="aff5"/>
              <w:spacing w:after="0"/>
              <w:ind w:right="29"/>
              <w:rPr>
                <w:b w:val="0"/>
                <w:bCs/>
                <w:i/>
                <w:sz w:val="10"/>
                <w:szCs w:val="10"/>
              </w:rPr>
            </w:pPr>
          </w:p>
          <w:p w:rsidR="00145762" w:rsidRPr="00C550B3" w:rsidRDefault="00145762" w:rsidP="00A9183D">
            <w:pPr>
              <w:pStyle w:val="aff5"/>
              <w:spacing w:after="0" w:line="240" w:lineRule="auto"/>
              <w:ind w:right="29"/>
              <w:rPr>
                <w:rFonts w:ascii="Arial" w:eastAsia="Times New Roman" w:hAnsi="Arial" w:cs="Arial"/>
                <w:b w:val="0"/>
                <w:bCs/>
                <w:sz w:val="14"/>
                <w:szCs w:val="14"/>
                <w:lang w:eastAsia="ru-RU"/>
              </w:rPr>
            </w:pPr>
          </w:p>
        </w:tc>
      </w:tr>
      <w:tr w:rsidR="00145762"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45762" w:rsidRPr="00C550B3" w:rsidRDefault="00145762" w:rsidP="00A9183D">
            <w:pPr>
              <w:pStyle w:val="aff5"/>
              <w:spacing w:after="0"/>
              <w:ind w:right="282"/>
              <w:jc w:val="both"/>
              <w:rPr>
                <w:rFonts w:ascii="Arial" w:eastAsia="Times New Roman" w:hAnsi="Arial" w:cs="Arial"/>
                <w:b w:val="0"/>
                <w:bCs/>
                <w:sz w:val="4"/>
                <w:szCs w:val="4"/>
                <w:lang w:eastAsia="ru-RU"/>
              </w:rPr>
            </w:pPr>
          </w:p>
        </w:tc>
      </w:tr>
      <w:tr w:rsidR="00145762" w:rsidTr="00A9183D">
        <w:trPr>
          <w:trHeight w:val="133"/>
        </w:trPr>
        <w:tc>
          <w:tcPr>
            <w:tcW w:w="439" w:type="dxa"/>
            <w:tcBorders>
              <w:top w:val="single" w:sz="4" w:space="0" w:color="auto"/>
            </w:tcBorders>
          </w:tcPr>
          <w:p w:rsidR="00145762" w:rsidRDefault="00A3233F" w:rsidP="00A9183D">
            <w:pPr>
              <w:pStyle w:val="aff5"/>
              <w:spacing w:after="0"/>
              <w:rPr>
                <w:rFonts w:ascii="Arial" w:hAnsi="Arial" w:cs="Arial"/>
                <w:b w:val="0"/>
                <w:bCs/>
                <w:sz w:val="20"/>
                <w:szCs w:val="20"/>
              </w:rPr>
            </w:pPr>
            <w:r>
              <w:rPr>
                <w:rFonts w:ascii="Arial" w:hAnsi="Arial" w:cs="Arial"/>
                <w:b w:val="0"/>
                <w:bCs/>
                <w:sz w:val="20"/>
                <w:szCs w:val="20"/>
              </w:rPr>
              <w:t>5</w:t>
            </w:r>
          </w:p>
        </w:tc>
        <w:tc>
          <w:tcPr>
            <w:tcW w:w="8066" w:type="dxa"/>
            <w:gridSpan w:val="4"/>
            <w:tcBorders>
              <w:top w:val="single" w:sz="4" w:space="0" w:color="auto"/>
            </w:tcBorders>
          </w:tcPr>
          <w:p w:rsidR="00A3233F" w:rsidRDefault="00A3233F" w:rsidP="00A3233F">
            <w:pPr>
              <w:pStyle w:val="aff5"/>
              <w:spacing w:after="0"/>
              <w:jc w:val="both"/>
              <w:rPr>
                <w:rFonts w:ascii="Arial" w:hAnsi="Arial" w:cs="Arial"/>
                <w:b w:val="0"/>
                <w:bCs/>
                <w:sz w:val="20"/>
                <w:szCs w:val="20"/>
              </w:rPr>
            </w:pPr>
            <w:r w:rsidRPr="000B62F8">
              <w:rPr>
                <w:rFonts w:ascii="Arial" w:hAnsi="Arial" w:cs="Arial"/>
                <w:b w:val="0"/>
                <w:bCs/>
                <w:sz w:val="20"/>
                <w:szCs w:val="20"/>
              </w:rPr>
              <w:t>Наименование организации (фирменное название) и организационно-правовая форма указ</w:t>
            </w:r>
            <w:r>
              <w:rPr>
                <w:rFonts w:ascii="Arial" w:hAnsi="Arial" w:cs="Arial"/>
                <w:b w:val="0"/>
                <w:bCs/>
                <w:sz w:val="20"/>
                <w:szCs w:val="20"/>
              </w:rPr>
              <w:t xml:space="preserve">аны </w:t>
            </w:r>
            <w:r w:rsidRPr="000B62F8">
              <w:rPr>
                <w:rFonts w:ascii="Arial" w:hAnsi="Arial" w:cs="Arial"/>
                <w:b w:val="0"/>
                <w:bCs/>
                <w:sz w:val="20"/>
                <w:szCs w:val="20"/>
              </w:rPr>
              <w:t>без сокращений</w:t>
            </w:r>
          </w:p>
          <w:p w:rsidR="001F0C9B" w:rsidRPr="001F0C9B" w:rsidRDefault="00A3233F" w:rsidP="00A3233F">
            <w:pPr>
              <w:pStyle w:val="aff5"/>
              <w:spacing w:after="0" w:line="240" w:lineRule="auto"/>
              <w:jc w:val="both"/>
              <w:rPr>
                <w:b w:val="0"/>
                <w:i/>
                <w:sz w:val="16"/>
                <w:szCs w:val="16"/>
                <w:lang w:eastAsia="ru-RU"/>
              </w:rPr>
            </w:pPr>
            <w:r w:rsidRPr="00A1288A">
              <w:rPr>
                <w:rFonts w:ascii="Arial" w:hAnsi="Arial" w:cs="Arial"/>
                <w:b w:val="0"/>
                <w:bCs/>
                <w:i/>
                <w:sz w:val="12"/>
                <w:szCs w:val="12"/>
              </w:rPr>
              <w:t>(</w:t>
            </w:r>
            <w:r>
              <w:rPr>
                <w:rFonts w:ascii="Arial" w:hAnsi="Arial" w:cs="Arial"/>
                <w:b w:val="0"/>
                <w:bCs/>
                <w:i/>
                <w:sz w:val="12"/>
                <w:szCs w:val="12"/>
              </w:rPr>
              <w:t>Поле Заполняется для</w:t>
            </w:r>
            <w:r w:rsidRPr="00A1288A">
              <w:rPr>
                <w:rFonts w:ascii="Arial" w:hAnsi="Arial" w:cs="Arial"/>
                <w:b w:val="0"/>
                <w:bCs/>
                <w:i/>
                <w:sz w:val="12"/>
                <w:szCs w:val="12"/>
              </w:rPr>
              <w:t xml:space="preserve">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145762" w:rsidRPr="0060457D" w:rsidRDefault="00145762" w:rsidP="00A9183D">
            <w:pPr>
              <w:pStyle w:val="aff5"/>
              <w:spacing w:after="0" w:line="240" w:lineRule="auto"/>
              <w:rPr>
                <w:rFonts w:ascii="Arial" w:eastAsia="Times New Roman" w:hAnsi="Arial" w:cs="Arial"/>
                <w:b w:val="0"/>
                <w:bCs/>
                <w:sz w:val="20"/>
                <w:szCs w:val="20"/>
                <w:lang w:eastAsia="ru-RU"/>
              </w:rPr>
            </w:pPr>
          </w:p>
        </w:tc>
      </w:tr>
      <w:tr w:rsidR="001F0C9B"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F0C9B" w:rsidRPr="00C550B3" w:rsidRDefault="001F0C9B" w:rsidP="001F0C9B">
            <w:pPr>
              <w:pStyle w:val="aff5"/>
              <w:spacing w:after="0"/>
              <w:ind w:right="282"/>
              <w:jc w:val="both"/>
              <w:rPr>
                <w:rFonts w:ascii="Arial" w:eastAsia="Times New Roman" w:hAnsi="Arial" w:cs="Arial"/>
                <w:b w:val="0"/>
                <w:bCs/>
                <w:sz w:val="4"/>
                <w:szCs w:val="4"/>
                <w:lang w:eastAsia="ru-RU"/>
              </w:rPr>
            </w:pPr>
          </w:p>
        </w:tc>
      </w:tr>
      <w:tr w:rsidR="0016678C" w:rsidTr="00A9183D">
        <w:trPr>
          <w:trHeight w:val="125"/>
        </w:trPr>
        <w:tc>
          <w:tcPr>
            <w:tcW w:w="439" w:type="dxa"/>
            <w:tcBorders>
              <w:top w:val="single" w:sz="4" w:space="0" w:color="auto"/>
            </w:tcBorders>
          </w:tcPr>
          <w:p w:rsidR="0016678C" w:rsidRDefault="001A1628" w:rsidP="0016678C">
            <w:pPr>
              <w:pStyle w:val="aff5"/>
              <w:spacing w:after="0"/>
              <w:rPr>
                <w:rFonts w:ascii="Arial" w:hAnsi="Arial" w:cs="Arial"/>
                <w:b w:val="0"/>
                <w:bCs/>
                <w:sz w:val="20"/>
                <w:szCs w:val="20"/>
              </w:rPr>
            </w:pPr>
            <w:r>
              <w:rPr>
                <w:rFonts w:ascii="Arial" w:hAnsi="Arial" w:cs="Arial"/>
                <w:b w:val="0"/>
                <w:bCs/>
                <w:sz w:val="20"/>
                <w:szCs w:val="20"/>
              </w:rPr>
              <w:t>6</w:t>
            </w:r>
          </w:p>
        </w:tc>
        <w:tc>
          <w:tcPr>
            <w:tcW w:w="8066" w:type="dxa"/>
            <w:gridSpan w:val="4"/>
            <w:tcBorders>
              <w:top w:val="single" w:sz="4" w:space="0" w:color="auto"/>
            </w:tcBorders>
          </w:tcPr>
          <w:p w:rsidR="0016678C" w:rsidRPr="00C43CF5" w:rsidRDefault="0016678C" w:rsidP="0016678C">
            <w:pPr>
              <w:spacing w:after="0"/>
              <w:jc w:val="both"/>
              <w:rPr>
                <w:rFonts w:ascii="Arial" w:eastAsia="Times New Roman" w:hAnsi="Arial" w:cs="Arial"/>
                <w:sz w:val="20"/>
                <w:szCs w:val="20"/>
                <w:lang w:eastAsia="ru-RU"/>
              </w:rPr>
            </w:pPr>
            <w:r w:rsidRPr="00850465">
              <w:rPr>
                <w:rFonts w:ascii="Arial" w:eastAsia="Times New Roman" w:hAnsi="Arial" w:cs="Arial"/>
                <w:color w:val="000000" w:themeColor="text1"/>
                <w:sz w:val="20"/>
                <w:szCs w:val="20"/>
              </w:rPr>
              <w:t>Адрес</w:t>
            </w:r>
            <w:r>
              <w:rPr>
                <w:rFonts w:ascii="Arial" w:eastAsia="Times New Roman" w:hAnsi="Arial" w:cs="Arial"/>
                <w:color w:val="000000" w:themeColor="text1"/>
                <w:sz w:val="20"/>
                <w:szCs w:val="20"/>
              </w:rPr>
              <w:t>ный ориентир</w:t>
            </w:r>
            <w:r w:rsidR="00C16625">
              <w:rPr>
                <w:rFonts w:ascii="Arial" w:eastAsia="Times New Roman" w:hAnsi="Arial" w:cs="Arial"/>
                <w:color w:val="000000" w:themeColor="text1"/>
                <w:sz w:val="20"/>
                <w:szCs w:val="20"/>
              </w:rPr>
              <w:t xml:space="preserve"> </w:t>
            </w:r>
            <w:r>
              <w:rPr>
                <w:rFonts w:ascii="Arial" w:eastAsia="Times New Roman" w:hAnsi="Arial" w:cs="Arial"/>
                <w:color w:val="000000" w:themeColor="text1"/>
                <w:sz w:val="20"/>
                <w:szCs w:val="20"/>
              </w:rPr>
              <w:t>некапитального строения (сооружения)</w:t>
            </w:r>
            <w:r w:rsidRPr="00850465">
              <w:rPr>
                <w:rFonts w:ascii="Arial" w:eastAsia="Times New Roman" w:hAnsi="Arial" w:cs="Arial"/>
                <w:color w:val="000000" w:themeColor="text1"/>
                <w:sz w:val="20"/>
                <w:szCs w:val="20"/>
              </w:rPr>
              <w:t>, указанный в Запросе,</w:t>
            </w:r>
            <w:r w:rsidR="00C16625">
              <w:rPr>
                <w:rFonts w:ascii="Arial" w:eastAsia="Times New Roman" w:hAnsi="Arial" w:cs="Arial"/>
                <w:color w:val="000000" w:themeColor="text1"/>
                <w:sz w:val="20"/>
                <w:szCs w:val="20"/>
              </w:rPr>
              <w:t xml:space="preserve"> </w:t>
            </w:r>
            <w:r>
              <w:rPr>
                <w:rFonts w:ascii="Arial" w:eastAsia="Times New Roman" w:hAnsi="Arial" w:cs="Arial"/>
                <w:sz w:val="20"/>
                <w:szCs w:val="20"/>
                <w:lang w:eastAsia="ru-RU"/>
              </w:rPr>
              <w:t xml:space="preserve">расположен на территории </w:t>
            </w:r>
            <w:r w:rsidRPr="00E73D94">
              <w:rPr>
                <w:i/>
                <w:iCs/>
                <w:sz w:val="16"/>
                <w:szCs w:val="16"/>
                <w:u w:val="single"/>
                <w:lang w:eastAsia="ru-RU"/>
              </w:rPr>
              <w:t>указать н</w:t>
            </w:r>
            <w:r w:rsidRPr="00E73D94">
              <w:rPr>
                <w:rFonts w:eastAsia="Times New Roman"/>
                <w:i/>
                <w:iCs/>
                <w:sz w:val="16"/>
                <w:szCs w:val="16"/>
                <w:u w:val="single"/>
                <w:lang w:eastAsia="ru-RU"/>
              </w:rPr>
              <w:t>аименование муниципального образования</w:t>
            </w:r>
            <w:r>
              <w:rPr>
                <w:rFonts w:ascii="Arial" w:eastAsia="Times New Roman" w:hAnsi="Arial" w:cs="Arial"/>
                <w:sz w:val="20"/>
                <w:szCs w:val="20"/>
                <w:lang w:eastAsia="ru-RU"/>
              </w:rPr>
              <w:t xml:space="preserve">, в Администрацию которого поступил Запрос </w:t>
            </w:r>
          </w:p>
        </w:tc>
        <w:tc>
          <w:tcPr>
            <w:tcW w:w="1526" w:type="dxa"/>
            <w:tcBorders>
              <w:top w:val="single" w:sz="4" w:space="0" w:color="auto"/>
            </w:tcBorders>
          </w:tcPr>
          <w:p w:rsidR="0016678C" w:rsidRPr="0060457D" w:rsidRDefault="0016678C" w:rsidP="0016678C">
            <w:pPr>
              <w:pStyle w:val="aff5"/>
              <w:spacing w:after="0" w:line="240" w:lineRule="auto"/>
              <w:rPr>
                <w:rFonts w:ascii="Arial" w:eastAsia="Times New Roman" w:hAnsi="Arial" w:cs="Arial"/>
                <w:b w:val="0"/>
                <w:bCs/>
                <w:sz w:val="20"/>
                <w:szCs w:val="20"/>
                <w:lang w:eastAsia="ru-RU"/>
              </w:rPr>
            </w:pPr>
          </w:p>
        </w:tc>
      </w:tr>
      <w:tr w:rsidR="0016678C"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6678C" w:rsidRPr="00850465" w:rsidRDefault="0016678C" w:rsidP="0016678C">
            <w:pPr>
              <w:pStyle w:val="aff5"/>
              <w:spacing w:after="0"/>
              <w:ind w:right="282"/>
              <w:jc w:val="both"/>
              <w:rPr>
                <w:rFonts w:ascii="Arial" w:hAnsi="Arial" w:cs="Arial"/>
                <w:b w:val="0"/>
                <w:bCs/>
                <w:i/>
                <w:sz w:val="4"/>
                <w:szCs w:val="4"/>
              </w:rPr>
            </w:pPr>
          </w:p>
          <w:p w:rsidR="0016678C" w:rsidRPr="00DB5C9A" w:rsidRDefault="0016678C" w:rsidP="0016678C">
            <w:pPr>
              <w:pStyle w:val="aff5"/>
              <w:spacing w:after="0"/>
              <w:ind w:right="282" w:hanging="107"/>
              <w:jc w:val="both"/>
              <w:rPr>
                <w:rFonts w:ascii="Arial" w:eastAsia="Times New Roman" w:hAnsi="Arial" w:cs="Arial"/>
                <w:b w:val="0"/>
                <w:bCs/>
                <w:sz w:val="4"/>
                <w:szCs w:val="4"/>
                <w:lang w:eastAsia="ru-RU"/>
              </w:rPr>
            </w:pPr>
            <w:r w:rsidRPr="00850465">
              <w:rPr>
                <w:rFonts w:ascii="Arial" w:hAnsi="Arial" w:cs="Arial"/>
                <w:b w:val="0"/>
                <w:bCs/>
                <w:i/>
                <w:sz w:val="16"/>
                <w:szCs w:val="16"/>
              </w:rPr>
              <w:t xml:space="preserve">Следующие поля информационного листа заполняются только при ответе «да» в поле </w:t>
            </w:r>
            <w:r w:rsidR="001A1628">
              <w:rPr>
                <w:rFonts w:ascii="Arial" w:hAnsi="Arial" w:cs="Arial"/>
                <w:b w:val="0"/>
                <w:bCs/>
                <w:i/>
                <w:sz w:val="16"/>
                <w:szCs w:val="16"/>
              </w:rPr>
              <w:t>6</w:t>
            </w:r>
          </w:p>
        </w:tc>
      </w:tr>
      <w:tr w:rsidR="0016678C" w:rsidTr="00D70EB4">
        <w:trPr>
          <w:trHeight w:val="446"/>
        </w:trPr>
        <w:tc>
          <w:tcPr>
            <w:tcW w:w="439" w:type="dxa"/>
            <w:vMerge w:val="restart"/>
            <w:tcBorders>
              <w:top w:val="single" w:sz="4" w:space="0" w:color="auto"/>
            </w:tcBorders>
          </w:tcPr>
          <w:p w:rsidR="0016678C" w:rsidRDefault="001A1628" w:rsidP="0016678C">
            <w:pPr>
              <w:pStyle w:val="aff5"/>
              <w:spacing w:after="0"/>
              <w:rPr>
                <w:rFonts w:ascii="Arial" w:hAnsi="Arial" w:cs="Arial"/>
                <w:b w:val="0"/>
                <w:bCs/>
                <w:sz w:val="20"/>
                <w:szCs w:val="20"/>
              </w:rPr>
            </w:pPr>
            <w:r>
              <w:rPr>
                <w:rFonts w:ascii="Arial" w:hAnsi="Arial" w:cs="Arial"/>
                <w:b w:val="0"/>
                <w:bCs/>
                <w:sz w:val="20"/>
                <w:szCs w:val="20"/>
              </w:rPr>
              <w:t>7</w:t>
            </w:r>
          </w:p>
        </w:tc>
        <w:tc>
          <w:tcPr>
            <w:tcW w:w="8066" w:type="dxa"/>
            <w:gridSpan w:val="4"/>
            <w:tcBorders>
              <w:top w:val="single" w:sz="4" w:space="0" w:color="auto"/>
              <w:bottom w:val="single" w:sz="2" w:space="0" w:color="auto"/>
            </w:tcBorders>
          </w:tcPr>
          <w:p w:rsidR="0016678C" w:rsidRDefault="0016678C" w:rsidP="0016678C">
            <w:pPr>
              <w:spacing w:after="0"/>
              <w:jc w:val="both"/>
              <w:rPr>
                <w:rFonts w:ascii="Arial" w:eastAsia="Times New Roman" w:hAnsi="Arial" w:cs="Arial"/>
                <w:color w:val="000000" w:themeColor="text1"/>
                <w:sz w:val="20"/>
                <w:szCs w:val="20"/>
              </w:rPr>
            </w:pPr>
            <w:r w:rsidRPr="00D70EB4">
              <w:rPr>
                <w:rFonts w:ascii="Arial" w:eastAsia="Times New Roman" w:hAnsi="Arial" w:cs="Arial"/>
                <w:color w:val="000000" w:themeColor="text1"/>
                <w:sz w:val="20"/>
                <w:szCs w:val="20"/>
              </w:rPr>
              <w:t xml:space="preserve">Информация о виде </w:t>
            </w:r>
            <w:r>
              <w:rPr>
                <w:rFonts w:ascii="Arial" w:eastAsia="Times New Roman" w:hAnsi="Arial" w:cs="Arial"/>
                <w:color w:val="000000" w:themeColor="text1"/>
                <w:sz w:val="20"/>
                <w:szCs w:val="20"/>
              </w:rPr>
              <w:t>некапитального строения (сооружения)</w:t>
            </w:r>
            <w:r w:rsidRPr="00D70EB4">
              <w:rPr>
                <w:rFonts w:ascii="Arial" w:eastAsia="Times New Roman" w:hAnsi="Arial" w:cs="Arial"/>
                <w:color w:val="000000" w:themeColor="text1"/>
                <w:sz w:val="20"/>
                <w:szCs w:val="20"/>
              </w:rPr>
              <w:t>, основных параметрах, внешнем виде (фактическом положении), указанная в Запросе, соответствует фактическому положению</w:t>
            </w:r>
            <w:r>
              <w:rPr>
                <w:rFonts w:ascii="Arial" w:eastAsia="Times New Roman" w:hAnsi="Arial" w:cs="Arial"/>
                <w:color w:val="000000" w:themeColor="text1"/>
                <w:sz w:val="20"/>
                <w:szCs w:val="20"/>
              </w:rPr>
              <w:t>:</w:t>
            </w:r>
          </w:p>
          <w:p w:rsidR="0016678C" w:rsidRPr="00467F3A" w:rsidRDefault="0016678C" w:rsidP="0016678C">
            <w:pPr>
              <w:pStyle w:val="aff5"/>
              <w:spacing w:after="0"/>
              <w:jc w:val="both"/>
              <w:rPr>
                <w:rFonts w:ascii="Arial" w:hAnsi="Arial" w:cs="Arial"/>
                <w:b w:val="0"/>
                <w:bCs/>
                <w:i/>
                <w:iCs/>
                <w:sz w:val="12"/>
                <w:szCs w:val="12"/>
              </w:rPr>
            </w:pPr>
            <w:r w:rsidRPr="00467F3A">
              <w:rPr>
                <w:rFonts w:ascii="Arial" w:hAnsi="Arial" w:cs="Arial"/>
                <w:b w:val="0"/>
                <w:bCs/>
                <w:i/>
                <w:sz w:val="12"/>
                <w:szCs w:val="12"/>
              </w:rPr>
              <w:t xml:space="preserve">(Поле заполняется при </w:t>
            </w:r>
            <w:r w:rsidRPr="00467F3A">
              <w:rPr>
                <w:rFonts w:ascii="Arial" w:hAnsi="Arial" w:cs="Arial"/>
                <w:b w:val="0"/>
                <w:bCs/>
                <w:i/>
                <w:iCs/>
                <w:sz w:val="12"/>
                <w:szCs w:val="12"/>
              </w:rPr>
              <w:t xml:space="preserve">изменении внешнего вида существующего некапитального строения (сооружения) </w:t>
            </w:r>
          </w:p>
        </w:tc>
        <w:tc>
          <w:tcPr>
            <w:tcW w:w="1526" w:type="dxa"/>
            <w:tcBorders>
              <w:top w:val="single" w:sz="4" w:space="0" w:color="auto"/>
              <w:bottom w:val="single" w:sz="2" w:space="0" w:color="auto"/>
            </w:tcBorders>
          </w:tcPr>
          <w:p w:rsidR="0016678C" w:rsidRPr="0060457D" w:rsidRDefault="0016678C" w:rsidP="0016678C">
            <w:pPr>
              <w:pStyle w:val="aff5"/>
              <w:spacing w:after="0"/>
              <w:ind w:right="282"/>
              <w:jc w:val="both"/>
              <w:rPr>
                <w:rFonts w:ascii="Arial" w:eastAsia="Times New Roman" w:hAnsi="Arial" w:cs="Arial"/>
                <w:b w:val="0"/>
                <w:bCs/>
                <w:sz w:val="20"/>
                <w:szCs w:val="20"/>
                <w:lang w:eastAsia="ru-RU"/>
              </w:rPr>
            </w:pPr>
          </w:p>
        </w:tc>
      </w:tr>
      <w:tr w:rsidR="0016678C" w:rsidTr="00F243C8">
        <w:trPr>
          <w:trHeight w:val="34"/>
        </w:trPr>
        <w:tc>
          <w:tcPr>
            <w:tcW w:w="439" w:type="dxa"/>
            <w:vMerge/>
          </w:tcPr>
          <w:p w:rsidR="0016678C" w:rsidRDefault="0016678C" w:rsidP="0016678C">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16678C" w:rsidRPr="00F243C8" w:rsidRDefault="0016678C" w:rsidP="0016678C">
            <w:pPr>
              <w:spacing w:after="0"/>
              <w:rPr>
                <w:rFonts w:ascii="Arial" w:eastAsia="Times New Roman" w:hAnsi="Arial" w:cs="Arial"/>
                <w:b/>
                <w:bCs/>
                <w:sz w:val="4"/>
                <w:szCs w:val="4"/>
                <w:lang w:eastAsia="ru-RU"/>
              </w:rPr>
            </w:pPr>
          </w:p>
        </w:tc>
      </w:tr>
      <w:tr w:rsidR="0016678C" w:rsidTr="001A1628">
        <w:trPr>
          <w:trHeight w:val="34"/>
        </w:trPr>
        <w:tc>
          <w:tcPr>
            <w:tcW w:w="439" w:type="dxa"/>
            <w:vMerge/>
          </w:tcPr>
          <w:p w:rsidR="0016678C" w:rsidRDefault="0016678C" w:rsidP="0016678C">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16678C" w:rsidRPr="00F243C8" w:rsidRDefault="0016678C" w:rsidP="0016678C">
            <w:pPr>
              <w:spacing w:after="0" w:line="240" w:lineRule="auto"/>
              <w:jc w:val="both"/>
              <w:rPr>
                <w:rFonts w:ascii="Arial" w:eastAsia="Times New Roman" w:hAnsi="Arial" w:cs="Arial"/>
                <w:color w:val="000000" w:themeColor="text1"/>
                <w:sz w:val="20"/>
                <w:szCs w:val="20"/>
              </w:rPr>
            </w:pPr>
            <w:r w:rsidRPr="00F243C8">
              <w:rPr>
                <w:rFonts w:ascii="Arial" w:hAnsi="Arial" w:cs="Arial"/>
                <w:sz w:val="18"/>
                <w:szCs w:val="18"/>
              </w:rPr>
              <w:t>1</w:t>
            </w:r>
          </w:p>
        </w:tc>
        <w:tc>
          <w:tcPr>
            <w:tcW w:w="7649" w:type="dxa"/>
            <w:gridSpan w:val="3"/>
            <w:tcBorders>
              <w:top w:val="single" w:sz="2" w:space="0" w:color="auto"/>
              <w:left w:val="single" w:sz="2" w:space="0" w:color="auto"/>
              <w:bottom w:val="single" w:sz="2" w:space="0" w:color="auto"/>
            </w:tcBorders>
          </w:tcPr>
          <w:p w:rsidR="0016678C" w:rsidRPr="00D70EB4" w:rsidRDefault="0016678C" w:rsidP="0016678C">
            <w:pPr>
              <w:spacing w:after="0"/>
              <w:jc w:val="both"/>
              <w:rPr>
                <w:rFonts w:ascii="Arial" w:eastAsia="Times New Roman" w:hAnsi="Arial" w:cs="Arial"/>
                <w:color w:val="000000" w:themeColor="text1"/>
                <w:sz w:val="20"/>
                <w:szCs w:val="20"/>
              </w:rPr>
            </w:pPr>
            <w:r>
              <w:rPr>
                <w:rFonts w:ascii="Arial" w:eastAsia="Times New Roman" w:hAnsi="Arial" w:cs="Arial"/>
                <w:sz w:val="18"/>
                <w:szCs w:val="18"/>
                <w:lang w:eastAsia="ru-RU"/>
              </w:rPr>
              <w:t>Некапитальное строение (сооружение)</w:t>
            </w:r>
            <w:r w:rsidRPr="00D70EB4">
              <w:rPr>
                <w:rFonts w:ascii="Arial" w:eastAsia="Times New Roman" w:hAnsi="Arial" w:cs="Arial"/>
                <w:sz w:val="18"/>
                <w:szCs w:val="18"/>
                <w:lang w:eastAsia="ru-RU"/>
              </w:rPr>
              <w:t xml:space="preserve"> с видом </w:t>
            </w:r>
            <w:r>
              <w:rPr>
                <w:rFonts w:ascii="Arial" w:eastAsia="Times New Roman" w:hAnsi="Arial" w:cs="Arial"/>
                <w:sz w:val="18"/>
                <w:szCs w:val="18"/>
                <w:lang w:eastAsia="ru-RU"/>
              </w:rPr>
              <w:t>некапитального строения (сооружения)</w:t>
            </w:r>
            <w:r w:rsidRPr="00D70EB4">
              <w:rPr>
                <w:rFonts w:ascii="Arial" w:eastAsia="Times New Roman" w:hAnsi="Arial" w:cs="Arial"/>
                <w:sz w:val="18"/>
                <w:szCs w:val="18"/>
                <w:lang w:eastAsia="ru-RU"/>
              </w:rPr>
              <w:t>, указанным в Запросе, расположен по адресу, указанному в Запросе</w:t>
            </w:r>
          </w:p>
        </w:tc>
        <w:tc>
          <w:tcPr>
            <w:tcW w:w="1526" w:type="dxa"/>
            <w:tcBorders>
              <w:top w:val="single" w:sz="2" w:space="0" w:color="auto"/>
              <w:bottom w:val="single" w:sz="2" w:space="0" w:color="auto"/>
            </w:tcBorders>
          </w:tcPr>
          <w:p w:rsidR="0016678C" w:rsidRPr="0060457D" w:rsidRDefault="0016678C" w:rsidP="0016678C">
            <w:pPr>
              <w:spacing w:after="0"/>
              <w:rPr>
                <w:rFonts w:ascii="Arial" w:eastAsia="Times New Roman" w:hAnsi="Arial" w:cs="Arial"/>
                <w:b/>
                <w:bCs/>
                <w:sz w:val="20"/>
                <w:szCs w:val="20"/>
                <w:lang w:eastAsia="ru-RU"/>
              </w:rPr>
            </w:pPr>
          </w:p>
        </w:tc>
      </w:tr>
      <w:tr w:rsidR="0016678C" w:rsidTr="00F243C8">
        <w:trPr>
          <w:trHeight w:val="34"/>
        </w:trPr>
        <w:tc>
          <w:tcPr>
            <w:tcW w:w="439" w:type="dxa"/>
            <w:vMerge/>
          </w:tcPr>
          <w:p w:rsidR="0016678C" w:rsidRDefault="0016678C" w:rsidP="0016678C">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16678C" w:rsidRPr="00F243C8" w:rsidRDefault="0016678C" w:rsidP="0016678C">
            <w:pPr>
              <w:spacing w:after="0"/>
              <w:rPr>
                <w:rFonts w:ascii="Arial" w:eastAsia="Times New Roman" w:hAnsi="Arial" w:cs="Arial"/>
                <w:b/>
                <w:bCs/>
                <w:sz w:val="4"/>
                <w:szCs w:val="4"/>
                <w:lang w:eastAsia="ru-RU"/>
              </w:rPr>
            </w:pPr>
          </w:p>
        </w:tc>
      </w:tr>
      <w:tr w:rsidR="0016678C" w:rsidTr="001A1628">
        <w:trPr>
          <w:trHeight w:val="149"/>
        </w:trPr>
        <w:tc>
          <w:tcPr>
            <w:tcW w:w="439" w:type="dxa"/>
            <w:vMerge/>
          </w:tcPr>
          <w:p w:rsidR="0016678C" w:rsidRDefault="0016678C" w:rsidP="0016678C">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16678C" w:rsidRPr="00D70EB4" w:rsidRDefault="0016678C" w:rsidP="0016678C">
            <w:pPr>
              <w:spacing w:after="0" w:line="240" w:lineRule="auto"/>
              <w:jc w:val="both"/>
              <w:rPr>
                <w:rFonts w:ascii="Arial" w:eastAsia="Times New Roman" w:hAnsi="Arial" w:cs="Arial"/>
                <w:color w:val="000000" w:themeColor="text1"/>
                <w:sz w:val="20"/>
                <w:szCs w:val="20"/>
              </w:rPr>
            </w:pPr>
            <w:r>
              <w:rPr>
                <w:rFonts w:ascii="Arial" w:hAnsi="Arial" w:cs="Arial"/>
                <w:sz w:val="18"/>
                <w:szCs w:val="18"/>
              </w:rPr>
              <w:t>2</w:t>
            </w:r>
          </w:p>
        </w:tc>
        <w:tc>
          <w:tcPr>
            <w:tcW w:w="7649" w:type="dxa"/>
            <w:gridSpan w:val="3"/>
            <w:tcBorders>
              <w:top w:val="single" w:sz="2" w:space="0" w:color="auto"/>
              <w:left w:val="single" w:sz="2" w:space="0" w:color="auto"/>
              <w:bottom w:val="single" w:sz="2" w:space="0" w:color="auto"/>
            </w:tcBorders>
          </w:tcPr>
          <w:p w:rsidR="0016678C" w:rsidRPr="00D70EB4" w:rsidRDefault="0016678C" w:rsidP="0016678C">
            <w:pPr>
              <w:spacing w:after="0"/>
              <w:jc w:val="both"/>
              <w:rPr>
                <w:rFonts w:ascii="Arial" w:eastAsia="Times New Roman" w:hAnsi="Arial" w:cs="Arial"/>
                <w:color w:val="000000" w:themeColor="text1"/>
                <w:sz w:val="20"/>
                <w:szCs w:val="20"/>
              </w:rPr>
            </w:pPr>
            <w:r>
              <w:rPr>
                <w:rFonts w:ascii="Arial" w:eastAsia="Times New Roman" w:hAnsi="Arial" w:cs="Arial"/>
                <w:sz w:val="18"/>
                <w:szCs w:val="18"/>
                <w:lang w:eastAsia="ru-RU"/>
              </w:rPr>
              <w:t>Некапитальное строение (сооружение)</w:t>
            </w:r>
            <w:r w:rsidRPr="00D70EB4">
              <w:rPr>
                <w:rFonts w:ascii="Arial" w:eastAsia="Times New Roman" w:hAnsi="Arial" w:cs="Arial"/>
                <w:sz w:val="18"/>
                <w:szCs w:val="18"/>
                <w:lang w:eastAsia="ru-RU"/>
              </w:rPr>
              <w:t xml:space="preserve"> с основными параметрами, указанными в Запросе, расположен по адрес</w:t>
            </w:r>
            <w:r>
              <w:rPr>
                <w:rFonts w:ascii="Arial" w:eastAsia="Times New Roman" w:hAnsi="Arial" w:cs="Arial"/>
                <w:sz w:val="18"/>
                <w:szCs w:val="18"/>
                <w:lang w:eastAsia="ru-RU"/>
              </w:rPr>
              <w:t>ному ориентиру</w:t>
            </w:r>
            <w:r w:rsidRPr="00D70EB4">
              <w:rPr>
                <w:rFonts w:ascii="Arial" w:eastAsia="Times New Roman" w:hAnsi="Arial" w:cs="Arial"/>
                <w:sz w:val="18"/>
                <w:szCs w:val="18"/>
                <w:lang w:eastAsia="ru-RU"/>
              </w:rPr>
              <w:t>, указанному в Запросе</w:t>
            </w:r>
          </w:p>
        </w:tc>
        <w:tc>
          <w:tcPr>
            <w:tcW w:w="1526" w:type="dxa"/>
            <w:tcBorders>
              <w:top w:val="single" w:sz="2" w:space="0" w:color="auto"/>
              <w:bottom w:val="single" w:sz="2" w:space="0" w:color="auto"/>
            </w:tcBorders>
          </w:tcPr>
          <w:p w:rsidR="0016678C" w:rsidRPr="0060457D" w:rsidRDefault="0016678C" w:rsidP="0016678C">
            <w:pPr>
              <w:spacing w:after="0"/>
              <w:rPr>
                <w:rFonts w:ascii="Arial" w:eastAsia="Times New Roman" w:hAnsi="Arial" w:cs="Arial"/>
                <w:b/>
                <w:bCs/>
                <w:sz w:val="20"/>
                <w:szCs w:val="20"/>
                <w:lang w:eastAsia="ru-RU"/>
              </w:rPr>
            </w:pPr>
          </w:p>
        </w:tc>
      </w:tr>
      <w:tr w:rsidR="0016678C" w:rsidTr="00F243C8">
        <w:trPr>
          <w:trHeight w:val="34"/>
        </w:trPr>
        <w:tc>
          <w:tcPr>
            <w:tcW w:w="439" w:type="dxa"/>
            <w:vMerge/>
          </w:tcPr>
          <w:p w:rsidR="0016678C" w:rsidRDefault="0016678C" w:rsidP="0016678C">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16678C" w:rsidRPr="00F243C8" w:rsidRDefault="0016678C" w:rsidP="0016678C">
            <w:pPr>
              <w:spacing w:after="0"/>
              <w:rPr>
                <w:rFonts w:ascii="Arial" w:eastAsia="Times New Roman" w:hAnsi="Arial" w:cs="Arial"/>
                <w:b/>
                <w:bCs/>
                <w:sz w:val="4"/>
                <w:szCs w:val="4"/>
                <w:lang w:eastAsia="ru-RU"/>
              </w:rPr>
            </w:pPr>
          </w:p>
        </w:tc>
      </w:tr>
      <w:tr w:rsidR="0016678C" w:rsidTr="001A1628">
        <w:trPr>
          <w:trHeight w:val="83"/>
        </w:trPr>
        <w:tc>
          <w:tcPr>
            <w:tcW w:w="439" w:type="dxa"/>
            <w:vMerge/>
          </w:tcPr>
          <w:p w:rsidR="0016678C" w:rsidRDefault="0016678C" w:rsidP="0016678C">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16678C" w:rsidRPr="00D70EB4" w:rsidRDefault="0016678C" w:rsidP="0016678C">
            <w:pPr>
              <w:spacing w:after="0" w:line="240" w:lineRule="auto"/>
              <w:jc w:val="both"/>
              <w:rPr>
                <w:rFonts w:ascii="Arial" w:eastAsia="Times New Roman" w:hAnsi="Arial" w:cs="Arial"/>
                <w:color w:val="000000" w:themeColor="text1"/>
                <w:sz w:val="20"/>
                <w:szCs w:val="20"/>
              </w:rPr>
            </w:pPr>
            <w:r>
              <w:rPr>
                <w:rFonts w:ascii="Arial" w:hAnsi="Arial" w:cs="Arial"/>
                <w:sz w:val="18"/>
                <w:szCs w:val="18"/>
              </w:rPr>
              <w:t>3</w:t>
            </w:r>
          </w:p>
        </w:tc>
        <w:tc>
          <w:tcPr>
            <w:tcW w:w="7649" w:type="dxa"/>
            <w:gridSpan w:val="3"/>
            <w:tcBorders>
              <w:top w:val="single" w:sz="2" w:space="0" w:color="auto"/>
              <w:left w:val="single" w:sz="2" w:space="0" w:color="auto"/>
              <w:bottom w:val="single" w:sz="2" w:space="0" w:color="auto"/>
            </w:tcBorders>
          </w:tcPr>
          <w:p w:rsidR="0016678C" w:rsidRPr="00D70EB4" w:rsidRDefault="0016678C" w:rsidP="0016678C">
            <w:pPr>
              <w:spacing w:after="0"/>
              <w:jc w:val="both"/>
              <w:rPr>
                <w:rFonts w:ascii="Arial" w:eastAsia="Times New Roman" w:hAnsi="Arial" w:cs="Arial"/>
                <w:color w:val="000000" w:themeColor="text1"/>
                <w:sz w:val="20"/>
                <w:szCs w:val="20"/>
              </w:rPr>
            </w:pPr>
            <w:r>
              <w:rPr>
                <w:rFonts w:ascii="Arial" w:eastAsia="Times New Roman" w:hAnsi="Arial" w:cs="Arial"/>
                <w:sz w:val="18"/>
                <w:szCs w:val="18"/>
                <w:lang w:eastAsia="ru-RU"/>
              </w:rPr>
              <w:t>Некапитальное строение (сооружение)</w:t>
            </w:r>
            <w:r w:rsidRPr="00D70EB4">
              <w:rPr>
                <w:rFonts w:ascii="Arial" w:eastAsia="Times New Roman" w:hAnsi="Arial" w:cs="Arial"/>
                <w:sz w:val="18"/>
                <w:szCs w:val="18"/>
                <w:lang w:eastAsia="ru-RU"/>
              </w:rPr>
              <w:t xml:space="preserve"> с внешним видом (фактическое положение), указанным в Запросе, расположен по адрес</w:t>
            </w:r>
            <w:r>
              <w:rPr>
                <w:rFonts w:ascii="Arial" w:eastAsia="Times New Roman" w:hAnsi="Arial" w:cs="Arial"/>
                <w:sz w:val="18"/>
                <w:szCs w:val="18"/>
                <w:lang w:eastAsia="ru-RU"/>
              </w:rPr>
              <w:t>ному ориентиру</w:t>
            </w:r>
            <w:r w:rsidRPr="00D70EB4">
              <w:rPr>
                <w:rFonts w:ascii="Arial" w:eastAsia="Times New Roman" w:hAnsi="Arial" w:cs="Arial"/>
                <w:sz w:val="18"/>
                <w:szCs w:val="18"/>
                <w:lang w:eastAsia="ru-RU"/>
              </w:rPr>
              <w:t>, указанному в Запросе</w:t>
            </w:r>
          </w:p>
        </w:tc>
        <w:tc>
          <w:tcPr>
            <w:tcW w:w="1526" w:type="dxa"/>
            <w:tcBorders>
              <w:top w:val="single" w:sz="2" w:space="0" w:color="auto"/>
              <w:bottom w:val="single" w:sz="2" w:space="0" w:color="auto"/>
            </w:tcBorders>
          </w:tcPr>
          <w:p w:rsidR="0016678C" w:rsidRPr="0060457D" w:rsidRDefault="0016678C" w:rsidP="0016678C">
            <w:pPr>
              <w:spacing w:after="0"/>
              <w:rPr>
                <w:rFonts w:ascii="Arial" w:eastAsia="Times New Roman" w:hAnsi="Arial" w:cs="Arial"/>
                <w:b/>
                <w:bCs/>
                <w:sz w:val="20"/>
                <w:szCs w:val="20"/>
                <w:lang w:eastAsia="ru-RU"/>
              </w:rPr>
            </w:pPr>
          </w:p>
        </w:tc>
      </w:tr>
      <w:tr w:rsidR="0016678C"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6678C" w:rsidRPr="00DB5C9A" w:rsidRDefault="0016678C" w:rsidP="0016678C">
            <w:pPr>
              <w:pStyle w:val="aff5"/>
              <w:spacing w:after="0"/>
              <w:ind w:right="282"/>
              <w:jc w:val="both"/>
              <w:rPr>
                <w:rFonts w:ascii="Arial" w:eastAsia="Times New Roman" w:hAnsi="Arial" w:cs="Arial"/>
                <w:b w:val="0"/>
                <w:bCs/>
                <w:sz w:val="4"/>
                <w:szCs w:val="4"/>
                <w:lang w:eastAsia="ru-RU"/>
              </w:rPr>
            </w:pPr>
          </w:p>
        </w:tc>
      </w:tr>
      <w:tr w:rsidR="0016678C" w:rsidTr="00467F3A">
        <w:trPr>
          <w:trHeight w:val="494"/>
        </w:trPr>
        <w:tc>
          <w:tcPr>
            <w:tcW w:w="439" w:type="dxa"/>
            <w:vMerge w:val="restart"/>
            <w:tcBorders>
              <w:top w:val="single" w:sz="4" w:space="0" w:color="auto"/>
            </w:tcBorders>
          </w:tcPr>
          <w:p w:rsidR="0016678C" w:rsidRDefault="001A1628" w:rsidP="0016678C">
            <w:pPr>
              <w:pStyle w:val="aff5"/>
              <w:spacing w:after="0"/>
              <w:rPr>
                <w:rFonts w:ascii="Arial" w:hAnsi="Arial" w:cs="Arial"/>
                <w:b w:val="0"/>
                <w:bCs/>
                <w:sz w:val="20"/>
                <w:szCs w:val="20"/>
              </w:rPr>
            </w:pPr>
            <w:r>
              <w:rPr>
                <w:rFonts w:ascii="Arial" w:hAnsi="Arial" w:cs="Arial"/>
                <w:b w:val="0"/>
                <w:bCs/>
                <w:sz w:val="20"/>
                <w:szCs w:val="20"/>
              </w:rPr>
              <w:t>8</w:t>
            </w:r>
          </w:p>
        </w:tc>
        <w:tc>
          <w:tcPr>
            <w:tcW w:w="8066" w:type="dxa"/>
            <w:gridSpan w:val="4"/>
            <w:tcBorders>
              <w:top w:val="single" w:sz="4" w:space="0" w:color="auto"/>
              <w:bottom w:val="single" w:sz="2" w:space="0" w:color="auto"/>
            </w:tcBorders>
          </w:tcPr>
          <w:p w:rsidR="0016678C" w:rsidRDefault="0016678C" w:rsidP="0016678C">
            <w:pPr>
              <w:spacing w:after="0"/>
              <w:jc w:val="both"/>
              <w:rPr>
                <w:rFonts w:ascii="Arial" w:eastAsia="Times New Roman" w:hAnsi="Arial" w:cs="Arial"/>
                <w:color w:val="000000" w:themeColor="text1"/>
                <w:sz w:val="20"/>
                <w:szCs w:val="20"/>
              </w:rPr>
            </w:pPr>
            <w:r w:rsidRPr="00D70EB4">
              <w:rPr>
                <w:rFonts w:ascii="Arial" w:eastAsia="Times New Roman" w:hAnsi="Arial" w:cs="Arial"/>
                <w:color w:val="000000" w:themeColor="text1"/>
                <w:sz w:val="20"/>
                <w:szCs w:val="20"/>
              </w:rPr>
              <w:t xml:space="preserve">Информация о </w:t>
            </w:r>
            <w:r>
              <w:rPr>
                <w:rFonts w:ascii="Arial" w:eastAsia="Times New Roman" w:hAnsi="Arial" w:cs="Arial"/>
                <w:color w:val="000000" w:themeColor="text1"/>
                <w:sz w:val="20"/>
                <w:szCs w:val="20"/>
              </w:rPr>
              <w:t>разрешении на размещении, указанная в Запросе, соответствует выданному действующему разрешению на размещение:</w:t>
            </w:r>
          </w:p>
          <w:p w:rsidR="0016678C" w:rsidRPr="00467F3A" w:rsidRDefault="0016678C" w:rsidP="0016678C">
            <w:pPr>
              <w:spacing w:after="0"/>
              <w:jc w:val="both"/>
              <w:rPr>
                <w:rFonts w:ascii="Arial" w:eastAsia="Times New Roman" w:hAnsi="Arial" w:cs="Arial"/>
                <w:color w:val="000000" w:themeColor="text1"/>
                <w:sz w:val="20"/>
                <w:szCs w:val="20"/>
              </w:rPr>
            </w:pPr>
            <w:r w:rsidRPr="00467F3A">
              <w:rPr>
                <w:rFonts w:ascii="Arial" w:hAnsi="Arial" w:cs="Arial"/>
                <w:i/>
                <w:sz w:val="12"/>
                <w:szCs w:val="12"/>
              </w:rPr>
              <w:t xml:space="preserve">(Поле заполняется при </w:t>
            </w:r>
            <w:r>
              <w:rPr>
                <w:rFonts w:ascii="Arial" w:hAnsi="Arial" w:cs="Arial"/>
                <w:i/>
                <w:iCs/>
                <w:sz w:val="12"/>
                <w:szCs w:val="12"/>
              </w:rPr>
              <w:t>указании разрешения на размещение)</w:t>
            </w:r>
          </w:p>
        </w:tc>
        <w:tc>
          <w:tcPr>
            <w:tcW w:w="1526" w:type="dxa"/>
            <w:tcBorders>
              <w:top w:val="single" w:sz="4" w:space="0" w:color="auto"/>
              <w:bottom w:val="single" w:sz="2" w:space="0" w:color="auto"/>
            </w:tcBorders>
          </w:tcPr>
          <w:p w:rsidR="0016678C" w:rsidRPr="0060457D" w:rsidRDefault="0016678C" w:rsidP="0016678C">
            <w:pPr>
              <w:pStyle w:val="aff5"/>
              <w:spacing w:after="0" w:line="240" w:lineRule="auto"/>
              <w:ind w:right="29"/>
              <w:rPr>
                <w:rFonts w:ascii="Arial" w:eastAsia="Times New Roman" w:hAnsi="Arial" w:cs="Arial"/>
                <w:b w:val="0"/>
                <w:bCs/>
                <w:sz w:val="20"/>
                <w:szCs w:val="20"/>
                <w:lang w:eastAsia="ru-RU"/>
              </w:rPr>
            </w:pPr>
          </w:p>
        </w:tc>
      </w:tr>
      <w:tr w:rsidR="0016678C" w:rsidTr="00F243C8">
        <w:trPr>
          <w:trHeight w:val="34"/>
        </w:trPr>
        <w:tc>
          <w:tcPr>
            <w:tcW w:w="439" w:type="dxa"/>
            <w:vMerge/>
            <w:tcBorders>
              <w:top w:val="single" w:sz="4" w:space="0" w:color="auto"/>
            </w:tcBorders>
          </w:tcPr>
          <w:p w:rsidR="0016678C" w:rsidRDefault="0016678C" w:rsidP="0016678C">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16678C" w:rsidRPr="00F243C8" w:rsidRDefault="0016678C" w:rsidP="0016678C">
            <w:pPr>
              <w:spacing w:after="0"/>
              <w:rPr>
                <w:rFonts w:ascii="Arial" w:eastAsia="Times New Roman" w:hAnsi="Arial" w:cs="Arial"/>
                <w:b/>
                <w:bCs/>
                <w:sz w:val="4"/>
                <w:szCs w:val="4"/>
                <w:lang w:eastAsia="ru-RU"/>
              </w:rPr>
            </w:pPr>
          </w:p>
        </w:tc>
      </w:tr>
      <w:tr w:rsidR="0016678C" w:rsidTr="00467F3A">
        <w:trPr>
          <w:trHeight w:val="149"/>
        </w:trPr>
        <w:tc>
          <w:tcPr>
            <w:tcW w:w="439" w:type="dxa"/>
            <w:vMerge/>
            <w:tcBorders>
              <w:top w:val="single" w:sz="4" w:space="0" w:color="auto"/>
            </w:tcBorders>
          </w:tcPr>
          <w:p w:rsidR="0016678C" w:rsidRDefault="0016678C" w:rsidP="0016678C">
            <w:pPr>
              <w:pStyle w:val="aff5"/>
              <w:spacing w:after="0"/>
              <w:rPr>
                <w:rFonts w:ascii="Arial" w:hAnsi="Arial" w:cs="Arial"/>
                <w:b w:val="0"/>
                <w:bCs/>
                <w:sz w:val="20"/>
                <w:szCs w:val="20"/>
              </w:rPr>
            </w:pPr>
          </w:p>
        </w:tc>
        <w:tc>
          <w:tcPr>
            <w:tcW w:w="434" w:type="dxa"/>
            <w:gridSpan w:val="2"/>
            <w:tcBorders>
              <w:top w:val="single" w:sz="2" w:space="0" w:color="auto"/>
              <w:bottom w:val="single" w:sz="2" w:space="0" w:color="auto"/>
              <w:right w:val="single" w:sz="2" w:space="0" w:color="auto"/>
            </w:tcBorders>
          </w:tcPr>
          <w:p w:rsidR="0016678C" w:rsidRPr="00D70EB4" w:rsidRDefault="0016678C" w:rsidP="0016678C">
            <w:pPr>
              <w:spacing w:after="0"/>
              <w:jc w:val="both"/>
              <w:rPr>
                <w:rFonts w:ascii="Arial" w:eastAsia="Times New Roman" w:hAnsi="Arial" w:cs="Arial"/>
                <w:color w:val="000000" w:themeColor="text1"/>
                <w:sz w:val="20"/>
                <w:szCs w:val="20"/>
              </w:rPr>
            </w:pPr>
            <w:r w:rsidRPr="00F243C8">
              <w:rPr>
                <w:rFonts w:ascii="Arial" w:hAnsi="Arial" w:cs="Arial"/>
                <w:sz w:val="18"/>
                <w:szCs w:val="18"/>
              </w:rPr>
              <w:t>1</w:t>
            </w:r>
          </w:p>
        </w:tc>
        <w:tc>
          <w:tcPr>
            <w:tcW w:w="7632" w:type="dxa"/>
            <w:gridSpan w:val="2"/>
            <w:tcBorders>
              <w:top w:val="single" w:sz="2" w:space="0" w:color="auto"/>
              <w:left w:val="single" w:sz="2" w:space="0" w:color="auto"/>
              <w:bottom w:val="single" w:sz="2" w:space="0" w:color="auto"/>
            </w:tcBorders>
          </w:tcPr>
          <w:p w:rsidR="0016678C" w:rsidRPr="00467F3A" w:rsidRDefault="0016678C" w:rsidP="0016678C">
            <w:pPr>
              <w:spacing w:after="0"/>
              <w:jc w:val="both"/>
              <w:rPr>
                <w:rFonts w:ascii="Arial" w:eastAsia="Times New Roman" w:hAnsi="Arial" w:cs="Arial"/>
                <w:color w:val="000000" w:themeColor="text1"/>
                <w:sz w:val="18"/>
                <w:szCs w:val="18"/>
              </w:rPr>
            </w:pPr>
            <w:r w:rsidRPr="00467F3A">
              <w:rPr>
                <w:rFonts w:ascii="Arial" w:eastAsia="Times New Roman" w:hAnsi="Arial" w:cs="Arial"/>
                <w:color w:val="000000" w:themeColor="text1"/>
                <w:sz w:val="18"/>
                <w:szCs w:val="18"/>
              </w:rPr>
              <w:t xml:space="preserve">Разрешение на размещение, </w:t>
            </w:r>
            <w:r>
              <w:rPr>
                <w:rFonts w:ascii="Arial" w:eastAsia="Times New Roman" w:hAnsi="Arial" w:cs="Arial"/>
                <w:color w:val="000000" w:themeColor="text1"/>
                <w:sz w:val="18"/>
                <w:szCs w:val="18"/>
              </w:rPr>
              <w:t xml:space="preserve">реквизиты которого </w:t>
            </w:r>
            <w:r w:rsidRPr="00467F3A">
              <w:rPr>
                <w:rFonts w:ascii="Arial" w:eastAsia="Times New Roman" w:hAnsi="Arial" w:cs="Arial"/>
                <w:color w:val="000000" w:themeColor="text1"/>
                <w:sz w:val="18"/>
                <w:szCs w:val="18"/>
              </w:rPr>
              <w:t>указан</w:t>
            </w:r>
            <w:r>
              <w:rPr>
                <w:rFonts w:ascii="Arial" w:eastAsia="Times New Roman" w:hAnsi="Arial" w:cs="Arial"/>
                <w:color w:val="000000" w:themeColor="text1"/>
                <w:sz w:val="18"/>
                <w:szCs w:val="18"/>
              </w:rPr>
              <w:t>ы</w:t>
            </w:r>
            <w:r w:rsidRPr="00467F3A">
              <w:rPr>
                <w:rFonts w:ascii="Arial" w:eastAsia="Times New Roman" w:hAnsi="Arial" w:cs="Arial"/>
                <w:color w:val="000000" w:themeColor="text1"/>
                <w:sz w:val="18"/>
                <w:szCs w:val="18"/>
              </w:rPr>
              <w:t xml:space="preserve"> в Запросе, разрешает Заявителю, указанному в Запросе, размещение некапитального строения (сооружения), указанного в Запросе, по адресу места размещения</w:t>
            </w:r>
            <w:r>
              <w:rPr>
                <w:rFonts w:ascii="Arial" w:eastAsia="Times New Roman" w:hAnsi="Arial" w:cs="Arial"/>
                <w:color w:val="000000" w:themeColor="text1"/>
                <w:sz w:val="18"/>
                <w:szCs w:val="18"/>
              </w:rPr>
              <w:t xml:space="preserve"> (адресному ориентиру)</w:t>
            </w:r>
            <w:r w:rsidRPr="00467F3A">
              <w:rPr>
                <w:rFonts w:ascii="Arial" w:eastAsia="Times New Roman" w:hAnsi="Arial" w:cs="Arial"/>
                <w:color w:val="000000" w:themeColor="text1"/>
                <w:sz w:val="18"/>
                <w:szCs w:val="18"/>
              </w:rPr>
              <w:t>,</w:t>
            </w:r>
            <w:r>
              <w:rPr>
                <w:rFonts w:ascii="Arial" w:eastAsia="Times New Roman" w:hAnsi="Arial" w:cs="Arial"/>
                <w:color w:val="000000" w:themeColor="text1"/>
                <w:sz w:val="18"/>
                <w:szCs w:val="18"/>
              </w:rPr>
              <w:t xml:space="preserve"> указанному в Запросе</w:t>
            </w:r>
          </w:p>
        </w:tc>
        <w:tc>
          <w:tcPr>
            <w:tcW w:w="1526" w:type="dxa"/>
            <w:tcBorders>
              <w:top w:val="single" w:sz="2" w:space="0" w:color="auto"/>
              <w:bottom w:val="single" w:sz="2" w:space="0" w:color="auto"/>
            </w:tcBorders>
          </w:tcPr>
          <w:p w:rsidR="0016678C" w:rsidRPr="0060457D" w:rsidRDefault="0016678C" w:rsidP="0016678C">
            <w:pPr>
              <w:spacing w:after="0"/>
              <w:rPr>
                <w:rFonts w:ascii="Arial" w:eastAsia="Times New Roman" w:hAnsi="Arial" w:cs="Arial"/>
                <w:b/>
                <w:bCs/>
                <w:sz w:val="20"/>
                <w:szCs w:val="20"/>
                <w:lang w:eastAsia="ru-RU"/>
              </w:rPr>
            </w:pPr>
          </w:p>
        </w:tc>
      </w:tr>
      <w:tr w:rsidR="0016678C" w:rsidTr="00F243C8">
        <w:trPr>
          <w:trHeight w:val="34"/>
        </w:trPr>
        <w:tc>
          <w:tcPr>
            <w:tcW w:w="439" w:type="dxa"/>
            <w:vMerge/>
            <w:tcBorders>
              <w:top w:val="single" w:sz="4" w:space="0" w:color="auto"/>
            </w:tcBorders>
          </w:tcPr>
          <w:p w:rsidR="0016678C" w:rsidRDefault="0016678C" w:rsidP="0016678C">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16678C" w:rsidRPr="00F243C8" w:rsidRDefault="0016678C" w:rsidP="0016678C">
            <w:pPr>
              <w:spacing w:after="0"/>
              <w:rPr>
                <w:rFonts w:ascii="Arial" w:eastAsia="Times New Roman" w:hAnsi="Arial" w:cs="Arial"/>
                <w:b/>
                <w:bCs/>
                <w:sz w:val="4"/>
                <w:szCs w:val="4"/>
                <w:lang w:eastAsia="ru-RU"/>
              </w:rPr>
            </w:pPr>
          </w:p>
        </w:tc>
      </w:tr>
      <w:tr w:rsidR="0016678C" w:rsidTr="00467F3A">
        <w:trPr>
          <w:trHeight w:val="190"/>
        </w:trPr>
        <w:tc>
          <w:tcPr>
            <w:tcW w:w="439" w:type="dxa"/>
            <w:vMerge/>
            <w:tcBorders>
              <w:top w:val="single" w:sz="4" w:space="0" w:color="auto"/>
            </w:tcBorders>
          </w:tcPr>
          <w:p w:rsidR="0016678C" w:rsidRDefault="0016678C" w:rsidP="0016678C">
            <w:pPr>
              <w:pStyle w:val="aff5"/>
              <w:spacing w:after="0"/>
              <w:rPr>
                <w:rFonts w:ascii="Arial" w:hAnsi="Arial" w:cs="Arial"/>
                <w:b w:val="0"/>
                <w:bCs/>
                <w:sz w:val="20"/>
                <w:szCs w:val="20"/>
              </w:rPr>
            </w:pPr>
          </w:p>
        </w:tc>
        <w:tc>
          <w:tcPr>
            <w:tcW w:w="434" w:type="dxa"/>
            <w:gridSpan w:val="2"/>
            <w:tcBorders>
              <w:top w:val="single" w:sz="2" w:space="0" w:color="auto"/>
              <w:bottom w:val="single" w:sz="2" w:space="0" w:color="auto"/>
              <w:right w:val="single" w:sz="2" w:space="0" w:color="auto"/>
            </w:tcBorders>
          </w:tcPr>
          <w:p w:rsidR="0016678C" w:rsidRPr="00D70EB4" w:rsidRDefault="0016678C" w:rsidP="0016678C">
            <w:pPr>
              <w:spacing w:after="0"/>
              <w:jc w:val="both"/>
              <w:rPr>
                <w:rFonts w:ascii="Arial" w:eastAsia="Times New Roman" w:hAnsi="Arial" w:cs="Arial"/>
                <w:color w:val="000000" w:themeColor="text1"/>
                <w:sz w:val="20"/>
                <w:szCs w:val="20"/>
              </w:rPr>
            </w:pPr>
            <w:r>
              <w:rPr>
                <w:rFonts w:ascii="Arial" w:hAnsi="Arial" w:cs="Arial"/>
                <w:sz w:val="18"/>
                <w:szCs w:val="18"/>
              </w:rPr>
              <w:t>2</w:t>
            </w:r>
          </w:p>
        </w:tc>
        <w:tc>
          <w:tcPr>
            <w:tcW w:w="7632" w:type="dxa"/>
            <w:gridSpan w:val="2"/>
            <w:tcBorders>
              <w:top w:val="single" w:sz="2" w:space="0" w:color="auto"/>
              <w:left w:val="single" w:sz="2" w:space="0" w:color="auto"/>
              <w:bottom w:val="single" w:sz="2" w:space="0" w:color="auto"/>
            </w:tcBorders>
          </w:tcPr>
          <w:p w:rsidR="0016678C" w:rsidRPr="00E536BE" w:rsidRDefault="0016678C" w:rsidP="0016678C">
            <w:pPr>
              <w:spacing w:after="0"/>
              <w:jc w:val="both"/>
              <w:rPr>
                <w:rFonts w:ascii="Arial" w:eastAsia="Times New Roman" w:hAnsi="Arial" w:cs="Arial"/>
                <w:color w:val="000000" w:themeColor="text1"/>
                <w:sz w:val="18"/>
                <w:szCs w:val="18"/>
              </w:rPr>
            </w:pPr>
            <w:r w:rsidRPr="00E536BE">
              <w:rPr>
                <w:rFonts w:ascii="Arial" w:eastAsia="Times New Roman" w:hAnsi="Arial" w:cs="Arial"/>
                <w:color w:val="000000" w:themeColor="text1"/>
                <w:sz w:val="18"/>
                <w:szCs w:val="18"/>
              </w:rPr>
              <w:t xml:space="preserve">Срок разрешения на размещение, реквизиты которого указаны в Запросе, не менее срока </w:t>
            </w:r>
            <w:r w:rsidRPr="00E536BE">
              <w:rPr>
                <w:rFonts w:ascii="Arial" w:hAnsi="Arial" w:cs="Arial"/>
                <w:sz w:val="18"/>
                <w:szCs w:val="18"/>
              </w:rPr>
              <w:t xml:space="preserve">демонтажа (и (или) </w:t>
            </w:r>
            <w:r w:rsidRPr="00E536BE">
              <w:rPr>
                <w:rFonts w:ascii="Arial" w:hAnsi="Arial" w:cs="Arial"/>
                <w:sz w:val="18"/>
                <w:szCs w:val="18"/>
                <w:lang w:eastAsia="ru-RU"/>
              </w:rPr>
              <w:t>перемещения) некапитального строения (сооружения) с территории, указанно</w:t>
            </w:r>
            <w:r>
              <w:rPr>
                <w:rFonts w:ascii="Arial" w:hAnsi="Arial" w:cs="Arial"/>
                <w:sz w:val="18"/>
                <w:szCs w:val="18"/>
                <w:lang w:eastAsia="ru-RU"/>
              </w:rPr>
              <w:t>й</w:t>
            </w:r>
            <w:r w:rsidRPr="00E536BE">
              <w:rPr>
                <w:rFonts w:ascii="Arial" w:hAnsi="Arial" w:cs="Arial"/>
                <w:sz w:val="18"/>
                <w:szCs w:val="18"/>
                <w:lang w:eastAsia="ru-RU"/>
              </w:rPr>
              <w:t xml:space="preserve"> в Запросе</w:t>
            </w:r>
          </w:p>
        </w:tc>
        <w:tc>
          <w:tcPr>
            <w:tcW w:w="1526" w:type="dxa"/>
            <w:tcBorders>
              <w:top w:val="single" w:sz="2" w:space="0" w:color="auto"/>
              <w:bottom w:val="single" w:sz="2" w:space="0" w:color="auto"/>
            </w:tcBorders>
          </w:tcPr>
          <w:p w:rsidR="0016678C" w:rsidRPr="0060457D" w:rsidRDefault="0016678C" w:rsidP="0016678C">
            <w:pPr>
              <w:spacing w:after="0"/>
              <w:rPr>
                <w:rFonts w:ascii="Arial" w:eastAsia="Times New Roman" w:hAnsi="Arial" w:cs="Arial"/>
                <w:b/>
                <w:bCs/>
                <w:sz w:val="20"/>
                <w:szCs w:val="20"/>
                <w:lang w:eastAsia="ru-RU"/>
              </w:rPr>
            </w:pPr>
          </w:p>
        </w:tc>
      </w:tr>
      <w:tr w:rsidR="0016678C" w:rsidTr="00F243C8">
        <w:trPr>
          <w:trHeight w:val="34"/>
        </w:trPr>
        <w:tc>
          <w:tcPr>
            <w:tcW w:w="10031" w:type="dxa"/>
            <w:gridSpan w:val="6"/>
            <w:tcBorders>
              <w:top w:val="single" w:sz="2" w:space="0" w:color="auto"/>
              <w:left w:val="single" w:sz="2" w:space="0" w:color="FFFFFF" w:themeColor="background1"/>
              <w:bottom w:val="single" w:sz="2" w:space="0" w:color="auto"/>
              <w:right w:val="single" w:sz="2" w:space="0" w:color="FFFFFF" w:themeColor="background1"/>
            </w:tcBorders>
          </w:tcPr>
          <w:p w:rsidR="0016678C" w:rsidRPr="00F243C8" w:rsidRDefault="0016678C" w:rsidP="0016678C">
            <w:pPr>
              <w:pStyle w:val="aff5"/>
              <w:spacing w:after="0" w:line="240" w:lineRule="auto"/>
              <w:ind w:right="29"/>
              <w:rPr>
                <w:rFonts w:ascii="Arial" w:eastAsia="Times New Roman" w:hAnsi="Arial" w:cs="Arial"/>
                <w:b w:val="0"/>
                <w:bCs/>
                <w:sz w:val="4"/>
                <w:szCs w:val="4"/>
                <w:lang w:eastAsia="ru-RU"/>
              </w:rPr>
            </w:pPr>
          </w:p>
        </w:tc>
      </w:tr>
      <w:tr w:rsidR="0016678C" w:rsidTr="00467F3A">
        <w:trPr>
          <w:trHeight w:val="125"/>
        </w:trPr>
        <w:tc>
          <w:tcPr>
            <w:tcW w:w="439" w:type="dxa"/>
            <w:tcBorders>
              <w:top w:val="single" w:sz="2" w:space="0" w:color="auto"/>
            </w:tcBorders>
          </w:tcPr>
          <w:p w:rsidR="0016678C" w:rsidRDefault="001A1628" w:rsidP="0016678C">
            <w:pPr>
              <w:pStyle w:val="aff5"/>
              <w:spacing w:after="0"/>
              <w:rPr>
                <w:rFonts w:ascii="Arial" w:hAnsi="Arial" w:cs="Arial"/>
                <w:b w:val="0"/>
                <w:bCs/>
                <w:sz w:val="20"/>
                <w:szCs w:val="20"/>
              </w:rPr>
            </w:pPr>
            <w:r>
              <w:rPr>
                <w:rFonts w:ascii="Arial" w:hAnsi="Arial" w:cs="Arial"/>
                <w:b w:val="0"/>
                <w:bCs/>
                <w:sz w:val="20"/>
                <w:szCs w:val="20"/>
              </w:rPr>
              <w:t>9</w:t>
            </w:r>
          </w:p>
        </w:tc>
        <w:tc>
          <w:tcPr>
            <w:tcW w:w="8066" w:type="dxa"/>
            <w:gridSpan w:val="4"/>
            <w:tcBorders>
              <w:top w:val="single" w:sz="4" w:space="0" w:color="auto"/>
            </w:tcBorders>
          </w:tcPr>
          <w:p w:rsidR="0016678C" w:rsidRPr="00D70EB4" w:rsidRDefault="0016678C" w:rsidP="0016678C">
            <w:pPr>
              <w:spacing w:after="0"/>
              <w:jc w:val="both"/>
              <w:rPr>
                <w:rFonts w:ascii="Arial" w:eastAsia="Times New Roman" w:hAnsi="Arial" w:cs="Arial"/>
                <w:sz w:val="20"/>
                <w:szCs w:val="20"/>
                <w:lang w:eastAsia="ru-RU"/>
              </w:rPr>
            </w:pPr>
            <w:r w:rsidRPr="00D70EB4">
              <w:rPr>
                <w:rFonts w:ascii="Arial" w:hAnsi="Arial" w:cs="Arial"/>
                <w:sz w:val="20"/>
                <w:szCs w:val="20"/>
              </w:rPr>
              <w:t>Территория формирования архитектурно-художественного облика городского округа</w:t>
            </w:r>
            <w:r>
              <w:rPr>
                <w:rFonts w:ascii="Arial" w:hAnsi="Arial" w:cs="Arial"/>
                <w:sz w:val="20"/>
                <w:szCs w:val="20"/>
              </w:rPr>
              <w:t>, указанная</w:t>
            </w:r>
            <w:r w:rsidRPr="00D70EB4">
              <w:rPr>
                <w:rFonts w:ascii="Arial" w:hAnsi="Arial" w:cs="Arial"/>
                <w:sz w:val="20"/>
                <w:szCs w:val="20"/>
              </w:rPr>
              <w:t xml:space="preserve"> в Запросе</w:t>
            </w:r>
            <w:r w:rsidR="005415CE">
              <w:rPr>
                <w:rFonts w:ascii="Arial" w:hAnsi="Arial" w:cs="Arial"/>
                <w:sz w:val="20"/>
                <w:szCs w:val="20"/>
              </w:rPr>
              <w:t>,</w:t>
            </w:r>
            <w:r w:rsidRPr="00D70EB4">
              <w:rPr>
                <w:rFonts w:ascii="Arial" w:hAnsi="Arial" w:cs="Arial"/>
                <w:sz w:val="20"/>
                <w:szCs w:val="20"/>
              </w:rPr>
              <w:t xml:space="preserve"> соответствует адрес</w:t>
            </w:r>
            <w:r>
              <w:rPr>
                <w:rFonts w:ascii="Arial" w:hAnsi="Arial" w:cs="Arial"/>
                <w:sz w:val="20"/>
                <w:szCs w:val="20"/>
              </w:rPr>
              <w:t>ному ориентиру</w:t>
            </w:r>
            <w:r w:rsidRPr="00D70EB4">
              <w:rPr>
                <w:rFonts w:ascii="Arial" w:hAnsi="Arial" w:cs="Arial"/>
                <w:sz w:val="20"/>
                <w:szCs w:val="20"/>
              </w:rPr>
              <w:t>, указанному в Запросе</w:t>
            </w:r>
          </w:p>
        </w:tc>
        <w:tc>
          <w:tcPr>
            <w:tcW w:w="1526" w:type="dxa"/>
            <w:tcBorders>
              <w:top w:val="single" w:sz="4" w:space="0" w:color="auto"/>
            </w:tcBorders>
          </w:tcPr>
          <w:p w:rsidR="0016678C" w:rsidRPr="0060457D" w:rsidRDefault="0016678C" w:rsidP="0016678C">
            <w:pPr>
              <w:pStyle w:val="aff5"/>
              <w:spacing w:after="0" w:line="240" w:lineRule="auto"/>
              <w:ind w:right="29"/>
              <w:rPr>
                <w:rFonts w:ascii="Arial" w:eastAsia="Times New Roman" w:hAnsi="Arial" w:cs="Arial"/>
                <w:b w:val="0"/>
                <w:bCs/>
                <w:sz w:val="20"/>
                <w:szCs w:val="20"/>
                <w:lang w:eastAsia="ru-RU"/>
              </w:rPr>
            </w:pPr>
          </w:p>
        </w:tc>
      </w:tr>
      <w:tr w:rsidR="0016678C" w:rsidTr="00F243C8">
        <w:trPr>
          <w:trHeight w:val="34"/>
        </w:trPr>
        <w:tc>
          <w:tcPr>
            <w:tcW w:w="10031" w:type="dxa"/>
            <w:gridSpan w:val="6"/>
            <w:tcBorders>
              <w:top w:val="single" w:sz="2" w:space="0" w:color="auto"/>
              <w:left w:val="single" w:sz="2" w:space="0" w:color="FFFFFF" w:themeColor="background1"/>
              <w:right w:val="single" w:sz="2" w:space="0" w:color="FFFFFF" w:themeColor="background1"/>
            </w:tcBorders>
          </w:tcPr>
          <w:p w:rsidR="0016678C" w:rsidRPr="00F243C8" w:rsidRDefault="0016678C" w:rsidP="0016678C">
            <w:pPr>
              <w:pStyle w:val="aff5"/>
              <w:spacing w:after="0" w:line="240" w:lineRule="auto"/>
              <w:ind w:right="29"/>
              <w:rPr>
                <w:rFonts w:ascii="Arial" w:eastAsia="Times New Roman" w:hAnsi="Arial" w:cs="Arial"/>
                <w:b w:val="0"/>
                <w:bCs/>
                <w:sz w:val="4"/>
                <w:szCs w:val="4"/>
                <w:lang w:eastAsia="ru-RU"/>
              </w:rPr>
            </w:pPr>
          </w:p>
        </w:tc>
      </w:tr>
      <w:tr w:rsidR="0016678C" w:rsidTr="00467F3A">
        <w:trPr>
          <w:trHeight w:val="125"/>
        </w:trPr>
        <w:tc>
          <w:tcPr>
            <w:tcW w:w="439" w:type="dxa"/>
            <w:tcBorders>
              <w:top w:val="single" w:sz="2" w:space="0" w:color="auto"/>
            </w:tcBorders>
          </w:tcPr>
          <w:p w:rsidR="0016678C" w:rsidRDefault="0016678C" w:rsidP="0016678C">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0</w:t>
            </w:r>
          </w:p>
        </w:tc>
        <w:tc>
          <w:tcPr>
            <w:tcW w:w="8066" w:type="dxa"/>
            <w:gridSpan w:val="4"/>
            <w:tcBorders>
              <w:top w:val="single" w:sz="4" w:space="0" w:color="auto"/>
            </w:tcBorders>
          </w:tcPr>
          <w:p w:rsidR="0016678C" w:rsidRDefault="0016678C" w:rsidP="0016678C">
            <w:pPr>
              <w:spacing w:after="0" w:line="240" w:lineRule="auto"/>
              <w:jc w:val="both"/>
              <w:rPr>
                <w:rFonts w:ascii="Arial" w:hAnsi="Arial" w:cs="Arial"/>
                <w:sz w:val="18"/>
                <w:szCs w:val="18"/>
              </w:rPr>
            </w:pPr>
            <w:r w:rsidRPr="00655B65">
              <w:rPr>
                <w:rFonts w:ascii="Arial" w:hAnsi="Arial" w:cs="Arial"/>
                <w:sz w:val="20"/>
                <w:szCs w:val="20"/>
              </w:rPr>
              <w:t>Внешний вид нестационарного строения (сооружения) в соответствии с утвержденными типовыми решениями, указанный в Запросе, соответствует одному из утвержденных на территории</w:t>
            </w:r>
            <w:r w:rsidR="00C16625">
              <w:rPr>
                <w:rFonts w:ascii="Arial" w:hAnsi="Arial" w:cs="Arial"/>
                <w:sz w:val="20"/>
                <w:szCs w:val="20"/>
              </w:rPr>
              <w:t xml:space="preserve"> </w:t>
            </w:r>
            <w:r w:rsidR="00C16625" w:rsidRPr="00C16625">
              <w:rPr>
                <w:rFonts w:ascii="Arial" w:hAnsi="Arial" w:cs="Arial"/>
                <w:iCs/>
                <w:sz w:val="20"/>
                <w:szCs w:val="20"/>
                <w:lang w:eastAsia="ru-RU"/>
              </w:rPr>
              <w:t>Орехово-Зуевского городского округа</w:t>
            </w:r>
            <w:r w:rsidRPr="00F243C8">
              <w:rPr>
                <w:rFonts w:ascii="Arial" w:hAnsi="Arial" w:cs="Arial"/>
                <w:sz w:val="18"/>
                <w:szCs w:val="18"/>
              </w:rPr>
              <w:t xml:space="preserve"> </w:t>
            </w:r>
            <w:r w:rsidRPr="00C16625">
              <w:rPr>
                <w:rFonts w:ascii="Arial" w:hAnsi="Arial" w:cs="Arial"/>
                <w:sz w:val="20"/>
                <w:szCs w:val="20"/>
              </w:rPr>
              <w:t>типовых</w:t>
            </w:r>
            <w:r w:rsidR="00C16625">
              <w:rPr>
                <w:rFonts w:ascii="Arial" w:hAnsi="Arial" w:cs="Arial"/>
                <w:sz w:val="18"/>
                <w:szCs w:val="18"/>
              </w:rPr>
              <w:t xml:space="preserve"> </w:t>
            </w:r>
            <w:r w:rsidRPr="00655B65">
              <w:rPr>
                <w:rFonts w:ascii="Arial" w:hAnsi="Arial" w:cs="Arial"/>
                <w:sz w:val="20"/>
                <w:szCs w:val="20"/>
              </w:rPr>
              <w:t>решений нестационарных торговых объектов</w:t>
            </w:r>
          </w:p>
          <w:p w:rsidR="0016678C" w:rsidRPr="00F243C8" w:rsidRDefault="0016678C" w:rsidP="0016678C">
            <w:pPr>
              <w:spacing w:after="0" w:line="240" w:lineRule="auto"/>
              <w:jc w:val="both"/>
              <w:rPr>
                <w:rFonts w:ascii="Arial" w:hAnsi="Arial" w:cs="Arial"/>
                <w:sz w:val="20"/>
                <w:szCs w:val="20"/>
              </w:rPr>
            </w:pPr>
            <w:r w:rsidRPr="00467F3A">
              <w:rPr>
                <w:rFonts w:ascii="Arial" w:hAnsi="Arial" w:cs="Arial"/>
                <w:i/>
                <w:sz w:val="12"/>
                <w:szCs w:val="12"/>
              </w:rPr>
              <w:t xml:space="preserve">(Поле заполняется при </w:t>
            </w:r>
            <w:r>
              <w:rPr>
                <w:rFonts w:ascii="Arial" w:hAnsi="Arial" w:cs="Arial"/>
                <w:i/>
                <w:iCs/>
                <w:sz w:val="12"/>
                <w:szCs w:val="12"/>
              </w:rPr>
              <w:t>указании «да» в поле «</w:t>
            </w:r>
            <w:r w:rsidRPr="00F243C8">
              <w:rPr>
                <w:rFonts w:ascii="Arial" w:hAnsi="Arial" w:cs="Arial"/>
                <w:i/>
                <w:iCs/>
                <w:sz w:val="12"/>
                <w:szCs w:val="12"/>
              </w:rPr>
              <w:t>Внешний вид нестационарного строения, сооружения в соответствии с утвержденными типовыми решениями</w:t>
            </w:r>
            <w:r>
              <w:rPr>
                <w:rFonts w:ascii="Arial" w:hAnsi="Arial" w:cs="Arial"/>
                <w:i/>
                <w:iCs/>
                <w:sz w:val="12"/>
                <w:szCs w:val="12"/>
              </w:rPr>
              <w:t>»)</w:t>
            </w:r>
          </w:p>
        </w:tc>
        <w:tc>
          <w:tcPr>
            <w:tcW w:w="1526" w:type="dxa"/>
            <w:tcBorders>
              <w:top w:val="single" w:sz="4" w:space="0" w:color="auto"/>
            </w:tcBorders>
          </w:tcPr>
          <w:p w:rsidR="0016678C" w:rsidRPr="0060457D" w:rsidRDefault="0016678C" w:rsidP="0016678C">
            <w:pPr>
              <w:pStyle w:val="aff5"/>
              <w:spacing w:after="0" w:line="240" w:lineRule="auto"/>
              <w:ind w:right="29"/>
              <w:rPr>
                <w:rFonts w:ascii="Arial" w:eastAsia="Times New Roman" w:hAnsi="Arial" w:cs="Arial"/>
                <w:b w:val="0"/>
                <w:bCs/>
                <w:sz w:val="20"/>
                <w:szCs w:val="20"/>
                <w:lang w:eastAsia="ru-RU"/>
              </w:rPr>
            </w:pPr>
          </w:p>
        </w:tc>
      </w:tr>
      <w:tr w:rsidR="0016678C"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6678C" w:rsidRPr="00DB5C9A" w:rsidRDefault="0016678C" w:rsidP="0016678C">
            <w:pPr>
              <w:pStyle w:val="aff5"/>
              <w:spacing w:after="0"/>
              <w:ind w:right="282"/>
              <w:jc w:val="both"/>
              <w:rPr>
                <w:rFonts w:ascii="Arial" w:eastAsia="Times New Roman" w:hAnsi="Arial" w:cs="Arial"/>
                <w:b w:val="0"/>
                <w:bCs/>
                <w:sz w:val="4"/>
                <w:szCs w:val="4"/>
                <w:lang w:eastAsia="ru-RU"/>
              </w:rPr>
            </w:pPr>
          </w:p>
        </w:tc>
      </w:tr>
      <w:tr w:rsidR="0016678C" w:rsidTr="00115C34">
        <w:trPr>
          <w:trHeight w:val="1296"/>
        </w:trPr>
        <w:tc>
          <w:tcPr>
            <w:tcW w:w="439" w:type="dxa"/>
            <w:tcBorders>
              <w:top w:val="single" w:sz="4" w:space="0" w:color="auto"/>
              <w:bottom w:val="single" w:sz="2" w:space="0" w:color="auto"/>
            </w:tcBorders>
          </w:tcPr>
          <w:p w:rsidR="0016678C" w:rsidRDefault="0016678C" w:rsidP="0016678C">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1</w:t>
            </w:r>
          </w:p>
        </w:tc>
        <w:tc>
          <w:tcPr>
            <w:tcW w:w="8066" w:type="dxa"/>
            <w:gridSpan w:val="4"/>
            <w:tcBorders>
              <w:top w:val="single" w:sz="4" w:space="0" w:color="auto"/>
              <w:bottom w:val="single" w:sz="2" w:space="0" w:color="auto"/>
            </w:tcBorders>
          </w:tcPr>
          <w:p w:rsidR="0016678C" w:rsidRPr="0060457D" w:rsidRDefault="0016678C" w:rsidP="0016678C">
            <w:pPr>
              <w:pStyle w:val="aff5"/>
              <w:spacing w:after="0"/>
              <w:jc w:val="both"/>
              <w:rPr>
                <w:rFonts w:ascii="Arial" w:hAnsi="Arial" w:cs="Arial"/>
                <w:b w:val="0"/>
                <w:bCs/>
                <w:sz w:val="20"/>
                <w:szCs w:val="20"/>
              </w:rPr>
            </w:pPr>
            <w:r>
              <w:rPr>
                <w:rFonts w:ascii="Arial" w:eastAsia="Times New Roman" w:hAnsi="Arial" w:cs="Arial"/>
                <w:b w:val="0"/>
                <w:bCs/>
                <w:color w:val="000000" w:themeColor="text1"/>
                <w:sz w:val="20"/>
                <w:szCs w:val="20"/>
              </w:rPr>
              <w:t>И</w:t>
            </w:r>
            <w:r w:rsidRPr="00400031">
              <w:rPr>
                <w:rFonts w:ascii="Arial" w:eastAsia="Times New Roman" w:hAnsi="Arial" w:cs="Arial"/>
                <w:b w:val="0"/>
                <w:bCs/>
                <w:color w:val="000000" w:themeColor="text1"/>
                <w:sz w:val="20"/>
                <w:szCs w:val="20"/>
              </w:rPr>
              <w:t>нформаци</w:t>
            </w:r>
            <w:r>
              <w:rPr>
                <w:rFonts w:ascii="Arial" w:eastAsia="Times New Roman" w:hAnsi="Arial" w:cs="Arial"/>
                <w:b w:val="0"/>
                <w:bCs/>
                <w:color w:val="000000" w:themeColor="text1"/>
                <w:sz w:val="20"/>
                <w:szCs w:val="20"/>
              </w:rPr>
              <w:t>я</w:t>
            </w:r>
            <w:r w:rsidR="00C16625">
              <w:rPr>
                <w:rFonts w:ascii="Arial" w:eastAsia="Times New Roman" w:hAnsi="Arial" w:cs="Arial"/>
                <w:b w:val="0"/>
                <w:bCs/>
                <w:color w:val="000000" w:themeColor="text1"/>
                <w:sz w:val="20"/>
                <w:szCs w:val="20"/>
              </w:rPr>
              <w:t xml:space="preserve"> </w:t>
            </w:r>
            <w:r w:rsidRPr="00400031">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00031">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00031">
              <w:rPr>
                <w:rFonts w:ascii="Arial" w:hAnsi="Arial" w:cs="Arial"/>
                <w:b w:val="0"/>
                <w:bCs/>
                <w:sz w:val="20"/>
                <w:szCs w:val="20"/>
              </w:rPr>
              <w:t xml:space="preserve">протоколов заседаний, </w:t>
            </w:r>
            <w:r w:rsidRPr="00400031">
              <w:rPr>
                <w:rFonts w:ascii="Arial" w:hAnsi="Arial" w:cs="Arial"/>
                <w:b w:val="0"/>
                <w:bCs/>
                <w:iCs/>
                <w:sz w:val="20"/>
                <w:szCs w:val="20"/>
              </w:rPr>
              <w:t>указ</w:t>
            </w:r>
            <w:r>
              <w:rPr>
                <w:rFonts w:ascii="Arial" w:hAnsi="Arial" w:cs="Arial"/>
                <w:b w:val="0"/>
                <w:bCs/>
                <w:iCs/>
                <w:sz w:val="20"/>
                <w:szCs w:val="20"/>
              </w:rPr>
              <w:t>анная</w:t>
            </w:r>
            <w:r w:rsidRPr="00400031">
              <w:rPr>
                <w:rFonts w:ascii="Arial" w:hAnsi="Arial" w:cs="Arial"/>
                <w:b w:val="0"/>
                <w:bCs/>
                <w:iCs/>
                <w:sz w:val="20"/>
                <w:szCs w:val="20"/>
              </w:rPr>
              <w:t xml:space="preserve"> в Запросе, </w:t>
            </w:r>
            <w:r>
              <w:rPr>
                <w:rFonts w:ascii="Arial" w:hAnsi="Arial" w:cs="Arial"/>
                <w:b w:val="0"/>
                <w:bCs/>
                <w:iCs/>
                <w:sz w:val="20"/>
                <w:szCs w:val="20"/>
              </w:rPr>
              <w:t xml:space="preserve">не имеет противоречий с </w:t>
            </w:r>
            <w:r w:rsidRPr="00400031">
              <w:rPr>
                <w:rFonts w:ascii="Arial" w:hAnsi="Arial" w:cs="Arial"/>
                <w:b w:val="0"/>
                <w:bCs/>
                <w:iCs/>
                <w:sz w:val="20"/>
                <w:szCs w:val="20"/>
              </w:rPr>
              <w:t>утвержденным</w:t>
            </w:r>
            <w:r>
              <w:rPr>
                <w:rFonts w:ascii="Arial" w:hAnsi="Arial" w:cs="Arial"/>
                <w:b w:val="0"/>
                <w:bCs/>
                <w:iCs/>
                <w:sz w:val="20"/>
                <w:szCs w:val="20"/>
              </w:rPr>
              <w:t>и</w:t>
            </w:r>
            <w:r w:rsidRPr="00400031">
              <w:rPr>
                <w:rFonts w:ascii="Arial" w:hAnsi="Arial" w:cs="Arial"/>
                <w:b w:val="0"/>
                <w:bCs/>
                <w:iCs/>
                <w:sz w:val="20"/>
                <w:szCs w:val="20"/>
              </w:rPr>
              <w:t xml:space="preserve"> протоколам</w:t>
            </w:r>
            <w:r>
              <w:rPr>
                <w:rFonts w:ascii="Arial" w:hAnsi="Arial" w:cs="Arial"/>
                <w:b w:val="0"/>
                <w:bCs/>
                <w:iCs/>
                <w:sz w:val="20"/>
                <w:szCs w:val="20"/>
              </w:rPr>
              <w:t>и</w:t>
            </w:r>
            <w:r w:rsidRPr="00400031">
              <w:rPr>
                <w:rFonts w:ascii="Arial" w:hAnsi="Arial" w:cs="Arial"/>
                <w:b w:val="0"/>
                <w:bCs/>
                <w:iCs/>
                <w:sz w:val="20"/>
                <w:szCs w:val="20"/>
              </w:rPr>
              <w:t xml:space="preserve"> заседаний</w:t>
            </w:r>
            <w:r w:rsidR="00C16625">
              <w:rPr>
                <w:rFonts w:ascii="Arial" w:hAnsi="Arial" w:cs="Arial"/>
                <w:b w:val="0"/>
                <w:bCs/>
                <w:iCs/>
                <w:sz w:val="20"/>
                <w:szCs w:val="20"/>
              </w:rPr>
              <w:t xml:space="preserve"> </w:t>
            </w:r>
            <w:r w:rsidRPr="00400031">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top w:val="single" w:sz="4" w:space="0" w:color="auto"/>
              <w:bottom w:val="single" w:sz="2" w:space="0" w:color="auto"/>
            </w:tcBorders>
          </w:tcPr>
          <w:p w:rsidR="0016678C" w:rsidRPr="0060457D" w:rsidRDefault="0016678C" w:rsidP="0016678C">
            <w:pPr>
              <w:pStyle w:val="aff5"/>
              <w:spacing w:after="0"/>
              <w:ind w:right="282"/>
              <w:rPr>
                <w:rFonts w:ascii="Arial" w:eastAsia="Times New Roman" w:hAnsi="Arial" w:cs="Arial"/>
                <w:b w:val="0"/>
                <w:bCs/>
                <w:sz w:val="20"/>
                <w:szCs w:val="20"/>
                <w:lang w:eastAsia="ru-RU"/>
              </w:rPr>
            </w:pPr>
          </w:p>
        </w:tc>
      </w:tr>
      <w:tr w:rsidR="005415CE" w:rsidTr="005415CE">
        <w:trPr>
          <w:trHeight w:val="491"/>
        </w:trPr>
        <w:tc>
          <w:tcPr>
            <w:tcW w:w="10031" w:type="dxa"/>
            <w:gridSpan w:val="6"/>
            <w:tcBorders>
              <w:left w:val="single" w:sz="4" w:space="0" w:color="FFFFFF"/>
              <w:right w:val="single" w:sz="4" w:space="0" w:color="FFFFFF"/>
            </w:tcBorders>
          </w:tcPr>
          <w:p w:rsidR="005415CE" w:rsidRPr="006E5734" w:rsidRDefault="005415CE" w:rsidP="005415CE">
            <w:pPr>
              <w:pStyle w:val="aff5"/>
              <w:spacing w:after="0"/>
              <w:ind w:left="32" w:right="2" w:hanging="32"/>
              <w:jc w:val="both"/>
              <w:rPr>
                <w:rFonts w:ascii="Arial" w:hAnsi="Arial" w:cs="Arial"/>
                <w:b w:val="0"/>
                <w:bCs/>
                <w:i/>
                <w:sz w:val="14"/>
                <w:szCs w:val="14"/>
              </w:rPr>
            </w:pPr>
            <w:r>
              <w:rPr>
                <w:rFonts w:ascii="Arial" w:hAnsi="Arial" w:cs="Arial"/>
                <w:b w:val="0"/>
                <w:bCs/>
                <w:i/>
                <w:sz w:val="14"/>
                <w:szCs w:val="14"/>
              </w:rPr>
              <w:t xml:space="preserve">Вывод </w:t>
            </w:r>
            <w:r w:rsidRPr="007B4608">
              <w:rPr>
                <w:rFonts w:ascii="Arial" w:hAnsi="Arial" w:cs="Arial"/>
                <w:b w:val="0"/>
                <w:bCs/>
                <w:i/>
                <w:sz w:val="14"/>
                <w:szCs w:val="14"/>
              </w:rPr>
              <w:t xml:space="preserve">указывается </w:t>
            </w:r>
            <w:r>
              <w:rPr>
                <w:rFonts w:ascii="Arial" w:hAnsi="Arial" w:cs="Arial"/>
                <w:b w:val="0"/>
                <w:bCs/>
                <w:i/>
                <w:sz w:val="14"/>
                <w:szCs w:val="14"/>
              </w:rPr>
              <w:t xml:space="preserve">только при </w:t>
            </w:r>
            <w:r w:rsidRPr="007B4608">
              <w:rPr>
                <w:rFonts w:ascii="Arial" w:hAnsi="Arial" w:cs="Arial"/>
                <w:b w:val="0"/>
                <w:bCs/>
                <w:i/>
                <w:sz w:val="14"/>
                <w:szCs w:val="14"/>
              </w:rPr>
              <w:t>отрицательн</w:t>
            </w:r>
            <w:r>
              <w:rPr>
                <w:rFonts w:ascii="Arial" w:hAnsi="Arial" w:cs="Arial"/>
                <w:b w:val="0"/>
                <w:bCs/>
                <w:i/>
                <w:sz w:val="14"/>
                <w:szCs w:val="14"/>
              </w:rPr>
              <w:t>ом</w:t>
            </w:r>
            <w:r w:rsidRPr="007B4608">
              <w:rPr>
                <w:rFonts w:ascii="Arial" w:hAnsi="Arial" w:cs="Arial"/>
                <w:b w:val="0"/>
                <w:bCs/>
                <w:i/>
                <w:sz w:val="14"/>
                <w:szCs w:val="14"/>
              </w:rPr>
              <w:t xml:space="preserve"> результат</w:t>
            </w:r>
            <w:r>
              <w:rPr>
                <w:rFonts w:ascii="Arial" w:hAnsi="Arial" w:cs="Arial"/>
                <w:b w:val="0"/>
                <w:bCs/>
                <w:i/>
                <w:sz w:val="14"/>
                <w:szCs w:val="14"/>
              </w:rPr>
              <w:t>е</w:t>
            </w:r>
            <w:r w:rsidRPr="007B4608">
              <w:rPr>
                <w:rFonts w:ascii="Arial" w:hAnsi="Arial" w:cs="Arial"/>
                <w:b w:val="0"/>
                <w:bCs/>
                <w:i/>
                <w:sz w:val="14"/>
                <w:szCs w:val="14"/>
              </w:rPr>
              <w:t xml:space="preserve"> «нет»</w:t>
            </w:r>
            <w:r>
              <w:rPr>
                <w:rFonts w:ascii="Arial" w:hAnsi="Arial" w:cs="Arial"/>
                <w:b w:val="0"/>
                <w:bCs/>
                <w:i/>
                <w:sz w:val="14"/>
                <w:szCs w:val="14"/>
              </w:rPr>
              <w:t xml:space="preserve"> в полях 1-1</w:t>
            </w:r>
            <w:r w:rsidR="001A1628">
              <w:rPr>
                <w:rFonts w:ascii="Arial" w:hAnsi="Arial" w:cs="Arial"/>
                <w:b w:val="0"/>
                <w:bCs/>
                <w:i/>
                <w:sz w:val="14"/>
                <w:szCs w:val="14"/>
              </w:rPr>
              <w:t>1</w:t>
            </w:r>
          </w:p>
          <w:p w:rsidR="005415CE" w:rsidRDefault="005415CE" w:rsidP="005415CE">
            <w:pPr>
              <w:pStyle w:val="aff5"/>
              <w:spacing w:after="0"/>
              <w:ind w:left="32" w:right="2" w:hanging="32"/>
              <w:jc w:val="both"/>
              <w:rPr>
                <w:rFonts w:ascii="Arial" w:hAnsi="Arial" w:cs="Arial"/>
                <w:b w:val="0"/>
                <w:bCs/>
                <w:szCs w:val="24"/>
              </w:rPr>
            </w:pPr>
            <w:r w:rsidRPr="00047DA4">
              <w:rPr>
                <w:rFonts w:ascii="Arial" w:hAnsi="Arial" w:cs="Arial"/>
                <w:szCs w:val="24"/>
              </w:rPr>
              <w:t>ВЫВОД:</w:t>
            </w:r>
            <w:r w:rsidR="00C16625">
              <w:rPr>
                <w:rFonts w:ascii="Arial" w:hAnsi="Arial" w:cs="Arial"/>
                <w:szCs w:val="24"/>
              </w:rPr>
              <w:t xml:space="preserve"> </w:t>
            </w:r>
            <w:r>
              <w:rPr>
                <w:rFonts w:ascii="Arial" w:hAnsi="Arial" w:cs="Arial"/>
                <w:sz w:val="20"/>
                <w:szCs w:val="20"/>
              </w:rPr>
              <w:t>в</w:t>
            </w:r>
            <w:r w:rsidRPr="007320E3">
              <w:rPr>
                <w:rFonts w:ascii="Arial" w:hAnsi="Arial" w:cs="Arial"/>
                <w:sz w:val="20"/>
                <w:szCs w:val="20"/>
              </w:rPr>
              <w:t>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5415CE" w:rsidRPr="007320E3" w:rsidRDefault="005415CE" w:rsidP="005415CE">
            <w:pPr>
              <w:pStyle w:val="aff5"/>
              <w:spacing w:after="0"/>
              <w:ind w:left="1308" w:right="2" w:hanging="1308"/>
              <w:jc w:val="both"/>
              <w:rPr>
                <w:rFonts w:ascii="Arial" w:eastAsia="Times New Roman" w:hAnsi="Arial" w:cs="Arial"/>
                <w:b w:val="0"/>
                <w:bCs/>
                <w:sz w:val="8"/>
                <w:szCs w:val="8"/>
                <w:lang w:eastAsia="ru-RU"/>
              </w:rPr>
            </w:pPr>
          </w:p>
        </w:tc>
      </w:tr>
      <w:tr w:rsidR="005415CE" w:rsidRPr="0060457D" w:rsidTr="005415CE">
        <w:trPr>
          <w:trHeight w:val="90"/>
        </w:trPr>
        <w:tc>
          <w:tcPr>
            <w:tcW w:w="439" w:type="dxa"/>
          </w:tcPr>
          <w:p w:rsidR="005415CE" w:rsidRPr="0060457D" w:rsidRDefault="005415CE" w:rsidP="005415CE">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2</w:t>
            </w:r>
          </w:p>
        </w:tc>
        <w:tc>
          <w:tcPr>
            <w:tcW w:w="8066" w:type="dxa"/>
            <w:gridSpan w:val="4"/>
          </w:tcPr>
          <w:p w:rsidR="005415CE" w:rsidRDefault="005415CE" w:rsidP="005415CE">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И</w:t>
            </w:r>
            <w:r w:rsidRPr="00C106D8">
              <w:rPr>
                <w:rFonts w:ascii="Arial" w:eastAsia="Times New Roman" w:hAnsi="Arial" w:cs="Arial"/>
                <w:b w:val="0"/>
                <w:bCs/>
                <w:sz w:val="20"/>
                <w:szCs w:val="20"/>
                <w:lang w:eastAsia="ru-RU"/>
              </w:rPr>
              <w:t>нформаци</w:t>
            </w:r>
            <w:r>
              <w:rPr>
                <w:rFonts w:ascii="Arial" w:eastAsia="Times New Roman" w:hAnsi="Arial" w:cs="Arial"/>
                <w:b w:val="0"/>
                <w:bCs/>
                <w:sz w:val="20"/>
                <w:szCs w:val="20"/>
                <w:lang w:eastAsia="ru-RU"/>
              </w:rPr>
              <w:t>я</w:t>
            </w:r>
            <w:r w:rsidRPr="00C106D8">
              <w:rPr>
                <w:rFonts w:ascii="Arial" w:eastAsia="Times New Roman" w:hAnsi="Arial" w:cs="Arial"/>
                <w:b w:val="0"/>
                <w:bCs/>
                <w:sz w:val="20"/>
                <w:szCs w:val="20"/>
                <w:lang w:eastAsia="ru-RU"/>
              </w:rPr>
              <w:t xml:space="preserve"> о документе, подтверждающ</w:t>
            </w:r>
            <w:r>
              <w:rPr>
                <w:rFonts w:ascii="Arial" w:eastAsia="Times New Roman" w:hAnsi="Arial" w:cs="Arial"/>
                <w:b w:val="0"/>
                <w:bCs/>
                <w:sz w:val="20"/>
                <w:szCs w:val="20"/>
                <w:lang w:eastAsia="ru-RU"/>
              </w:rPr>
              <w:t>ем</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w:t>
            </w:r>
            <w:r w:rsidRPr="00C106D8">
              <w:rPr>
                <w:rFonts w:ascii="Arial" w:eastAsia="Times New Roman" w:hAnsi="Arial" w:cs="Arial"/>
                <w:b w:val="0"/>
                <w:bCs/>
                <w:sz w:val="20"/>
                <w:szCs w:val="20"/>
                <w:lang w:eastAsia="ru-RU"/>
              </w:rPr>
              <w:t xml:space="preserve"> указ</w:t>
            </w:r>
            <w:r>
              <w:rPr>
                <w:rFonts w:ascii="Arial" w:eastAsia="Times New Roman" w:hAnsi="Arial" w:cs="Arial"/>
                <w:b w:val="0"/>
                <w:bCs/>
                <w:sz w:val="20"/>
                <w:szCs w:val="20"/>
                <w:lang w:eastAsia="ru-RU"/>
              </w:rPr>
              <w:t>анная</w:t>
            </w:r>
            <w:r w:rsidRPr="00C106D8">
              <w:rPr>
                <w:rFonts w:ascii="Arial" w:eastAsia="Times New Roman" w:hAnsi="Arial" w:cs="Arial"/>
                <w:b w:val="0"/>
                <w:bCs/>
                <w:sz w:val="20"/>
                <w:szCs w:val="20"/>
                <w:lang w:eastAsia="ru-RU"/>
              </w:rPr>
              <w:t xml:space="preserve"> в Запросе</w:t>
            </w:r>
            <w:r>
              <w:rPr>
                <w:rFonts w:ascii="Arial" w:eastAsia="Times New Roman" w:hAnsi="Arial" w:cs="Arial"/>
                <w:b w:val="0"/>
                <w:bCs/>
                <w:sz w:val="20"/>
                <w:szCs w:val="20"/>
                <w:lang w:eastAsia="ru-RU"/>
              </w:rPr>
              <w:t>,</w:t>
            </w:r>
            <w:r w:rsidR="00C16625">
              <w:rPr>
                <w:rFonts w:ascii="Arial" w:eastAsia="Times New Roman" w:hAnsi="Arial" w:cs="Arial"/>
                <w:b w:val="0"/>
                <w:bCs/>
                <w:sz w:val="20"/>
                <w:szCs w:val="20"/>
                <w:lang w:eastAsia="ru-RU"/>
              </w:rPr>
              <w:t xml:space="preserve"> </w:t>
            </w:r>
            <w:r>
              <w:rPr>
                <w:rFonts w:ascii="Arial" w:hAnsi="Arial" w:cs="Arial"/>
                <w:b w:val="0"/>
                <w:bCs/>
                <w:sz w:val="20"/>
                <w:szCs w:val="20"/>
              </w:rPr>
              <w:t>не противоречит</w:t>
            </w:r>
            <w:r w:rsidR="00C16625">
              <w:rPr>
                <w:rFonts w:ascii="Arial" w:hAnsi="Arial" w:cs="Arial"/>
                <w:b w:val="0"/>
                <w:bCs/>
                <w:sz w:val="20"/>
                <w:szCs w:val="20"/>
              </w:rPr>
              <w:t xml:space="preserve"> </w:t>
            </w:r>
            <w:r w:rsidRPr="00C106D8">
              <w:rPr>
                <w:rFonts w:ascii="Arial" w:eastAsia="Times New Roman" w:hAnsi="Arial" w:cs="Arial"/>
                <w:b w:val="0"/>
                <w:bCs/>
                <w:sz w:val="20"/>
                <w:szCs w:val="20"/>
                <w:lang w:eastAsia="ru-RU"/>
              </w:rPr>
              <w:t>документ</w:t>
            </w:r>
            <w:r>
              <w:rPr>
                <w:rFonts w:ascii="Arial" w:eastAsia="Times New Roman" w:hAnsi="Arial" w:cs="Arial"/>
                <w:b w:val="0"/>
                <w:bCs/>
                <w:sz w:val="20"/>
                <w:szCs w:val="20"/>
                <w:lang w:eastAsia="ru-RU"/>
              </w:rPr>
              <w:t>у</w:t>
            </w:r>
            <w:r w:rsidRPr="00C106D8">
              <w:rPr>
                <w:rFonts w:ascii="Arial" w:eastAsia="Times New Roman" w:hAnsi="Arial" w:cs="Arial"/>
                <w:b w:val="0"/>
                <w:bCs/>
                <w:sz w:val="20"/>
                <w:szCs w:val="20"/>
                <w:lang w:eastAsia="ru-RU"/>
              </w:rPr>
              <w:t>, подтверждающе</w:t>
            </w:r>
            <w:r>
              <w:rPr>
                <w:rFonts w:ascii="Arial" w:eastAsia="Times New Roman" w:hAnsi="Arial" w:cs="Arial"/>
                <w:b w:val="0"/>
                <w:bCs/>
                <w:sz w:val="20"/>
                <w:szCs w:val="20"/>
                <w:lang w:eastAsia="ru-RU"/>
              </w:rPr>
              <w:t>му</w:t>
            </w:r>
            <w:r w:rsidRPr="00C106D8">
              <w:rPr>
                <w:rFonts w:ascii="Arial" w:eastAsia="Times New Roman" w:hAnsi="Arial" w:cs="Arial"/>
                <w:b w:val="0"/>
                <w:bCs/>
                <w:sz w:val="20"/>
                <w:szCs w:val="20"/>
                <w:lang w:eastAsia="ru-RU"/>
              </w:rPr>
              <w:t xml:space="preserve"> полномочия Представителя Заявителя</w:t>
            </w:r>
          </w:p>
          <w:p w:rsidR="005415CE" w:rsidRPr="002229B4" w:rsidRDefault="005415CE" w:rsidP="005415CE">
            <w:pPr>
              <w:pStyle w:val="aff5"/>
              <w:spacing w:after="0"/>
              <w:jc w:val="both"/>
              <w:rPr>
                <w:rFonts w:ascii="Arial" w:hAnsi="Arial" w:cs="Arial"/>
                <w:b w:val="0"/>
                <w:bCs/>
                <w:iCs/>
                <w:sz w:val="20"/>
                <w:szCs w:val="20"/>
              </w:rPr>
            </w:pPr>
            <w:r w:rsidRPr="00A1288A">
              <w:rPr>
                <w:rFonts w:ascii="Arial" w:hAnsi="Arial" w:cs="Arial"/>
                <w:b w:val="0"/>
                <w:bCs/>
                <w:i/>
                <w:sz w:val="12"/>
                <w:szCs w:val="12"/>
              </w:rPr>
              <w:t>(</w:t>
            </w:r>
            <w:r>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Pr>
                <w:rFonts w:ascii="Arial" w:hAnsi="Arial" w:cs="Arial"/>
                <w:b w:val="0"/>
                <w:bCs/>
                <w:i/>
                <w:sz w:val="12"/>
                <w:szCs w:val="12"/>
              </w:rPr>
              <w:t>оценке</w:t>
            </w:r>
            <w:r w:rsidRPr="00A1288A">
              <w:rPr>
                <w:rFonts w:ascii="Arial" w:hAnsi="Arial" w:cs="Arial"/>
                <w:b w:val="0"/>
                <w:bCs/>
                <w:i/>
                <w:sz w:val="12"/>
                <w:szCs w:val="12"/>
              </w:rPr>
              <w:t xml:space="preserve"> Запроса</w:t>
            </w:r>
            <w:r>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Pr>
          <w:p w:rsidR="005415CE" w:rsidRPr="0060457D" w:rsidRDefault="005415CE" w:rsidP="005415CE">
            <w:pPr>
              <w:pStyle w:val="aff5"/>
              <w:spacing w:after="0" w:line="240" w:lineRule="auto"/>
              <w:ind w:right="29"/>
              <w:rPr>
                <w:rFonts w:ascii="Arial" w:eastAsia="Times New Roman" w:hAnsi="Arial" w:cs="Arial"/>
                <w:b w:val="0"/>
                <w:bCs/>
                <w:sz w:val="20"/>
                <w:szCs w:val="20"/>
                <w:lang w:eastAsia="ru-RU"/>
              </w:rPr>
            </w:pPr>
          </w:p>
        </w:tc>
      </w:tr>
      <w:tr w:rsidR="005415CE" w:rsidRPr="0060457D" w:rsidTr="005415CE">
        <w:trPr>
          <w:trHeight w:val="47"/>
        </w:trPr>
        <w:tc>
          <w:tcPr>
            <w:tcW w:w="10031" w:type="dxa"/>
            <w:gridSpan w:val="6"/>
            <w:tcBorders>
              <w:left w:val="single" w:sz="4" w:space="0" w:color="FFFFFF" w:themeColor="background1"/>
              <w:right w:val="single" w:sz="4" w:space="0" w:color="FFFFFF" w:themeColor="background1"/>
            </w:tcBorders>
          </w:tcPr>
          <w:p w:rsidR="005415CE" w:rsidRDefault="005415CE" w:rsidP="005415CE">
            <w:pPr>
              <w:pStyle w:val="aff5"/>
              <w:spacing w:after="0" w:line="240" w:lineRule="auto"/>
              <w:ind w:left="1166" w:right="29" w:hanging="1166"/>
              <w:jc w:val="both"/>
              <w:rPr>
                <w:rFonts w:ascii="Arial" w:hAnsi="Arial" w:cs="Arial"/>
                <w:szCs w:val="24"/>
              </w:rPr>
            </w:pPr>
            <w:r>
              <w:rPr>
                <w:rFonts w:ascii="Arial" w:hAnsi="Arial" w:cs="Arial"/>
                <w:b w:val="0"/>
                <w:bCs/>
                <w:i/>
                <w:sz w:val="14"/>
                <w:szCs w:val="14"/>
              </w:rPr>
              <w:t xml:space="preserve">Вывод </w:t>
            </w:r>
            <w:r w:rsidRPr="007B4608">
              <w:rPr>
                <w:rFonts w:ascii="Arial" w:hAnsi="Arial" w:cs="Arial"/>
                <w:b w:val="0"/>
                <w:bCs/>
                <w:i/>
                <w:sz w:val="14"/>
                <w:szCs w:val="14"/>
              </w:rPr>
              <w:t xml:space="preserve">указывается </w:t>
            </w:r>
            <w:r>
              <w:rPr>
                <w:rFonts w:ascii="Arial" w:hAnsi="Arial" w:cs="Arial"/>
                <w:b w:val="0"/>
                <w:bCs/>
                <w:i/>
                <w:sz w:val="14"/>
                <w:szCs w:val="14"/>
              </w:rPr>
              <w:t xml:space="preserve">только при </w:t>
            </w:r>
            <w:r w:rsidRPr="007B4608">
              <w:rPr>
                <w:rFonts w:ascii="Arial" w:hAnsi="Arial" w:cs="Arial"/>
                <w:b w:val="0"/>
                <w:bCs/>
                <w:i/>
                <w:sz w:val="14"/>
                <w:szCs w:val="14"/>
              </w:rPr>
              <w:t>отрицательн</w:t>
            </w:r>
            <w:r>
              <w:rPr>
                <w:rFonts w:ascii="Arial" w:hAnsi="Arial" w:cs="Arial"/>
                <w:b w:val="0"/>
                <w:bCs/>
                <w:i/>
                <w:sz w:val="14"/>
                <w:szCs w:val="14"/>
              </w:rPr>
              <w:t>ом</w:t>
            </w:r>
            <w:r w:rsidRPr="007B4608">
              <w:rPr>
                <w:rFonts w:ascii="Arial" w:hAnsi="Arial" w:cs="Arial"/>
                <w:b w:val="0"/>
                <w:bCs/>
                <w:i/>
                <w:sz w:val="14"/>
                <w:szCs w:val="14"/>
              </w:rPr>
              <w:t xml:space="preserve"> результат</w:t>
            </w:r>
            <w:r>
              <w:rPr>
                <w:rFonts w:ascii="Arial" w:hAnsi="Arial" w:cs="Arial"/>
                <w:b w:val="0"/>
                <w:bCs/>
                <w:i/>
                <w:sz w:val="14"/>
                <w:szCs w:val="14"/>
              </w:rPr>
              <w:t>е</w:t>
            </w:r>
            <w:r w:rsidRPr="007B4608">
              <w:rPr>
                <w:rFonts w:ascii="Arial" w:hAnsi="Arial" w:cs="Arial"/>
                <w:b w:val="0"/>
                <w:bCs/>
                <w:i/>
                <w:sz w:val="14"/>
                <w:szCs w:val="14"/>
              </w:rPr>
              <w:t xml:space="preserve"> «нет»</w:t>
            </w:r>
            <w:r>
              <w:rPr>
                <w:rFonts w:ascii="Arial" w:hAnsi="Arial" w:cs="Arial"/>
                <w:b w:val="0"/>
                <w:bCs/>
                <w:i/>
                <w:sz w:val="14"/>
                <w:szCs w:val="14"/>
              </w:rPr>
              <w:t xml:space="preserve"> в поле 1</w:t>
            </w:r>
            <w:r w:rsidR="001A1628">
              <w:rPr>
                <w:rFonts w:ascii="Arial" w:hAnsi="Arial" w:cs="Arial"/>
                <w:b w:val="0"/>
                <w:bCs/>
                <w:i/>
                <w:sz w:val="14"/>
                <w:szCs w:val="14"/>
              </w:rPr>
              <w:t>2</w:t>
            </w:r>
          </w:p>
          <w:p w:rsidR="005415CE" w:rsidRDefault="005415CE" w:rsidP="005415CE">
            <w:pPr>
              <w:pStyle w:val="aff5"/>
              <w:spacing w:after="0" w:line="240" w:lineRule="auto"/>
              <w:ind w:left="1166" w:right="29" w:hanging="1166"/>
              <w:jc w:val="both"/>
              <w:rPr>
                <w:rFonts w:ascii="Arial" w:hAnsi="Arial" w:cs="Arial"/>
                <w:b w:val="0"/>
                <w:bCs/>
                <w:szCs w:val="24"/>
              </w:rPr>
            </w:pPr>
            <w:r w:rsidRPr="00047DA4">
              <w:rPr>
                <w:rFonts w:ascii="Arial" w:hAnsi="Arial" w:cs="Arial"/>
                <w:szCs w:val="24"/>
              </w:rPr>
              <w:t>ВЫВОД:</w:t>
            </w:r>
            <w:r w:rsidR="00C16625">
              <w:rPr>
                <w:rFonts w:ascii="Arial" w:hAnsi="Arial" w:cs="Arial"/>
                <w:szCs w:val="24"/>
              </w:rPr>
              <w:t xml:space="preserve"> </w:t>
            </w:r>
            <w:r>
              <w:rPr>
                <w:rFonts w:ascii="Arial" w:hAnsi="Arial" w:cs="Arial"/>
                <w:sz w:val="20"/>
                <w:szCs w:val="20"/>
              </w:rPr>
              <w:t>в</w:t>
            </w:r>
            <w:r w:rsidRPr="007320E3">
              <w:rPr>
                <w:rFonts w:ascii="Arial" w:hAnsi="Arial" w:cs="Arial"/>
                <w:sz w:val="20"/>
                <w:szCs w:val="20"/>
              </w:rPr>
              <w:t>ыявлены противоречивые сведения в Запросе и приложенных к нему документах</w:t>
            </w:r>
          </w:p>
          <w:p w:rsidR="005415CE" w:rsidRPr="004F6796" w:rsidRDefault="005415CE" w:rsidP="005415CE">
            <w:pPr>
              <w:pStyle w:val="aff5"/>
              <w:spacing w:after="0" w:line="240" w:lineRule="auto"/>
              <w:ind w:left="1166" w:right="29" w:hanging="1166"/>
              <w:jc w:val="both"/>
              <w:rPr>
                <w:rFonts w:ascii="Arial" w:hAnsi="Arial" w:cs="Arial"/>
                <w:sz w:val="8"/>
                <w:szCs w:val="8"/>
              </w:rPr>
            </w:pPr>
          </w:p>
        </w:tc>
      </w:tr>
      <w:tr w:rsidR="005415CE" w:rsidRPr="0060457D" w:rsidTr="005415CE">
        <w:trPr>
          <w:trHeight w:val="291"/>
        </w:trPr>
        <w:tc>
          <w:tcPr>
            <w:tcW w:w="439" w:type="dxa"/>
            <w:tcBorders>
              <w:top w:val="single" w:sz="4" w:space="0" w:color="auto"/>
            </w:tcBorders>
          </w:tcPr>
          <w:p w:rsidR="005415CE" w:rsidRDefault="005415CE" w:rsidP="005415CE">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3</w:t>
            </w:r>
          </w:p>
        </w:tc>
        <w:tc>
          <w:tcPr>
            <w:tcW w:w="8066" w:type="dxa"/>
            <w:gridSpan w:val="4"/>
            <w:tcBorders>
              <w:top w:val="single" w:sz="4"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И</w:t>
            </w:r>
            <w:r w:rsidRPr="00C106D8">
              <w:rPr>
                <w:rFonts w:ascii="Arial" w:eastAsia="Times New Roman" w:hAnsi="Arial" w:cs="Arial"/>
                <w:b w:val="0"/>
                <w:bCs/>
                <w:sz w:val="20"/>
                <w:szCs w:val="20"/>
                <w:lang w:eastAsia="ru-RU"/>
              </w:rPr>
              <w:t>нформаци</w:t>
            </w:r>
            <w:r>
              <w:rPr>
                <w:rFonts w:ascii="Arial" w:eastAsia="Times New Roman" w:hAnsi="Arial" w:cs="Arial"/>
                <w:b w:val="0"/>
                <w:bCs/>
                <w:sz w:val="20"/>
                <w:szCs w:val="20"/>
                <w:lang w:eastAsia="ru-RU"/>
              </w:rPr>
              <w:t>я</w:t>
            </w:r>
            <w:r w:rsidRPr="00C106D8">
              <w:rPr>
                <w:rFonts w:ascii="Arial" w:eastAsia="Times New Roman" w:hAnsi="Arial" w:cs="Arial"/>
                <w:b w:val="0"/>
                <w:bCs/>
                <w:sz w:val="20"/>
                <w:szCs w:val="20"/>
                <w:lang w:eastAsia="ru-RU"/>
              </w:rPr>
              <w:t xml:space="preserve"> о документе, подтверждающ</w:t>
            </w:r>
            <w:r>
              <w:rPr>
                <w:rFonts w:ascii="Arial" w:eastAsia="Times New Roman" w:hAnsi="Arial" w:cs="Arial"/>
                <w:b w:val="0"/>
                <w:bCs/>
                <w:sz w:val="20"/>
                <w:szCs w:val="20"/>
                <w:lang w:eastAsia="ru-RU"/>
              </w:rPr>
              <w:t>ем</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w:t>
            </w:r>
            <w:r w:rsidRPr="00C106D8">
              <w:rPr>
                <w:rFonts w:ascii="Arial" w:eastAsia="Times New Roman" w:hAnsi="Arial" w:cs="Arial"/>
                <w:b w:val="0"/>
                <w:bCs/>
                <w:sz w:val="20"/>
                <w:szCs w:val="20"/>
                <w:lang w:eastAsia="ru-RU"/>
              </w:rPr>
              <w:t xml:space="preserve"> указ</w:t>
            </w:r>
            <w:r>
              <w:rPr>
                <w:rFonts w:ascii="Arial" w:eastAsia="Times New Roman" w:hAnsi="Arial" w:cs="Arial"/>
                <w:b w:val="0"/>
                <w:bCs/>
                <w:sz w:val="20"/>
                <w:szCs w:val="20"/>
                <w:lang w:eastAsia="ru-RU"/>
              </w:rPr>
              <w:t>анная</w:t>
            </w:r>
            <w:r w:rsidRPr="00C106D8">
              <w:rPr>
                <w:rFonts w:ascii="Arial" w:eastAsia="Times New Roman" w:hAnsi="Arial" w:cs="Arial"/>
                <w:b w:val="0"/>
                <w:bCs/>
                <w:sz w:val="20"/>
                <w:szCs w:val="20"/>
                <w:lang w:eastAsia="ru-RU"/>
              </w:rPr>
              <w:t xml:space="preserve"> в Запросе</w:t>
            </w:r>
            <w:r>
              <w:rPr>
                <w:rFonts w:ascii="Arial" w:eastAsia="Times New Roman" w:hAnsi="Arial" w:cs="Arial"/>
                <w:b w:val="0"/>
                <w:bCs/>
                <w:sz w:val="20"/>
                <w:szCs w:val="20"/>
                <w:lang w:eastAsia="ru-RU"/>
              </w:rPr>
              <w:t>,</w:t>
            </w:r>
            <w:r w:rsidR="00C16625">
              <w:rPr>
                <w:rFonts w:ascii="Arial" w:eastAsia="Times New Roman" w:hAnsi="Arial" w:cs="Arial"/>
                <w:b w:val="0"/>
                <w:bCs/>
                <w:sz w:val="20"/>
                <w:szCs w:val="20"/>
                <w:lang w:eastAsia="ru-RU"/>
              </w:rPr>
              <w:t xml:space="preserve"> </w:t>
            </w:r>
            <w:r>
              <w:rPr>
                <w:rFonts w:ascii="Arial" w:hAnsi="Arial" w:cs="Arial"/>
                <w:b w:val="0"/>
                <w:bCs/>
                <w:sz w:val="20"/>
                <w:szCs w:val="20"/>
              </w:rPr>
              <w:t>не противоречит</w:t>
            </w:r>
            <w:r w:rsidR="00C16625">
              <w:rPr>
                <w:rFonts w:ascii="Arial" w:hAnsi="Arial" w:cs="Arial"/>
                <w:b w:val="0"/>
                <w:bCs/>
                <w:sz w:val="20"/>
                <w:szCs w:val="20"/>
              </w:rPr>
              <w:t xml:space="preserve"> </w:t>
            </w:r>
            <w:r w:rsidRPr="00C106D8">
              <w:rPr>
                <w:rFonts w:ascii="Arial" w:eastAsia="Times New Roman" w:hAnsi="Arial" w:cs="Arial"/>
                <w:b w:val="0"/>
                <w:bCs/>
                <w:sz w:val="20"/>
                <w:szCs w:val="20"/>
                <w:lang w:eastAsia="ru-RU"/>
              </w:rPr>
              <w:t>документ</w:t>
            </w:r>
            <w:r>
              <w:rPr>
                <w:rFonts w:ascii="Arial" w:eastAsia="Times New Roman" w:hAnsi="Arial" w:cs="Arial"/>
                <w:b w:val="0"/>
                <w:bCs/>
                <w:sz w:val="20"/>
                <w:szCs w:val="20"/>
                <w:lang w:eastAsia="ru-RU"/>
              </w:rPr>
              <w:t>у</w:t>
            </w:r>
            <w:r w:rsidRPr="00C106D8">
              <w:rPr>
                <w:rFonts w:ascii="Arial" w:eastAsia="Times New Roman" w:hAnsi="Arial" w:cs="Arial"/>
                <w:b w:val="0"/>
                <w:bCs/>
                <w:sz w:val="20"/>
                <w:szCs w:val="20"/>
                <w:lang w:eastAsia="ru-RU"/>
              </w:rPr>
              <w:t>, подтверждающе</w:t>
            </w:r>
            <w:r>
              <w:rPr>
                <w:rFonts w:ascii="Arial" w:eastAsia="Times New Roman" w:hAnsi="Arial" w:cs="Arial"/>
                <w:b w:val="0"/>
                <w:bCs/>
                <w:sz w:val="20"/>
                <w:szCs w:val="20"/>
                <w:lang w:eastAsia="ru-RU"/>
              </w:rPr>
              <w:t>му</w:t>
            </w:r>
            <w:r w:rsidRPr="00C106D8">
              <w:rPr>
                <w:rFonts w:ascii="Arial" w:eastAsia="Times New Roman" w:hAnsi="Arial" w:cs="Arial"/>
                <w:b w:val="0"/>
                <w:bCs/>
                <w:sz w:val="20"/>
                <w:szCs w:val="20"/>
                <w:lang w:eastAsia="ru-RU"/>
              </w:rPr>
              <w:t xml:space="preserve"> полномочия Представителя Заявителя</w:t>
            </w:r>
          </w:p>
          <w:p w:rsidR="005415CE" w:rsidRPr="007B4608" w:rsidRDefault="005415CE" w:rsidP="005415CE">
            <w:pPr>
              <w:pStyle w:val="aff5"/>
              <w:spacing w:after="0"/>
              <w:jc w:val="both"/>
              <w:rPr>
                <w:rFonts w:ascii="Arial" w:hAnsi="Arial" w:cs="Arial"/>
                <w:b w:val="0"/>
                <w:bCs/>
                <w:i/>
                <w:sz w:val="12"/>
                <w:szCs w:val="12"/>
              </w:rPr>
            </w:pPr>
            <w:r w:rsidRPr="00A1288A">
              <w:rPr>
                <w:rFonts w:ascii="Arial" w:hAnsi="Arial" w:cs="Arial"/>
                <w:b w:val="0"/>
                <w:bCs/>
                <w:i/>
                <w:sz w:val="12"/>
                <w:szCs w:val="12"/>
              </w:rPr>
              <w:t>(</w:t>
            </w:r>
            <w:r>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Pr>
                <w:rFonts w:ascii="Arial" w:hAnsi="Arial" w:cs="Arial"/>
                <w:b w:val="0"/>
                <w:bCs/>
                <w:i/>
                <w:sz w:val="12"/>
                <w:szCs w:val="12"/>
              </w:rPr>
              <w:t>оценке</w:t>
            </w:r>
            <w:r w:rsidRPr="00A1288A">
              <w:rPr>
                <w:rFonts w:ascii="Arial" w:hAnsi="Arial" w:cs="Arial"/>
                <w:b w:val="0"/>
                <w:bCs/>
                <w:i/>
                <w:sz w:val="12"/>
                <w:szCs w:val="12"/>
              </w:rPr>
              <w:t xml:space="preserve"> Запроса</w:t>
            </w:r>
            <w:r>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Borders>
              <w:top w:val="single" w:sz="4" w:space="0" w:color="auto"/>
            </w:tcBorders>
          </w:tcPr>
          <w:p w:rsidR="005415CE" w:rsidRPr="0060457D" w:rsidRDefault="005415CE" w:rsidP="005415CE">
            <w:pPr>
              <w:pStyle w:val="aff5"/>
              <w:spacing w:after="0"/>
              <w:ind w:right="282"/>
              <w:jc w:val="both"/>
              <w:rPr>
                <w:rFonts w:ascii="Arial" w:eastAsia="Times New Roman" w:hAnsi="Arial" w:cs="Arial"/>
                <w:b w:val="0"/>
                <w:bCs/>
                <w:sz w:val="20"/>
                <w:szCs w:val="20"/>
                <w:lang w:eastAsia="ru-RU"/>
              </w:rPr>
            </w:pPr>
          </w:p>
        </w:tc>
      </w:tr>
      <w:tr w:rsidR="005415CE" w:rsidRPr="007B4608" w:rsidTr="005415CE">
        <w:trPr>
          <w:trHeight w:val="38"/>
        </w:trPr>
        <w:tc>
          <w:tcPr>
            <w:tcW w:w="10031" w:type="dxa"/>
            <w:gridSpan w:val="6"/>
            <w:tcBorders>
              <w:top w:val="single" w:sz="4" w:space="0" w:color="auto"/>
              <w:left w:val="single" w:sz="2" w:space="0" w:color="FFFFFF"/>
              <w:right w:val="single" w:sz="2" w:space="0" w:color="FFFFFF"/>
            </w:tcBorders>
          </w:tcPr>
          <w:p w:rsidR="005415CE" w:rsidRPr="007B4608" w:rsidRDefault="005415CE" w:rsidP="005415CE">
            <w:pPr>
              <w:pStyle w:val="aff5"/>
              <w:spacing w:after="0"/>
              <w:ind w:right="282"/>
              <w:jc w:val="both"/>
              <w:rPr>
                <w:rFonts w:ascii="Arial" w:eastAsia="Times New Roman" w:hAnsi="Arial" w:cs="Arial"/>
                <w:b w:val="0"/>
                <w:bCs/>
                <w:sz w:val="4"/>
                <w:szCs w:val="4"/>
                <w:lang w:eastAsia="ru-RU"/>
              </w:rPr>
            </w:pPr>
          </w:p>
        </w:tc>
      </w:tr>
      <w:tr w:rsidR="005415CE" w:rsidRPr="00986617" w:rsidTr="005415CE">
        <w:trPr>
          <w:trHeight w:val="211"/>
        </w:trPr>
        <w:tc>
          <w:tcPr>
            <w:tcW w:w="439" w:type="dxa"/>
            <w:vMerge w:val="restart"/>
            <w:tcBorders>
              <w:top w:val="single" w:sz="4" w:space="0" w:color="auto"/>
            </w:tcBorders>
          </w:tcPr>
          <w:p w:rsidR="005415CE" w:rsidRDefault="005415CE" w:rsidP="005415CE">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4</w:t>
            </w:r>
          </w:p>
        </w:tc>
        <w:tc>
          <w:tcPr>
            <w:tcW w:w="8066" w:type="dxa"/>
            <w:gridSpan w:val="4"/>
            <w:tcBorders>
              <w:top w:val="single" w:sz="4" w:space="0" w:color="auto"/>
              <w:bottom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color w:val="000000" w:themeColor="text1"/>
                <w:sz w:val="20"/>
                <w:szCs w:val="20"/>
              </w:rPr>
            </w:pPr>
            <w:r>
              <w:rPr>
                <w:rFonts w:ascii="Arial" w:eastAsia="Times New Roman" w:hAnsi="Arial" w:cs="Arial"/>
                <w:b w:val="0"/>
                <w:bCs/>
                <w:sz w:val="20"/>
                <w:szCs w:val="20"/>
                <w:lang w:eastAsia="ru-RU"/>
              </w:rPr>
              <w:t>Д</w:t>
            </w:r>
            <w:r w:rsidRPr="00C106D8">
              <w:rPr>
                <w:rFonts w:ascii="Arial" w:eastAsia="Times New Roman" w:hAnsi="Arial" w:cs="Arial"/>
                <w:b w:val="0"/>
                <w:bCs/>
                <w:sz w:val="20"/>
                <w:szCs w:val="20"/>
                <w:lang w:eastAsia="ru-RU"/>
              </w:rPr>
              <w:t>окумент, подтверждающ</w:t>
            </w:r>
            <w:r>
              <w:rPr>
                <w:rFonts w:ascii="Arial" w:eastAsia="Times New Roman" w:hAnsi="Arial" w:cs="Arial"/>
                <w:b w:val="0"/>
                <w:bCs/>
                <w:sz w:val="20"/>
                <w:szCs w:val="20"/>
                <w:lang w:eastAsia="ru-RU"/>
              </w:rPr>
              <w:t>ий</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 указанный в Запросе, не противоречит</w:t>
            </w:r>
            <w:r w:rsidR="00C16625">
              <w:rPr>
                <w:rFonts w:ascii="Arial" w:eastAsia="Times New Roman" w:hAnsi="Arial" w:cs="Arial"/>
                <w:b w:val="0"/>
                <w:bCs/>
                <w:sz w:val="20"/>
                <w:szCs w:val="20"/>
                <w:lang w:eastAsia="ru-RU"/>
              </w:rPr>
              <w:t xml:space="preserve"> </w:t>
            </w:r>
            <w:r w:rsidRPr="00C106D8">
              <w:rPr>
                <w:rFonts w:ascii="Arial" w:hAnsi="Arial" w:cs="Arial"/>
                <w:b w:val="0"/>
                <w:bCs/>
                <w:sz w:val="20"/>
                <w:szCs w:val="20"/>
              </w:rPr>
              <w:t>требован</w:t>
            </w:r>
            <w:r>
              <w:rPr>
                <w:rFonts w:ascii="Arial" w:hAnsi="Arial" w:cs="Arial"/>
                <w:b w:val="0"/>
                <w:bCs/>
                <w:sz w:val="20"/>
                <w:szCs w:val="20"/>
              </w:rPr>
              <w:t>иям</w:t>
            </w:r>
            <w:r w:rsidRPr="00C106D8">
              <w:rPr>
                <w:rFonts w:ascii="Arial" w:hAnsi="Arial" w:cs="Arial"/>
                <w:b w:val="0"/>
                <w:bCs/>
                <w:sz w:val="20"/>
                <w:szCs w:val="20"/>
              </w:rPr>
              <w:t xml:space="preserve"> к документу, </w:t>
            </w:r>
            <w:r w:rsidRPr="00C106D8">
              <w:rPr>
                <w:rFonts w:ascii="Arial" w:eastAsia="Times New Roman" w:hAnsi="Arial" w:cs="Arial"/>
                <w:b w:val="0"/>
                <w:bCs/>
                <w:sz w:val="20"/>
                <w:szCs w:val="20"/>
                <w:lang w:eastAsia="ru-RU"/>
              </w:rPr>
              <w:t>подтверждающ</w:t>
            </w:r>
            <w:r>
              <w:rPr>
                <w:rFonts w:ascii="Arial" w:eastAsia="Times New Roman" w:hAnsi="Arial" w:cs="Arial"/>
                <w:b w:val="0"/>
                <w:bCs/>
                <w:sz w:val="20"/>
                <w:szCs w:val="20"/>
                <w:lang w:eastAsia="ru-RU"/>
              </w:rPr>
              <w:t>ему</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w:t>
            </w:r>
            <w:r w:rsidRPr="00C106D8">
              <w:rPr>
                <w:rFonts w:ascii="Arial" w:hAnsi="Arial" w:cs="Arial"/>
                <w:b w:val="0"/>
                <w:bCs/>
                <w:sz w:val="20"/>
                <w:szCs w:val="20"/>
              </w:rPr>
              <w:t xml:space="preserve"> указанн</w:t>
            </w:r>
            <w:r>
              <w:rPr>
                <w:rFonts w:ascii="Arial" w:hAnsi="Arial" w:cs="Arial"/>
                <w:b w:val="0"/>
                <w:bCs/>
                <w:sz w:val="20"/>
                <w:szCs w:val="20"/>
              </w:rPr>
              <w:t>ым</w:t>
            </w:r>
            <w:r w:rsidR="00C16625">
              <w:rPr>
                <w:rFonts w:ascii="Arial" w:hAnsi="Arial" w:cs="Arial"/>
                <w:b w:val="0"/>
                <w:bCs/>
                <w:sz w:val="20"/>
                <w:szCs w:val="20"/>
              </w:rPr>
              <w:t xml:space="preserve"> </w:t>
            </w:r>
            <w:r w:rsidRPr="00C106D8">
              <w:rPr>
                <w:rFonts w:ascii="Arial" w:eastAsia="Times New Roman" w:hAnsi="Arial" w:cs="Arial"/>
                <w:b w:val="0"/>
                <w:bCs/>
                <w:color w:val="000000" w:themeColor="text1"/>
                <w:sz w:val="20"/>
                <w:szCs w:val="20"/>
              </w:rPr>
              <w:t>в Административном регламент</w:t>
            </w:r>
            <w:r>
              <w:rPr>
                <w:rFonts w:ascii="Arial" w:eastAsia="Times New Roman" w:hAnsi="Arial" w:cs="Arial"/>
                <w:b w:val="0"/>
                <w:bCs/>
                <w:color w:val="000000" w:themeColor="text1"/>
                <w:sz w:val="20"/>
                <w:szCs w:val="20"/>
              </w:rPr>
              <w:t>е:</w:t>
            </w:r>
          </w:p>
          <w:p w:rsidR="005415CE" w:rsidRPr="00986617" w:rsidRDefault="005415CE" w:rsidP="005415CE">
            <w:pPr>
              <w:pStyle w:val="aff5"/>
              <w:spacing w:after="0"/>
              <w:ind w:right="282"/>
              <w:jc w:val="both"/>
              <w:rPr>
                <w:rFonts w:ascii="Arial" w:eastAsia="Times New Roman" w:hAnsi="Arial" w:cs="Arial"/>
                <w:b w:val="0"/>
                <w:bCs/>
                <w:sz w:val="12"/>
                <w:szCs w:val="12"/>
                <w:lang w:eastAsia="ru-RU"/>
              </w:rPr>
            </w:pPr>
            <w:r w:rsidRPr="00A1288A">
              <w:rPr>
                <w:rFonts w:ascii="Arial" w:hAnsi="Arial" w:cs="Arial"/>
                <w:b w:val="0"/>
                <w:bCs/>
                <w:i/>
                <w:sz w:val="12"/>
                <w:szCs w:val="12"/>
              </w:rPr>
              <w:t>(</w:t>
            </w:r>
            <w:r>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Pr>
                <w:rFonts w:ascii="Arial" w:hAnsi="Arial" w:cs="Arial"/>
                <w:b w:val="0"/>
                <w:bCs/>
                <w:i/>
                <w:sz w:val="12"/>
                <w:szCs w:val="12"/>
              </w:rPr>
              <w:t>оценке</w:t>
            </w:r>
            <w:r w:rsidRPr="00A1288A">
              <w:rPr>
                <w:rFonts w:ascii="Arial" w:hAnsi="Arial" w:cs="Arial"/>
                <w:b w:val="0"/>
                <w:bCs/>
                <w:i/>
                <w:sz w:val="12"/>
                <w:szCs w:val="12"/>
              </w:rPr>
              <w:t xml:space="preserve"> Запроса</w:t>
            </w:r>
            <w:r>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Borders>
              <w:top w:val="single" w:sz="4" w:space="0" w:color="auto"/>
              <w:left w:val="single" w:sz="2" w:space="0" w:color="auto"/>
            </w:tcBorders>
          </w:tcPr>
          <w:p w:rsidR="005415CE" w:rsidRPr="00986617" w:rsidRDefault="005415CE" w:rsidP="005415CE">
            <w:pPr>
              <w:pStyle w:val="aff5"/>
              <w:spacing w:after="0"/>
              <w:ind w:right="282"/>
              <w:jc w:val="both"/>
              <w:rPr>
                <w:rFonts w:ascii="Arial" w:eastAsia="Times New Roman" w:hAnsi="Arial" w:cs="Arial"/>
                <w:b w:val="0"/>
                <w:bCs/>
                <w:sz w:val="12"/>
                <w:szCs w:val="12"/>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111700"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445"/>
        </w:trPr>
        <w:tc>
          <w:tcPr>
            <w:tcW w:w="439" w:type="dxa"/>
            <w:vMerge/>
          </w:tcPr>
          <w:p w:rsidR="005415CE" w:rsidRDefault="005415CE" w:rsidP="005415CE">
            <w:pPr>
              <w:pStyle w:val="aff5"/>
              <w:spacing w:after="0"/>
              <w:rPr>
                <w:rFonts w:ascii="Arial" w:hAnsi="Arial" w:cs="Arial"/>
                <w:b w:val="0"/>
                <w:bCs/>
                <w:sz w:val="20"/>
                <w:szCs w:val="20"/>
              </w:rPr>
            </w:pPr>
          </w:p>
        </w:tc>
        <w:tc>
          <w:tcPr>
            <w:tcW w:w="417" w:type="dxa"/>
            <w:vMerge w:val="restart"/>
            <w:tcBorders>
              <w:top w:val="single" w:sz="2" w:space="0" w:color="auto"/>
              <w:right w:val="single" w:sz="2" w:space="0" w:color="auto"/>
            </w:tcBorders>
          </w:tcPr>
          <w:p w:rsidR="005415CE" w:rsidRPr="00AE5F4D" w:rsidRDefault="005415CE" w:rsidP="005415CE">
            <w:pPr>
              <w:pStyle w:val="aff5"/>
              <w:spacing w:after="0"/>
              <w:jc w:val="both"/>
              <w:rPr>
                <w:rFonts w:ascii="Arial" w:eastAsia="Times New Roman" w:hAnsi="Arial" w:cs="Arial"/>
                <w:b w:val="0"/>
                <w:bCs/>
                <w:sz w:val="18"/>
                <w:szCs w:val="18"/>
                <w:lang w:eastAsia="ru-RU"/>
              </w:rPr>
            </w:pPr>
            <w:r w:rsidRPr="00AE5F4D">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18"/>
                <w:szCs w:val="18"/>
                <w:lang w:eastAsia="ru-RU"/>
              </w:rPr>
            </w:pPr>
            <w:r w:rsidRPr="00111700">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5415CE" w:rsidRPr="00111700" w:rsidRDefault="005415CE" w:rsidP="005415CE">
            <w:pPr>
              <w:pStyle w:val="aff5"/>
              <w:spacing w:after="0"/>
              <w:jc w:val="both"/>
              <w:rPr>
                <w:rFonts w:ascii="Arial" w:eastAsia="Times New Roman" w:hAnsi="Arial" w:cs="Arial"/>
                <w:b w:val="0"/>
                <w:bCs/>
                <w:sz w:val="18"/>
                <w:szCs w:val="18"/>
                <w:lang w:eastAsia="ru-RU"/>
              </w:rPr>
            </w:pPr>
            <w:r>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Default="005415CE" w:rsidP="005415CE">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111700"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34"/>
        </w:trPr>
        <w:tc>
          <w:tcPr>
            <w:tcW w:w="439" w:type="dxa"/>
            <w:vMerge/>
          </w:tcPr>
          <w:p w:rsidR="005415C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Default="005415CE" w:rsidP="005415CE">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AE5F4D" w:rsidRDefault="005415CE" w:rsidP="005415CE">
            <w:pPr>
              <w:pStyle w:val="aff5"/>
              <w:spacing w:after="0"/>
              <w:jc w:val="both"/>
              <w:rPr>
                <w:rFonts w:ascii="Arial" w:eastAsia="Times New Roman" w:hAnsi="Arial" w:cs="Arial"/>
                <w:b w:val="0"/>
                <w:bCs/>
                <w:sz w:val="18"/>
                <w:szCs w:val="18"/>
                <w:lang w:eastAsia="ru-RU"/>
              </w:rPr>
            </w:pPr>
            <w:r w:rsidRPr="00AE5F4D">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5415CE" w:rsidRPr="00AE5F4D" w:rsidRDefault="005415CE" w:rsidP="005415CE">
            <w:pPr>
              <w:pStyle w:val="aff5"/>
              <w:spacing w:after="0"/>
              <w:jc w:val="both"/>
              <w:rPr>
                <w:rFonts w:ascii="Arial" w:eastAsia="Times New Roman" w:hAnsi="Arial" w:cs="Arial"/>
                <w:b w:val="0"/>
                <w:bCs/>
                <w:sz w:val="18"/>
                <w:szCs w:val="18"/>
                <w:lang w:eastAsia="ru-RU"/>
              </w:rPr>
            </w:pPr>
            <w:r w:rsidRPr="00AE5F4D">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Default="005415CE" w:rsidP="005415CE">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111700"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48"/>
        </w:trPr>
        <w:tc>
          <w:tcPr>
            <w:tcW w:w="439" w:type="dxa"/>
            <w:vMerge/>
          </w:tcPr>
          <w:p w:rsidR="005415C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Default="005415CE" w:rsidP="005415CE">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111700" w:rsidRDefault="005415CE" w:rsidP="005415CE">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5415CE" w:rsidRPr="00111700" w:rsidRDefault="005415CE" w:rsidP="005415CE">
            <w:pPr>
              <w:pStyle w:val="aff5"/>
              <w:spacing w:after="0"/>
              <w:jc w:val="both"/>
              <w:rPr>
                <w:rFonts w:ascii="Arial" w:eastAsia="Times New Roman" w:hAnsi="Arial" w:cs="Arial"/>
                <w:b w:val="0"/>
                <w:bCs/>
                <w:sz w:val="18"/>
                <w:szCs w:val="18"/>
                <w:lang w:eastAsia="ru-RU"/>
              </w:rPr>
            </w:pPr>
            <w:r w:rsidRPr="00AE5F4D">
              <w:rPr>
                <w:rFonts w:ascii="Arial" w:eastAsia="Times New Roman" w:hAnsi="Arial" w:cs="Arial"/>
                <w:b w:val="0"/>
                <w:bCs/>
                <w:sz w:val="18"/>
                <w:szCs w:val="18"/>
                <w:lang w:eastAsia="ru-RU"/>
              </w:rPr>
              <w:t>статье 185</w:t>
            </w:r>
            <w:r>
              <w:rPr>
                <w:rFonts w:ascii="Arial" w:eastAsia="Times New Roman" w:hAnsi="Arial" w:cs="Arial"/>
                <w:b w:val="0"/>
                <w:bCs/>
                <w:sz w:val="18"/>
                <w:szCs w:val="18"/>
                <w:lang w:eastAsia="ru-RU"/>
              </w:rPr>
              <w:t>.1</w:t>
            </w:r>
            <w:r w:rsidRPr="00AE5F4D">
              <w:rPr>
                <w:rFonts w:ascii="Arial" w:eastAsia="Times New Roman" w:hAnsi="Arial" w:cs="Arial"/>
                <w:b w:val="0"/>
                <w:bCs/>
                <w:sz w:val="18"/>
                <w:szCs w:val="18"/>
                <w:lang w:eastAsia="ru-RU"/>
              </w:rPr>
              <w:t xml:space="preserve">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111700"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27"/>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eastAsia="Times New Roman" w:hAnsi="Arial" w:cs="Arial"/>
                <w:b w:val="0"/>
                <w:bCs/>
                <w:sz w:val="18"/>
                <w:szCs w:val="18"/>
                <w:lang w:eastAsia="ru-RU"/>
              </w:rPr>
            </w:pPr>
            <w:r w:rsidRPr="00980842">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eastAsia="Times New Roman" w:hAnsi="Arial" w:cs="Arial"/>
                <w:sz w:val="18"/>
                <w:szCs w:val="18"/>
                <w:lang w:eastAsia="ru-RU"/>
              </w:rPr>
            </w:pPr>
            <w:r w:rsidRPr="00F767C7">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F767C7">
              <w:rPr>
                <w:rFonts w:ascii="Arial" w:hAnsi="Arial" w:cs="Arial"/>
                <w:sz w:val="18"/>
                <w:szCs w:val="18"/>
              </w:rPr>
              <w:t xml:space="preserve">имя и отчество (при наличии) </w:t>
            </w:r>
            <w:r w:rsidRPr="00F767C7">
              <w:rPr>
                <w:rFonts w:ascii="Arial" w:eastAsia="Times New Roman" w:hAnsi="Arial" w:cs="Arial"/>
                <w:sz w:val="18"/>
                <w:szCs w:val="18"/>
                <w:lang w:eastAsia="ru-RU"/>
              </w:rPr>
              <w:t>руководителя или иного лица, уполномоченного на это в соответствии с законом и учредительными документами</w:t>
            </w:r>
            <w:r w:rsidRPr="00F767C7">
              <w:rPr>
                <w:rFonts w:ascii="Arial" w:hAnsi="Arial" w:cs="Arial"/>
                <w:sz w:val="18"/>
                <w:szCs w:val="18"/>
              </w:rPr>
              <w:t>), соответствующие информации о Заявителе и Представителе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111700"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134"/>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hAnsi="Arial" w:cs="Arial"/>
                <w:sz w:val="18"/>
                <w:szCs w:val="18"/>
              </w:rPr>
            </w:pPr>
            <w:r w:rsidRPr="00F767C7">
              <w:rPr>
                <w:rFonts w:ascii="Arial" w:hAnsi="Arial" w:cs="Arial"/>
                <w:sz w:val="18"/>
                <w:szCs w:val="18"/>
              </w:rPr>
              <w:t>Объем полномочий лица, уполномоченного по доверенности (Представителя Заявителя) включа</w:t>
            </w:r>
            <w:r>
              <w:rPr>
                <w:rFonts w:ascii="Arial" w:hAnsi="Arial" w:cs="Arial"/>
                <w:sz w:val="18"/>
                <w:szCs w:val="18"/>
              </w:rPr>
              <w:t>ет</w:t>
            </w:r>
            <w:r w:rsidRPr="00F767C7">
              <w:rPr>
                <w:rFonts w:ascii="Arial" w:hAnsi="Arial" w:cs="Arial"/>
                <w:sz w:val="18"/>
                <w:szCs w:val="18"/>
              </w:rPr>
              <w:t xml:space="preserve">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F767C7" w:rsidTr="005415CE">
        <w:trPr>
          <w:trHeight w:val="45"/>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5415CE" w:rsidRPr="00F767C7"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31"/>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hAnsi="Arial" w:cs="Arial"/>
                <w:b w:val="0"/>
                <w:bCs/>
                <w:sz w:val="18"/>
                <w:szCs w:val="18"/>
              </w:rPr>
            </w:pPr>
            <w:r w:rsidRPr="00980842">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hAnsi="Arial" w:cs="Arial"/>
                <w:sz w:val="18"/>
                <w:szCs w:val="18"/>
              </w:rPr>
            </w:pPr>
            <w:r w:rsidRPr="00F767C7">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F767C7" w:rsidTr="005415CE">
        <w:trPr>
          <w:trHeight w:val="45"/>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F767C7"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48"/>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hAnsi="Arial" w:cs="Arial"/>
                <w:b w:val="0"/>
                <w:bCs/>
                <w:sz w:val="18"/>
                <w:szCs w:val="18"/>
              </w:rPr>
            </w:pPr>
            <w:r>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eastAsia="Times New Roman" w:hAnsi="Arial" w:cs="Arial"/>
                <w:sz w:val="18"/>
                <w:szCs w:val="18"/>
                <w:lang w:eastAsia="ru-RU"/>
              </w:rPr>
            </w:pPr>
            <w:r w:rsidRPr="00F767C7">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111700"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169"/>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18"/>
                <w:szCs w:val="18"/>
                <w:lang w:eastAsia="ru-RU"/>
              </w:rPr>
            </w:pPr>
            <w:r w:rsidRPr="00980842">
              <w:rPr>
                <w:rFonts w:ascii="Arial" w:eastAsia="Times New Roman" w:hAnsi="Arial" w:cs="Arial"/>
                <w:b w:val="0"/>
                <w:bCs/>
                <w:sz w:val="18"/>
                <w:szCs w:val="18"/>
                <w:lang w:eastAsia="ru-RU"/>
              </w:rPr>
              <w:t>Доверенность сохраняет силу от даты регистрации Запроса</w:t>
            </w:r>
            <w:r>
              <w:rPr>
                <w:rFonts w:ascii="Arial" w:eastAsia="Times New Roman" w:hAnsi="Arial" w:cs="Arial"/>
                <w:b w:val="0"/>
                <w:bCs/>
                <w:sz w:val="18"/>
                <w:szCs w:val="18"/>
                <w:lang w:eastAsia="ru-RU"/>
              </w:rPr>
              <w:t xml:space="preserve"> не менее 12 рабочих дней</w:t>
            </w:r>
          </w:p>
          <w:p w:rsidR="005415CE" w:rsidRPr="00EC67CC" w:rsidRDefault="005415CE" w:rsidP="005415CE">
            <w:pPr>
              <w:spacing w:after="0" w:line="240" w:lineRule="auto"/>
              <w:jc w:val="both"/>
              <w:rPr>
                <w:rFonts w:ascii="Arial" w:eastAsia="Times New Roman" w:hAnsi="Arial" w:cs="Arial"/>
                <w:i/>
                <w:iCs/>
                <w:sz w:val="12"/>
                <w:szCs w:val="12"/>
                <w:lang w:eastAsia="ru-RU"/>
              </w:rPr>
            </w:pPr>
            <w:r w:rsidRPr="00EC67CC">
              <w:rPr>
                <w:rFonts w:ascii="Arial" w:hAnsi="Arial" w:cs="Arial"/>
                <w:i/>
                <w:iCs/>
                <w:sz w:val="12"/>
                <w:szCs w:val="12"/>
              </w:rPr>
              <w:t xml:space="preserve">(В соответствии с Гражданским кодексом Российской Федерации: если в доверенности не указан срок ее действия, она сохраняет силу в течение года со дня ее совершения, </w:t>
            </w:r>
            <w:r w:rsidRPr="00EC67CC">
              <w:rPr>
                <w:rFonts w:ascii="Arial" w:eastAsia="Times New Roman" w:hAnsi="Arial" w:cs="Arial"/>
                <w:i/>
                <w:iCs/>
                <w:sz w:val="12"/>
                <w:szCs w:val="12"/>
                <w:lang w:eastAsia="ru-RU"/>
              </w:rPr>
              <w:t>доверенность, в которой не указана дата ее совершения, ничтожна (в поле указывается «нет»),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r w:rsidRPr="00EC67CC">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F767C7" w:rsidTr="005415CE">
        <w:trPr>
          <w:trHeight w:val="45"/>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F767C7"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69"/>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hAnsi="Arial" w:cs="Arial"/>
                <w:b w:val="0"/>
                <w:bCs/>
                <w:sz w:val="18"/>
                <w:szCs w:val="18"/>
              </w:rPr>
            </w:pPr>
            <w:r>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Доверенность содержит п</w:t>
            </w:r>
            <w:r w:rsidRPr="00F767C7">
              <w:rPr>
                <w:rFonts w:ascii="Arial" w:hAnsi="Arial" w:cs="Arial"/>
                <w:b w:val="0"/>
                <w:bCs/>
                <w:sz w:val="18"/>
                <w:szCs w:val="18"/>
              </w:rPr>
              <w:t>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980842"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980842"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169"/>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hAnsi="Arial" w:cs="Arial"/>
                <w:b w:val="0"/>
                <w:bCs/>
                <w:sz w:val="18"/>
                <w:szCs w:val="18"/>
              </w:rPr>
            </w:pPr>
            <w:r>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hAnsi="Arial" w:cs="Arial"/>
                <w:sz w:val="18"/>
                <w:szCs w:val="18"/>
              </w:rPr>
            </w:pPr>
            <w:r w:rsidRPr="00F767C7">
              <w:rPr>
                <w:rFonts w:ascii="Arial" w:eastAsia="Times New Roman" w:hAnsi="Arial" w:cs="Arial"/>
                <w:sz w:val="18"/>
                <w:szCs w:val="18"/>
                <w:lang w:eastAsia="ru-RU"/>
              </w:rPr>
              <w:t>Файл, содержащий доверенность, не зашифрован, открывается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980842"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980842"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Default="005415CE" w:rsidP="005415CE">
            <w:pPr>
              <w:pStyle w:val="aff5"/>
              <w:spacing w:after="0"/>
              <w:jc w:val="both"/>
              <w:rPr>
                <w:rFonts w:ascii="Arial" w:hAnsi="Arial" w:cs="Arial"/>
                <w:b w:val="0"/>
                <w:bCs/>
                <w:sz w:val="20"/>
                <w:szCs w:val="20"/>
              </w:rPr>
            </w:pPr>
            <w:r>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hAnsi="Arial" w:cs="Arial"/>
                <w:sz w:val="18"/>
                <w:szCs w:val="18"/>
              </w:rPr>
            </w:pPr>
            <w:r w:rsidRPr="00F767C7">
              <w:rPr>
                <w:rFonts w:ascii="Arial" w:eastAsia="Times New Roman" w:hAnsi="Arial" w:cs="Arial"/>
                <w:sz w:val="18"/>
                <w:szCs w:val="18"/>
                <w:lang w:eastAsia="ru-RU"/>
              </w:rPr>
              <w:t>Файл, содержащий доверенность, загружен полном объеме (не фрагмент текста, 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980842"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980842"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r>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5415CE" w:rsidRPr="00F767C7" w:rsidRDefault="005415CE" w:rsidP="005415CE">
            <w:pPr>
              <w:spacing w:after="0"/>
              <w:jc w:val="both"/>
              <w:rPr>
                <w:rFonts w:ascii="Arial" w:eastAsia="Times New Roman" w:hAnsi="Arial" w:cs="Arial"/>
                <w:b/>
                <w:bCs/>
                <w:sz w:val="18"/>
                <w:szCs w:val="18"/>
                <w:lang w:eastAsia="ru-RU"/>
              </w:rPr>
            </w:pPr>
            <w:r w:rsidRPr="00F767C7">
              <w:rPr>
                <w:rFonts w:ascii="Arial" w:eastAsia="Times New Roman" w:hAnsi="Arial" w:cs="Arial"/>
                <w:sz w:val="18"/>
                <w:szCs w:val="18"/>
                <w:lang w:eastAsia="ru-RU"/>
              </w:rPr>
              <w:t xml:space="preserve">Для </w:t>
            </w:r>
            <w:r>
              <w:rPr>
                <w:rFonts w:ascii="Arial" w:eastAsia="Times New Roman" w:hAnsi="Arial" w:cs="Arial"/>
                <w:sz w:val="18"/>
                <w:szCs w:val="18"/>
                <w:lang w:eastAsia="ru-RU"/>
              </w:rPr>
              <w:t>электронного образа доверенности</w:t>
            </w:r>
            <w:r w:rsidRPr="00F767C7">
              <w:rPr>
                <w:rFonts w:ascii="Arial" w:eastAsia="Times New Roman" w:hAnsi="Arial" w:cs="Arial"/>
                <w:sz w:val="18"/>
                <w:szCs w:val="18"/>
                <w:lang w:eastAsia="ru-RU"/>
              </w:rPr>
              <w:t xml:space="preserve">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980842"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980842"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113"/>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r>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5415CE" w:rsidRPr="00F767C7" w:rsidRDefault="005415CE" w:rsidP="005415CE">
            <w:pPr>
              <w:spacing w:after="0"/>
              <w:jc w:val="both"/>
              <w:rPr>
                <w:rFonts w:ascii="Arial" w:eastAsia="Times New Roman" w:hAnsi="Arial" w:cs="Arial"/>
                <w:b/>
                <w:bCs/>
                <w:sz w:val="18"/>
                <w:szCs w:val="18"/>
                <w:lang w:eastAsia="ru-RU"/>
              </w:rPr>
            </w:pPr>
            <w:r w:rsidRPr="00F767C7">
              <w:rPr>
                <w:rFonts w:ascii="Arial" w:eastAsia="Times New Roman" w:hAnsi="Arial" w:cs="Arial"/>
                <w:sz w:val="18"/>
                <w:szCs w:val="18"/>
                <w:lang w:eastAsia="ru-RU"/>
              </w:rPr>
              <w:t>Доверенность не содержит недоступных для прочтения (рассмотрения) текстов, иных элементов</w:t>
            </w:r>
          </w:p>
        </w:tc>
        <w:tc>
          <w:tcPr>
            <w:tcW w:w="1526" w:type="dxa"/>
            <w:tcBorders>
              <w:top w:val="single" w:sz="2" w:space="0" w:color="auto"/>
              <w:lef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980842"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980842"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113"/>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r>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5415CE" w:rsidRPr="00F767C7" w:rsidRDefault="005415CE" w:rsidP="005415CE">
            <w:pPr>
              <w:spacing w:after="0"/>
              <w:jc w:val="both"/>
              <w:rPr>
                <w:rFonts w:ascii="Arial" w:eastAsia="Times New Roman" w:hAnsi="Arial" w:cs="Arial"/>
                <w:sz w:val="18"/>
                <w:szCs w:val="18"/>
                <w:lang w:eastAsia="ru-RU"/>
              </w:rPr>
            </w:pPr>
            <w:r w:rsidRPr="00F767C7">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C550B3" w:rsidTr="005415CE">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5415CE" w:rsidRDefault="005415CE" w:rsidP="005415CE">
            <w:pPr>
              <w:pStyle w:val="aff5"/>
              <w:spacing w:after="0"/>
              <w:jc w:val="both"/>
              <w:rPr>
                <w:rFonts w:ascii="Arial" w:hAnsi="Arial" w:cs="Arial"/>
                <w:szCs w:val="24"/>
              </w:rPr>
            </w:pPr>
            <w:r>
              <w:rPr>
                <w:rFonts w:ascii="Arial" w:hAnsi="Arial" w:cs="Arial"/>
                <w:b w:val="0"/>
                <w:bCs/>
                <w:i/>
                <w:sz w:val="14"/>
                <w:szCs w:val="14"/>
              </w:rPr>
              <w:t xml:space="preserve">Вывод </w:t>
            </w:r>
            <w:r w:rsidRPr="007B4608">
              <w:rPr>
                <w:rFonts w:ascii="Arial" w:hAnsi="Arial" w:cs="Arial"/>
                <w:b w:val="0"/>
                <w:bCs/>
                <w:i/>
                <w:sz w:val="14"/>
                <w:szCs w:val="14"/>
              </w:rPr>
              <w:t xml:space="preserve">указывается </w:t>
            </w:r>
            <w:r>
              <w:rPr>
                <w:rFonts w:ascii="Arial" w:hAnsi="Arial" w:cs="Arial"/>
                <w:b w:val="0"/>
                <w:bCs/>
                <w:i/>
                <w:sz w:val="14"/>
                <w:szCs w:val="14"/>
              </w:rPr>
              <w:t xml:space="preserve">только при </w:t>
            </w:r>
            <w:r w:rsidRPr="007B4608">
              <w:rPr>
                <w:rFonts w:ascii="Arial" w:hAnsi="Arial" w:cs="Arial"/>
                <w:b w:val="0"/>
                <w:bCs/>
                <w:i/>
                <w:sz w:val="14"/>
                <w:szCs w:val="14"/>
              </w:rPr>
              <w:t>отрицательн</w:t>
            </w:r>
            <w:r>
              <w:rPr>
                <w:rFonts w:ascii="Arial" w:hAnsi="Arial" w:cs="Arial"/>
                <w:b w:val="0"/>
                <w:bCs/>
                <w:i/>
                <w:sz w:val="14"/>
                <w:szCs w:val="14"/>
              </w:rPr>
              <w:t>ом</w:t>
            </w:r>
            <w:r w:rsidRPr="007B4608">
              <w:rPr>
                <w:rFonts w:ascii="Arial" w:hAnsi="Arial" w:cs="Arial"/>
                <w:b w:val="0"/>
                <w:bCs/>
                <w:i/>
                <w:sz w:val="14"/>
                <w:szCs w:val="14"/>
              </w:rPr>
              <w:t xml:space="preserve"> результат</w:t>
            </w:r>
            <w:r>
              <w:rPr>
                <w:rFonts w:ascii="Arial" w:hAnsi="Arial" w:cs="Arial"/>
                <w:b w:val="0"/>
                <w:bCs/>
                <w:i/>
                <w:sz w:val="14"/>
                <w:szCs w:val="14"/>
              </w:rPr>
              <w:t>е</w:t>
            </w:r>
            <w:r w:rsidRPr="007B4608">
              <w:rPr>
                <w:rFonts w:ascii="Arial" w:hAnsi="Arial" w:cs="Arial"/>
                <w:b w:val="0"/>
                <w:bCs/>
                <w:i/>
                <w:sz w:val="14"/>
                <w:szCs w:val="14"/>
              </w:rPr>
              <w:t xml:space="preserve"> «нет»</w:t>
            </w:r>
            <w:r>
              <w:rPr>
                <w:rFonts w:ascii="Arial" w:hAnsi="Arial" w:cs="Arial"/>
                <w:b w:val="0"/>
                <w:bCs/>
                <w:i/>
                <w:sz w:val="14"/>
                <w:szCs w:val="14"/>
              </w:rPr>
              <w:t xml:space="preserve"> в полях 1</w:t>
            </w:r>
            <w:r w:rsidR="001A1628">
              <w:rPr>
                <w:rFonts w:ascii="Arial" w:hAnsi="Arial" w:cs="Arial"/>
                <w:b w:val="0"/>
                <w:bCs/>
                <w:i/>
                <w:sz w:val="14"/>
                <w:szCs w:val="14"/>
              </w:rPr>
              <w:t>3</w:t>
            </w:r>
            <w:r>
              <w:rPr>
                <w:rFonts w:ascii="Arial" w:hAnsi="Arial" w:cs="Arial"/>
                <w:b w:val="0"/>
                <w:bCs/>
                <w:i/>
                <w:sz w:val="14"/>
                <w:szCs w:val="14"/>
              </w:rPr>
              <w:t>-1</w:t>
            </w:r>
            <w:r w:rsidR="001A1628">
              <w:rPr>
                <w:rFonts w:ascii="Arial" w:hAnsi="Arial" w:cs="Arial"/>
                <w:b w:val="0"/>
                <w:bCs/>
                <w:i/>
                <w:sz w:val="14"/>
                <w:szCs w:val="14"/>
              </w:rPr>
              <w:t>4</w:t>
            </w:r>
          </w:p>
          <w:p w:rsidR="005415CE" w:rsidRPr="00C550B3" w:rsidRDefault="005415CE" w:rsidP="005415CE">
            <w:pPr>
              <w:pStyle w:val="aff5"/>
              <w:spacing w:after="0"/>
              <w:jc w:val="both"/>
              <w:rPr>
                <w:rFonts w:ascii="Arial" w:eastAsia="Times New Roman" w:hAnsi="Arial" w:cs="Arial"/>
                <w:b w:val="0"/>
                <w:bCs/>
                <w:sz w:val="4"/>
                <w:szCs w:val="4"/>
                <w:lang w:eastAsia="ru-RU"/>
              </w:rPr>
            </w:pPr>
            <w:r w:rsidRPr="00047DA4">
              <w:rPr>
                <w:rFonts w:ascii="Arial" w:hAnsi="Arial" w:cs="Arial"/>
                <w:szCs w:val="24"/>
              </w:rPr>
              <w:t>ВЫВОД</w:t>
            </w:r>
            <w:r w:rsidRPr="007320E3">
              <w:rPr>
                <w:rFonts w:ascii="Arial" w:hAnsi="Arial" w:cs="Arial"/>
                <w:szCs w:val="24"/>
              </w:rPr>
              <w:t>:</w:t>
            </w:r>
            <w:r w:rsidRPr="007320E3">
              <w:rPr>
                <w:rFonts w:ascii="Arial" w:hAnsi="Arial" w:cs="Arial"/>
                <w:sz w:val="20"/>
                <w:szCs w:val="20"/>
              </w:rPr>
              <w:t xml:space="preserve"> выявлено несоответствие документов, указанных в подпунктах 10.1.2 - 10.1.4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5415CE" w:rsidRDefault="005415CE" w:rsidP="00B811E8">
      <w:pPr>
        <w:pStyle w:val="aff5"/>
        <w:spacing w:after="0"/>
        <w:ind w:right="282"/>
        <w:jc w:val="both"/>
        <w:rPr>
          <w:rFonts w:eastAsia="Times New Roman"/>
          <w:b w:val="0"/>
          <w:bCs/>
          <w:iCs/>
          <w:sz w:val="28"/>
          <w:szCs w:val="28"/>
        </w:rPr>
      </w:pPr>
    </w:p>
    <w:p w:rsidR="00A9183D" w:rsidRPr="00B811E8" w:rsidRDefault="00F243C8" w:rsidP="0002194E">
      <w:pPr>
        <w:pStyle w:val="aff5"/>
        <w:numPr>
          <w:ilvl w:val="0"/>
          <w:numId w:val="30"/>
        </w:numPr>
        <w:spacing w:after="0" w:line="240" w:lineRule="auto"/>
        <w:ind w:left="284" w:right="284" w:hanging="284"/>
        <w:jc w:val="both"/>
        <w:rPr>
          <w:b w:val="0"/>
          <w:bCs/>
          <w:iCs/>
          <w:sz w:val="28"/>
          <w:szCs w:val="28"/>
        </w:rPr>
      </w:pPr>
      <w:r w:rsidRPr="0007182D">
        <w:rPr>
          <w:b w:val="0"/>
          <w:bCs/>
          <w:iCs/>
          <w:sz w:val="26"/>
          <w:szCs w:val="26"/>
        </w:rPr>
        <w:t xml:space="preserve">Форма </w:t>
      </w:r>
      <w:r w:rsidRPr="0007182D">
        <w:rPr>
          <w:b w:val="0"/>
          <w:bCs/>
          <w:sz w:val="26"/>
          <w:szCs w:val="26"/>
        </w:rPr>
        <w:t xml:space="preserve">информационного листа </w:t>
      </w:r>
      <w:r w:rsidRPr="000B62F8">
        <w:rPr>
          <w:b w:val="0"/>
          <w:bCs/>
          <w:sz w:val="26"/>
          <w:szCs w:val="26"/>
        </w:rPr>
        <w:t xml:space="preserve">«Оценка документов, необходимых для предоставления </w:t>
      </w:r>
      <w:r w:rsidR="00A84198">
        <w:rPr>
          <w:b w:val="0"/>
          <w:bCs/>
          <w:sz w:val="26"/>
          <w:szCs w:val="26"/>
        </w:rPr>
        <w:t>М</w:t>
      </w:r>
      <w:r w:rsidRPr="000B62F8">
        <w:rPr>
          <w:b w:val="0"/>
          <w:bCs/>
          <w:sz w:val="26"/>
          <w:szCs w:val="26"/>
        </w:rPr>
        <w:t xml:space="preserve">униципальной услуги», </w:t>
      </w:r>
      <w:r w:rsidR="00A84198">
        <w:rPr>
          <w:b w:val="0"/>
          <w:bCs/>
          <w:sz w:val="26"/>
          <w:szCs w:val="26"/>
        </w:rPr>
        <w:t>заполняемого при</w:t>
      </w:r>
      <w:r w:rsidRPr="000B62F8">
        <w:rPr>
          <w:b w:val="0"/>
          <w:bCs/>
          <w:sz w:val="26"/>
          <w:szCs w:val="26"/>
        </w:rPr>
        <w:t xml:space="preserve"> приеме документов, необходимых для предоставления муниципальной услуги</w:t>
      </w:r>
      <w:r w:rsidRPr="00182525">
        <w:rPr>
          <w:b w:val="0"/>
          <w:bCs/>
          <w:sz w:val="26"/>
          <w:szCs w:val="26"/>
        </w:rPr>
        <w:t>«Согласование проектных решений по отделке фасадов (</w:t>
      </w:r>
      <w:r w:rsidRPr="00182525">
        <w:rPr>
          <w:rFonts w:eastAsia="Times New Roman"/>
          <w:b w:val="0"/>
          <w:bCs/>
          <w:sz w:val="26"/>
          <w:szCs w:val="26"/>
          <w:lang w:eastAsia="ru-RU"/>
        </w:rPr>
        <w:t>паспортов колористических решений фасадов) зданий, строений, сооружений, ограждений»</w:t>
      </w:r>
      <w:r w:rsidRPr="0007182D">
        <w:rPr>
          <w:rFonts w:eastAsia="Times New Roman"/>
          <w:b w:val="0"/>
          <w:bCs/>
          <w:sz w:val="26"/>
          <w:szCs w:val="26"/>
          <w:lang w:eastAsia="ru-RU"/>
        </w:rPr>
        <w:t xml:space="preserve">для </w:t>
      </w:r>
      <w:r w:rsidR="00A9183D" w:rsidRPr="00F243C8">
        <w:rPr>
          <w:rFonts w:eastAsia="Times New Roman"/>
          <w:sz w:val="28"/>
          <w:szCs w:val="28"/>
          <w:u w:val="single"/>
          <w:lang w:eastAsia="ru-RU"/>
        </w:rPr>
        <w:t>ограждения</w:t>
      </w:r>
      <w:r w:rsidR="00A9183D">
        <w:rPr>
          <w:rFonts w:eastAsia="Times New Roman"/>
          <w:sz w:val="28"/>
          <w:szCs w:val="28"/>
          <w:lang w:eastAsia="ru-RU"/>
        </w:rPr>
        <w:t>:</w:t>
      </w:r>
    </w:p>
    <w:p w:rsidR="00A9183D" w:rsidRPr="00B811E8" w:rsidRDefault="00A9183D" w:rsidP="00A9183D">
      <w:pPr>
        <w:pStyle w:val="aff5"/>
        <w:spacing w:after="0"/>
        <w:ind w:left="284"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417"/>
        <w:gridCol w:w="8"/>
        <w:gridCol w:w="373"/>
        <w:gridCol w:w="7268"/>
        <w:gridCol w:w="1526"/>
      </w:tblGrid>
      <w:tr w:rsidR="003716FD" w:rsidTr="00A9183D">
        <w:trPr>
          <w:trHeight w:val="39"/>
        </w:trPr>
        <w:tc>
          <w:tcPr>
            <w:tcW w:w="8505" w:type="dxa"/>
            <w:gridSpan w:val="5"/>
          </w:tcPr>
          <w:p w:rsidR="003716FD" w:rsidRDefault="003716FD" w:rsidP="003716FD">
            <w:pPr>
              <w:pStyle w:val="aff5"/>
              <w:spacing w:after="0"/>
              <w:ind w:right="282"/>
              <w:rPr>
                <w:rFonts w:ascii="Arial" w:hAnsi="Arial" w:cs="Arial"/>
              </w:rPr>
            </w:pPr>
            <w:r w:rsidRPr="0060457D">
              <w:rPr>
                <w:rFonts w:ascii="Arial" w:hAnsi="Arial" w:cs="Arial"/>
              </w:rPr>
              <w:t>Оценка документов</w:t>
            </w:r>
          </w:p>
          <w:p w:rsidR="003716FD" w:rsidRPr="0060457D" w:rsidRDefault="003716FD" w:rsidP="003716FD">
            <w:pPr>
              <w:pStyle w:val="aff5"/>
              <w:spacing w:after="0"/>
              <w:ind w:right="282"/>
              <w:rPr>
                <w:rFonts w:ascii="Arial" w:eastAsia="Times New Roman" w:hAnsi="Arial" w:cs="Arial"/>
                <w:b w:val="0"/>
                <w:bCs/>
                <w:sz w:val="28"/>
                <w:szCs w:val="28"/>
                <w:lang w:eastAsia="ru-RU"/>
              </w:rPr>
            </w:pPr>
            <w:r w:rsidRPr="007B4608">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3716FD" w:rsidRPr="0060457D" w:rsidRDefault="003716FD" w:rsidP="003716FD">
            <w:pPr>
              <w:pStyle w:val="aff5"/>
              <w:spacing w:after="0"/>
              <w:rPr>
                <w:rFonts w:ascii="Arial" w:hAnsi="Arial" w:cs="Arial"/>
              </w:rPr>
            </w:pPr>
            <w:r w:rsidRPr="0060457D">
              <w:rPr>
                <w:rFonts w:ascii="Arial" w:hAnsi="Arial" w:cs="Arial"/>
              </w:rPr>
              <w:t>Результат</w:t>
            </w:r>
          </w:p>
          <w:p w:rsidR="003716FD" w:rsidRPr="00A91525" w:rsidRDefault="003716FD" w:rsidP="003716FD">
            <w:pPr>
              <w:pStyle w:val="aff5"/>
              <w:spacing w:after="0"/>
              <w:ind w:right="-117" w:hanging="111"/>
              <w:rPr>
                <w:rFonts w:ascii="Arial" w:eastAsia="Times New Roman" w:hAnsi="Arial" w:cs="Arial"/>
                <w:b w:val="0"/>
                <w:sz w:val="16"/>
                <w:szCs w:val="16"/>
              </w:rPr>
            </w:pPr>
            <w:r w:rsidRPr="00A91525">
              <w:rPr>
                <w:rFonts w:ascii="Arial" w:eastAsia="Times New Roman" w:hAnsi="Arial" w:cs="Arial"/>
                <w:b w:val="0"/>
                <w:sz w:val="16"/>
                <w:szCs w:val="16"/>
              </w:rPr>
              <w:t>да/нет</w:t>
            </w:r>
          </w:p>
        </w:tc>
      </w:tr>
      <w:tr w:rsidR="00A9183D" w:rsidTr="00A9183D">
        <w:trPr>
          <w:trHeight w:val="39"/>
        </w:trPr>
        <w:tc>
          <w:tcPr>
            <w:tcW w:w="439" w:type="dxa"/>
            <w:tcBorders>
              <w:left w:val="single" w:sz="4" w:space="0" w:color="FFFFFF" w:themeColor="background1"/>
              <w:right w:val="single" w:sz="4" w:space="0" w:color="FFFFFF" w:themeColor="background1"/>
            </w:tcBorders>
          </w:tcPr>
          <w:p w:rsidR="00A9183D" w:rsidRPr="0060457D" w:rsidRDefault="00A9183D" w:rsidP="00A9183D">
            <w:pPr>
              <w:pStyle w:val="aff5"/>
              <w:spacing w:after="0"/>
              <w:ind w:right="282"/>
              <w:jc w:val="both"/>
              <w:rPr>
                <w:rFonts w:ascii="Arial" w:eastAsia="Times New Roman" w:hAnsi="Arial" w:cs="Arial"/>
                <w:b w:val="0"/>
                <w:bCs/>
                <w:sz w:val="4"/>
                <w:szCs w:val="4"/>
                <w:lang w:eastAsia="ru-RU"/>
              </w:rPr>
            </w:pPr>
          </w:p>
        </w:tc>
        <w:tc>
          <w:tcPr>
            <w:tcW w:w="9592" w:type="dxa"/>
            <w:gridSpan w:val="5"/>
            <w:tcBorders>
              <w:left w:val="single" w:sz="4" w:space="0" w:color="FFFFFF" w:themeColor="background1"/>
              <w:right w:val="single" w:sz="4" w:space="0" w:color="FFFFFF" w:themeColor="background1"/>
            </w:tcBorders>
          </w:tcPr>
          <w:p w:rsidR="00A9183D" w:rsidRPr="0060457D" w:rsidRDefault="00A9183D" w:rsidP="00A9183D">
            <w:pPr>
              <w:pStyle w:val="aff5"/>
              <w:spacing w:after="0"/>
              <w:ind w:right="282"/>
              <w:jc w:val="both"/>
              <w:rPr>
                <w:rFonts w:ascii="Arial" w:eastAsia="Times New Roman" w:hAnsi="Arial" w:cs="Arial"/>
                <w:b w:val="0"/>
                <w:bCs/>
                <w:sz w:val="4"/>
                <w:szCs w:val="4"/>
                <w:lang w:eastAsia="ru-RU"/>
              </w:rPr>
            </w:pPr>
          </w:p>
        </w:tc>
      </w:tr>
      <w:tr w:rsidR="003716FD" w:rsidTr="00A9183D">
        <w:trPr>
          <w:trHeight w:val="155"/>
        </w:trPr>
        <w:tc>
          <w:tcPr>
            <w:tcW w:w="439" w:type="dxa"/>
            <w:tcBorders>
              <w:top w:val="single" w:sz="4" w:space="0" w:color="auto"/>
            </w:tcBorders>
          </w:tcPr>
          <w:p w:rsidR="003716FD" w:rsidRDefault="003716FD" w:rsidP="003716FD">
            <w:pPr>
              <w:pStyle w:val="aff5"/>
              <w:spacing w:after="0"/>
              <w:rPr>
                <w:rFonts w:ascii="Arial" w:hAnsi="Arial" w:cs="Arial"/>
                <w:b w:val="0"/>
                <w:bCs/>
                <w:sz w:val="20"/>
                <w:szCs w:val="20"/>
              </w:rPr>
            </w:pPr>
            <w:r>
              <w:rPr>
                <w:rFonts w:ascii="Arial" w:hAnsi="Arial" w:cs="Arial"/>
                <w:b w:val="0"/>
                <w:bCs/>
                <w:sz w:val="20"/>
                <w:szCs w:val="20"/>
              </w:rPr>
              <w:t>1</w:t>
            </w:r>
          </w:p>
        </w:tc>
        <w:tc>
          <w:tcPr>
            <w:tcW w:w="8066" w:type="dxa"/>
            <w:gridSpan w:val="4"/>
            <w:tcBorders>
              <w:top w:val="single" w:sz="4" w:space="0" w:color="auto"/>
            </w:tcBorders>
          </w:tcPr>
          <w:p w:rsidR="003716FD" w:rsidRPr="00B776AD" w:rsidRDefault="003716FD" w:rsidP="003716FD">
            <w:pPr>
              <w:pStyle w:val="aff5"/>
              <w:spacing w:after="0"/>
              <w:jc w:val="both"/>
              <w:rPr>
                <w:rFonts w:ascii="Arial" w:hAnsi="Arial" w:cs="Arial"/>
                <w:b w:val="0"/>
                <w:bCs/>
                <w:sz w:val="20"/>
                <w:szCs w:val="20"/>
              </w:rPr>
            </w:pPr>
            <w:r w:rsidRPr="000B62F8">
              <w:rPr>
                <w:rFonts w:ascii="Arial" w:hAnsi="Arial" w:cs="Arial"/>
                <w:b w:val="0"/>
                <w:bCs/>
                <w:sz w:val="20"/>
                <w:szCs w:val="20"/>
              </w:rPr>
              <w:t>Один Запрос заполн</w:t>
            </w:r>
            <w:r>
              <w:rPr>
                <w:rFonts w:ascii="Arial" w:hAnsi="Arial" w:cs="Arial"/>
                <w:b w:val="0"/>
                <w:bCs/>
                <w:sz w:val="20"/>
                <w:szCs w:val="20"/>
              </w:rPr>
              <w:t xml:space="preserve">ен в </w:t>
            </w:r>
            <w:r w:rsidRPr="000B62F8">
              <w:rPr>
                <w:rFonts w:ascii="Arial" w:hAnsi="Arial" w:cs="Arial"/>
                <w:b w:val="0"/>
                <w:bCs/>
                <w:sz w:val="20"/>
                <w:szCs w:val="20"/>
              </w:rPr>
              <w:t xml:space="preserve">отношении одного </w:t>
            </w:r>
            <w:r w:rsidR="00655B65">
              <w:rPr>
                <w:rFonts w:ascii="Arial" w:hAnsi="Arial" w:cs="Arial"/>
                <w:b w:val="0"/>
                <w:bCs/>
                <w:sz w:val="20"/>
                <w:szCs w:val="20"/>
              </w:rPr>
              <w:t>ограждения</w:t>
            </w:r>
          </w:p>
        </w:tc>
        <w:tc>
          <w:tcPr>
            <w:tcW w:w="1526" w:type="dxa"/>
            <w:tcBorders>
              <w:top w:val="single" w:sz="4" w:space="0" w:color="auto"/>
            </w:tcBorders>
          </w:tcPr>
          <w:p w:rsidR="003716FD" w:rsidRPr="00C550B3" w:rsidRDefault="003716FD" w:rsidP="003716FD">
            <w:pPr>
              <w:pStyle w:val="aff5"/>
              <w:spacing w:after="0"/>
              <w:ind w:right="29"/>
              <w:rPr>
                <w:b w:val="0"/>
                <w:bCs/>
                <w:i/>
                <w:sz w:val="10"/>
                <w:szCs w:val="10"/>
              </w:rPr>
            </w:pPr>
          </w:p>
          <w:p w:rsidR="003716FD" w:rsidRPr="00C550B3" w:rsidRDefault="003716FD" w:rsidP="003716FD">
            <w:pPr>
              <w:pStyle w:val="aff5"/>
              <w:spacing w:after="0" w:line="240" w:lineRule="auto"/>
              <w:ind w:right="29"/>
              <w:rPr>
                <w:rFonts w:ascii="Arial" w:eastAsia="Times New Roman" w:hAnsi="Arial" w:cs="Arial"/>
                <w:b w:val="0"/>
                <w:bCs/>
                <w:sz w:val="14"/>
                <w:szCs w:val="14"/>
                <w:lang w:eastAsia="ru-RU"/>
              </w:rPr>
            </w:pPr>
          </w:p>
        </w:tc>
      </w:tr>
      <w:tr w:rsidR="00A9183D"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A9183D" w:rsidRPr="00C550B3" w:rsidRDefault="00A9183D" w:rsidP="00A9183D">
            <w:pPr>
              <w:pStyle w:val="aff5"/>
              <w:spacing w:after="0"/>
              <w:ind w:right="282"/>
              <w:jc w:val="both"/>
              <w:rPr>
                <w:rFonts w:ascii="Arial" w:eastAsia="Times New Roman" w:hAnsi="Arial" w:cs="Arial"/>
                <w:b w:val="0"/>
                <w:bCs/>
                <w:sz w:val="4"/>
                <w:szCs w:val="4"/>
                <w:lang w:eastAsia="ru-RU"/>
              </w:rPr>
            </w:pPr>
          </w:p>
        </w:tc>
      </w:tr>
      <w:tr w:rsidR="00A9183D" w:rsidTr="00A9183D">
        <w:trPr>
          <w:trHeight w:val="111"/>
        </w:trPr>
        <w:tc>
          <w:tcPr>
            <w:tcW w:w="439" w:type="dxa"/>
            <w:tcBorders>
              <w:top w:val="single" w:sz="4" w:space="0" w:color="auto"/>
            </w:tcBorders>
          </w:tcPr>
          <w:p w:rsidR="00A9183D" w:rsidRDefault="003716FD" w:rsidP="00A9183D">
            <w:pPr>
              <w:pStyle w:val="aff5"/>
              <w:spacing w:after="0"/>
              <w:rPr>
                <w:rFonts w:ascii="Arial" w:hAnsi="Arial" w:cs="Arial"/>
                <w:b w:val="0"/>
                <w:bCs/>
                <w:sz w:val="20"/>
                <w:szCs w:val="20"/>
              </w:rPr>
            </w:pPr>
            <w:r>
              <w:rPr>
                <w:rFonts w:ascii="Arial" w:hAnsi="Arial" w:cs="Arial"/>
                <w:b w:val="0"/>
                <w:bCs/>
                <w:sz w:val="20"/>
                <w:szCs w:val="20"/>
              </w:rPr>
              <w:t>2</w:t>
            </w:r>
          </w:p>
        </w:tc>
        <w:tc>
          <w:tcPr>
            <w:tcW w:w="8066" w:type="dxa"/>
            <w:gridSpan w:val="4"/>
            <w:tcBorders>
              <w:top w:val="single" w:sz="4" w:space="0" w:color="auto"/>
            </w:tcBorders>
          </w:tcPr>
          <w:p w:rsidR="00A9183D" w:rsidRPr="003716FD" w:rsidRDefault="003716FD" w:rsidP="003716FD">
            <w:pPr>
              <w:spacing w:after="0"/>
              <w:jc w:val="both"/>
              <w:rPr>
                <w:rFonts w:ascii="Arial" w:eastAsia="Times New Roman" w:hAnsi="Arial" w:cs="Arial"/>
                <w:bCs/>
                <w:sz w:val="20"/>
                <w:szCs w:val="20"/>
                <w:lang w:eastAsia="ru-RU"/>
              </w:rPr>
            </w:pPr>
            <w:r w:rsidRPr="003716FD">
              <w:rPr>
                <w:rFonts w:ascii="Arial" w:hAnsi="Arial" w:cs="Arial"/>
                <w:bCs/>
                <w:sz w:val="20"/>
                <w:szCs w:val="20"/>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иных подобных ошибок, которые повлекли за собой выявление оснований для </w:t>
            </w:r>
            <w:r w:rsidRPr="003716FD">
              <w:rPr>
                <w:rFonts w:ascii="Arial" w:hAnsi="Arial" w:cs="Arial"/>
                <w:bCs/>
                <w:sz w:val="20"/>
                <w:szCs w:val="20"/>
                <w:lang w:eastAsia="ru-RU"/>
              </w:rPr>
              <w:t xml:space="preserve">отказа в приеме документов, необходимых для предоставления </w:t>
            </w:r>
            <w:r w:rsidRPr="003716FD">
              <w:rPr>
                <w:rFonts w:ascii="Arial" w:hAnsi="Arial" w:cs="Arial"/>
                <w:bCs/>
                <w:sz w:val="20"/>
                <w:szCs w:val="20"/>
              </w:rPr>
              <w:lastRenderedPageBreak/>
              <w:t xml:space="preserve">муниципальной услуги, в связи с несоответствием техническим требованиям к заполнению Запроса при обращении за получением муниципальной услуги, указанным </w:t>
            </w:r>
            <w:r w:rsidRPr="003716FD">
              <w:rPr>
                <w:rFonts w:ascii="Arial" w:eastAsia="Times New Roman" w:hAnsi="Arial" w:cs="Arial"/>
                <w:bCs/>
                <w:color w:val="000000" w:themeColor="text1"/>
                <w:sz w:val="20"/>
                <w:szCs w:val="20"/>
              </w:rPr>
              <w:t>в Административном регламенте</w:t>
            </w:r>
          </w:p>
        </w:tc>
        <w:tc>
          <w:tcPr>
            <w:tcW w:w="1526" w:type="dxa"/>
            <w:tcBorders>
              <w:top w:val="single" w:sz="4" w:space="0" w:color="auto"/>
            </w:tcBorders>
          </w:tcPr>
          <w:p w:rsidR="00A9183D" w:rsidRPr="0060457D" w:rsidRDefault="00A9183D" w:rsidP="00A9183D">
            <w:pPr>
              <w:pStyle w:val="aff5"/>
              <w:spacing w:after="0" w:line="240" w:lineRule="auto"/>
              <w:rPr>
                <w:rFonts w:ascii="Arial" w:eastAsia="Times New Roman" w:hAnsi="Arial" w:cs="Arial"/>
                <w:b w:val="0"/>
                <w:bCs/>
                <w:sz w:val="20"/>
                <w:szCs w:val="20"/>
                <w:lang w:eastAsia="ru-RU"/>
              </w:rPr>
            </w:pPr>
          </w:p>
        </w:tc>
      </w:tr>
      <w:tr w:rsidR="00A9183D"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A9183D" w:rsidRPr="00C550B3" w:rsidRDefault="00A9183D" w:rsidP="00A9183D">
            <w:pPr>
              <w:pStyle w:val="aff5"/>
              <w:spacing w:after="0"/>
              <w:ind w:right="282"/>
              <w:jc w:val="both"/>
              <w:rPr>
                <w:rFonts w:ascii="Arial" w:eastAsia="Times New Roman" w:hAnsi="Arial" w:cs="Arial"/>
                <w:b w:val="0"/>
                <w:bCs/>
                <w:sz w:val="4"/>
                <w:szCs w:val="4"/>
                <w:lang w:eastAsia="ru-RU"/>
              </w:rPr>
            </w:pPr>
          </w:p>
        </w:tc>
      </w:tr>
      <w:tr w:rsidR="00A9183D" w:rsidTr="00A9183D">
        <w:trPr>
          <w:trHeight w:val="147"/>
        </w:trPr>
        <w:tc>
          <w:tcPr>
            <w:tcW w:w="439" w:type="dxa"/>
            <w:tcBorders>
              <w:top w:val="single" w:sz="4" w:space="0" w:color="auto"/>
            </w:tcBorders>
          </w:tcPr>
          <w:p w:rsidR="00A9183D" w:rsidRDefault="003716FD" w:rsidP="00A9183D">
            <w:pPr>
              <w:pStyle w:val="aff5"/>
              <w:spacing w:after="0"/>
              <w:rPr>
                <w:rFonts w:ascii="Arial" w:hAnsi="Arial" w:cs="Arial"/>
                <w:b w:val="0"/>
                <w:bCs/>
                <w:sz w:val="20"/>
                <w:szCs w:val="20"/>
              </w:rPr>
            </w:pPr>
            <w:r>
              <w:rPr>
                <w:rFonts w:ascii="Arial" w:hAnsi="Arial" w:cs="Arial"/>
                <w:b w:val="0"/>
                <w:bCs/>
                <w:sz w:val="20"/>
                <w:szCs w:val="20"/>
              </w:rPr>
              <w:t>3</w:t>
            </w:r>
          </w:p>
        </w:tc>
        <w:tc>
          <w:tcPr>
            <w:tcW w:w="8066" w:type="dxa"/>
            <w:gridSpan w:val="4"/>
            <w:tcBorders>
              <w:top w:val="single" w:sz="4" w:space="0" w:color="auto"/>
            </w:tcBorders>
          </w:tcPr>
          <w:p w:rsidR="003716FD" w:rsidRPr="003716FD" w:rsidRDefault="003716FD" w:rsidP="003716FD">
            <w:pPr>
              <w:pStyle w:val="aff5"/>
              <w:spacing w:after="0"/>
              <w:jc w:val="both"/>
              <w:rPr>
                <w:rFonts w:ascii="Arial" w:hAnsi="Arial" w:cs="Arial"/>
                <w:b w:val="0"/>
                <w:bCs/>
                <w:sz w:val="20"/>
                <w:szCs w:val="20"/>
              </w:rPr>
            </w:pPr>
            <w:r w:rsidRPr="003716FD">
              <w:rPr>
                <w:rFonts w:ascii="Arial" w:hAnsi="Arial" w:cs="Arial"/>
                <w:b w:val="0"/>
                <w:bCs/>
                <w:sz w:val="20"/>
                <w:szCs w:val="20"/>
              </w:rPr>
              <w:t>Фамилия, имя и отчество (при наличии) Заявителя указаны без сокращений</w:t>
            </w:r>
          </w:p>
          <w:p w:rsidR="00A9183D" w:rsidRPr="00C43CF5" w:rsidRDefault="003716FD" w:rsidP="003716FD">
            <w:pPr>
              <w:spacing w:after="0" w:line="240" w:lineRule="auto"/>
              <w:jc w:val="both"/>
              <w:rPr>
                <w:rFonts w:ascii="Arial" w:eastAsia="Times New Roman" w:hAnsi="Arial" w:cs="Arial"/>
                <w:sz w:val="20"/>
                <w:szCs w:val="20"/>
                <w:lang w:eastAsia="ru-RU"/>
              </w:rPr>
            </w:pPr>
            <w:r w:rsidRPr="003716FD">
              <w:rPr>
                <w:rFonts w:ascii="Arial" w:hAnsi="Arial" w:cs="Arial"/>
                <w:bCs/>
                <w:i/>
                <w:sz w:val="12"/>
                <w:szCs w:val="12"/>
              </w:rPr>
              <w:t>(В случае, если оценка производится в отношении Запроса, в котором Заявитель юридическое лицо или индивидуальный предприниматель, оценка производится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A9183D" w:rsidRPr="0060457D" w:rsidRDefault="00A9183D" w:rsidP="00A9183D">
            <w:pPr>
              <w:pStyle w:val="aff5"/>
              <w:spacing w:after="0" w:line="240" w:lineRule="auto"/>
              <w:ind w:right="29"/>
              <w:rPr>
                <w:rFonts w:ascii="Arial" w:eastAsia="Times New Roman" w:hAnsi="Arial" w:cs="Arial"/>
                <w:b w:val="0"/>
                <w:bCs/>
                <w:sz w:val="20"/>
                <w:szCs w:val="20"/>
                <w:lang w:eastAsia="ru-RU"/>
              </w:rPr>
            </w:pPr>
          </w:p>
        </w:tc>
      </w:tr>
      <w:tr w:rsidR="00A9183D" w:rsidTr="00A9183D">
        <w:trPr>
          <w:trHeight w:val="48"/>
        </w:trPr>
        <w:tc>
          <w:tcPr>
            <w:tcW w:w="10031" w:type="dxa"/>
            <w:gridSpan w:val="6"/>
            <w:tcBorders>
              <w:top w:val="single" w:sz="4" w:space="0" w:color="auto"/>
              <w:left w:val="single" w:sz="4" w:space="0" w:color="FFFFFF"/>
              <w:right w:val="single" w:sz="4" w:space="0" w:color="FFFFFF"/>
            </w:tcBorders>
          </w:tcPr>
          <w:p w:rsidR="00A9183D" w:rsidRPr="009F2964" w:rsidRDefault="00A9183D" w:rsidP="00A9183D">
            <w:pPr>
              <w:pStyle w:val="aff5"/>
              <w:spacing w:after="0" w:line="240" w:lineRule="auto"/>
              <w:ind w:right="29"/>
              <w:rPr>
                <w:rFonts w:ascii="Arial" w:eastAsia="Times New Roman" w:hAnsi="Arial" w:cs="Arial"/>
                <w:b w:val="0"/>
                <w:bCs/>
                <w:sz w:val="4"/>
                <w:szCs w:val="4"/>
                <w:lang w:eastAsia="ru-RU"/>
              </w:rPr>
            </w:pPr>
          </w:p>
        </w:tc>
      </w:tr>
      <w:tr w:rsidR="00A9183D" w:rsidTr="00A9183D">
        <w:trPr>
          <w:trHeight w:val="147"/>
        </w:trPr>
        <w:tc>
          <w:tcPr>
            <w:tcW w:w="439" w:type="dxa"/>
            <w:tcBorders>
              <w:top w:val="single" w:sz="4" w:space="0" w:color="auto"/>
            </w:tcBorders>
          </w:tcPr>
          <w:p w:rsidR="00A9183D" w:rsidRDefault="003716FD" w:rsidP="00A9183D">
            <w:pPr>
              <w:pStyle w:val="aff5"/>
              <w:spacing w:after="0"/>
              <w:rPr>
                <w:rFonts w:ascii="Arial" w:hAnsi="Arial" w:cs="Arial"/>
                <w:b w:val="0"/>
                <w:bCs/>
                <w:sz w:val="20"/>
                <w:szCs w:val="20"/>
              </w:rPr>
            </w:pPr>
            <w:r>
              <w:rPr>
                <w:rFonts w:ascii="Arial" w:hAnsi="Arial" w:cs="Arial"/>
                <w:b w:val="0"/>
                <w:bCs/>
                <w:sz w:val="20"/>
                <w:szCs w:val="20"/>
              </w:rPr>
              <w:t>4</w:t>
            </w:r>
          </w:p>
        </w:tc>
        <w:tc>
          <w:tcPr>
            <w:tcW w:w="8066" w:type="dxa"/>
            <w:gridSpan w:val="4"/>
            <w:tcBorders>
              <w:top w:val="single" w:sz="4" w:space="0" w:color="auto"/>
            </w:tcBorders>
          </w:tcPr>
          <w:p w:rsidR="003716FD" w:rsidRPr="003716FD" w:rsidRDefault="003716FD" w:rsidP="003716FD">
            <w:pPr>
              <w:pStyle w:val="aff5"/>
              <w:spacing w:after="0"/>
              <w:jc w:val="both"/>
              <w:rPr>
                <w:rFonts w:ascii="Arial" w:hAnsi="Arial" w:cs="Arial"/>
                <w:b w:val="0"/>
                <w:bCs/>
                <w:sz w:val="20"/>
                <w:szCs w:val="20"/>
              </w:rPr>
            </w:pPr>
            <w:r w:rsidRPr="003716FD">
              <w:rPr>
                <w:rFonts w:ascii="Arial" w:hAnsi="Arial" w:cs="Arial"/>
                <w:b w:val="0"/>
                <w:bCs/>
                <w:sz w:val="20"/>
                <w:szCs w:val="20"/>
              </w:rPr>
              <w:t>Фамилия, имя и отчество (при наличии) Представителя Заявителя указаны без сокращений</w:t>
            </w:r>
          </w:p>
          <w:p w:rsidR="00A9183D" w:rsidRPr="009F2964" w:rsidRDefault="003716FD" w:rsidP="003716FD">
            <w:pPr>
              <w:spacing w:after="0" w:line="240" w:lineRule="auto"/>
              <w:jc w:val="both"/>
              <w:rPr>
                <w:rFonts w:ascii="Arial" w:eastAsia="Times New Roman" w:hAnsi="Arial" w:cs="Arial"/>
                <w:sz w:val="20"/>
                <w:szCs w:val="20"/>
                <w:lang w:eastAsia="ru-RU"/>
              </w:rPr>
            </w:pPr>
            <w:r w:rsidRPr="003716FD">
              <w:rPr>
                <w:rFonts w:ascii="Arial" w:hAnsi="Arial" w:cs="Arial"/>
                <w:bCs/>
                <w:i/>
                <w:sz w:val="12"/>
                <w:szCs w:val="12"/>
              </w:rPr>
              <w:t>(Поле заполняется при оценке Запроса, направленного Представителем Заявителя)</w:t>
            </w:r>
          </w:p>
        </w:tc>
        <w:tc>
          <w:tcPr>
            <w:tcW w:w="1526" w:type="dxa"/>
            <w:tcBorders>
              <w:top w:val="single" w:sz="4" w:space="0" w:color="auto"/>
            </w:tcBorders>
          </w:tcPr>
          <w:p w:rsidR="00A9183D" w:rsidRPr="0060457D" w:rsidRDefault="00A9183D" w:rsidP="00A9183D">
            <w:pPr>
              <w:pStyle w:val="aff5"/>
              <w:spacing w:after="0" w:line="240" w:lineRule="auto"/>
              <w:ind w:right="29"/>
              <w:rPr>
                <w:rFonts w:ascii="Arial" w:eastAsia="Times New Roman" w:hAnsi="Arial" w:cs="Arial"/>
                <w:b w:val="0"/>
                <w:bCs/>
                <w:sz w:val="20"/>
                <w:szCs w:val="20"/>
                <w:lang w:eastAsia="ru-RU"/>
              </w:rPr>
            </w:pPr>
          </w:p>
        </w:tc>
      </w:tr>
      <w:tr w:rsidR="00A9183D" w:rsidTr="00A9183D">
        <w:trPr>
          <w:trHeight w:val="48"/>
        </w:trPr>
        <w:tc>
          <w:tcPr>
            <w:tcW w:w="10031" w:type="dxa"/>
            <w:gridSpan w:val="6"/>
            <w:tcBorders>
              <w:top w:val="single" w:sz="4" w:space="0" w:color="auto"/>
              <w:left w:val="single" w:sz="4" w:space="0" w:color="FFFFFF" w:themeColor="background1"/>
              <w:right w:val="single" w:sz="4" w:space="0" w:color="FFFFFF" w:themeColor="background1"/>
            </w:tcBorders>
          </w:tcPr>
          <w:p w:rsidR="00A9183D" w:rsidRPr="00DB5C9A" w:rsidRDefault="00A9183D" w:rsidP="00A9183D">
            <w:pPr>
              <w:pStyle w:val="aff5"/>
              <w:spacing w:after="0"/>
              <w:ind w:right="282"/>
              <w:jc w:val="both"/>
              <w:rPr>
                <w:rFonts w:ascii="Arial" w:eastAsia="Times New Roman" w:hAnsi="Arial" w:cs="Arial"/>
                <w:b w:val="0"/>
                <w:bCs/>
                <w:sz w:val="4"/>
                <w:szCs w:val="4"/>
                <w:lang w:eastAsia="ru-RU"/>
              </w:rPr>
            </w:pPr>
          </w:p>
        </w:tc>
      </w:tr>
      <w:tr w:rsidR="00A9183D" w:rsidTr="00A9183D">
        <w:trPr>
          <w:trHeight w:val="125"/>
        </w:trPr>
        <w:tc>
          <w:tcPr>
            <w:tcW w:w="439" w:type="dxa"/>
            <w:tcBorders>
              <w:top w:val="single" w:sz="4" w:space="0" w:color="auto"/>
            </w:tcBorders>
          </w:tcPr>
          <w:p w:rsidR="00A9183D" w:rsidRDefault="003716FD" w:rsidP="00A9183D">
            <w:pPr>
              <w:pStyle w:val="aff5"/>
              <w:spacing w:after="0"/>
              <w:rPr>
                <w:rFonts w:ascii="Arial" w:hAnsi="Arial" w:cs="Arial"/>
                <w:b w:val="0"/>
                <w:bCs/>
                <w:sz w:val="20"/>
                <w:szCs w:val="20"/>
              </w:rPr>
            </w:pPr>
            <w:r>
              <w:rPr>
                <w:rFonts w:ascii="Arial" w:hAnsi="Arial" w:cs="Arial"/>
                <w:b w:val="0"/>
                <w:bCs/>
                <w:sz w:val="20"/>
                <w:szCs w:val="20"/>
              </w:rPr>
              <w:t>5</w:t>
            </w:r>
          </w:p>
        </w:tc>
        <w:tc>
          <w:tcPr>
            <w:tcW w:w="8066" w:type="dxa"/>
            <w:gridSpan w:val="4"/>
            <w:tcBorders>
              <w:top w:val="single" w:sz="4" w:space="0" w:color="auto"/>
            </w:tcBorders>
          </w:tcPr>
          <w:p w:rsidR="003716FD" w:rsidRPr="003716FD" w:rsidRDefault="003716FD" w:rsidP="003716FD">
            <w:pPr>
              <w:pStyle w:val="aff5"/>
              <w:spacing w:after="0"/>
              <w:jc w:val="both"/>
              <w:rPr>
                <w:rFonts w:ascii="Arial" w:hAnsi="Arial" w:cs="Arial"/>
                <w:b w:val="0"/>
                <w:bCs/>
                <w:sz w:val="20"/>
                <w:szCs w:val="20"/>
              </w:rPr>
            </w:pPr>
            <w:r w:rsidRPr="003716FD">
              <w:rPr>
                <w:rFonts w:ascii="Arial" w:hAnsi="Arial" w:cs="Arial"/>
                <w:b w:val="0"/>
                <w:bCs/>
                <w:sz w:val="20"/>
                <w:szCs w:val="20"/>
              </w:rPr>
              <w:t>Наименование организации (фирменное название) и организационно-правовая форма указаны без сокращений</w:t>
            </w:r>
          </w:p>
          <w:p w:rsidR="00A9183D" w:rsidRPr="00C43CF5" w:rsidRDefault="003716FD" w:rsidP="003716FD">
            <w:pPr>
              <w:spacing w:after="0" w:line="240" w:lineRule="auto"/>
              <w:jc w:val="both"/>
              <w:rPr>
                <w:rFonts w:ascii="Arial" w:eastAsia="Times New Roman" w:hAnsi="Arial" w:cs="Arial"/>
                <w:sz w:val="20"/>
                <w:szCs w:val="20"/>
                <w:lang w:eastAsia="ru-RU"/>
              </w:rPr>
            </w:pPr>
            <w:r w:rsidRPr="003716FD">
              <w:rPr>
                <w:rFonts w:ascii="Arial" w:hAnsi="Arial" w:cs="Arial"/>
                <w:bCs/>
                <w:i/>
                <w:sz w:val="12"/>
                <w:szCs w:val="12"/>
              </w:rPr>
              <w:t>(Поле Заполняется для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A9183D" w:rsidRPr="0060457D" w:rsidRDefault="00A9183D" w:rsidP="00A9183D">
            <w:pPr>
              <w:pStyle w:val="aff5"/>
              <w:spacing w:after="0" w:line="240" w:lineRule="auto"/>
              <w:rPr>
                <w:rFonts w:ascii="Arial" w:eastAsia="Times New Roman" w:hAnsi="Arial" w:cs="Arial"/>
                <w:b w:val="0"/>
                <w:bCs/>
                <w:sz w:val="20"/>
                <w:szCs w:val="20"/>
                <w:lang w:eastAsia="ru-RU"/>
              </w:rPr>
            </w:pPr>
          </w:p>
        </w:tc>
      </w:tr>
      <w:tr w:rsidR="003716FD"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3716FD" w:rsidRPr="00DB5C9A" w:rsidRDefault="003716FD" w:rsidP="003716FD">
            <w:pPr>
              <w:pStyle w:val="aff5"/>
              <w:spacing w:after="0"/>
              <w:ind w:right="282"/>
              <w:jc w:val="both"/>
              <w:rPr>
                <w:rFonts w:ascii="Arial" w:eastAsia="Times New Roman" w:hAnsi="Arial" w:cs="Arial"/>
                <w:b w:val="0"/>
                <w:bCs/>
                <w:sz w:val="4"/>
                <w:szCs w:val="4"/>
                <w:lang w:eastAsia="ru-RU"/>
              </w:rPr>
            </w:pPr>
          </w:p>
        </w:tc>
      </w:tr>
      <w:tr w:rsidR="003716FD" w:rsidTr="00A9183D">
        <w:trPr>
          <w:trHeight w:val="118"/>
        </w:trPr>
        <w:tc>
          <w:tcPr>
            <w:tcW w:w="439" w:type="dxa"/>
            <w:tcBorders>
              <w:top w:val="single" w:sz="4" w:space="0" w:color="auto"/>
            </w:tcBorders>
          </w:tcPr>
          <w:p w:rsidR="003716FD" w:rsidRDefault="001A1628" w:rsidP="003716FD">
            <w:pPr>
              <w:pStyle w:val="aff5"/>
              <w:spacing w:after="0"/>
              <w:rPr>
                <w:rFonts w:ascii="Arial" w:hAnsi="Arial" w:cs="Arial"/>
                <w:b w:val="0"/>
                <w:bCs/>
                <w:sz w:val="20"/>
                <w:szCs w:val="20"/>
              </w:rPr>
            </w:pPr>
            <w:r>
              <w:rPr>
                <w:rFonts w:ascii="Arial" w:hAnsi="Arial" w:cs="Arial"/>
                <w:b w:val="0"/>
                <w:bCs/>
                <w:sz w:val="20"/>
                <w:szCs w:val="20"/>
              </w:rPr>
              <w:t>6</w:t>
            </w:r>
          </w:p>
        </w:tc>
        <w:tc>
          <w:tcPr>
            <w:tcW w:w="8066" w:type="dxa"/>
            <w:gridSpan w:val="4"/>
            <w:tcBorders>
              <w:top w:val="single" w:sz="4" w:space="0" w:color="auto"/>
            </w:tcBorders>
          </w:tcPr>
          <w:p w:rsidR="003716FD" w:rsidRPr="00DB5C9A" w:rsidRDefault="003716FD" w:rsidP="00C16625">
            <w:pPr>
              <w:spacing w:after="0" w:line="240" w:lineRule="auto"/>
              <w:jc w:val="both"/>
              <w:rPr>
                <w:rFonts w:ascii="Arial" w:eastAsia="Times New Roman" w:hAnsi="Arial" w:cs="Arial"/>
                <w:sz w:val="20"/>
                <w:szCs w:val="20"/>
                <w:lang w:eastAsia="ru-RU"/>
              </w:rPr>
            </w:pPr>
            <w:r w:rsidRPr="00850465">
              <w:rPr>
                <w:rFonts w:ascii="Arial" w:eastAsia="Times New Roman" w:hAnsi="Arial" w:cs="Arial"/>
                <w:color w:val="000000" w:themeColor="text1"/>
                <w:sz w:val="20"/>
                <w:szCs w:val="20"/>
              </w:rPr>
              <w:t>Адрес</w:t>
            </w:r>
            <w:r>
              <w:rPr>
                <w:rFonts w:ascii="Arial" w:eastAsia="Times New Roman" w:hAnsi="Arial" w:cs="Arial"/>
                <w:color w:val="000000" w:themeColor="text1"/>
                <w:sz w:val="20"/>
                <w:szCs w:val="20"/>
              </w:rPr>
              <w:t>ный ориентир</w:t>
            </w:r>
            <w:r w:rsidR="00C16625">
              <w:rPr>
                <w:rFonts w:ascii="Arial" w:eastAsia="Times New Roman" w:hAnsi="Arial" w:cs="Arial"/>
                <w:color w:val="000000" w:themeColor="text1"/>
                <w:sz w:val="20"/>
                <w:szCs w:val="20"/>
              </w:rPr>
              <w:t xml:space="preserve"> </w:t>
            </w:r>
            <w:r w:rsidR="00655B65">
              <w:rPr>
                <w:rFonts w:ascii="Arial" w:eastAsia="Times New Roman" w:hAnsi="Arial" w:cs="Arial"/>
                <w:color w:val="000000" w:themeColor="text1"/>
                <w:sz w:val="20"/>
                <w:szCs w:val="20"/>
              </w:rPr>
              <w:t>ограждения</w:t>
            </w:r>
            <w:r w:rsidRPr="00850465">
              <w:rPr>
                <w:rFonts w:ascii="Arial" w:eastAsia="Times New Roman" w:hAnsi="Arial" w:cs="Arial"/>
                <w:color w:val="000000" w:themeColor="text1"/>
                <w:sz w:val="20"/>
                <w:szCs w:val="20"/>
              </w:rPr>
              <w:t>, указанный в Запросе,</w:t>
            </w:r>
            <w:r w:rsidR="00C16625">
              <w:rPr>
                <w:rFonts w:ascii="Arial" w:eastAsia="Times New Roman" w:hAnsi="Arial" w:cs="Arial"/>
                <w:sz w:val="20"/>
                <w:szCs w:val="20"/>
                <w:lang w:eastAsia="ru-RU"/>
              </w:rPr>
              <w:t xml:space="preserve"> р</w:t>
            </w:r>
            <w:r>
              <w:rPr>
                <w:rFonts w:ascii="Arial" w:eastAsia="Times New Roman" w:hAnsi="Arial" w:cs="Arial"/>
                <w:sz w:val="20"/>
                <w:szCs w:val="20"/>
                <w:lang w:eastAsia="ru-RU"/>
              </w:rPr>
              <w:t xml:space="preserve">асположен на территории </w:t>
            </w:r>
            <w:r w:rsidR="0002194E" w:rsidRPr="00C16625">
              <w:rPr>
                <w:rFonts w:ascii="Arial" w:hAnsi="Arial" w:cs="Arial"/>
                <w:iCs/>
                <w:sz w:val="20"/>
                <w:szCs w:val="20"/>
                <w:lang w:eastAsia="ru-RU"/>
              </w:rPr>
              <w:t>Орехово-Зуевского городского округа</w:t>
            </w:r>
            <w:r>
              <w:rPr>
                <w:rFonts w:ascii="Arial" w:eastAsia="Times New Roman" w:hAnsi="Arial" w:cs="Arial"/>
                <w:sz w:val="20"/>
                <w:szCs w:val="20"/>
                <w:lang w:eastAsia="ru-RU"/>
              </w:rPr>
              <w:t xml:space="preserve">, в Администрацию которого поступил Запрос </w:t>
            </w:r>
          </w:p>
        </w:tc>
        <w:tc>
          <w:tcPr>
            <w:tcW w:w="1526" w:type="dxa"/>
            <w:tcBorders>
              <w:top w:val="single" w:sz="4" w:space="0" w:color="auto"/>
            </w:tcBorders>
          </w:tcPr>
          <w:p w:rsidR="003716FD" w:rsidRPr="0060457D" w:rsidRDefault="003716FD" w:rsidP="003716FD">
            <w:pPr>
              <w:pStyle w:val="aff5"/>
              <w:spacing w:after="0"/>
              <w:ind w:right="282"/>
              <w:jc w:val="both"/>
              <w:rPr>
                <w:rFonts w:ascii="Arial" w:eastAsia="Times New Roman" w:hAnsi="Arial" w:cs="Arial"/>
                <w:b w:val="0"/>
                <w:bCs/>
                <w:sz w:val="20"/>
                <w:szCs w:val="20"/>
                <w:lang w:eastAsia="ru-RU"/>
              </w:rPr>
            </w:pPr>
          </w:p>
        </w:tc>
      </w:tr>
      <w:tr w:rsidR="003716FD" w:rsidRPr="00DB5C9A" w:rsidTr="003716F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3716FD" w:rsidRPr="00850465" w:rsidRDefault="003716FD" w:rsidP="003716FD">
            <w:pPr>
              <w:pStyle w:val="aff5"/>
              <w:spacing w:after="0"/>
              <w:ind w:right="282"/>
              <w:jc w:val="both"/>
              <w:rPr>
                <w:rFonts w:ascii="Arial" w:hAnsi="Arial" w:cs="Arial"/>
                <w:b w:val="0"/>
                <w:bCs/>
                <w:i/>
                <w:sz w:val="4"/>
                <w:szCs w:val="4"/>
              </w:rPr>
            </w:pPr>
          </w:p>
          <w:p w:rsidR="003716FD" w:rsidRPr="00DB5C9A" w:rsidRDefault="003716FD" w:rsidP="003716FD">
            <w:pPr>
              <w:pStyle w:val="aff5"/>
              <w:spacing w:after="0"/>
              <w:ind w:right="282" w:hanging="107"/>
              <w:jc w:val="both"/>
              <w:rPr>
                <w:rFonts w:ascii="Arial" w:eastAsia="Times New Roman" w:hAnsi="Arial" w:cs="Arial"/>
                <w:b w:val="0"/>
                <w:bCs/>
                <w:sz w:val="4"/>
                <w:szCs w:val="4"/>
                <w:lang w:eastAsia="ru-RU"/>
              </w:rPr>
            </w:pPr>
            <w:r w:rsidRPr="00850465">
              <w:rPr>
                <w:rFonts w:ascii="Arial" w:hAnsi="Arial" w:cs="Arial"/>
                <w:b w:val="0"/>
                <w:bCs/>
                <w:i/>
                <w:sz w:val="16"/>
                <w:szCs w:val="16"/>
              </w:rPr>
              <w:t xml:space="preserve">Следующие поля информационного листа заполняются только при ответе «да» в поле </w:t>
            </w:r>
            <w:r w:rsidR="005415CE">
              <w:rPr>
                <w:rFonts w:ascii="Arial" w:hAnsi="Arial" w:cs="Arial"/>
                <w:b w:val="0"/>
                <w:bCs/>
                <w:i/>
                <w:sz w:val="16"/>
                <w:szCs w:val="16"/>
              </w:rPr>
              <w:t>7</w:t>
            </w:r>
          </w:p>
        </w:tc>
      </w:tr>
      <w:tr w:rsidR="00974B03" w:rsidTr="00974B03">
        <w:trPr>
          <w:trHeight w:val="43"/>
        </w:trPr>
        <w:tc>
          <w:tcPr>
            <w:tcW w:w="439" w:type="dxa"/>
            <w:vMerge w:val="restart"/>
            <w:tcBorders>
              <w:top w:val="single" w:sz="4" w:space="0" w:color="auto"/>
            </w:tcBorders>
          </w:tcPr>
          <w:p w:rsidR="00974B03" w:rsidRDefault="001A1628" w:rsidP="00974B03">
            <w:pPr>
              <w:pStyle w:val="aff5"/>
              <w:spacing w:after="0"/>
              <w:rPr>
                <w:rFonts w:ascii="Arial" w:hAnsi="Arial" w:cs="Arial"/>
                <w:b w:val="0"/>
                <w:bCs/>
                <w:sz w:val="20"/>
                <w:szCs w:val="20"/>
              </w:rPr>
            </w:pPr>
            <w:r>
              <w:rPr>
                <w:rFonts w:ascii="Arial" w:hAnsi="Arial" w:cs="Arial"/>
                <w:b w:val="0"/>
                <w:bCs/>
                <w:sz w:val="20"/>
                <w:szCs w:val="20"/>
              </w:rPr>
              <w:t>7</w:t>
            </w:r>
          </w:p>
        </w:tc>
        <w:tc>
          <w:tcPr>
            <w:tcW w:w="8066" w:type="dxa"/>
            <w:gridSpan w:val="4"/>
            <w:tcBorders>
              <w:top w:val="single" w:sz="4" w:space="0" w:color="auto"/>
              <w:bottom w:val="single" w:sz="2" w:space="0" w:color="auto"/>
            </w:tcBorders>
          </w:tcPr>
          <w:p w:rsidR="00974B03" w:rsidRDefault="00974B03" w:rsidP="00974B03">
            <w:pPr>
              <w:spacing w:after="0"/>
              <w:jc w:val="both"/>
              <w:rPr>
                <w:rFonts w:ascii="Arial" w:eastAsia="Times New Roman" w:hAnsi="Arial" w:cs="Arial"/>
                <w:color w:val="000000" w:themeColor="text1"/>
                <w:sz w:val="20"/>
                <w:szCs w:val="20"/>
              </w:rPr>
            </w:pPr>
            <w:r w:rsidRPr="00D70EB4">
              <w:rPr>
                <w:rFonts w:ascii="Arial" w:eastAsia="Times New Roman" w:hAnsi="Arial" w:cs="Arial"/>
                <w:color w:val="000000" w:themeColor="text1"/>
                <w:sz w:val="20"/>
                <w:szCs w:val="20"/>
              </w:rPr>
              <w:t xml:space="preserve">Информация о </w:t>
            </w:r>
            <w:r>
              <w:rPr>
                <w:rFonts w:ascii="Arial" w:eastAsia="Times New Roman" w:hAnsi="Arial" w:cs="Arial"/>
                <w:color w:val="000000" w:themeColor="text1"/>
                <w:sz w:val="20"/>
                <w:szCs w:val="20"/>
              </w:rPr>
              <w:t>разрешении на размещении, указанная в Запросе, соответствует выданному действующему разрешению на размещение</w:t>
            </w:r>
            <w:r w:rsidR="0016678C">
              <w:rPr>
                <w:rFonts w:ascii="Arial" w:eastAsia="Times New Roman" w:hAnsi="Arial" w:cs="Arial"/>
                <w:color w:val="000000" w:themeColor="text1"/>
                <w:sz w:val="20"/>
                <w:szCs w:val="20"/>
              </w:rPr>
              <w:t>:</w:t>
            </w:r>
          </w:p>
          <w:p w:rsidR="00974B03" w:rsidRPr="00974B03" w:rsidRDefault="00974B03" w:rsidP="00974B03">
            <w:pPr>
              <w:spacing w:after="0" w:line="240" w:lineRule="auto"/>
              <w:jc w:val="both"/>
              <w:rPr>
                <w:rFonts w:ascii="Arial" w:eastAsia="Times New Roman" w:hAnsi="Arial" w:cs="Arial"/>
                <w:sz w:val="20"/>
                <w:szCs w:val="20"/>
                <w:lang w:eastAsia="ru-RU"/>
              </w:rPr>
            </w:pPr>
            <w:r w:rsidRPr="00467F3A">
              <w:rPr>
                <w:rFonts w:ascii="Arial" w:hAnsi="Arial" w:cs="Arial"/>
                <w:i/>
                <w:sz w:val="12"/>
                <w:szCs w:val="12"/>
              </w:rPr>
              <w:t xml:space="preserve">(Поле заполняется при </w:t>
            </w:r>
            <w:r>
              <w:rPr>
                <w:rFonts w:ascii="Arial" w:hAnsi="Arial" w:cs="Arial"/>
                <w:i/>
                <w:iCs/>
                <w:sz w:val="12"/>
                <w:szCs w:val="12"/>
              </w:rPr>
              <w:t>указании разрешения на размещение)</w:t>
            </w:r>
          </w:p>
        </w:tc>
        <w:tc>
          <w:tcPr>
            <w:tcW w:w="1526" w:type="dxa"/>
            <w:tcBorders>
              <w:top w:val="single" w:sz="4" w:space="0" w:color="auto"/>
              <w:bottom w:val="single" w:sz="2" w:space="0" w:color="auto"/>
            </w:tcBorders>
          </w:tcPr>
          <w:p w:rsidR="00974B03" w:rsidRPr="0060457D" w:rsidRDefault="00974B03" w:rsidP="00974B03">
            <w:pPr>
              <w:pStyle w:val="aff5"/>
              <w:spacing w:after="0"/>
              <w:ind w:right="282"/>
              <w:jc w:val="both"/>
              <w:rPr>
                <w:rFonts w:ascii="Arial" w:eastAsia="Times New Roman" w:hAnsi="Arial" w:cs="Arial"/>
                <w:b w:val="0"/>
                <w:bCs/>
                <w:sz w:val="20"/>
                <w:szCs w:val="20"/>
                <w:lang w:eastAsia="ru-RU"/>
              </w:rPr>
            </w:pPr>
          </w:p>
        </w:tc>
      </w:tr>
      <w:tr w:rsidR="00655B65" w:rsidTr="00655B65">
        <w:trPr>
          <w:trHeight w:val="43"/>
        </w:trPr>
        <w:tc>
          <w:tcPr>
            <w:tcW w:w="439" w:type="dxa"/>
            <w:vMerge/>
            <w:tcBorders>
              <w:top w:val="single" w:sz="4" w:space="0" w:color="auto"/>
            </w:tcBorders>
          </w:tcPr>
          <w:p w:rsidR="00655B65" w:rsidRDefault="00655B65" w:rsidP="00974B0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655B65" w:rsidRPr="00655B65" w:rsidRDefault="00655B65" w:rsidP="00974B03">
            <w:pPr>
              <w:spacing w:after="0"/>
              <w:rPr>
                <w:rFonts w:ascii="Arial" w:eastAsia="Times New Roman" w:hAnsi="Arial" w:cs="Arial"/>
                <w:b/>
                <w:bCs/>
                <w:sz w:val="4"/>
                <w:szCs w:val="4"/>
                <w:lang w:eastAsia="ru-RU"/>
              </w:rPr>
            </w:pPr>
          </w:p>
        </w:tc>
      </w:tr>
      <w:tr w:rsidR="00974B03" w:rsidTr="00974B03">
        <w:trPr>
          <w:trHeight w:val="209"/>
        </w:trPr>
        <w:tc>
          <w:tcPr>
            <w:tcW w:w="439" w:type="dxa"/>
            <w:vMerge/>
            <w:tcBorders>
              <w:top w:val="single" w:sz="4" w:space="0" w:color="auto"/>
            </w:tcBorders>
          </w:tcPr>
          <w:p w:rsidR="00974B03" w:rsidRDefault="00974B03" w:rsidP="00974B03">
            <w:pPr>
              <w:pStyle w:val="aff5"/>
              <w:spacing w:after="0"/>
              <w:rPr>
                <w:rFonts w:ascii="Arial" w:hAnsi="Arial" w:cs="Arial"/>
                <w:b w:val="0"/>
                <w:bCs/>
                <w:sz w:val="20"/>
                <w:szCs w:val="20"/>
              </w:rPr>
            </w:pPr>
          </w:p>
        </w:tc>
        <w:tc>
          <w:tcPr>
            <w:tcW w:w="425" w:type="dxa"/>
            <w:gridSpan w:val="2"/>
            <w:tcBorders>
              <w:top w:val="single" w:sz="2" w:space="0" w:color="auto"/>
              <w:bottom w:val="single" w:sz="2" w:space="0" w:color="auto"/>
              <w:right w:val="single" w:sz="2" w:space="0" w:color="auto"/>
            </w:tcBorders>
          </w:tcPr>
          <w:p w:rsidR="00974B03" w:rsidRPr="00D70EB4" w:rsidRDefault="00974B03" w:rsidP="00974B03">
            <w:pPr>
              <w:spacing w:after="0" w:line="240" w:lineRule="auto"/>
              <w:jc w:val="both"/>
              <w:rPr>
                <w:rFonts w:ascii="Arial" w:eastAsia="Times New Roman" w:hAnsi="Arial" w:cs="Arial"/>
                <w:color w:val="000000" w:themeColor="text1"/>
                <w:sz w:val="20"/>
                <w:szCs w:val="20"/>
              </w:rPr>
            </w:pPr>
            <w:r w:rsidRPr="00F243C8">
              <w:rPr>
                <w:rFonts w:ascii="Arial" w:hAnsi="Arial" w:cs="Arial"/>
                <w:sz w:val="18"/>
                <w:szCs w:val="18"/>
              </w:rPr>
              <w:t>1</w:t>
            </w:r>
          </w:p>
        </w:tc>
        <w:tc>
          <w:tcPr>
            <w:tcW w:w="7641" w:type="dxa"/>
            <w:gridSpan w:val="2"/>
            <w:tcBorders>
              <w:top w:val="single" w:sz="2" w:space="0" w:color="auto"/>
              <w:left w:val="single" w:sz="2" w:space="0" w:color="auto"/>
              <w:bottom w:val="single" w:sz="2" w:space="0" w:color="auto"/>
            </w:tcBorders>
          </w:tcPr>
          <w:p w:rsidR="00974B03" w:rsidRPr="00D70EB4" w:rsidRDefault="00974B03" w:rsidP="00655B65">
            <w:pPr>
              <w:spacing w:after="0"/>
              <w:jc w:val="both"/>
              <w:rPr>
                <w:rFonts w:ascii="Arial" w:eastAsia="Times New Roman" w:hAnsi="Arial" w:cs="Arial"/>
                <w:color w:val="000000" w:themeColor="text1"/>
                <w:sz w:val="20"/>
                <w:szCs w:val="20"/>
              </w:rPr>
            </w:pPr>
            <w:r w:rsidRPr="00467F3A">
              <w:rPr>
                <w:rFonts w:ascii="Arial" w:eastAsia="Times New Roman" w:hAnsi="Arial" w:cs="Arial"/>
                <w:color w:val="000000" w:themeColor="text1"/>
                <w:sz w:val="18"/>
                <w:szCs w:val="18"/>
              </w:rPr>
              <w:t xml:space="preserve">Разрешение на размещение, </w:t>
            </w:r>
            <w:r>
              <w:rPr>
                <w:rFonts w:ascii="Arial" w:eastAsia="Times New Roman" w:hAnsi="Arial" w:cs="Arial"/>
                <w:color w:val="000000" w:themeColor="text1"/>
                <w:sz w:val="18"/>
                <w:szCs w:val="18"/>
              </w:rPr>
              <w:t xml:space="preserve">реквизиты которого </w:t>
            </w:r>
            <w:r w:rsidRPr="00467F3A">
              <w:rPr>
                <w:rFonts w:ascii="Arial" w:eastAsia="Times New Roman" w:hAnsi="Arial" w:cs="Arial"/>
                <w:color w:val="000000" w:themeColor="text1"/>
                <w:sz w:val="18"/>
                <w:szCs w:val="18"/>
              </w:rPr>
              <w:t>указан</w:t>
            </w:r>
            <w:r>
              <w:rPr>
                <w:rFonts w:ascii="Arial" w:eastAsia="Times New Roman" w:hAnsi="Arial" w:cs="Arial"/>
                <w:color w:val="000000" w:themeColor="text1"/>
                <w:sz w:val="18"/>
                <w:szCs w:val="18"/>
              </w:rPr>
              <w:t>ы</w:t>
            </w:r>
            <w:r w:rsidRPr="00467F3A">
              <w:rPr>
                <w:rFonts w:ascii="Arial" w:eastAsia="Times New Roman" w:hAnsi="Arial" w:cs="Arial"/>
                <w:color w:val="000000" w:themeColor="text1"/>
                <w:sz w:val="18"/>
                <w:szCs w:val="18"/>
              </w:rPr>
              <w:t xml:space="preserve"> в Запросе, разрешает Заявителю, указанному в Запросе, размещение </w:t>
            </w:r>
            <w:r w:rsidR="00655B65">
              <w:rPr>
                <w:rFonts w:ascii="Arial" w:eastAsia="Times New Roman" w:hAnsi="Arial" w:cs="Arial"/>
                <w:color w:val="000000" w:themeColor="text1"/>
                <w:sz w:val="18"/>
                <w:szCs w:val="18"/>
              </w:rPr>
              <w:t>ограждения</w:t>
            </w:r>
            <w:r w:rsidRPr="00467F3A">
              <w:rPr>
                <w:rFonts w:ascii="Arial" w:eastAsia="Times New Roman" w:hAnsi="Arial" w:cs="Arial"/>
                <w:color w:val="000000" w:themeColor="text1"/>
                <w:sz w:val="18"/>
                <w:szCs w:val="18"/>
              </w:rPr>
              <w:t>, указанного в Запросе, по адресу места размещения</w:t>
            </w:r>
            <w:r>
              <w:rPr>
                <w:rFonts w:ascii="Arial" w:eastAsia="Times New Roman" w:hAnsi="Arial" w:cs="Arial"/>
                <w:color w:val="000000" w:themeColor="text1"/>
                <w:sz w:val="18"/>
                <w:szCs w:val="18"/>
              </w:rPr>
              <w:t xml:space="preserve"> (адресному ориентиру)</w:t>
            </w:r>
            <w:r w:rsidRPr="00467F3A">
              <w:rPr>
                <w:rFonts w:ascii="Arial" w:eastAsia="Times New Roman" w:hAnsi="Arial" w:cs="Arial"/>
                <w:color w:val="000000" w:themeColor="text1"/>
                <w:sz w:val="18"/>
                <w:szCs w:val="18"/>
              </w:rPr>
              <w:t>,</w:t>
            </w:r>
            <w:r>
              <w:rPr>
                <w:rFonts w:ascii="Arial" w:eastAsia="Times New Roman" w:hAnsi="Arial" w:cs="Arial"/>
                <w:color w:val="000000" w:themeColor="text1"/>
                <w:sz w:val="18"/>
                <w:szCs w:val="18"/>
              </w:rPr>
              <w:t xml:space="preserve"> указанному в Запросе</w:t>
            </w:r>
          </w:p>
        </w:tc>
        <w:tc>
          <w:tcPr>
            <w:tcW w:w="1526" w:type="dxa"/>
            <w:tcBorders>
              <w:top w:val="single" w:sz="2" w:space="0" w:color="auto"/>
              <w:bottom w:val="single" w:sz="2" w:space="0" w:color="auto"/>
            </w:tcBorders>
          </w:tcPr>
          <w:p w:rsidR="00974B03" w:rsidRPr="0060457D" w:rsidRDefault="00974B03" w:rsidP="00974B03">
            <w:pPr>
              <w:spacing w:after="0"/>
              <w:rPr>
                <w:rFonts w:ascii="Arial" w:eastAsia="Times New Roman" w:hAnsi="Arial" w:cs="Arial"/>
                <w:b/>
                <w:bCs/>
                <w:sz w:val="20"/>
                <w:szCs w:val="20"/>
                <w:lang w:eastAsia="ru-RU"/>
              </w:rPr>
            </w:pPr>
          </w:p>
        </w:tc>
      </w:tr>
      <w:tr w:rsidR="00655B65" w:rsidTr="00655B65">
        <w:trPr>
          <w:trHeight w:val="43"/>
        </w:trPr>
        <w:tc>
          <w:tcPr>
            <w:tcW w:w="439" w:type="dxa"/>
            <w:vMerge/>
            <w:tcBorders>
              <w:top w:val="single" w:sz="4" w:space="0" w:color="auto"/>
            </w:tcBorders>
          </w:tcPr>
          <w:p w:rsidR="00655B65" w:rsidRDefault="00655B65" w:rsidP="00974B0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655B65" w:rsidRPr="00655B65" w:rsidRDefault="00655B65" w:rsidP="00974B03">
            <w:pPr>
              <w:spacing w:after="0"/>
              <w:rPr>
                <w:rFonts w:ascii="Arial" w:eastAsia="Times New Roman" w:hAnsi="Arial" w:cs="Arial"/>
                <w:b/>
                <w:bCs/>
                <w:sz w:val="4"/>
                <w:szCs w:val="4"/>
                <w:lang w:eastAsia="ru-RU"/>
              </w:rPr>
            </w:pPr>
          </w:p>
        </w:tc>
      </w:tr>
      <w:tr w:rsidR="00974B03" w:rsidTr="00974B03">
        <w:trPr>
          <w:trHeight w:val="226"/>
        </w:trPr>
        <w:tc>
          <w:tcPr>
            <w:tcW w:w="439" w:type="dxa"/>
            <w:vMerge/>
          </w:tcPr>
          <w:p w:rsidR="00974B03" w:rsidRDefault="00974B03" w:rsidP="00974B03">
            <w:pPr>
              <w:pStyle w:val="aff5"/>
              <w:spacing w:after="0"/>
              <w:rPr>
                <w:rFonts w:ascii="Arial" w:hAnsi="Arial" w:cs="Arial"/>
                <w:b w:val="0"/>
                <w:bCs/>
                <w:sz w:val="20"/>
                <w:szCs w:val="20"/>
              </w:rPr>
            </w:pPr>
          </w:p>
        </w:tc>
        <w:tc>
          <w:tcPr>
            <w:tcW w:w="425" w:type="dxa"/>
            <w:gridSpan w:val="2"/>
            <w:tcBorders>
              <w:top w:val="single" w:sz="2" w:space="0" w:color="auto"/>
              <w:right w:val="single" w:sz="2" w:space="0" w:color="auto"/>
            </w:tcBorders>
          </w:tcPr>
          <w:p w:rsidR="00974B03" w:rsidRPr="00D70EB4" w:rsidRDefault="00974B03" w:rsidP="00974B03">
            <w:pPr>
              <w:spacing w:after="0" w:line="240" w:lineRule="auto"/>
              <w:jc w:val="both"/>
              <w:rPr>
                <w:rFonts w:ascii="Arial" w:eastAsia="Times New Roman" w:hAnsi="Arial" w:cs="Arial"/>
                <w:color w:val="000000" w:themeColor="text1"/>
                <w:sz w:val="20"/>
                <w:szCs w:val="20"/>
              </w:rPr>
            </w:pPr>
            <w:r>
              <w:rPr>
                <w:rFonts w:ascii="Arial" w:hAnsi="Arial" w:cs="Arial"/>
                <w:sz w:val="18"/>
                <w:szCs w:val="18"/>
              </w:rPr>
              <w:t>2</w:t>
            </w:r>
          </w:p>
        </w:tc>
        <w:tc>
          <w:tcPr>
            <w:tcW w:w="7641" w:type="dxa"/>
            <w:gridSpan w:val="2"/>
            <w:tcBorders>
              <w:top w:val="single" w:sz="2" w:space="0" w:color="auto"/>
              <w:left w:val="single" w:sz="2" w:space="0" w:color="auto"/>
            </w:tcBorders>
          </w:tcPr>
          <w:p w:rsidR="00974B03" w:rsidRPr="00D70EB4" w:rsidRDefault="00974B03" w:rsidP="00655B65">
            <w:pPr>
              <w:spacing w:after="0"/>
              <w:jc w:val="both"/>
              <w:rPr>
                <w:rFonts w:ascii="Arial" w:eastAsia="Times New Roman" w:hAnsi="Arial" w:cs="Arial"/>
                <w:color w:val="000000" w:themeColor="text1"/>
                <w:sz w:val="20"/>
                <w:szCs w:val="20"/>
              </w:rPr>
            </w:pPr>
            <w:r w:rsidRPr="00E536BE">
              <w:rPr>
                <w:rFonts w:ascii="Arial" w:eastAsia="Times New Roman" w:hAnsi="Arial" w:cs="Arial"/>
                <w:color w:val="000000" w:themeColor="text1"/>
                <w:sz w:val="18"/>
                <w:szCs w:val="18"/>
              </w:rPr>
              <w:t xml:space="preserve">Срок разрешения на размещение, реквизиты которого указаны в Запросе, не менее срока </w:t>
            </w:r>
            <w:r w:rsidRPr="00E536BE">
              <w:rPr>
                <w:rFonts w:ascii="Arial" w:hAnsi="Arial" w:cs="Arial"/>
                <w:sz w:val="18"/>
                <w:szCs w:val="18"/>
              </w:rPr>
              <w:t xml:space="preserve">демонтажа (и (или) </w:t>
            </w:r>
            <w:r w:rsidRPr="00E536BE">
              <w:rPr>
                <w:rFonts w:ascii="Arial" w:hAnsi="Arial" w:cs="Arial"/>
                <w:sz w:val="18"/>
                <w:szCs w:val="18"/>
                <w:lang w:eastAsia="ru-RU"/>
              </w:rPr>
              <w:t xml:space="preserve">перемещения) </w:t>
            </w:r>
            <w:r w:rsidR="00655B65">
              <w:rPr>
                <w:rFonts w:ascii="Arial" w:hAnsi="Arial" w:cs="Arial"/>
                <w:sz w:val="18"/>
                <w:szCs w:val="18"/>
                <w:lang w:eastAsia="ru-RU"/>
              </w:rPr>
              <w:t xml:space="preserve">ограждения </w:t>
            </w:r>
            <w:r w:rsidRPr="00E536BE">
              <w:rPr>
                <w:rFonts w:ascii="Arial" w:hAnsi="Arial" w:cs="Arial"/>
                <w:sz w:val="18"/>
                <w:szCs w:val="18"/>
                <w:lang w:eastAsia="ru-RU"/>
              </w:rPr>
              <w:t>с территории, указанно</w:t>
            </w:r>
            <w:r w:rsidR="0016678C">
              <w:rPr>
                <w:rFonts w:ascii="Arial" w:hAnsi="Arial" w:cs="Arial"/>
                <w:sz w:val="18"/>
                <w:szCs w:val="18"/>
                <w:lang w:eastAsia="ru-RU"/>
              </w:rPr>
              <w:t>й</w:t>
            </w:r>
            <w:r w:rsidRPr="00E536BE">
              <w:rPr>
                <w:rFonts w:ascii="Arial" w:hAnsi="Arial" w:cs="Arial"/>
                <w:sz w:val="18"/>
                <w:szCs w:val="18"/>
                <w:lang w:eastAsia="ru-RU"/>
              </w:rPr>
              <w:t xml:space="preserve"> в Запросе</w:t>
            </w:r>
          </w:p>
        </w:tc>
        <w:tc>
          <w:tcPr>
            <w:tcW w:w="1526" w:type="dxa"/>
            <w:tcBorders>
              <w:top w:val="single" w:sz="2" w:space="0" w:color="auto"/>
            </w:tcBorders>
          </w:tcPr>
          <w:p w:rsidR="00974B03" w:rsidRPr="0060457D" w:rsidRDefault="00974B03" w:rsidP="00974B03">
            <w:pPr>
              <w:spacing w:after="0"/>
              <w:rPr>
                <w:rFonts w:ascii="Arial" w:eastAsia="Times New Roman" w:hAnsi="Arial" w:cs="Arial"/>
                <w:b/>
                <w:bCs/>
                <w:sz w:val="20"/>
                <w:szCs w:val="20"/>
                <w:lang w:eastAsia="ru-RU"/>
              </w:rPr>
            </w:pPr>
          </w:p>
        </w:tc>
      </w:tr>
      <w:tr w:rsidR="003716FD"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3716FD" w:rsidRPr="00BA5558" w:rsidRDefault="003716FD" w:rsidP="003716FD">
            <w:pPr>
              <w:pStyle w:val="aff5"/>
              <w:spacing w:after="0"/>
              <w:ind w:right="282"/>
              <w:jc w:val="both"/>
              <w:rPr>
                <w:rFonts w:ascii="Arial" w:eastAsia="Times New Roman" w:hAnsi="Arial" w:cs="Arial"/>
                <w:b w:val="0"/>
                <w:bCs/>
                <w:sz w:val="4"/>
                <w:szCs w:val="4"/>
                <w:lang w:eastAsia="ru-RU"/>
              </w:rPr>
            </w:pPr>
          </w:p>
        </w:tc>
      </w:tr>
      <w:tr w:rsidR="00974B03" w:rsidTr="00A9183D">
        <w:trPr>
          <w:trHeight w:val="132"/>
        </w:trPr>
        <w:tc>
          <w:tcPr>
            <w:tcW w:w="439" w:type="dxa"/>
            <w:tcBorders>
              <w:top w:val="single" w:sz="4" w:space="0" w:color="auto"/>
            </w:tcBorders>
          </w:tcPr>
          <w:p w:rsidR="00974B03" w:rsidRDefault="001A1628" w:rsidP="00974B03">
            <w:pPr>
              <w:pStyle w:val="aff5"/>
              <w:spacing w:after="0"/>
              <w:rPr>
                <w:rFonts w:ascii="Arial" w:hAnsi="Arial" w:cs="Arial"/>
                <w:b w:val="0"/>
                <w:bCs/>
                <w:sz w:val="20"/>
                <w:szCs w:val="20"/>
              </w:rPr>
            </w:pPr>
            <w:r>
              <w:rPr>
                <w:rFonts w:ascii="Arial" w:hAnsi="Arial" w:cs="Arial"/>
                <w:b w:val="0"/>
                <w:bCs/>
                <w:sz w:val="20"/>
                <w:szCs w:val="20"/>
              </w:rPr>
              <w:t>8</w:t>
            </w:r>
          </w:p>
        </w:tc>
        <w:tc>
          <w:tcPr>
            <w:tcW w:w="8066" w:type="dxa"/>
            <w:gridSpan w:val="4"/>
            <w:tcBorders>
              <w:top w:val="single" w:sz="4" w:space="0" w:color="auto"/>
            </w:tcBorders>
          </w:tcPr>
          <w:p w:rsidR="00974B03" w:rsidRPr="00721765" w:rsidRDefault="00974B03" w:rsidP="00974B03">
            <w:pPr>
              <w:spacing w:after="0" w:line="240" w:lineRule="auto"/>
              <w:jc w:val="both"/>
              <w:rPr>
                <w:rFonts w:ascii="Arial" w:eastAsia="Times New Roman" w:hAnsi="Arial" w:cs="Arial"/>
                <w:sz w:val="20"/>
                <w:szCs w:val="20"/>
                <w:lang w:eastAsia="ru-RU"/>
              </w:rPr>
            </w:pPr>
            <w:r w:rsidRPr="00D70EB4">
              <w:rPr>
                <w:rFonts w:ascii="Arial" w:hAnsi="Arial" w:cs="Arial"/>
                <w:sz w:val="20"/>
                <w:szCs w:val="20"/>
              </w:rPr>
              <w:t>Территория формирования архитектурно-художественного облика городского округа в Запросе соответствует адрес</w:t>
            </w:r>
            <w:r>
              <w:rPr>
                <w:rFonts w:ascii="Arial" w:hAnsi="Arial" w:cs="Arial"/>
                <w:sz w:val="20"/>
                <w:szCs w:val="20"/>
              </w:rPr>
              <w:t>ному ориентиру</w:t>
            </w:r>
            <w:r w:rsidRPr="00D70EB4">
              <w:rPr>
                <w:rFonts w:ascii="Arial" w:hAnsi="Arial" w:cs="Arial"/>
                <w:sz w:val="20"/>
                <w:szCs w:val="20"/>
              </w:rPr>
              <w:t>, указанному в Запросе</w:t>
            </w:r>
          </w:p>
        </w:tc>
        <w:tc>
          <w:tcPr>
            <w:tcW w:w="1526" w:type="dxa"/>
            <w:tcBorders>
              <w:top w:val="single" w:sz="4" w:space="0" w:color="auto"/>
            </w:tcBorders>
          </w:tcPr>
          <w:p w:rsidR="00974B03" w:rsidRPr="0060457D" w:rsidRDefault="00974B03" w:rsidP="00974B03">
            <w:pPr>
              <w:pStyle w:val="aff5"/>
              <w:spacing w:after="0"/>
              <w:ind w:right="282"/>
              <w:jc w:val="both"/>
              <w:rPr>
                <w:rFonts w:ascii="Arial" w:eastAsia="Times New Roman" w:hAnsi="Arial" w:cs="Arial"/>
                <w:b w:val="0"/>
                <w:bCs/>
                <w:sz w:val="20"/>
                <w:szCs w:val="20"/>
                <w:lang w:eastAsia="ru-RU"/>
              </w:rPr>
            </w:pPr>
          </w:p>
        </w:tc>
      </w:tr>
      <w:tr w:rsidR="003716FD"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3716FD" w:rsidRPr="00BA5558" w:rsidRDefault="003716FD" w:rsidP="003716FD">
            <w:pPr>
              <w:pStyle w:val="aff5"/>
              <w:spacing w:after="0"/>
              <w:ind w:right="282"/>
              <w:jc w:val="both"/>
              <w:rPr>
                <w:rFonts w:ascii="Arial" w:eastAsia="Times New Roman" w:hAnsi="Arial" w:cs="Arial"/>
                <w:b w:val="0"/>
                <w:bCs/>
                <w:sz w:val="4"/>
                <w:szCs w:val="4"/>
                <w:lang w:eastAsia="ru-RU"/>
              </w:rPr>
            </w:pPr>
          </w:p>
        </w:tc>
      </w:tr>
      <w:tr w:rsidR="003716FD" w:rsidTr="00A9183D">
        <w:trPr>
          <w:trHeight w:val="169"/>
        </w:trPr>
        <w:tc>
          <w:tcPr>
            <w:tcW w:w="439" w:type="dxa"/>
          </w:tcPr>
          <w:p w:rsidR="003716FD" w:rsidRDefault="001A1628" w:rsidP="003716FD">
            <w:pPr>
              <w:pStyle w:val="aff5"/>
              <w:spacing w:after="0"/>
              <w:rPr>
                <w:rFonts w:ascii="Arial" w:hAnsi="Arial" w:cs="Arial"/>
                <w:b w:val="0"/>
                <w:bCs/>
                <w:sz w:val="20"/>
                <w:szCs w:val="20"/>
              </w:rPr>
            </w:pPr>
            <w:r>
              <w:rPr>
                <w:rFonts w:ascii="Arial" w:hAnsi="Arial" w:cs="Arial"/>
                <w:b w:val="0"/>
                <w:bCs/>
                <w:sz w:val="20"/>
                <w:szCs w:val="20"/>
              </w:rPr>
              <w:t>9</w:t>
            </w:r>
          </w:p>
        </w:tc>
        <w:tc>
          <w:tcPr>
            <w:tcW w:w="8066" w:type="dxa"/>
            <w:gridSpan w:val="4"/>
          </w:tcPr>
          <w:p w:rsidR="003716FD" w:rsidRPr="002C13F5" w:rsidRDefault="003716FD" w:rsidP="003716FD">
            <w:pPr>
              <w:pStyle w:val="aff5"/>
              <w:spacing w:after="0"/>
              <w:jc w:val="both"/>
              <w:rPr>
                <w:rFonts w:ascii="Arial" w:hAnsi="Arial" w:cs="Arial"/>
                <w:b w:val="0"/>
                <w:bCs/>
                <w:sz w:val="20"/>
                <w:szCs w:val="20"/>
              </w:rPr>
            </w:pPr>
            <w:r w:rsidRPr="002C13F5">
              <w:rPr>
                <w:rFonts w:ascii="Arial" w:hAnsi="Arial" w:cs="Arial"/>
                <w:b w:val="0"/>
                <w:bCs/>
                <w:sz w:val="20"/>
                <w:szCs w:val="20"/>
              </w:rPr>
              <w:t>Информация о виде разрешенного использования</w:t>
            </w:r>
            <w:r w:rsidR="0016678C">
              <w:rPr>
                <w:rFonts w:ascii="Arial" w:hAnsi="Arial" w:cs="Arial"/>
                <w:b w:val="0"/>
                <w:bCs/>
                <w:sz w:val="20"/>
                <w:szCs w:val="20"/>
              </w:rPr>
              <w:t xml:space="preserve">, указанная в Запросе, </w:t>
            </w:r>
            <w:r>
              <w:rPr>
                <w:rFonts w:ascii="Arial" w:hAnsi="Arial" w:cs="Arial"/>
                <w:b w:val="0"/>
                <w:noProof/>
                <w:sz w:val="20"/>
                <w:szCs w:val="20"/>
                <w:lang w:eastAsia="ru-RU"/>
              </w:rPr>
              <w:t>не противореч</w:t>
            </w:r>
            <w:r w:rsidR="00655B65">
              <w:rPr>
                <w:rFonts w:ascii="Arial" w:hAnsi="Arial" w:cs="Arial"/>
                <w:b w:val="0"/>
                <w:noProof/>
                <w:sz w:val="20"/>
                <w:szCs w:val="20"/>
                <w:lang w:eastAsia="ru-RU"/>
              </w:rPr>
              <w:t>и</w:t>
            </w:r>
            <w:r>
              <w:rPr>
                <w:rFonts w:ascii="Arial" w:hAnsi="Arial" w:cs="Arial"/>
                <w:b w:val="0"/>
                <w:noProof/>
                <w:sz w:val="20"/>
                <w:szCs w:val="20"/>
                <w:lang w:eastAsia="ru-RU"/>
              </w:rPr>
              <w:t>т информации, указанной в Запросе об адресе (адресном ориентире) ограждения</w:t>
            </w:r>
          </w:p>
        </w:tc>
        <w:tc>
          <w:tcPr>
            <w:tcW w:w="1526" w:type="dxa"/>
          </w:tcPr>
          <w:p w:rsidR="003716FD" w:rsidRPr="0060457D" w:rsidRDefault="003716FD" w:rsidP="003716FD">
            <w:pPr>
              <w:pStyle w:val="aff5"/>
              <w:spacing w:after="0"/>
              <w:ind w:right="282"/>
              <w:jc w:val="both"/>
              <w:rPr>
                <w:rFonts w:ascii="Arial" w:eastAsia="Times New Roman" w:hAnsi="Arial" w:cs="Arial"/>
                <w:b w:val="0"/>
                <w:bCs/>
                <w:sz w:val="28"/>
                <w:szCs w:val="28"/>
                <w:lang w:eastAsia="ru-RU"/>
              </w:rPr>
            </w:pPr>
          </w:p>
        </w:tc>
      </w:tr>
      <w:tr w:rsidR="003716FD" w:rsidTr="00A9183D">
        <w:trPr>
          <w:trHeight w:val="48"/>
        </w:trPr>
        <w:tc>
          <w:tcPr>
            <w:tcW w:w="10031" w:type="dxa"/>
            <w:gridSpan w:val="6"/>
            <w:tcBorders>
              <w:left w:val="single" w:sz="4" w:space="0" w:color="FFFFFF"/>
              <w:right w:val="single" w:sz="4" w:space="0" w:color="FFFFFF"/>
            </w:tcBorders>
          </w:tcPr>
          <w:p w:rsidR="003716FD" w:rsidRPr="00E163B0" w:rsidRDefault="003716FD" w:rsidP="003716FD">
            <w:pPr>
              <w:pStyle w:val="aff5"/>
              <w:spacing w:after="0"/>
              <w:ind w:right="282"/>
              <w:jc w:val="both"/>
              <w:rPr>
                <w:rFonts w:ascii="Arial" w:eastAsia="Times New Roman" w:hAnsi="Arial" w:cs="Arial"/>
                <w:b w:val="0"/>
                <w:bCs/>
                <w:sz w:val="4"/>
                <w:szCs w:val="4"/>
                <w:lang w:eastAsia="ru-RU"/>
              </w:rPr>
            </w:pPr>
          </w:p>
        </w:tc>
      </w:tr>
      <w:tr w:rsidR="00FC1D5E" w:rsidTr="00A9183D">
        <w:trPr>
          <w:trHeight w:val="169"/>
        </w:trPr>
        <w:tc>
          <w:tcPr>
            <w:tcW w:w="439" w:type="dxa"/>
          </w:tcPr>
          <w:p w:rsidR="00FC1D5E" w:rsidRDefault="00FC1D5E" w:rsidP="00FC1D5E">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0</w:t>
            </w:r>
          </w:p>
        </w:tc>
        <w:tc>
          <w:tcPr>
            <w:tcW w:w="8066" w:type="dxa"/>
            <w:gridSpan w:val="4"/>
          </w:tcPr>
          <w:p w:rsidR="00FC1D5E" w:rsidRPr="0016678C" w:rsidRDefault="00FC1D5E" w:rsidP="00FC1D5E">
            <w:pPr>
              <w:pStyle w:val="aff5"/>
              <w:spacing w:after="0"/>
              <w:jc w:val="both"/>
              <w:rPr>
                <w:rFonts w:ascii="Arial" w:hAnsi="Arial" w:cs="Arial"/>
                <w:b w:val="0"/>
                <w:noProof/>
                <w:sz w:val="20"/>
                <w:szCs w:val="20"/>
                <w:lang w:eastAsia="ru-RU"/>
              </w:rPr>
            </w:pPr>
            <w:r w:rsidRPr="0016678C">
              <w:rPr>
                <w:rFonts w:ascii="Arial" w:hAnsi="Arial" w:cs="Arial"/>
                <w:b w:val="0"/>
                <w:bCs/>
                <w:sz w:val="20"/>
                <w:szCs w:val="20"/>
              </w:rPr>
              <w:t>Функциональное назначение огораживаемых зданий, строений, сооружений, территорий, указанное в Запросе, не противоречит виду разрешенного использования, указанному в Запросе</w:t>
            </w:r>
          </w:p>
        </w:tc>
        <w:tc>
          <w:tcPr>
            <w:tcW w:w="1526" w:type="dxa"/>
          </w:tcPr>
          <w:p w:rsidR="00FC1D5E" w:rsidRPr="0060457D" w:rsidRDefault="00FC1D5E" w:rsidP="00FC1D5E">
            <w:pPr>
              <w:pStyle w:val="aff5"/>
              <w:spacing w:after="0"/>
              <w:ind w:right="282"/>
              <w:jc w:val="both"/>
              <w:rPr>
                <w:rFonts w:ascii="Arial" w:eastAsia="Times New Roman" w:hAnsi="Arial" w:cs="Arial"/>
                <w:b w:val="0"/>
                <w:bCs/>
                <w:sz w:val="28"/>
                <w:szCs w:val="28"/>
                <w:lang w:eastAsia="ru-RU"/>
              </w:rPr>
            </w:pPr>
          </w:p>
        </w:tc>
      </w:tr>
      <w:tr w:rsidR="00FC1D5E" w:rsidRPr="0060457D" w:rsidTr="00A9183D">
        <w:trPr>
          <w:trHeight w:val="39"/>
        </w:trPr>
        <w:tc>
          <w:tcPr>
            <w:tcW w:w="439" w:type="dxa"/>
            <w:tcBorders>
              <w:left w:val="single" w:sz="4" w:space="0" w:color="FFFFFF" w:themeColor="background1"/>
              <w:right w:val="single" w:sz="4" w:space="0" w:color="FFFFFF" w:themeColor="background1"/>
            </w:tcBorders>
          </w:tcPr>
          <w:p w:rsidR="00FC1D5E" w:rsidRPr="0060457D" w:rsidRDefault="00FC1D5E" w:rsidP="00FC1D5E">
            <w:pPr>
              <w:pStyle w:val="aff5"/>
              <w:spacing w:after="0"/>
              <w:rPr>
                <w:rFonts w:ascii="Arial" w:eastAsia="Times New Roman" w:hAnsi="Arial" w:cs="Arial"/>
                <w:b w:val="0"/>
                <w:bCs/>
                <w:sz w:val="4"/>
                <w:szCs w:val="4"/>
                <w:lang w:eastAsia="ru-RU"/>
              </w:rPr>
            </w:pPr>
          </w:p>
        </w:tc>
        <w:tc>
          <w:tcPr>
            <w:tcW w:w="8066" w:type="dxa"/>
            <w:gridSpan w:val="4"/>
            <w:tcBorders>
              <w:left w:val="single" w:sz="4" w:space="0" w:color="FFFFFF" w:themeColor="background1"/>
              <w:right w:val="single" w:sz="4" w:space="0" w:color="FFFFFF" w:themeColor="background1"/>
            </w:tcBorders>
          </w:tcPr>
          <w:p w:rsidR="00FC1D5E" w:rsidRPr="0060457D" w:rsidRDefault="00FC1D5E" w:rsidP="00FC1D5E">
            <w:pPr>
              <w:pStyle w:val="aff5"/>
              <w:spacing w:after="0"/>
              <w:jc w:val="both"/>
              <w:rPr>
                <w:rFonts w:ascii="Arial" w:eastAsia="Times New Roman" w:hAnsi="Arial" w:cs="Arial"/>
                <w:b w:val="0"/>
                <w:bCs/>
                <w:sz w:val="4"/>
                <w:szCs w:val="4"/>
                <w:lang w:eastAsia="ru-RU"/>
              </w:rPr>
            </w:pPr>
          </w:p>
        </w:tc>
        <w:tc>
          <w:tcPr>
            <w:tcW w:w="1526" w:type="dxa"/>
            <w:tcBorders>
              <w:left w:val="single" w:sz="4" w:space="0" w:color="FFFFFF" w:themeColor="background1"/>
              <w:right w:val="single" w:sz="4" w:space="0" w:color="FFFFFF" w:themeColor="background1"/>
            </w:tcBorders>
          </w:tcPr>
          <w:p w:rsidR="00FC1D5E" w:rsidRPr="0060457D" w:rsidRDefault="00FC1D5E" w:rsidP="00FC1D5E">
            <w:pPr>
              <w:pStyle w:val="aff5"/>
              <w:spacing w:after="0"/>
              <w:ind w:right="282"/>
              <w:jc w:val="both"/>
              <w:rPr>
                <w:rFonts w:ascii="Arial" w:eastAsia="Times New Roman" w:hAnsi="Arial" w:cs="Arial"/>
                <w:b w:val="0"/>
                <w:bCs/>
                <w:sz w:val="4"/>
                <w:szCs w:val="4"/>
                <w:lang w:eastAsia="ru-RU"/>
              </w:rPr>
            </w:pPr>
          </w:p>
        </w:tc>
      </w:tr>
      <w:tr w:rsidR="00FC1D5E" w:rsidTr="00A9183D">
        <w:trPr>
          <w:trHeight w:val="169"/>
        </w:trPr>
        <w:tc>
          <w:tcPr>
            <w:tcW w:w="439" w:type="dxa"/>
          </w:tcPr>
          <w:p w:rsidR="00FC1D5E" w:rsidRPr="0060457D" w:rsidRDefault="00FC1D5E" w:rsidP="00FC1D5E">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1</w:t>
            </w:r>
          </w:p>
        </w:tc>
        <w:tc>
          <w:tcPr>
            <w:tcW w:w="8066" w:type="dxa"/>
            <w:gridSpan w:val="4"/>
          </w:tcPr>
          <w:p w:rsidR="00FC1D5E" w:rsidRPr="0060457D" w:rsidRDefault="00FC1D5E" w:rsidP="00FC1D5E">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Обоснование высоты секций более 3 м не противоречит виду разрешенного использования, указанному в Запросе</w:t>
            </w:r>
          </w:p>
        </w:tc>
        <w:tc>
          <w:tcPr>
            <w:tcW w:w="1526" w:type="dxa"/>
          </w:tcPr>
          <w:p w:rsidR="00FC1D5E" w:rsidRPr="0060457D" w:rsidRDefault="00FC1D5E" w:rsidP="00FC1D5E">
            <w:pPr>
              <w:pStyle w:val="aff5"/>
              <w:spacing w:after="0"/>
              <w:ind w:right="282"/>
              <w:jc w:val="both"/>
              <w:rPr>
                <w:rFonts w:ascii="Arial" w:eastAsia="Times New Roman" w:hAnsi="Arial" w:cs="Arial"/>
                <w:b w:val="0"/>
                <w:bCs/>
                <w:sz w:val="28"/>
                <w:szCs w:val="28"/>
                <w:lang w:eastAsia="ru-RU"/>
              </w:rPr>
            </w:pPr>
          </w:p>
        </w:tc>
      </w:tr>
      <w:tr w:rsidR="00FC1D5E" w:rsidRPr="0060457D" w:rsidTr="00A9183D">
        <w:trPr>
          <w:trHeight w:val="39"/>
        </w:trPr>
        <w:tc>
          <w:tcPr>
            <w:tcW w:w="439" w:type="dxa"/>
            <w:tcBorders>
              <w:left w:val="single" w:sz="4" w:space="0" w:color="FFFFFF" w:themeColor="background1"/>
              <w:right w:val="single" w:sz="4" w:space="0" w:color="FFFFFF" w:themeColor="background1"/>
            </w:tcBorders>
          </w:tcPr>
          <w:p w:rsidR="00FC1D5E" w:rsidRPr="0060457D" w:rsidRDefault="00FC1D5E" w:rsidP="00FC1D5E">
            <w:pPr>
              <w:pStyle w:val="aff5"/>
              <w:spacing w:after="0"/>
              <w:ind w:right="282"/>
              <w:jc w:val="both"/>
              <w:rPr>
                <w:rFonts w:ascii="Arial" w:eastAsia="Times New Roman" w:hAnsi="Arial" w:cs="Arial"/>
                <w:b w:val="0"/>
                <w:bCs/>
                <w:sz w:val="4"/>
                <w:szCs w:val="4"/>
                <w:lang w:eastAsia="ru-RU"/>
              </w:rPr>
            </w:pPr>
          </w:p>
        </w:tc>
        <w:tc>
          <w:tcPr>
            <w:tcW w:w="9592" w:type="dxa"/>
            <w:gridSpan w:val="5"/>
            <w:tcBorders>
              <w:left w:val="single" w:sz="4" w:space="0" w:color="FFFFFF" w:themeColor="background1"/>
              <w:right w:val="single" w:sz="4" w:space="0" w:color="FFFFFF" w:themeColor="background1"/>
            </w:tcBorders>
          </w:tcPr>
          <w:p w:rsidR="00FC1D5E" w:rsidRPr="0060457D" w:rsidRDefault="00FC1D5E" w:rsidP="00FC1D5E">
            <w:pPr>
              <w:pStyle w:val="aff5"/>
              <w:spacing w:after="0"/>
              <w:ind w:right="282"/>
              <w:jc w:val="both"/>
              <w:rPr>
                <w:rFonts w:ascii="Arial" w:eastAsia="Times New Roman" w:hAnsi="Arial" w:cs="Arial"/>
                <w:b w:val="0"/>
                <w:bCs/>
                <w:sz w:val="4"/>
                <w:szCs w:val="4"/>
                <w:lang w:eastAsia="ru-RU"/>
              </w:rPr>
            </w:pPr>
          </w:p>
        </w:tc>
      </w:tr>
      <w:tr w:rsidR="00FC1D5E" w:rsidRPr="0060457D" w:rsidTr="00115C34">
        <w:trPr>
          <w:trHeight w:val="1720"/>
        </w:trPr>
        <w:tc>
          <w:tcPr>
            <w:tcW w:w="439" w:type="dxa"/>
            <w:tcBorders>
              <w:bottom w:val="single" w:sz="2" w:space="0" w:color="auto"/>
            </w:tcBorders>
          </w:tcPr>
          <w:p w:rsidR="00FC1D5E" w:rsidRPr="0060457D" w:rsidRDefault="00FC1D5E" w:rsidP="00FC1D5E">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2</w:t>
            </w:r>
          </w:p>
        </w:tc>
        <w:tc>
          <w:tcPr>
            <w:tcW w:w="8066" w:type="dxa"/>
            <w:gridSpan w:val="4"/>
            <w:tcBorders>
              <w:bottom w:val="single" w:sz="2" w:space="0" w:color="auto"/>
            </w:tcBorders>
          </w:tcPr>
          <w:p w:rsidR="00FC1D5E" w:rsidRDefault="00FC1D5E" w:rsidP="00FC1D5E">
            <w:pPr>
              <w:pStyle w:val="aff5"/>
              <w:spacing w:after="0"/>
              <w:jc w:val="both"/>
              <w:rPr>
                <w:rFonts w:ascii="Arial" w:hAnsi="Arial" w:cs="Arial"/>
                <w:b w:val="0"/>
                <w:bCs/>
                <w:iCs/>
                <w:sz w:val="20"/>
                <w:szCs w:val="20"/>
              </w:rPr>
            </w:pPr>
            <w:r>
              <w:rPr>
                <w:rFonts w:ascii="Arial" w:eastAsia="Times New Roman" w:hAnsi="Arial" w:cs="Arial"/>
                <w:b w:val="0"/>
                <w:bCs/>
                <w:color w:val="000000" w:themeColor="text1"/>
                <w:sz w:val="20"/>
                <w:szCs w:val="20"/>
              </w:rPr>
              <w:t>И</w:t>
            </w:r>
            <w:r w:rsidRPr="00400031">
              <w:rPr>
                <w:rFonts w:ascii="Arial" w:eastAsia="Times New Roman" w:hAnsi="Arial" w:cs="Arial"/>
                <w:b w:val="0"/>
                <w:bCs/>
                <w:color w:val="000000" w:themeColor="text1"/>
                <w:sz w:val="20"/>
                <w:szCs w:val="20"/>
              </w:rPr>
              <w:t>нформаци</w:t>
            </w:r>
            <w:r>
              <w:rPr>
                <w:rFonts w:ascii="Arial" w:eastAsia="Times New Roman" w:hAnsi="Arial" w:cs="Arial"/>
                <w:b w:val="0"/>
                <w:bCs/>
                <w:color w:val="000000" w:themeColor="text1"/>
                <w:sz w:val="20"/>
                <w:szCs w:val="20"/>
              </w:rPr>
              <w:t>я</w:t>
            </w:r>
            <w:r w:rsidR="00C16625">
              <w:rPr>
                <w:rFonts w:ascii="Arial" w:eastAsia="Times New Roman" w:hAnsi="Arial" w:cs="Arial"/>
                <w:b w:val="0"/>
                <w:bCs/>
                <w:color w:val="000000" w:themeColor="text1"/>
                <w:sz w:val="20"/>
                <w:szCs w:val="20"/>
              </w:rPr>
              <w:t xml:space="preserve"> </w:t>
            </w:r>
            <w:r w:rsidRPr="00400031">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00031">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00031">
              <w:rPr>
                <w:rFonts w:ascii="Arial" w:hAnsi="Arial" w:cs="Arial"/>
                <w:b w:val="0"/>
                <w:bCs/>
                <w:sz w:val="20"/>
                <w:szCs w:val="20"/>
              </w:rPr>
              <w:t xml:space="preserve">протоколов заседаний, </w:t>
            </w:r>
            <w:r w:rsidRPr="00400031">
              <w:rPr>
                <w:rFonts w:ascii="Arial" w:hAnsi="Arial" w:cs="Arial"/>
                <w:b w:val="0"/>
                <w:bCs/>
                <w:iCs/>
                <w:sz w:val="20"/>
                <w:szCs w:val="20"/>
              </w:rPr>
              <w:t>указ</w:t>
            </w:r>
            <w:r>
              <w:rPr>
                <w:rFonts w:ascii="Arial" w:hAnsi="Arial" w:cs="Arial"/>
                <w:b w:val="0"/>
                <w:bCs/>
                <w:iCs/>
                <w:sz w:val="20"/>
                <w:szCs w:val="20"/>
              </w:rPr>
              <w:t>анная</w:t>
            </w:r>
            <w:r w:rsidRPr="00400031">
              <w:rPr>
                <w:rFonts w:ascii="Arial" w:hAnsi="Arial" w:cs="Arial"/>
                <w:b w:val="0"/>
                <w:bCs/>
                <w:iCs/>
                <w:sz w:val="20"/>
                <w:szCs w:val="20"/>
              </w:rPr>
              <w:t xml:space="preserve"> в Запросе, </w:t>
            </w:r>
            <w:r>
              <w:rPr>
                <w:rFonts w:ascii="Arial" w:hAnsi="Arial" w:cs="Arial"/>
                <w:b w:val="0"/>
                <w:bCs/>
                <w:iCs/>
                <w:sz w:val="20"/>
                <w:szCs w:val="20"/>
              </w:rPr>
              <w:t xml:space="preserve">не имеет противоречий с </w:t>
            </w:r>
            <w:r w:rsidRPr="00400031">
              <w:rPr>
                <w:rFonts w:ascii="Arial" w:hAnsi="Arial" w:cs="Arial"/>
                <w:b w:val="0"/>
                <w:bCs/>
                <w:iCs/>
                <w:sz w:val="20"/>
                <w:szCs w:val="20"/>
              </w:rPr>
              <w:t>утвержденным</w:t>
            </w:r>
            <w:r>
              <w:rPr>
                <w:rFonts w:ascii="Arial" w:hAnsi="Arial" w:cs="Arial"/>
                <w:b w:val="0"/>
                <w:bCs/>
                <w:iCs/>
                <w:sz w:val="20"/>
                <w:szCs w:val="20"/>
              </w:rPr>
              <w:t>и</w:t>
            </w:r>
            <w:r w:rsidRPr="00400031">
              <w:rPr>
                <w:rFonts w:ascii="Arial" w:hAnsi="Arial" w:cs="Arial"/>
                <w:b w:val="0"/>
                <w:bCs/>
                <w:iCs/>
                <w:sz w:val="20"/>
                <w:szCs w:val="20"/>
              </w:rPr>
              <w:t xml:space="preserve"> протоколам</w:t>
            </w:r>
            <w:r>
              <w:rPr>
                <w:rFonts w:ascii="Arial" w:hAnsi="Arial" w:cs="Arial"/>
                <w:b w:val="0"/>
                <w:bCs/>
                <w:iCs/>
                <w:sz w:val="20"/>
                <w:szCs w:val="20"/>
              </w:rPr>
              <w:t>и</w:t>
            </w:r>
            <w:r w:rsidRPr="00400031">
              <w:rPr>
                <w:rFonts w:ascii="Arial" w:hAnsi="Arial" w:cs="Arial"/>
                <w:b w:val="0"/>
                <w:bCs/>
                <w:iCs/>
                <w:sz w:val="20"/>
                <w:szCs w:val="20"/>
              </w:rPr>
              <w:t xml:space="preserve"> заседаний</w:t>
            </w:r>
            <w:r w:rsidR="00C16625">
              <w:rPr>
                <w:rFonts w:ascii="Arial" w:hAnsi="Arial" w:cs="Arial"/>
                <w:b w:val="0"/>
                <w:bCs/>
                <w:iCs/>
                <w:sz w:val="20"/>
                <w:szCs w:val="20"/>
              </w:rPr>
              <w:t xml:space="preserve"> </w:t>
            </w:r>
            <w:r w:rsidRPr="00400031">
              <w:rPr>
                <w:rFonts w:ascii="Arial" w:hAnsi="Arial" w:cs="Arial"/>
                <w:b w:val="0"/>
                <w:bCs/>
                <w:iCs/>
                <w:sz w:val="20"/>
                <w:szCs w:val="20"/>
              </w:rPr>
              <w:t>муниципальной общественной комиссии по формированию современной городской среды</w:t>
            </w:r>
          </w:p>
          <w:p w:rsidR="00FC1D5E" w:rsidRPr="00FC1D5E" w:rsidRDefault="00FC1D5E" w:rsidP="00FC1D5E">
            <w:pPr>
              <w:pStyle w:val="aff5"/>
              <w:spacing w:after="0"/>
              <w:jc w:val="both"/>
              <w:rPr>
                <w:rFonts w:ascii="Arial" w:hAnsi="Arial" w:cs="Arial"/>
                <w:b w:val="0"/>
                <w:bCs/>
                <w:sz w:val="17"/>
                <w:szCs w:val="17"/>
              </w:rPr>
            </w:pPr>
            <w:r w:rsidRPr="00FC1D5E">
              <w:rPr>
                <w:rFonts w:ascii="Arial" w:hAnsi="Arial" w:cs="Arial"/>
                <w:b w:val="0"/>
                <w:bCs/>
                <w:i/>
                <w:sz w:val="12"/>
                <w:szCs w:val="12"/>
              </w:rPr>
              <w:t xml:space="preserve">(Поле заполняется при </w:t>
            </w:r>
            <w:r w:rsidRPr="00FC1D5E">
              <w:rPr>
                <w:rFonts w:ascii="Arial" w:hAnsi="Arial" w:cs="Arial"/>
                <w:b w:val="0"/>
                <w:bCs/>
                <w:i/>
                <w:iCs/>
                <w:sz w:val="12"/>
                <w:szCs w:val="12"/>
              </w:rPr>
              <w:t xml:space="preserve">указании </w:t>
            </w:r>
            <w:r>
              <w:rPr>
                <w:rFonts w:ascii="Arial" w:hAnsi="Arial" w:cs="Arial"/>
                <w:b w:val="0"/>
                <w:bCs/>
                <w:i/>
                <w:iCs/>
                <w:sz w:val="12"/>
                <w:szCs w:val="12"/>
              </w:rPr>
              <w:t xml:space="preserve">«да» в поле </w:t>
            </w:r>
            <w:r w:rsidRPr="00FC1D5E">
              <w:rPr>
                <w:rFonts w:ascii="Arial" w:hAnsi="Arial" w:cs="Arial"/>
                <w:b w:val="0"/>
                <w:bCs/>
                <w:i/>
                <w:iCs/>
                <w:sz w:val="12"/>
                <w:szCs w:val="12"/>
              </w:rPr>
              <w:t>«Получено одобрение муниципальной общественной комиссии на использование нетиповых цветов и (или) материалов для постоянного ограждения»</w:t>
            </w:r>
            <w:r>
              <w:rPr>
                <w:rFonts w:ascii="Arial" w:hAnsi="Arial" w:cs="Arial"/>
                <w:b w:val="0"/>
                <w:bCs/>
                <w:i/>
                <w:iCs/>
                <w:sz w:val="12"/>
                <w:szCs w:val="12"/>
              </w:rPr>
              <w:t xml:space="preserve"> и (или) </w:t>
            </w:r>
            <w:r w:rsidRPr="00FC1D5E">
              <w:rPr>
                <w:rFonts w:ascii="Arial" w:hAnsi="Arial" w:cs="Arial"/>
                <w:b w:val="0"/>
                <w:bCs/>
                <w:i/>
                <w:iCs/>
                <w:sz w:val="12"/>
                <w:szCs w:val="12"/>
                <w:lang w:eastAsia="ru-RU"/>
              </w:rPr>
              <w:t>выбрано «изображение на внешней поверхности ограждения»</w:t>
            </w:r>
            <w:r>
              <w:rPr>
                <w:rFonts w:ascii="Arial" w:hAnsi="Arial" w:cs="Arial"/>
                <w:b w:val="0"/>
                <w:bCs/>
                <w:i/>
                <w:iCs/>
                <w:sz w:val="12"/>
                <w:szCs w:val="12"/>
                <w:lang w:eastAsia="ru-RU"/>
              </w:rPr>
              <w:t xml:space="preserve"> в поле «Вид ограждения»)</w:t>
            </w:r>
          </w:p>
        </w:tc>
        <w:tc>
          <w:tcPr>
            <w:tcW w:w="1526" w:type="dxa"/>
            <w:tcBorders>
              <w:bottom w:val="single" w:sz="2" w:space="0" w:color="auto"/>
            </w:tcBorders>
          </w:tcPr>
          <w:p w:rsidR="00FC1D5E" w:rsidRPr="0060457D" w:rsidRDefault="00FC1D5E" w:rsidP="00FC1D5E">
            <w:pPr>
              <w:pStyle w:val="aff5"/>
              <w:spacing w:after="0"/>
              <w:ind w:right="282"/>
              <w:jc w:val="both"/>
              <w:rPr>
                <w:rFonts w:ascii="Arial" w:eastAsia="Times New Roman" w:hAnsi="Arial" w:cs="Arial"/>
                <w:b w:val="0"/>
                <w:bCs/>
                <w:sz w:val="20"/>
                <w:szCs w:val="20"/>
                <w:lang w:eastAsia="ru-RU"/>
              </w:rPr>
            </w:pPr>
          </w:p>
        </w:tc>
      </w:tr>
      <w:tr w:rsidR="005415CE" w:rsidTr="005415CE">
        <w:trPr>
          <w:trHeight w:val="491"/>
        </w:trPr>
        <w:tc>
          <w:tcPr>
            <w:tcW w:w="10031" w:type="dxa"/>
            <w:gridSpan w:val="6"/>
            <w:tcBorders>
              <w:left w:val="single" w:sz="4" w:space="0" w:color="FFFFFF"/>
              <w:right w:val="single" w:sz="4" w:space="0" w:color="FFFFFF"/>
            </w:tcBorders>
          </w:tcPr>
          <w:p w:rsidR="005415CE" w:rsidRPr="006E5734" w:rsidRDefault="005415CE" w:rsidP="005415CE">
            <w:pPr>
              <w:pStyle w:val="aff5"/>
              <w:spacing w:after="0"/>
              <w:ind w:left="32" w:right="2" w:hanging="32"/>
              <w:jc w:val="both"/>
              <w:rPr>
                <w:rFonts w:ascii="Arial" w:hAnsi="Arial" w:cs="Arial"/>
                <w:b w:val="0"/>
                <w:bCs/>
                <w:i/>
                <w:sz w:val="14"/>
                <w:szCs w:val="14"/>
              </w:rPr>
            </w:pPr>
            <w:r>
              <w:rPr>
                <w:rFonts w:ascii="Arial" w:hAnsi="Arial" w:cs="Arial"/>
                <w:b w:val="0"/>
                <w:bCs/>
                <w:i/>
                <w:sz w:val="14"/>
                <w:szCs w:val="14"/>
              </w:rPr>
              <w:t xml:space="preserve">Вывод </w:t>
            </w:r>
            <w:r w:rsidRPr="007B4608">
              <w:rPr>
                <w:rFonts w:ascii="Arial" w:hAnsi="Arial" w:cs="Arial"/>
                <w:b w:val="0"/>
                <w:bCs/>
                <w:i/>
                <w:sz w:val="14"/>
                <w:szCs w:val="14"/>
              </w:rPr>
              <w:t xml:space="preserve">указывается </w:t>
            </w:r>
            <w:r>
              <w:rPr>
                <w:rFonts w:ascii="Arial" w:hAnsi="Arial" w:cs="Arial"/>
                <w:b w:val="0"/>
                <w:bCs/>
                <w:i/>
                <w:sz w:val="14"/>
                <w:szCs w:val="14"/>
              </w:rPr>
              <w:t xml:space="preserve">только при </w:t>
            </w:r>
            <w:r w:rsidRPr="007B4608">
              <w:rPr>
                <w:rFonts w:ascii="Arial" w:hAnsi="Arial" w:cs="Arial"/>
                <w:b w:val="0"/>
                <w:bCs/>
                <w:i/>
                <w:sz w:val="14"/>
                <w:szCs w:val="14"/>
              </w:rPr>
              <w:t>отрицательн</w:t>
            </w:r>
            <w:r>
              <w:rPr>
                <w:rFonts w:ascii="Arial" w:hAnsi="Arial" w:cs="Arial"/>
                <w:b w:val="0"/>
                <w:bCs/>
                <w:i/>
                <w:sz w:val="14"/>
                <w:szCs w:val="14"/>
              </w:rPr>
              <w:t>ом</w:t>
            </w:r>
            <w:r w:rsidRPr="007B4608">
              <w:rPr>
                <w:rFonts w:ascii="Arial" w:hAnsi="Arial" w:cs="Arial"/>
                <w:b w:val="0"/>
                <w:bCs/>
                <w:i/>
                <w:sz w:val="14"/>
                <w:szCs w:val="14"/>
              </w:rPr>
              <w:t xml:space="preserve"> результат</w:t>
            </w:r>
            <w:r>
              <w:rPr>
                <w:rFonts w:ascii="Arial" w:hAnsi="Arial" w:cs="Arial"/>
                <w:b w:val="0"/>
                <w:bCs/>
                <w:i/>
                <w:sz w:val="14"/>
                <w:szCs w:val="14"/>
              </w:rPr>
              <w:t>е</w:t>
            </w:r>
            <w:r w:rsidRPr="007B4608">
              <w:rPr>
                <w:rFonts w:ascii="Arial" w:hAnsi="Arial" w:cs="Arial"/>
                <w:b w:val="0"/>
                <w:bCs/>
                <w:i/>
                <w:sz w:val="14"/>
                <w:szCs w:val="14"/>
              </w:rPr>
              <w:t xml:space="preserve"> «нет»</w:t>
            </w:r>
            <w:r>
              <w:rPr>
                <w:rFonts w:ascii="Arial" w:hAnsi="Arial" w:cs="Arial"/>
                <w:b w:val="0"/>
                <w:bCs/>
                <w:i/>
                <w:sz w:val="14"/>
                <w:szCs w:val="14"/>
              </w:rPr>
              <w:t xml:space="preserve"> в полях 1-1</w:t>
            </w:r>
            <w:r w:rsidR="001A1628">
              <w:rPr>
                <w:rFonts w:ascii="Arial" w:hAnsi="Arial" w:cs="Arial"/>
                <w:b w:val="0"/>
                <w:bCs/>
                <w:i/>
                <w:sz w:val="14"/>
                <w:szCs w:val="14"/>
              </w:rPr>
              <w:t>2</w:t>
            </w:r>
          </w:p>
          <w:p w:rsidR="005415CE" w:rsidRDefault="005415CE" w:rsidP="005415CE">
            <w:pPr>
              <w:pStyle w:val="aff5"/>
              <w:spacing w:after="0"/>
              <w:ind w:left="32" w:right="2" w:hanging="32"/>
              <w:jc w:val="both"/>
              <w:rPr>
                <w:rFonts w:ascii="Arial" w:hAnsi="Arial" w:cs="Arial"/>
                <w:b w:val="0"/>
                <w:bCs/>
                <w:szCs w:val="24"/>
              </w:rPr>
            </w:pPr>
            <w:r w:rsidRPr="00047DA4">
              <w:rPr>
                <w:rFonts w:ascii="Arial" w:hAnsi="Arial" w:cs="Arial"/>
                <w:szCs w:val="24"/>
              </w:rPr>
              <w:t>ВЫВОД:</w:t>
            </w:r>
            <w:r w:rsidR="00C16625">
              <w:rPr>
                <w:rFonts w:ascii="Arial" w:hAnsi="Arial" w:cs="Arial"/>
                <w:szCs w:val="24"/>
              </w:rPr>
              <w:t xml:space="preserve"> </w:t>
            </w:r>
            <w:r>
              <w:rPr>
                <w:rFonts w:ascii="Arial" w:hAnsi="Arial" w:cs="Arial"/>
                <w:sz w:val="20"/>
                <w:szCs w:val="20"/>
              </w:rPr>
              <w:t>в</w:t>
            </w:r>
            <w:r w:rsidRPr="007320E3">
              <w:rPr>
                <w:rFonts w:ascii="Arial" w:hAnsi="Arial" w:cs="Arial"/>
                <w:sz w:val="20"/>
                <w:szCs w:val="20"/>
              </w:rPr>
              <w:t>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5415CE" w:rsidRPr="007320E3" w:rsidRDefault="005415CE" w:rsidP="005415CE">
            <w:pPr>
              <w:pStyle w:val="aff5"/>
              <w:spacing w:after="0"/>
              <w:ind w:left="1308" w:right="2" w:hanging="1308"/>
              <w:jc w:val="both"/>
              <w:rPr>
                <w:rFonts w:ascii="Arial" w:eastAsia="Times New Roman" w:hAnsi="Arial" w:cs="Arial"/>
                <w:b w:val="0"/>
                <w:bCs/>
                <w:sz w:val="8"/>
                <w:szCs w:val="8"/>
                <w:lang w:eastAsia="ru-RU"/>
              </w:rPr>
            </w:pPr>
          </w:p>
        </w:tc>
      </w:tr>
      <w:tr w:rsidR="005415CE" w:rsidRPr="0060457D" w:rsidTr="005415CE">
        <w:trPr>
          <w:trHeight w:val="90"/>
        </w:trPr>
        <w:tc>
          <w:tcPr>
            <w:tcW w:w="439" w:type="dxa"/>
          </w:tcPr>
          <w:p w:rsidR="005415CE" w:rsidRPr="0060457D" w:rsidRDefault="005415CE" w:rsidP="005415CE">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3</w:t>
            </w:r>
          </w:p>
        </w:tc>
        <w:tc>
          <w:tcPr>
            <w:tcW w:w="8066" w:type="dxa"/>
            <w:gridSpan w:val="4"/>
          </w:tcPr>
          <w:p w:rsidR="005415CE" w:rsidRDefault="005415CE" w:rsidP="005415CE">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И</w:t>
            </w:r>
            <w:r w:rsidRPr="00C106D8">
              <w:rPr>
                <w:rFonts w:ascii="Arial" w:eastAsia="Times New Roman" w:hAnsi="Arial" w:cs="Arial"/>
                <w:b w:val="0"/>
                <w:bCs/>
                <w:sz w:val="20"/>
                <w:szCs w:val="20"/>
                <w:lang w:eastAsia="ru-RU"/>
              </w:rPr>
              <w:t>нформаци</w:t>
            </w:r>
            <w:r>
              <w:rPr>
                <w:rFonts w:ascii="Arial" w:eastAsia="Times New Roman" w:hAnsi="Arial" w:cs="Arial"/>
                <w:b w:val="0"/>
                <w:bCs/>
                <w:sz w:val="20"/>
                <w:szCs w:val="20"/>
                <w:lang w:eastAsia="ru-RU"/>
              </w:rPr>
              <w:t>я</w:t>
            </w:r>
            <w:r w:rsidRPr="00C106D8">
              <w:rPr>
                <w:rFonts w:ascii="Arial" w:eastAsia="Times New Roman" w:hAnsi="Arial" w:cs="Arial"/>
                <w:b w:val="0"/>
                <w:bCs/>
                <w:sz w:val="20"/>
                <w:szCs w:val="20"/>
                <w:lang w:eastAsia="ru-RU"/>
              </w:rPr>
              <w:t xml:space="preserve"> о документе, подтверждающ</w:t>
            </w:r>
            <w:r>
              <w:rPr>
                <w:rFonts w:ascii="Arial" w:eastAsia="Times New Roman" w:hAnsi="Arial" w:cs="Arial"/>
                <w:b w:val="0"/>
                <w:bCs/>
                <w:sz w:val="20"/>
                <w:szCs w:val="20"/>
                <w:lang w:eastAsia="ru-RU"/>
              </w:rPr>
              <w:t>ем</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w:t>
            </w:r>
            <w:r w:rsidRPr="00C106D8">
              <w:rPr>
                <w:rFonts w:ascii="Arial" w:eastAsia="Times New Roman" w:hAnsi="Arial" w:cs="Arial"/>
                <w:b w:val="0"/>
                <w:bCs/>
                <w:sz w:val="20"/>
                <w:szCs w:val="20"/>
                <w:lang w:eastAsia="ru-RU"/>
              </w:rPr>
              <w:t xml:space="preserve"> указ</w:t>
            </w:r>
            <w:r>
              <w:rPr>
                <w:rFonts w:ascii="Arial" w:eastAsia="Times New Roman" w:hAnsi="Arial" w:cs="Arial"/>
                <w:b w:val="0"/>
                <w:bCs/>
                <w:sz w:val="20"/>
                <w:szCs w:val="20"/>
                <w:lang w:eastAsia="ru-RU"/>
              </w:rPr>
              <w:t>анная</w:t>
            </w:r>
            <w:r w:rsidRPr="00C106D8">
              <w:rPr>
                <w:rFonts w:ascii="Arial" w:eastAsia="Times New Roman" w:hAnsi="Arial" w:cs="Arial"/>
                <w:b w:val="0"/>
                <w:bCs/>
                <w:sz w:val="20"/>
                <w:szCs w:val="20"/>
                <w:lang w:eastAsia="ru-RU"/>
              </w:rPr>
              <w:t xml:space="preserve"> в Запросе</w:t>
            </w:r>
            <w:r>
              <w:rPr>
                <w:rFonts w:ascii="Arial" w:eastAsia="Times New Roman" w:hAnsi="Arial" w:cs="Arial"/>
                <w:b w:val="0"/>
                <w:bCs/>
                <w:sz w:val="20"/>
                <w:szCs w:val="20"/>
                <w:lang w:eastAsia="ru-RU"/>
              </w:rPr>
              <w:t>,</w:t>
            </w:r>
            <w:r w:rsidR="00C16625">
              <w:rPr>
                <w:rFonts w:ascii="Arial" w:eastAsia="Times New Roman" w:hAnsi="Arial" w:cs="Arial"/>
                <w:b w:val="0"/>
                <w:bCs/>
                <w:sz w:val="20"/>
                <w:szCs w:val="20"/>
                <w:lang w:eastAsia="ru-RU"/>
              </w:rPr>
              <w:t xml:space="preserve"> </w:t>
            </w:r>
            <w:r>
              <w:rPr>
                <w:rFonts w:ascii="Arial" w:hAnsi="Arial" w:cs="Arial"/>
                <w:b w:val="0"/>
                <w:bCs/>
                <w:sz w:val="20"/>
                <w:szCs w:val="20"/>
              </w:rPr>
              <w:t>не противоречит</w:t>
            </w:r>
            <w:r w:rsidR="00C16625">
              <w:rPr>
                <w:rFonts w:ascii="Arial" w:hAnsi="Arial" w:cs="Arial"/>
                <w:b w:val="0"/>
                <w:bCs/>
                <w:sz w:val="20"/>
                <w:szCs w:val="20"/>
              </w:rPr>
              <w:t xml:space="preserve"> </w:t>
            </w:r>
            <w:r w:rsidRPr="00C106D8">
              <w:rPr>
                <w:rFonts w:ascii="Arial" w:eastAsia="Times New Roman" w:hAnsi="Arial" w:cs="Arial"/>
                <w:b w:val="0"/>
                <w:bCs/>
                <w:sz w:val="20"/>
                <w:szCs w:val="20"/>
                <w:lang w:eastAsia="ru-RU"/>
              </w:rPr>
              <w:t>документ</w:t>
            </w:r>
            <w:r>
              <w:rPr>
                <w:rFonts w:ascii="Arial" w:eastAsia="Times New Roman" w:hAnsi="Arial" w:cs="Arial"/>
                <w:b w:val="0"/>
                <w:bCs/>
                <w:sz w:val="20"/>
                <w:szCs w:val="20"/>
                <w:lang w:eastAsia="ru-RU"/>
              </w:rPr>
              <w:t>у</w:t>
            </w:r>
            <w:r w:rsidRPr="00C106D8">
              <w:rPr>
                <w:rFonts w:ascii="Arial" w:eastAsia="Times New Roman" w:hAnsi="Arial" w:cs="Arial"/>
                <w:b w:val="0"/>
                <w:bCs/>
                <w:sz w:val="20"/>
                <w:szCs w:val="20"/>
                <w:lang w:eastAsia="ru-RU"/>
              </w:rPr>
              <w:t>, подтверждающе</w:t>
            </w:r>
            <w:r>
              <w:rPr>
                <w:rFonts w:ascii="Arial" w:eastAsia="Times New Roman" w:hAnsi="Arial" w:cs="Arial"/>
                <w:b w:val="0"/>
                <w:bCs/>
                <w:sz w:val="20"/>
                <w:szCs w:val="20"/>
                <w:lang w:eastAsia="ru-RU"/>
              </w:rPr>
              <w:t>му</w:t>
            </w:r>
            <w:r w:rsidRPr="00C106D8">
              <w:rPr>
                <w:rFonts w:ascii="Arial" w:eastAsia="Times New Roman" w:hAnsi="Arial" w:cs="Arial"/>
                <w:b w:val="0"/>
                <w:bCs/>
                <w:sz w:val="20"/>
                <w:szCs w:val="20"/>
                <w:lang w:eastAsia="ru-RU"/>
              </w:rPr>
              <w:t xml:space="preserve"> полномочия Представителя Заявителя</w:t>
            </w:r>
          </w:p>
          <w:p w:rsidR="005415CE" w:rsidRPr="002229B4" w:rsidRDefault="005415CE" w:rsidP="005415CE">
            <w:pPr>
              <w:pStyle w:val="aff5"/>
              <w:spacing w:after="0"/>
              <w:jc w:val="both"/>
              <w:rPr>
                <w:rFonts w:ascii="Arial" w:hAnsi="Arial" w:cs="Arial"/>
                <w:b w:val="0"/>
                <w:bCs/>
                <w:iCs/>
                <w:sz w:val="20"/>
                <w:szCs w:val="20"/>
              </w:rPr>
            </w:pPr>
            <w:r w:rsidRPr="00A1288A">
              <w:rPr>
                <w:rFonts w:ascii="Arial" w:hAnsi="Arial" w:cs="Arial"/>
                <w:b w:val="0"/>
                <w:bCs/>
                <w:i/>
                <w:sz w:val="12"/>
                <w:szCs w:val="12"/>
              </w:rPr>
              <w:t>(</w:t>
            </w:r>
            <w:r>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Pr>
                <w:rFonts w:ascii="Arial" w:hAnsi="Arial" w:cs="Arial"/>
                <w:b w:val="0"/>
                <w:bCs/>
                <w:i/>
                <w:sz w:val="12"/>
                <w:szCs w:val="12"/>
              </w:rPr>
              <w:t>оценке</w:t>
            </w:r>
            <w:r w:rsidRPr="00A1288A">
              <w:rPr>
                <w:rFonts w:ascii="Arial" w:hAnsi="Arial" w:cs="Arial"/>
                <w:b w:val="0"/>
                <w:bCs/>
                <w:i/>
                <w:sz w:val="12"/>
                <w:szCs w:val="12"/>
              </w:rPr>
              <w:t xml:space="preserve"> Запроса</w:t>
            </w:r>
            <w:r>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Pr>
          <w:p w:rsidR="005415CE" w:rsidRPr="0060457D" w:rsidRDefault="005415CE" w:rsidP="005415CE">
            <w:pPr>
              <w:pStyle w:val="aff5"/>
              <w:spacing w:after="0" w:line="240" w:lineRule="auto"/>
              <w:ind w:right="29"/>
              <w:rPr>
                <w:rFonts w:ascii="Arial" w:eastAsia="Times New Roman" w:hAnsi="Arial" w:cs="Arial"/>
                <w:b w:val="0"/>
                <w:bCs/>
                <w:sz w:val="20"/>
                <w:szCs w:val="20"/>
                <w:lang w:eastAsia="ru-RU"/>
              </w:rPr>
            </w:pPr>
          </w:p>
        </w:tc>
      </w:tr>
      <w:tr w:rsidR="005415CE" w:rsidRPr="0060457D" w:rsidTr="005415CE">
        <w:trPr>
          <w:trHeight w:val="47"/>
        </w:trPr>
        <w:tc>
          <w:tcPr>
            <w:tcW w:w="10031" w:type="dxa"/>
            <w:gridSpan w:val="6"/>
            <w:tcBorders>
              <w:left w:val="single" w:sz="4" w:space="0" w:color="FFFFFF" w:themeColor="background1"/>
              <w:right w:val="single" w:sz="4" w:space="0" w:color="FFFFFF" w:themeColor="background1"/>
            </w:tcBorders>
          </w:tcPr>
          <w:p w:rsidR="005415CE" w:rsidRDefault="005415CE" w:rsidP="005415CE">
            <w:pPr>
              <w:pStyle w:val="aff5"/>
              <w:spacing w:after="0" w:line="240" w:lineRule="auto"/>
              <w:ind w:left="1166" w:right="29" w:hanging="1166"/>
              <w:jc w:val="both"/>
              <w:rPr>
                <w:rFonts w:ascii="Arial" w:hAnsi="Arial" w:cs="Arial"/>
                <w:szCs w:val="24"/>
              </w:rPr>
            </w:pPr>
            <w:r>
              <w:rPr>
                <w:rFonts w:ascii="Arial" w:hAnsi="Arial" w:cs="Arial"/>
                <w:b w:val="0"/>
                <w:bCs/>
                <w:i/>
                <w:sz w:val="14"/>
                <w:szCs w:val="14"/>
              </w:rPr>
              <w:t xml:space="preserve">Вывод </w:t>
            </w:r>
            <w:r w:rsidRPr="007B4608">
              <w:rPr>
                <w:rFonts w:ascii="Arial" w:hAnsi="Arial" w:cs="Arial"/>
                <w:b w:val="0"/>
                <w:bCs/>
                <w:i/>
                <w:sz w:val="14"/>
                <w:szCs w:val="14"/>
              </w:rPr>
              <w:t xml:space="preserve">указывается </w:t>
            </w:r>
            <w:r>
              <w:rPr>
                <w:rFonts w:ascii="Arial" w:hAnsi="Arial" w:cs="Arial"/>
                <w:b w:val="0"/>
                <w:bCs/>
                <w:i/>
                <w:sz w:val="14"/>
                <w:szCs w:val="14"/>
              </w:rPr>
              <w:t xml:space="preserve">только при </w:t>
            </w:r>
            <w:r w:rsidRPr="007B4608">
              <w:rPr>
                <w:rFonts w:ascii="Arial" w:hAnsi="Arial" w:cs="Arial"/>
                <w:b w:val="0"/>
                <w:bCs/>
                <w:i/>
                <w:sz w:val="14"/>
                <w:szCs w:val="14"/>
              </w:rPr>
              <w:t>отрицательн</w:t>
            </w:r>
            <w:r>
              <w:rPr>
                <w:rFonts w:ascii="Arial" w:hAnsi="Arial" w:cs="Arial"/>
                <w:b w:val="0"/>
                <w:bCs/>
                <w:i/>
                <w:sz w:val="14"/>
                <w:szCs w:val="14"/>
              </w:rPr>
              <w:t>ом</w:t>
            </w:r>
            <w:r w:rsidRPr="007B4608">
              <w:rPr>
                <w:rFonts w:ascii="Arial" w:hAnsi="Arial" w:cs="Arial"/>
                <w:b w:val="0"/>
                <w:bCs/>
                <w:i/>
                <w:sz w:val="14"/>
                <w:szCs w:val="14"/>
              </w:rPr>
              <w:t xml:space="preserve"> результат</w:t>
            </w:r>
            <w:r>
              <w:rPr>
                <w:rFonts w:ascii="Arial" w:hAnsi="Arial" w:cs="Arial"/>
                <w:b w:val="0"/>
                <w:bCs/>
                <w:i/>
                <w:sz w:val="14"/>
                <w:szCs w:val="14"/>
              </w:rPr>
              <w:t>е</w:t>
            </w:r>
            <w:r w:rsidRPr="007B4608">
              <w:rPr>
                <w:rFonts w:ascii="Arial" w:hAnsi="Arial" w:cs="Arial"/>
                <w:b w:val="0"/>
                <w:bCs/>
                <w:i/>
                <w:sz w:val="14"/>
                <w:szCs w:val="14"/>
              </w:rPr>
              <w:t xml:space="preserve"> «нет»</w:t>
            </w:r>
            <w:r>
              <w:rPr>
                <w:rFonts w:ascii="Arial" w:hAnsi="Arial" w:cs="Arial"/>
                <w:b w:val="0"/>
                <w:bCs/>
                <w:i/>
                <w:sz w:val="14"/>
                <w:szCs w:val="14"/>
              </w:rPr>
              <w:t xml:space="preserve"> в поле 1</w:t>
            </w:r>
            <w:r w:rsidR="001A1628">
              <w:rPr>
                <w:rFonts w:ascii="Arial" w:hAnsi="Arial" w:cs="Arial"/>
                <w:b w:val="0"/>
                <w:bCs/>
                <w:i/>
                <w:sz w:val="14"/>
                <w:szCs w:val="14"/>
              </w:rPr>
              <w:t>3</w:t>
            </w:r>
          </w:p>
          <w:p w:rsidR="005415CE" w:rsidRDefault="005415CE" w:rsidP="005415CE">
            <w:pPr>
              <w:pStyle w:val="aff5"/>
              <w:spacing w:after="0" w:line="240" w:lineRule="auto"/>
              <w:ind w:left="1166" w:right="29" w:hanging="1166"/>
              <w:jc w:val="both"/>
              <w:rPr>
                <w:rFonts w:ascii="Arial" w:hAnsi="Arial" w:cs="Arial"/>
                <w:b w:val="0"/>
                <w:bCs/>
                <w:szCs w:val="24"/>
              </w:rPr>
            </w:pPr>
            <w:r w:rsidRPr="00047DA4">
              <w:rPr>
                <w:rFonts w:ascii="Arial" w:hAnsi="Arial" w:cs="Arial"/>
                <w:szCs w:val="24"/>
              </w:rPr>
              <w:t>ВЫВОД:</w:t>
            </w:r>
            <w:r w:rsidR="00C16625">
              <w:rPr>
                <w:rFonts w:ascii="Arial" w:hAnsi="Arial" w:cs="Arial"/>
                <w:szCs w:val="24"/>
              </w:rPr>
              <w:t xml:space="preserve"> </w:t>
            </w:r>
            <w:r>
              <w:rPr>
                <w:rFonts w:ascii="Arial" w:hAnsi="Arial" w:cs="Arial"/>
                <w:sz w:val="20"/>
                <w:szCs w:val="20"/>
              </w:rPr>
              <w:t>в</w:t>
            </w:r>
            <w:r w:rsidRPr="007320E3">
              <w:rPr>
                <w:rFonts w:ascii="Arial" w:hAnsi="Arial" w:cs="Arial"/>
                <w:sz w:val="20"/>
                <w:szCs w:val="20"/>
              </w:rPr>
              <w:t>ыявлены противоречивые сведения в Запросе и приложенных к нему документах</w:t>
            </w:r>
          </w:p>
          <w:p w:rsidR="005415CE" w:rsidRPr="004F6796" w:rsidRDefault="005415CE" w:rsidP="005415CE">
            <w:pPr>
              <w:pStyle w:val="aff5"/>
              <w:spacing w:after="0" w:line="240" w:lineRule="auto"/>
              <w:ind w:left="1166" w:right="29" w:hanging="1166"/>
              <w:jc w:val="both"/>
              <w:rPr>
                <w:rFonts w:ascii="Arial" w:hAnsi="Arial" w:cs="Arial"/>
                <w:sz w:val="8"/>
                <w:szCs w:val="8"/>
              </w:rPr>
            </w:pPr>
          </w:p>
        </w:tc>
      </w:tr>
      <w:tr w:rsidR="005415CE" w:rsidRPr="0060457D" w:rsidTr="005415CE">
        <w:trPr>
          <w:trHeight w:val="291"/>
        </w:trPr>
        <w:tc>
          <w:tcPr>
            <w:tcW w:w="439" w:type="dxa"/>
            <w:tcBorders>
              <w:top w:val="single" w:sz="4" w:space="0" w:color="auto"/>
            </w:tcBorders>
          </w:tcPr>
          <w:p w:rsidR="005415CE" w:rsidRDefault="005415CE" w:rsidP="005415CE">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4</w:t>
            </w:r>
          </w:p>
        </w:tc>
        <w:tc>
          <w:tcPr>
            <w:tcW w:w="8066" w:type="dxa"/>
            <w:gridSpan w:val="4"/>
            <w:tcBorders>
              <w:top w:val="single" w:sz="4"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И</w:t>
            </w:r>
            <w:r w:rsidRPr="00C106D8">
              <w:rPr>
                <w:rFonts w:ascii="Arial" w:eastAsia="Times New Roman" w:hAnsi="Arial" w:cs="Arial"/>
                <w:b w:val="0"/>
                <w:bCs/>
                <w:sz w:val="20"/>
                <w:szCs w:val="20"/>
                <w:lang w:eastAsia="ru-RU"/>
              </w:rPr>
              <w:t>нформаци</w:t>
            </w:r>
            <w:r>
              <w:rPr>
                <w:rFonts w:ascii="Arial" w:eastAsia="Times New Roman" w:hAnsi="Arial" w:cs="Arial"/>
                <w:b w:val="0"/>
                <w:bCs/>
                <w:sz w:val="20"/>
                <w:szCs w:val="20"/>
                <w:lang w:eastAsia="ru-RU"/>
              </w:rPr>
              <w:t>я</w:t>
            </w:r>
            <w:r w:rsidRPr="00C106D8">
              <w:rPr>
                <w:rFonts w:ascii="Arial" w:eastAsia="Times New Roman" w:hAnsi="Arial" w:cs="Arial"/>
                <w:b w:val="0"/>
                <w:bCs/>
                <w:sz w:val="20"/>
                <w:szCs w:val="20"/>
                <w:lang w:eastAsia="ru-RU"/>
              </w:rPr>
              <w:t xml:space="preserve"> о документе, подтверждающ</w:t>
            </w:r>
            <w:r>
              <w:rPr>
                <w:rFonts w:ascii="Arial" w:eastAsia="Times New Roman" w:hAnsi="Arial" w:cs="Arial"/>
                <w:b w:val="0"/>
                <w:bCs/>
                <w:sz w:val="20"/>
                <w:szCs w:val="20"/>
                <w:lang w:eastAsia="ru-RU"/>
              </w:rPr>
              <w:t>ем</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w:t>
            </w:r>
            <w:r w:rsidRPr="00C106D8">
              <w:rPr>
                <w:rFonts w:ascii="Arial" w:eastAsia="Times New Roman" w:hAnsi="Arial" w:cs="Arial"/>
                <w:b w:val="0"/>
                <w:bCs/>
                <w:sz w:val="20"/>
                <w:szCs w:val="20"/>
                <w:lang w:eastAsia="ru-RU"/>
              </w:rPr>
              <w:t xml:space="preserve"> указ</w:t>
            </w:r>
            <w:r>
              <w:rPr>
                <w:rFonts w:ascii="Arial" w:eastAsia="Times New Roman" w:hAnsi="Arial" w:cs="Arial"/>
                <w:b w:val="0"/>
                <w:bCs/>
                <w:sz w:val="20"/>
                <w:szCs w:val="20"/>
                <w:lang w:eastAsia="ru-RU"/>
              </w:rPr>
              <w:t>анная</w:t>
            </w:r>
            <w:r w:rsidRPr="00C106D8">
              <w:rPr>
                <w:rFonts w:ascii="Arial" w:eastAsia="Times New Roman" w:hAnsi="Arial" w:cs="Arial"/>
                <w:b w:val="0"/>
                <w:bCs/>
                <w:sz w:val="20"/>
                <w:szCs w:val="20"/>
                <w:lang w:eastAsia="ru-RU"/>
              </w:rPr>
              <w:t xml:space="preserve"> в Запросе</w:t>
            </w:r>
            <w:r>
              <w:rPr>
                <w:rFonts w:ascii="Arial" w:eastAsia="Times New Roman" w:hAnsi="Arial" w:cs="Arial"/>
                <w:b w:val="0"/>
                <w:bCs/>
                <w:sz w:val="20"/>
                <w:szCs w:val="20"/>
                <w:lang w:eastAsia="ru-RU"/>
              </w:rPr>
              <w:t>,</w:t>
            </w:r>
            <w:r w:rsidR="00C16625">
              <w:rPr>
                <w:rFonts w:ascii="Arial" w:eastAsia="Times New Roman" w:hAnsi="Arial" w:cs="Arial"/>
                <w:b w:val="0"/>
                <w:bCs/>
                <w:sz w:val="20"/>
                <w:szCs w:val="20"/>
                <w:lang w:eastAsia="ru-RU"/>
              </w:rPr>
              <w:t xml:space="preserve"> </w:t>
            </w:r>
            <w:r>
              <w:rPr>
                <w:rFonts w:ascii="Arial" w:hAnsi="Arial" w:cs="Arial"/>
                <w:b w:val="0"/>
                <w:bCs/>
                <w:sz w:val="20"/>
                <w:szCs w:val="20"/>
              </w:rPr>
              <w:t>не противоречит</w:t>
            </w:r>
            <w:r w:rsidR="00C16625">
              <w:rPr>
                <w:rFonts w:ascii="Arial" w:hAnsi="Arial" w:cs="Arial"/>
                <w:b w:val="0"/>
                <w:bCs/>
                <w:sz w:val="20"/>
                <w:szCs w:val="20"/>
              </w:rPr>
              <w:t xml:space="preserve"> </w:t>
            </w:r>
            <w:r w:rsidRPr="00C106D8">
              <w:rPr>
                <w:rFonts w:ascii="Arial" w:eastAsia="Times New Roman" w:hAnsi="Arial" w:cs="Arial"/>
                <w:b w:val="0"/>
                <w:bCs/>
                <w:sz w:val="20"/>
                <w:szCs w:val="20"/>
                <w:lang w:eastAsia="ru-RU"/>
              </w:rPr>
              <w:t>документ</w:t>
            </w:r>
            <w:r>
              <w:rPr>
                <w:rFonts w:ascii="Arial" w:eastAsia="Times New Roman" w:hAnsi="Arial" w:cs="Arial"/>
                <w:b w:val="0"/>
                <w:bCs/>
                <w:sz w:val="20"/>
                <w:szCs w:val="20"/>
                <w:lang w:eastAsia="ru-RU"/>
              </w:rPr>
              <w:t>у</w:t>
            </w:r>
            <w:r w:rsidRPr="00C106D8">
              <w:rPr>
                <w:rFonts w:ascii="Arial" w:eastAsia="Times New Roman" w:hAnsi="Arial" w:cs="Arial"/>
                <w:b w:val="0"/>
                <w:bCs/>
                <w:sz w:val="20"/>
                <w:szCs w:val="20"/>
                <w:lang w:eastAsia="ru-RU"/>
              </w:rPr>
              <w:t>, подтверждающе</w:t>
            </w:r>
            <w:r>
              <w:rPr>
                <w:rFonts w:ascii="Arial" w:eastAsia="Times New Roman" w:hAnsi="Arial" w:cs="Arial"/>
                <w:b w:val="0"/>
                <w:bCs/>
                <w:sz w:val="20"/>
                <w:szCs w:val="20"/>
                <w:lang w:eastAsia="ru-RU"/>
              </w:rPr>
              <w:t>му</w:t>
            </w:r>
            <w:r w:rsidRPr="00C106D8">
              <w:rPr>
                <w:rFonts w:ascii="Arial" w:eastAsia="Times New Roman" w:hAnsi="Arial" w:cs="Arial"/>
                <w:b w:val="0"/>
                <w:bCs/>
                <w:sz w:val="20"/>
                <w:szCs w:val="20"/>
                <w:lang w:eastAsia="ru-RU"/>
              </w:rPr>
              <w:t xml:space="preserve"> </w:t>
            </w:r>
            <w:r w:rsidRPr="00C106D8">
              <w:rPr>
                <w:rFonts w:ascii="Arial" w:eastAsia="Times New Roman" w:hAnsi="Arial" w:cs="Arial"/>
                <w:b w:val="0"/>
                <w:bCs/>
                <w:sz w:val="20"/>
                <w:szCs w:val="20"/>
                <w:lang w:eastAsia="ru-RU"/>
              </w:rPr>
              <w:lastRenderedPageBreak/>
              <w:t>полномочия Представителя Заявителя</w:t>
            </w:r>
          </w:p>
          <w:p w:rsidR="005415CE" w:rsidRPr="007B4608" w:rsidRDefault="005415CE" w:rsidP="005415CE">
            <w:pPr>
              <w:pStyle w:val="aff5"/>
              <w:spacing w:after="0"/>
              <w:jc w:val="both"/>
              <w:rPr>
                <w:rFonts w:ascii="Arial" w:hAnsi="Arial" w:cs="Arial"/>
                <w:b w:val="0"/>
                <w:bCs/>
                <w:i/>
                <w:sz w:val="12"/>
                <w:szCs w:val="12"/>
              </w:rPr>
            </w:pPr>
            <w:r w:rsidRPr="00A1288A">
              <w:rPr>
                <w:rFonts w:ascii="Arial" w:hAnsi="Arial" w:cs="Arial"/>
                <w:b w:val="0"/>
                <w:bCs/>
                <w:i/>
                <w:sz w:val="12"/>
                <w:szCs w:val="12"/>
              </w:rPr>
              <w:t>(</w:t>
            </w:r>
            <w:r>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Pr>
                <w:rFonts w:ascii="Arial" w:hAnsi="Arial" w:cs="Arial"/>
                <w:b w:val="0"/>
                <w:bCs/>
                <w:i/>
                <w:sz w:val="12"/>
                <w:szCs w:val="12"/>
              </w:rPr>
              <w:t>оценке</w:t>
            </w:r>
            <w:r w:rsidRPr="00A1288A">
              <w:rPr>
                <w:rFonts w:ascii="Arial" w:hAnsi="Arial" w:cs="Arial"/>
                <w:b w:val="0"/>
                <w:bCs/>
                <w:i/>
                <w:sz w:val="12"/>
                <w:szCs w:val="12"/>
              </w:rPr>
              <w:t xml:space="preserve"> Запроса</w:t>
            </w:r>
            <w:r>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Borders>
              <w:top w:val="single" w:sz="4" w:space="0" w:color="auto"/>
            </w:tcBorders>
          </w:tcPr>
          <w:p w:rsidR="005415CE" w:rsidRPr="0060457D" w:rsidRDefault="005415CE" w:rsidP="005415CE">
            <w:pPr>
              <w:pStyle w:val="aff5"/>
              <w:spacing w:after="0"/>
              <w:ind w:right="282"/>
              <w:jc w:val="both"/>
              <w:rPr>
                <w:rFonts w:ascii="Arial" w:eastAsia="Times New Roman" w:hAnsi="Arial" w:cs="Arial"/>
                <w:b w:val="0"/>
                <w:bCs/>
                <w:sz w:val="20"/>
                <w:szCs w:val="20"/>
                <w:lang w:eastAsia="ru-RU"/>
              </w:rPr>
            </w:pPr>
          </w:p>
        </w:tc>
      </w:tr>
      <w:tr w:rsidR="005415CE" w:rsidRPr="007B4608" w:rsidTr="005415CE">
        <w:trPr>
          <w:trHeight w:val="38"/>
        </w:trPr>
        <w:tc>
          <w:tcPr>
            <w:tcW w:w="10031" w:type="dxa"/>
            <w:gridSpan w:val="6"/>
            <w:tcBorders>
              <w:top w:val="single" w:sz="4" w:space="0" w:color="auto"/>
              <w:left w:val="single" w:sz="2" w:space="0" w:color="FFFFFF"/>
              <w:right w:val="single" w:sz="2" w:space="0" w:color="FFFFFF"/>
            </w:tcBorders>
          </w:tcPr>
          <w:p w:rsidR="005415CE" w:rsidRPr="007B4608" w:rsidRDefault="005415CE" w:rsidP="005415CE">
            <w:pPr>
              <w:pStyle w:val="aff5"/>
              <w:spacing w:after="0"/>
              <w:ind w:right="282"/>
              <w:jc w:val="both"/>
              <w:rPr>
                <w:rFonts w:ascii="Arial" w:eastAsia="Times New Roman" w:hAnsi="Arial" w:cs="Arial"/>
                <w:b w:val="0"/>
                <w:bCs/>
                <w:sz w:val="4"/>
                <w:szCs w:val="4"/>
                <w:lang w:eastAsia="ru-RU"/>
              </w:rPr>
            </w:pPr>
          </w:p>
        </w:tc>
      </w:tr>
      <w:tr w:rsidR="005415CE" w:rsidRPr="00986617" w:rsidTr="005415CE">
        <w:trPr>
          <w:trHeight w:val="211"/>
        </w:trPr>
        <w:tc>
          <w:tcPr>
            <w:tcW w:w="439" w:type="dxa"/>
            <w:vMerge w:val="restart"/>
            <w:tcBorders>
              <w:top w:val="single" w:sz="4" w:space="0" w:color="auto"/>
            </w:tcBorders>
          </w:tcPr>
          <w:p w:rsidR="005415CE" w:rsidRDefault="005415CE" w:rsidP="005415CE">
            <w:pPr>
              <w:pStyle w:val="aff5"/>
              <w:spacing w:after="0"/>
              <w:rPr>
                <w:rFonts w:ascii="Arial" w:hAnsi="Arial" w:cs="Arial"/>
                <w:b w:val="0"/>
                <w:bCs/>
                <w:sz w:val="20"/>
                <w:szCs w:val="20"/>
              </w:rPr>
            </w:pPr>
            <w:r>
              <w:rPr>
                <w:rFonts w:ascii="Arial" w:hAnsi="Arial" w:cs="Arial"/>
                <w:b w:val="0"/>
                <w:bCs/>
                <w:sz w:val="20"/>
                <w:szCs w:val="20"/>
              </w:rPr>
              <w:t>1</w:t>
            </w:r>
            <w:r w:rsidR="001A1628">
              <w:rPr>
                <w:rFonts w:ascii="Arial" w:hAnsi="Arial" w:cs="Arial"/>
                <w:b w:val="0"/>
                <w:bCs/>
                <w:sz w:val="20"/>
                <w:szCs w:val="20"/>
              </w:rPr>
              <w:t>5</w:t>
            </w:r>
          </w:p>
        </w:tc>
        <w:tc>
          <w:tcPr>
            <w:tcW w:w="8066" w:type="dxa"/>
            <w:gridSpan w:val="4"/>
            <w:tcBorders>
              <w:top w:val="single" w:sz="4" w:space="0" w:color="auto"/>
              <w:bottom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color w:val="000000" w:themeColor="text1"/>
                <w:sz w:val="20"/>
                <w:szCs w:val="20"/>
              </w:rPr>
            </w:pPr>
            <w:r>
              <w:rPr>
                <w:rFonts w:ascii="Arial" w:eastAsia="Times New Roman" w:hAnsi="Arial" w:cs="Arial"/>
                <w:b w:val="0"/>
                <w:bCs/>
                <w:sz w:val="20"/>
                <w:szCs w:val="20"/>
                <w:lang w:eastAsia="ru-RU"/>
              </w:rPr>
              <w:t>Д</w:t>
            </w:r>
            <w:r w:rsidRPr="00C106D8">
              <w:rPr>
                <w:rFonts w:ascii="Arial" w:eastAsia="Times New Roman" w:hAnsi="Arial" w:cs="Arial"/>
                <w:b w:val="0"/>
                <w:bCs/>
                <w:sz w:val="20"/>
                <w:szCs w:val="20"/>
                <w:lang w:eastAsia="ru-RU"/>
              </w:rPr>
              <w:t>окумент, подтверждающ</w:t>
            </w:r>
            <w:r>
              <w:rPr>
                <w:rFonts w:ascii="Arial" w:eastAsia="Times New Roman" w:hAnsi="Arial" w:cs="Arial"/>
                <w:b w:val="0"/>
                <w:bCs/>
                <w:sz w:val="20"/>
                <w:szCs w:val="20"/>
                <w:lang w:eastAsia="ru-RU"/>
              </w:rPr>
              <w:t>ий</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 указанный в Запросе, не противоречит</w:t>
            </w:r>
            <w:r w:rsidR="00C16625">
              <w:rPr>
                <w:rFonts w:ascii="Arial" w:eastAsia="Times New Roman" w:hAnsi="Arial" w:cs="Arial"/>
                <w:b w:val="0"/>
                <w:bCs/>
                <w:sz w:val="20"/>
                <w:szCs w:val="20"/>
                <w:lang w:eastAsia="ru-RU"/>
              </w:rPr>
              <w:t xml:space="preserve"> </w:t>
            </w:r>
            <w:r w:rsidRPr="00C106D8">
              <w:rPr>
                <w:rFonts w:ascii="Arial" w:hAnsi="Arial" w:cs="Arial"/>
                <w:b w:val="0"/>
                <w:bCs/>
                <w:sz w:val="20"/>
                <w:szCs w:val="20"/>
              </w:rPr>
              <w:t>требован</w:t>
            </w:r>
            <w:r>
              <w:rPr>
                <w:rFonts w:ascii="Arial" w:hAnsi="Arial" w:cs="Arial"/>
                <w:b w:val="0"/>
                <w:bCs/>
                <w:sz w:val="20"/>
                <w:szCs w:val="20"/>
              </w:rPr>
              <w:t>иям</w:t>
            </w:r>
            <w:r w:rsidRPr="00C106D8">
              <w:rPr>
                <w:rFonts w:ascii="Arial" w:hAnsi="Arial" w:cs="Arial"/>
                <w:b w:val="0"/>
                <w:bCs/>
                <w:sz w:val="20"/>
                <w:szCs w:val="20"/>
              </w:rPr>
              <w:t xml:space="preserve"> к документу, </w:t>
            </w:r>
            <w:r w:rsidRPr="00C106D8">
              <w:rPr>
                <w:rFonts w:ascii="Arial" w:eastAsia="Times New Roman" w:hAnsi="Arial" w:cs="Arial"/>
                <w:b w:val="0"/>
                <w:bCs/>
                <w:sz w:val="20"/>
                <w:szCs w:val="20"/>
                <w:lang w:eastAsia="ru-RU"/>
              </w:rPr>
              <w:t>подтверждающ</w:t>
            </w:r>
            <w:r>
              <w:rPr>
                <w:rFonts w:ascii="Arial" w:eastAsia="Times New Roman" w:hAnsi="Arial" w:cs="Arial"/>
                <w:b w:val="0"/>
                <w:bCs/>
                <w:sz w:val="20"/>
                <w:szCs w:val="20"/>
                <w:lang w:eastAsia="ru-RU"/>
              </w:rPr>
              <w:t>ему</w:t>
            </w:r>
            <w:r w:rsidRPr="00C106D8">
              <w:rPr>
                <w:rFonts w:ascii="Arial" w:eastAsia="Times New Roman" w:hAnsi="Arial" w:cs="Arial"/>
                <w:b w:val="0"/>
                <w:bCs/>
                <w:sz w:val="20"/>
                <w:szCs w:val="20"/>
                <w:lang w:eastAsia="ru-RU"/>
              </w:rPr>
              <w:t xml:space="preserve"> полномочия Представителя Заявителя</w:t>
            </w:r>
            <w:r>
              <w:rPr>
                <w:rFonts w:ascii="Arial" w:eastAsia="Times New Roman" w:hAnsi="Arial" w:cs="Arial"/>
                <w:b w:val="0"/>
                <w:bCs/>
                <w:sz w:val="20"/>
                <w:szCs w:val="20"/>
                <w:lang w:eastAsia="ru-RU"/>
              </w:rPr>
              <w:t>,</w:t>
            </w:r>
            <w:r w:rsidRPr="00C106D8">
              <w:rPr>
                <w:rFonts w:ascii="Arial" w:hAnsi="Arial" w:cs="Arial"/>
                <w:b w:val="0"/>
                <w:bCs/>
                <w:sz w:val="20"/>
                <w:szCs w:val="20"/>
              </w:rPr>
              <w:t xml:space="preserve"> указанн</w:t>
            </w:r>
            <w:r>
              <w:rPr>
                <w:rFonts w:ascii="Arial" w:hAnsi="Arial" w:cs="Arial"/>
                <w:b w:val="0"/>
                <w:bCs/>
                <w:sz w:val="20"/>
                <w:szCs w:val="20"/>
              </w:rPr>
              <w:t>ым</w:t>
            </w:r>
            <w:r w:rsidR="00C16625">
              <w:rPr>
                <w:rFonts w:ascii="Arial" w:hAnsi="Arial" w:cs="Arial"/>
                <w:b w:val="0"/>
                <w:bCs/>
                <w:sz w:val="20"/>
                <w:szCs w:val="20"/>
              </w:rPr>
              <w:t xml:space="preserve"> </w:t>
            </w:r>
            <w:r w:rsidRPr="00C106D8">
              <w:rPr>
                <w:rFonts w:ascii="Arial" w:eastAsia="Times New Roman" w:hAnsi="Arial" w:cs="Arial"/>
                <w:b w:val="0"/>
                <w:bCs/>
                <w:color w:val="000000" w:themeColor="text1"/>
                <w:sz w:val="20"/>
                <w:szCs w:val="20"/>
              </w:rPr>
              <w:t>в Административном регламент</w:t>
            </w:r>
            <w:r>
              <w:rPr>
                <w:rFonts w:ascii="Arial" w:eastAsia="Times New Roman" w:hAnsi="Arial" w:cs="Arial"/>
                <w:b w:val="0"/>
                <w:bCs/>
                <w:color w:val="000000" w:themeColor="text1"/>
                <w:sz w:val="20"/>
                <w:szCs w:val="20"/>
              </w:rPr>
              <w:t>е:</w:t>
            </w:r>
          </w:p>
          <w:p w:rsidR="005415CE" w:rsidRPr="00986617" w:rsidRDefault="005415CE" w:rsidP="005415CE">
            <w:pPr>
              <w:pStyle w:val="aff5"/>
              <w:spacing w:after="0"/>
              <w:ind w:right="282"/>
              <w:jc w:val="both"/>
              <w:rPr>
                <w:rFonts w:ascii="Arial" w:eastAsia="Times New Roman" w:hAnsi="Arial" w:cs="Arial"/>
                <w:b w:val="0"/>
                <w:bCs/>
                <w:sz w:val="12"/>
                <w:szCs w:val="12"/>
                <w:lang w:eastAsia="ru-RU"/>
              </w:rPr>
            </w:pPr>
            <w:r w:rsidRPr="00A1288A">
              <w:rPr>
                <w:rFonts w:ascii="Arial" w:hAnsi="Arial" w:cs="Arial"/>
                <w:b w:val="0"/>
                <w:bCs/>
                <w:i/>
                <w:sz w:val="12"/>
                <w:szCs w:val="12"/>
              </w:rPr>
              <w:t>(</w:t>
            </w:r>
            <w:r>
              <w:rPr>
                <w:rFonts w:ascii="Arial" w:hAnsi="Arial" w:cs="Arial"/>
                <w:b w:val="0"/>
                <w:bCs/>
                <w:i/>
                <w:sz w:val="12"/>
                <w:szCs w:val="12"/>
              </w:rPr>
              <w:t xml:space="preserve">Поле заполняется </w:t>
            </w:r>
            <w:r w:rsidRPr="00A1288A">
              <w:rPr>
                <w:rFonts w:ascii="Arial" w:hAnsi="Arial" w:cs="Arial"/>
                <w:b w:val="0"/>
                <w:bCs/>
                <w:i/>
                <w:sz w:val="12"/>
                <w:szCs w:val="12"/>
              </w:rPr>
              <w:t xml:space="preserve">при </w:t>
            </w:r>
            <w:r>
              <w:rPr>
                <w:rFonts w:ascii="Arial" w:hAnsi="Arial" w:cs="Arial"/>
                <w:b w:val="0"/>
                <w:bCs/>
                <w:i/>
                <w:sz w:val="12"/>
                <w:szCs w:val="12"/>
              </w:rPr>
              <w:t>оценке</w:t>
            </w:r>
            <w:r w:rsidRPr="00A1288A">
              <w:rPr>
                <w:rFonts w:ascii="Arial" w:hAnsi="Arial" w:cs="Arial"/>
                <w:b w:val="0"/>
                <w:bCs/>
                <w:i/>
                <w:sz w:val="12"/>
                <w:szCs w:val="12"/>
              </w:rPr>
              <w:t xml:space="preserve"> Запроса</w:t>
            </w:r>
            <w:r>
              <w:rPr>
                <w:rFonts w:ascii="Arial" w:hAnsi="Arial" w:cs="Arial"/>
                <w:b w:val="0"/>
                <w:bCs/>
                <w:i/>
                <w:sz w:val="12"/>
                <w:szCs w:val="12"/>
              </w:rPr>
              <w:t>, направленного</w:t>
            </w:r>
            <w:r w:rsidRPr="00A1288A">
              <w:rPr>
                <w:rFonts w:ascii="Arial" w:hAnsi="Arial" w:cs="Arial"/>
                <w:b w:val="0"/>
                <w:bCs/>
                <w:i/>
                <w:sz w:val="12"/>
                <w:szCs w:val="12"/>
              </w:rPr>
              <w:t xml:space="preserve"> Представителем Заявителя)</w:t>
            </w:r>
          </w:p>
        </w:tc>
        <w:tc>
          <w:tcPr>
            <w:tcW w:w="1526" w:type="dxa"/>
            <w:tcBorders>
              <w:top w:val="single" w:sz="4" w:space="0" w:color="auto"/>
              <w:left w:val="single" w:sz="2" w:space="0" w:color="auto"/>
            </w:tcBorders>
          </w:tcPr>
          <w:p w:rsidR="005415CE" w:rsidRPr="00986617" w:rsidRDefault="005415CE" w:rsidP="005415CE">
            <w:pPr>
              <w:pStyle w:val="aff5"/>
              <w:spacing w:after="0"/>
              <w:ind w:right="282"/>
              <w:jc w:val="both"/>
              <w:rPr>
                <w:rFonts w:ascii="Arial" w:eastAsia="Times New Roman" w:hAnsi="Arial" w:cs="Arial"/>
                <w:b w:val="0"/>
                <w:bCs/>
                <w:sz w:val="12"/>
                <w:szCs w:val="12"/>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111700"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445"/>
        </w:trPr>
        <w:tc>
          <w:tcPr>
            <w:tcW w:w="439" w:type="dxa"/>
            <w:vMerge/>
          </w:tcPr>
          <w:p w:rsidR="005415CE" w:rsidRDefault="005415CE" w:rsidP="005415CE">
            <w:pPr>
              <w:pStyle w:val="aff5"/>
              <w:spacing w:after="0"/>
              <w:rPr>
                <w:rFonts w:ascii="Arial" w:hAnsi="Arial" w:cs="Arial"/>
                <w:b w:val="0"/>
                <w:bCs/>
                <w:sz w:val="20"/>
                <w:szCs w:val="20"/>
              </w:rPr>
            </w:pPr>
          </w:p>
        </w:tc>
        <w:tc>
          <w:tcPr>
            <w:tcW w:w="417" w:type="dxa"/>
            <w:vMerge w:val="restart"/>
            <w:tcBorders>
              <w:top w:val="single" w:sz="2" w:space="0" w:color="auto"/>
              <w:right w:val="single" w:sz="2" w:space="0" w:color="auto"/>
            </w:tcBorders>
          </w:tcPr>
          <w:p w:rsidR="005415CE" w:rsidRPr="00AE5F4D" w:rsidRDefault="005415CE" w:rsidP="005415CE">
            <w:pPr>
              <w:pStyle w:val="aff5"/>
              <w:spacing w:after="0"/>
              <w:jc w:val="both"/>
              <w:rPr>
                <w:rFonts w:ascii="Arial" w:eastAsia="Times New Roman" w:hAnsi="Arial" w:cs="Arial"/>
                <w:b w:val="0"/>
                <w:bCs/>
                <w:sz w:val="18"/>
                <w:szCs w:val="18"/>
                <w:lang w:eastAsia="ru-RU"/>
              </w:rPr>
            </w:pPr>
            <w:r w:rsidRPr="00AE5F4D">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18"/>
                <w:szCs w:val="18"/>
                <w:lang w:eastAsia="ru-RU"/>
              </w:rPr>
            </w:pPr>
            <w:r w:rsidRPr="00111700">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5415CE" w:rsidRPr="00111700" w:rsidRDefault="005415CE" w:rsidP="005415CE">
            <w:pPr>
              <w:pStyle w:val="aff5"/>
              <w:spacing w:after="0"/>
              <w:jc w:val="both"/>
              <w:rPr>
                <w:rFonts w:ascii="Arial" w:eastAsia="Times New Roman" w:hAnsi="Arial" w:cs="Arial"/>
                <w:b w:val="0"/>
                <w:bCs/>
                <w:sz w:val="18"/>
                <w:szCs w:val="18"/>
                <w:lang w:eastAsia="ru-RU"/>
              </w:rPr>
            </w:pPr>
            <w:r>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Default="005415CE" w:rsidP="005415CE">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111700"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34"/>
        </w:trPr>
        <w:tc>
          <w:tcPr>
            <w:tcW w:w="439" w:type="dxa"/>
            <w:vMerge/>
          </w:tcPr>
          <w:p w:rsidR="005415C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Default="005415CE" w:rsidP="005415CE">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AE5F4D" w:rsidRDefault="005415CE" w:rsidP="005415CE">
            <w:pPr>
              <w:pStyle w:val="aff5"/>
              <w:spacing w:after="0"/>
              <w:jc w:val="both"/>
              <w:rPr>
                <w:rFonts w:ascii="Arial" w:eastAsia="Times New Roman" w:hAnsi="Arial" w:cs="Arial"/>
                <w:b w:val="0"/>
                <w:bCs/>
                <w:sz w:val="18"/>
                <w:szCs w:val="18"/>
                <w:lang w:eastAsia="ru-RU"/>
              </w:rPr>
            </w:pPr>
            <w:r w:rsidRPr="00AE5F4D">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5415CE" w:rsidRPr="00AE5F4D" w:rsidRDefault="005415CE" w:rsidP="005415CE">
            <w:pPr>
              <w:pStyle w:val="aff5"/>
              <w:spacing w:after="0"/>
              <w:jc w:val="both"/>
              <w:rPr>
                <w:rFonts w:ascii="Arial" w:eastAsia="Times New Roman" w:hAnsi="Arial" w:cs="Arial"/>
                <w:b w:val="0"/>
                <w:bCs/>
                <w:sz w:val="18"/>
                <w:szCs w:val="18"/>
                <w:lang w:eastAsia="ru-RU"/>
              </w:rPr>
            </w:pPr>
            <w:r w:rsidRPr="00AE5F4D">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Default="005415CE" w:rsidP="005415CE">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111700"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48"/>
        </w:trPr>
        <w:tc>
          <w:tcPr>
            <w:tcW w:w="439" w:type="dxa"/>
            <w:vMerge/>
          </w:tcPr>
          <w:p w:rsidR="005415C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Default="005415CE" w:rsidP="005415CE">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111700" w:rsidRDefault="005415CE" w:rsidP="005415CE">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5415CE" w:rsidRPr="00111700" w:rsidRDefault="005415CE" w:rsidP="005415CE">
            <w:pPr>
              <w:pStyle w:val="aff5"/>
              <w:spacing w:after="0"/>
              <w:jc w:val="both"/>
              <w:rPr>
                <w:rFonts w:ascii="Arial" w:eastAsia="Times New Roman" w:hAnsi="Arial" w:cs="Arial"/>
                <w:b w:val="0"/>
                <w:bCs/>
                <w:sz w:val="18"/>
                <w:szCs w:val="18"/>
                <w:lang w:eastAsia="ru-RU"/>
              </w:rPr>
            </w:pPr>
            <w:r w:rsidRPr="00AE5F4D">
              <w:rPr>
                <w:rFonts w:ascii="Arial" w:eastAsia="Times New Roman" w:hAnsi="Arial" w:cs="Arial"/>
                <w:b w:val="0"/>
                <w:bCs/>
                <w:sz w:val="18"/>
                <w:szCs w:val="18"/>
                <w:lang w:eastAsia="ru-RU"/>
              </w:rPr>
              <w:t>статье 185</w:t>
            </w:r>
            <w:r>
              <w:rPr>
                <w:rFonts w:ascii="Arial" w:eastAsia="Times New Roman" w:hAnsi="Arial" w:cs="Arial"/>
                <w:b w:val="0"/>
                <w:bCs/>
                <w:sz w:val="18"/>
                <w:szCs w:val="18"/>
                <w:lang w:eastAsia="ru-RU"/>
              </w:rPr>
              <w:t>.1</w:t>
            </w:r>
            <w:r w:rsidRPr="00AE5F4D">
              <w:rPr>
                <w:rFonts w:ascii="Arial" w:eastAsia="Times New Roman" w:hAnsi="Arial" w:cs="Arial"/>
                <w:b w:val="0"/>
                <w:bCs/>
                <w:sz w:val="18"/>
                <w:szCs w:val="18"/>
                <w:lang w:eastAsia="ru-RU"/>
              </w:rPr>
              <w:t xml:space="preserve">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111700"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27"/>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eastAsia="Times New Roman" w:hAnsi="Arial" w:cs="Arial"/>
                <w:b w:val="0"/>
                <w:bCs/>
                <w:sz w:val="18"/>
                <w:szCs w:val="18"/>
                <w:lang w:eastAsia="ru-RU"/>
              </w:rPr>
            </w:pPr>
            <w:r w:rsidRPr="00980842">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eastAsia="Times New Roman" w:hAnsi="Arial" w:cs="Arial"/>
                <w:sz w:val="18"/>
                <w:szCs w:val="18"/>
                <w:lang w:eastAsia="ru-RU"/>
              </w:rPr>
            </w:pPr>
            <w:r w:rsidRPr="00F767C7">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F767C7">
              <w:rPr>
                <w:rFonts w:ascii="Arial" w:hAnsi="Arial" w:cs="Arial"/>
                <w:sz w:val="18"/>
                <w:szCs w:val="18"/>
              </w:rPr>
              <w:t xml:space="preserve">имя и отчество (при наличии) </w:t>
            </w:r>
            <w:r w:rsidRPr="00F767C7">
              <w:rPr>
                <w:rFonts w:ascii="Arial" w:eastAsia="Times New Roman" w:hAnsi="Arial" w:cs="Arial"/>
                <w:sz w:val="18"/>
                <w:szCs w:val="18"/>
                <w:lang w:eastAsia="ru-RU"/>
              </w:rPr>
              <w:t>руководителя или иного лица, уполномоченного на это в соответствии с законом и учредительными документами</w:t>
            </w:r>
            <w:r w:rsidRPr="00F767C7">
              <w:rPr>
                <w:rFonts w:ascii="Arial" w:hAnsi="Arial" w:cs="Arial"/>
                <w:sz w:val="18"/>
                <w:szCs w:val="18"/>
              </w:rPr>
              <w:t>), соответствующие информации о Заявителе и Представителе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111700"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134"/>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hAnsi="Arial" w:cs="Arial"/>
                <w:sz w:val="18"/>
                <w:szCs w:val="18"/>
              </w:rPr>
            </w:pPr>
            <w:r w:rsidRPr="00F767C7">
              <w:rPr>
                <w:rFonts w:ascii="Arial" w:hAnsi="Arial" w:cs="Arial"/>
                <w:sz w:val="18"/>
                <w:szCs w:val="18"/>
              </w:rPr>
              <w:t>Объем полномочий лица, уполномоченного по доверенности (Представителя Заявителя) включа</w:t>
            </w:r>
            <w:r>
              <w:rPr>
                <w:rFonts w:ascii="Arial" w:hAnsi="Arial" w:cs="Arial"/>
                <w:sz w:val="18"/>
                <w:szCs w:val="18"/>
              </w:rPr>
              <w:t>ет</w:t>
            </w:r>
            <w:r w:rsidRPr="00F767C7">
              <w:rPr>
                <w:rFonts w:ascii="Arial" w:hAnsi="Arial" w:cs="Arial"/>
                <w:sz w:val="18"/>
                <w:szCs w:val="18"/>
              </w:rPr>
              <w:t xml:space="preserve">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F767C7" w:rsidTr="005415CE">
        <w:trPr>
          <w:trHeight w:val="45"/>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5415CE" w:rsidRPr="00F767C7"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31"/>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hAnsi="Arial" w:cs="Arial"/>
                <w:b w:val="0"/>
                <w:bCs/>
                <w:sz w:val="18"/>
                <w:szCs w:val="18"/>
              </w:rPr>
            </w:pPr>
            <w:r w:rsidRPr="00980842">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hAnsi="Arial" w:cs="Arial"/>
                <w:sz w:val="18"/>
                <w:szCs w:val="18"/>
              </w:rPr>
            </w:pPr>
            <w:r w:rsidRPr="00F767C7">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F767C7" w:rsidTr="005415CE">
        <w:trPr>
          <w:trHeight w:val="45"/>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F767C7"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48"/>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hAnsi="Arial" w:cs="Arial"/>
                <w:b w:val="0"/>
                <w:bCs/>
                <w:sz w:val="18"/>
                <w:szCs w:val="18"/>
              </w:rPr>
            </w:pPr>
            <w:r>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eastAsia="Times New Roman" w:hAnsi="Arial" w:cs="Arial"/>
                <w:sz w:val="18"/>
                <w:szCs w:val="18"/>
                <w:lang w:eastAsia="ru-RU"/>
              </w:rPr>
            </w:pPr>
            <w:r w:rsidRPr="00F767C7">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111700"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111700"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169"/>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18"/>
                <w:szCs w:val="18"/>
                <w:lang w:eastAsia="ru-RU"/>
              </w:rPr>
            </w:pPr>
            <w:r w:rsidRPr="00980842">
              <w:rPr>
                <w:rFonts w:ascii="Arial" w:eastAsia="Times New Roman" w:hAnsi="Arial" w:cs="Arial"/>
                <w:b w:val="0"/>
                <w:bCs/>
                <w:sz w:val="18"/>
                <w:szCs w:val="18"/>
                <w:lang w:eastAsia="ru-RU"/>
              </w:rPr>
              <w:t>Доверенность сохраняет силу от даты регистрации Запроса</w:t>
            </w:r>
            <w:r>
              <w:rPr>
                <w:rFonts w:ascii="Arial" w:eastAsia="Times New Roman" w:hAnsi="Arial" w:cs="Arial"/>
                <w:b w:val="0"/>
                <w:bCs/>
                <w:sz w:val="18"/>
                <w:szCs w:val="18"/>
                <w:lang w:eastAsia="ru-RU"/>
              </w:rPr>
              <w:t xml:space="preserve"> не менее 12 рабочих дней</w:t>
            </w:r>
          </w:p>
          <w:p w:rsidR="005415CE" w:rsidRPr="00EC67CC" w:rsidRDefault="005415CE" w:rsidP="005415CE">
            <w:pPr>
              <w:spacing w:after="0" w:line="240" w:lineRule="auto"/>
              <w:jc w:val="both"/>
              <w:rPr>
                <w:rFonts w:ascii="Arial" w:eastAsia="Times New Roman" w:hAnsi="Arial" w:cs="Arial"/>
                <w:i/>
                <w:iCs/>
                <w:sz w:val="12"/>
                <w:szCs w:val="12"/>
                <w:lang w:eastAsia="ru-RU"/>
              </w:rPr>
            </w:pPr>
            <w:r w:rsidRPr="00EC67CC">
              <w:rPr>
                <w:rFonts w:ascii="Arial" w:hAnsi="Arial" w:cs="Arial"/>
                <w:i/>
                <w:iCs/>
                <w:sz w:val="12"/>
                <w:szCs w:val="12"/>
              </w:rPr>
              <w:t xml:space="preserve">(В соответствии с Гражданским кодексом Российской Федерации: если в доверенности не указан срок ее действия, она сохраняет силу в течение года со дня ее совершения, </w:t>
            </w:r>
            <w:r w:rsidRPr="00EC67CC">
              <w:rPr>
                <w:rFonts w:ascii="Arial" w:eastAsia="Times New Roman" w:hAnsi="Arial" w:cs="Arial"/>
                <w:i/>
                <w:iCs/>
                <w:sz w:val="12"/>
                <w:szCs w:val="12"/>
                <w:lang w:eastAsia="ru-RU"/>
              </w:rPr>
              <w:t>доверенность, в которой не указана дата ее совершения, ничтожна (в поле указывается «нет»),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r w:rsidRPr="00EC67CC">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F767C7" w:rsidTr="005415CE">
        <w:trPr>
          <w:trHeight w:val="45"/>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F767C7" w:rsidRDefault="005415CE" w:rsidP="005415CE">
            <w:pPr>
              <w:pStyle w:val="aff5"/>
              <w:spacing w:after="0"/>
              <w:jc w:val="both"/>
              <w:rPr>
                <w:rFonts w:ascii="Arial" w:eastAsia="Times New Roman" w:hAnsi="Arial" w:cs="Arial"/>
                <w:b w:val="0"/>
                <w:bCs/>
                <w:sz w:val="4"/>
                <w:szCs w:val="4"/>
                <w:lang w:eastAsia="ru-RU"/>
              </w:rPr>
            </w:pPr>
          </w:p>
        </w:tc>
      </w:tr>
      <w:tr w:rsidR="005415CE" w:rsidTr="005415CE">
        <w:trPr>
          <w:trHeight w:val="169"/>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hAnsi="Arial" w:cs="Arial"/>
                <w:b w:val="0"/>
                <w:bCs/>
                <w:sz w:val="18"/>
                <w:szCs w:val="18"/>
              </w:rPr>
            </w:pPr>
            <w:r>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pStyle w:val="aff5"/>
              <w:spacing w:after="0"/>
              <w:jc w:val="both"/>
              <w:rPr>
                <w:rFonts w:ascii="Arial" w:eastAsia="Times New Roman" w:hAnsi="Arial" w:cs="Arial"/>
                <w:b w:val="0"/>
                <w:bCs/>
                <w:sz w:val="18"/>
                <w:szCs w:val="18"/>
                <w:lang w:eastAsia="ru-RU"/>
              </w:rPr>
            </w:pPr>
            <w:r>
              <w:rPr>
                <w:rFonts w:ascii="Arial" w:hAnsi="Arial" w:cs="Arial"/>
                <w:b w:val="0"/>
                <w:bCs/>
                <w:sz w:val="18"/>
                <w:szCs w:val="18"/>
              </w:rPr>
              <w:t>Доверенность содержит п</w:t>
            </w:r>
            <w:r w:rsidRPr="00F767C7">
              <w:rPr>
                <w:rFonts w:ascii="Arial" w:hAnsi="Arial" w:cs="Arial"/>
                <w:b w:val="0"/>
                <w:bCs/>
                <w:sz w:val="18"/>
                <w:szCs w:val="18"/>
              </w:rPr>
              <w:t>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980842"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980842"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169"/>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980842" w:rsidRDefault="005415CE" w:rsidP="005415CE">
            <w:pPr>
              <w:pStyle w:val="aff5"/>
              <w:spacing w:after="0"/>
              <w:jc w:val="both"/>
              <w:rPr>
                <w:rFonts w:ascii="Arial" w:hAnsi="Arial" w:cs="Arial"/>
                <w:b w:val="0"/>
                <w:bCs/>
                <w:sz w:val="18"/>
                <w:szCs w:val="18"/>
              </w:rPr>
            </w:pPr>
            <w:r>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hAnsi="Arial" w:cs="Arial"/>
                <w:sz w:val="18"/>
                <w:szCs w:val="18"/>
              </w:rPr>
            </w:pPr>
            <w:r w:rsidRPr="00F767C7">
              <w:rPr>
                <w:rFonts w:ascii="Arial" w:eastAsia="Times New Roman" w:hAnsi="Arial" w:cs="Arial"/>
                <w:sz w:val="18"/>
                <w:szCs w:val="18"/>
                <w:lang w:eastAsia="ru-RU"/>
              </w:rPr>
              <w:t>Файл, содержащий доверенность, не зашифрован, открывается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980842"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980842"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Default="005415CE" w:rsidP="005415CE">
            <w:pPr>
              <w:pStyle w:val="aff5"/>
              <w:spacing w:after="0"/>
              <w:jc w:val="both"/>
              <w:rPr>
                <w:rFonts w:ascii="Arial" w:hAnsi="Arial" w:cs="Arial"/>
                <w:b w:val="0"/>
                <w:bCs/>
                <w:sz w:val="20"/>
                <w:szCs w:val="20"/>
              </w:rPr>
            </w:pPr>
            <w:r>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F767C7" w:rsidRDefault="005415CE" w:rsidP="005415CE">
            <w:pPr>
              <w:spacing w:after="0"/>
              <w:jc w:val="both"/>
              <w:rPr>
                <w:rFonts w:ascii="Arial" w:hAnsi="Arial" w:cs="Arial"/>
                <w:sz w:val="18"/>
                <w:szCs w:val="18"/>
              </w:rPr>
            </w:pPr>
            <w:r w:rsidRPr="00F767C7">
              <w:rPr>
                <w:rFonts w:ascii="Arial" w:eastAsia="Times New Roman" w:hAnsi="Arial" w:cs="Arial"/>
                <w:sz w:val="18"/>
                <w:szCs w:val="18"/>
                <w:lang w:eastAsia="ru-RU"/>
              </w:rPr>
              <w:t>Файл, содержащий доверенность, загружен полном объеме (не фрагмент текста, 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980842"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980842"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r>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5415CE" w:rsidRPr="00F767C7" w:rsidRDefault="005415CE" w:rsidP="005415CE">
            <w:pPr>
              <w:spacing w:after="0"/>
              <w:jc w:val="both"/>
              <w:rPr>
                <w:rFonts w:ascii="Arial" w:eastAsia="Times New Roman" w:hAnsi="Arial" w:cs="Arial"/>
                <w:b/>
                <w:bCs/>
                <w:sz w:val="18"/>
                <w:szCs w:val="18"/>
                <w:lang w:eastAsia="ru-RU"/>
              </w:rPr>
            </w:pPr>
            <w:r w:rsidRPr="00F767C7">
              <w:rPr>
                <w:rFonts w:ascii="Arial" w:eastAsia="Times New Roman" w:hAnsi="Arial" w:cs="Arial"/>
                <w:sz w:val="18"/>
                <w:szCs w:val="18"/>
                <w:lang w:eastAsia="ru-RU"/>
              </w:rPr>
              <w:t xml:space="preserve">Для </w:t>
            </w:r>
            <w:r>
              <w:rPr>
                <w:rFonts w:ascii="Arial" w:eastAsia="Times New Roman" w:hAnsi="Arial" w:cs="Arial"/>
                <w:sz w:val="18"/>
                <w:szCs w:val="18"/>
                <w:lang w:eastAsia="ru-RU"/>
              </w:rPr>
              <w:t>электронного образа доверенности</w:t>
            </w:r>
            <w:r w:rsidRPr="00F767C7">
              <w:rPr>
                <w:rFonts w:ascii="Arial" w:eastAsia="Times New Roman" w:hAnsi="Arial" w:cs="Arial"/>
                <w:sz w:val="18"/>
                <w:szCs w:val="18"/>
                <w:lang w:eastAsia="ru-RU"/>
              </w:rPr>
              <w:t xml:space="preserve">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980842"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980842"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113"/>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r>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5415CE" w:rsidRPr="00F767C7" w:rsidRDefault="005415CE" w:rsidP="005415CE">
            <w:pPr>
              <w:spacing w:after="0"/>
              <w:jc w:val="both"/>
              <w:rPr>
                <w:rFonts w:ascii="Arial" w:eastAsia="Times New Roman" w:hAnsi="Arial" w:cs="Arial"/>
                <w:b/>
                <w:bCs/>
                <w:sz w:val="18"/>
                <w:szCs w:val="18"/>
                <w:lang w:eastAsia="ru-RU"/>
              </w:rPr>
            </w:pPr>
            <w:r w:rsidRPr="00F767C7">
              <w:rPr>
                <w:rFonts w:ascii="Arial" w:eastAsia="Times New Roman" w:hAnsi="Arial" w:cs="Arial"/>
                <w:sz w:val="18"/>
                <w:szCs w:val="18"/>
                <w:lang w:eastAsia="ru-RU"/>
              </w:rPr>
              <w:t>Доверенность не содержит недоступных для прочтения (рассмотрения) текстов, иных элементов</w:t>
            </w:r>
          </w:p>
        </w:tc>
        <w:tc>
          <w:tcPr>
            <w:tcW w:w="1526" w:type="dxa"/>
            <w:tcBorders>
              <w:top w:val="single" w:sz="2" w:space="0" w:color="auto"/>
              <w:lef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980842" w:rsidTr="005415CE">
        <w:trPr>
          <w:trHeight w:val="38"/>
        </w:trPr>
        <w:tc>
          <w:tcPr>
            <w:tcW w:w="439" w:type="dxa"/>
            <w:vMerge/>
          </w:tcPr>
          <w:p w:rsidR="005415C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980842" w:rsidRDefault="005415CE" w:rsidP="005415CE">
            <w:pPr>
              <w:pStyle w:val="aff5"/>
              <w:spacing w:after="0" w:line="240" w:lineRule="auto"/>
              <w:jc w:val="both"/>
              <w:rPr>
                <w:rFonts w:ascii="Arial" w:eastAsia="Times New Roman" w:hAnsi="Arial" w:cs="Arial"/>
                <w:b w:val="0"/>
                <w:bCs/>
                <w:sz w:val="4"/>
                <w:szCs w:val="4"/>
                <w:lang w:eastAsia="ru-RU"/>
              </w:rPr>
            </w:pPr>
          </w:p>
        </w:tc>
      </w:tr>
      <w:tr w:rsidR="005415CE" w:rsidTr="005415CE">
        <w:trPr>
          <w:trHeight w:val="113"/>
        </w:trPr>
        <w:tc>
          <w:tcPr>
            <w:tcW w:w="439" w:type="dxa"/>
            <w:vMerge/>
          </w:tcPr>
          <w:p w:rsidR="005415C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r>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5415CE" w:rsidRPr="00F767C7" w:rsidRDefault="005415CE" w:rsidP="005415CE">
            <w:pPr>
              <w:spacing w:after="0"/>
              <w:jc w:val="both"/>
              <w:rPr>
                <w:rFonts w:ascii="Arial" w:eastAsia="Times New Roman" w:hAnsi="Arial" w:cs="Arial"/>
                <w:sz w:val="18"/>
                <w:szCs w:val="18"/>
                <w:lang w:eastAsia="ru-RU"/>
              </w:rPr>
            </w:pPr>
            <w:r w:rsidRPr="00F767C7">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5415CE" w:rsidRDefault="005415CE" w:rsidP="005415CE">
            <w:pPr>
              <w:pStyle w:val="aff5"/>
              <w:spacing w:after="0"/>
              <w:jc w:val="both"/>
              <w:rPr>
                <w:rFonts w:ascii="Arial" w:eastAsia="Times New Roman" w:hAnsi="Arial" w:cs="Arial"/>
                <w:b w:val="0"/>
                <w:bCs/>
                <w:sz w:val="20"/>
                <w:szCs w:val="20"/>
                <w:lang w:eastAsia="ru-RU"/>
              </w:rPr>
            </w:pPr>
          </w:p>
        </w:tc>
      </w:tr>
      <w:tr w:rsidR="005415CE" w:rsidRPr="00C550B3" w:rsidTr="005415CE">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5415CE" w:rsidRDefault="005415CE" w:rsidP="005415CE">
            <w:pPr>
              <w:pStyle w:val="aff5"/>
              <w:spacing w:after="0"/>
              <w:jc w:val="both"/>
              <w:rPr>
                <w:rFonts w:ascii="Arial" w:hAnsi="Arial" w:cs="Arial"/>
                <w:szCs w:val="24"/>
              </w:rPr>
            </w:pPr>
            <w:r>
              <w:rPr>
                <w:rFonts w:ascii="Arial" w:hAnsi="Arial" w:cs="Arial"/>
                <w:b w:val="0"/>
                <w:bCs/>
                <w:i/>
                <w:sz w:val="14"/>
                <w:szCs w:val="14"/>
              </w:rPr>
              <w:t xml:space="preserve">Вывод </w:t>
            </w:r>
            <w:r w:rsidRPr="007B4608">
              <w:rPr>
                <w:rFonts w:ascii="Arial" w:hAnsi="Arial" w:cs="Arial"/>
                <w:b w:val="0"/>
                <w:bCs/>
                <w:i/>
                <w:sz w:val="14"/>
                <w:szCs w:val="14"/>
              </w:rPr>
              <w:t xml:space="preserve">указывается </w:t>
            </w:r>
            <w:r>
              <w:rPr>
                <w:rFonts w:ascii="Arial" w:hAnsi="Arial" w:cs="Arial"/>
                <w:b w:val="0"/>
                <w:bCs/>
                <w:i/>
                <w:sz w:val="14"/>
                <w:szCs w:val="14"/>
              </w:rPr>
              <w:t xml:space="preserve">только при </w:t>
            </w:r>
            <w:r w:rsidRPr="007B4608">
              <w:rPr>
                <w:rFonts w:ascii="Arial" w:hAnsi="Arial" w:cs="Arial"/>
                <w:b w:val="0"/>
                <w:bCs/>
                <w:i/>
                <w:sz w:val="14"/>
                <w:szCs w:val="14"/>
              </w:rPr>
              <w:t>отрицательн</w:t>
            </w:r>
            <w:r>
              <w:rPr>
                <w:rFonts w:ascii="Arial" w:hAnsi="Arial" w:cs="Arial"/>
                <w:b w:val="0"/>
                <w:bCs/>
                <w:i/>
                <w:sz w:val="14"/>
                <w:szCs w:val="14"/>
              </w:rPr>
              <w:t>ом</w:t>
            </w:r>
            <w:r w:rsidRPr="007B4608">
              <w:rPr>
                <w:rFonts w:ascii="Arial" w:hAnsi="Arial" w:cs="Arial"/>
                <w:b w:val="0"/>
                <w:bCs/>
                <w:i/>
                <w:sz w:val="14"/>
                <w:szCs w:val="14"/>
              </w:rPr>
              <w:t xml:space="preserve"> результат</w:t>
            </w:r>
            <w:r>
              <w:rPr>
                <w:rFonts w:ascii="Arial" w:hAnsi="Arial" w:cs="Arial"/>
                <w:b w:val="0"/>
                <w:bCs/>
                <w:i/>
                <w:sz w:val="14"/>
                <w:szCs w:val="14"/>
              </w:rPr>
              <w:t>е</w:t>
            </w:r>
            <w:r w:rsidRPr="007B4608">
              <w:rPr>
                <w:rFonts w:ascii="Arial" w:hAnsi="Arial" w:cs="Arial"/>
                <w:b w:val="0"/>
                <w:bCs/>
                <w:i/>
                <w:sz w:val="14"/>
                <w:szCs w:val="14"/>
              </w:rPr>
              <w:t xml:space="preserve"> «нет»</w:t>
            </w:r>
            <w:r>
              <w:rPr>
                <w:rFonts w:ascii="Arial" w:hAnsi="Arial" w:cs="Arial"/>
                <w:b w:val="0"/>
                <w:bCs/>
                <w:i/>
                <w:sz w:val="14"/>
                <w:szCs w:val="14"/>
              </w:rPr>
              <w:t xml:space="preserve"> в полях 1</w:t>
            </w:r>
            <w:r w:rsidR="001A1628">
              <w:rPr>
                <w:rFonts w:ascii="Arial" w:hAnsi="Arial" w:cs="Arial"/>
                <w:b w:val="0"/>
                <w:bCs/>
                <w:i/>
                <w:sz w:val="14"/>
                <w:szCs w:val="14"/>
              </w:rPr>
              <w:t>4</w:t>
            </w:r>
            <w:r>
              <w:rPr>
                <w:rFonts w:ascii="Arial" w:hAnsi="Arial" w:cs="Arial"/>
                <w:b w:val="0"/>
                <w:bCs/>
                <w:i/>
                <w:sz w:val="14"/>
                <w:szCs w:val="14"/>
              </w:rPr>
              <w:t>-1</w:t>
            </w:r>
            <w:r w:rsidR="001A1628">
              <w:rPr>
                <w:rFonts w:ascii="Arial" w:hAnsi="Arial" w:cs="Arial"/>
                <w:b w:val="0"/>
                <w:bCs/>
                <w:i/>
                <w:sz w:val="14"/>
                <w:szCs w:val="14"/>
              </w:rPr>
              <w:t>5</w:t>
            </w:r>
          </w:p>
          <w:p w:rsidR="005415CE" w:rsidRPr="00C550B3" w:rsidRDefault="005415CE" w:rsidP="005415CE">
            <w:pPr>
              <w:pStyle w:val="aff5"/>
              <w:spacing w:after="0"/>
              <w:jc w:val="both"/>
              <w:rPr>
                <w:rFonts w:ascii="Arial" w:eastAsia="Times New Roman" w:hAnsi="Arial" w:cs="Arial"/>
                <w:b w:val="0"/>
                <w:bCs/>
                <w:sz w:val="4"/>
                <w:szCs w:val="4"/>
                <w:lang w:eastAsia="ru-RU"/>
              </w:rPr>
            </w:pPr>
            <w:r w:rsidRPr="00047DA4">
              <w:rPr>
                <w:rFonts w:ascii="Arial" w:hAnsi="Arial" w:cs="Arial"/>
                <w:szCs w:val="24"/>
              </w:rPr>
              <w:t>ВЫВОД</w:t>
            </w:r>
            <w:r w:rsidRPr="007320E3">
              <w:rPr>
                <w:rFonts w:ascii="Arial" w:hAnsi="Arial" w:cs="Arial"/>
                <w:szCs w:val="24"/>
              </w:rPr>
              <w:t>:</w:t>
            </w:r>
            <w:r w:rsidRPr="007320E3">
              <w:rPr>
                <w:rFonts w:ascii="Arial" w:hAnsi="Arial" w:cs="Arial"/>
                <w:sz w:val="20"/>
                <w:szCs w:val="20"/>
              </w:rPr>
              <w:t xml:space="preserve"> выявлено несоответствие документов, указанных в подпунктах 10.1.2 - 10.1.4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5415CE" w:rsidRDefault="005415CE" w:rsidP="005415CE">
      <w:pPr>
        <w:pStyle w:val="aff5"/>
        <w:spacing w:after="0"/>
        <w:ind w:right="282"/>
        <w:jc w:val="both"/>
        <w:rPr>
          <w:rFonts w:eastAsia="Times New Roman"/>
          <w:b w:val="0"/>
          <w:bCs/>
          <w:iCs/>
          <w:sz w:val="28"/>
          <w:szCs w:val="28"/>
        </w:rPr>
      </w:pPr>
    </w:p>
    <w:p w:rsidR="0002194E" w:rsidRDefault="0002194E" w:rsidP="005415CE">
      <w:pPr>
        <w:pStyle w:val="aff5"/>
        <w:spacing w:after="0"/>
        <w:ind w:right="282"/>
        <w:jc w:val="both"/>
        <w:rPr>
          <w:rFonts w:eastAsia="Times New Roman"/>
          <w:b w:val="0"/>
          <w:bCs/>
          <w:iCs/>
          <w:sz w:val="28"/>
          <w:szCs w:val="28"/>
        </w:rPr>
      </w:pPr>
    </w:p>
    <w:p w:rsidR="00C16625" w:rsidRPr="00C16625" w:rsidRDefault="00C16625" w:rsidP="0002194E">
      <w:pPr>
        <w:pStyle w:val="aff5"/>
        <w:spacing w:after="0" w:line="240" w:lineRule="auto"/>
        <w:ind w:right="284"/>
        <w:jc w:val="both"/>
        <w:rPr>
          <w:rFonts w:eastAsia="Times New Roman"/>
          <w:b w:val="0"/>
          <w:bCs/>
          <w:iCs/>
          <w:szCs w:val="24"/>
        </w:rPr>
      </w:pPr>
      <w:r w:rsidRPr="00C16625">
        <w:rPr>
          <w:rFonts w:eastAsia="Times New Roman"/>
          <w:b w:val="0"/>
          <w:bCs/>
          <w:iCs/>
          <w:szCs w:val="24"/>
        </w:rPr>
        <w:t>Подготовил:</w:t>
      </w:r>
    </w:p>
    <w:p w:rsidR="00C16625" w:rsidRPr="00C16625" w:rsidRDefault="00C16625" w:rsidP="0002194E">
      <w:pPr>
        <w:pStyle w:val="aff5"/>
        <w:spacing w:after="0" w:line="240" w:lineRule="auto"/>
        <w:ind w:right="284"/>
        <w:jc w:val="both"/>
        <w:rPr>
          <w:rFonts w:eastAsia="Times New Roman"/>
          <w:b w:val="0"/>
          <w:bCs/>
          <w:iCs/>
          <w:szCs w:val="24"/>
        </w:rPr>
      </w:pPr>
      <w:r w:rsidRPr="00C16625">
        <w:rPr>
          <w:rFonts w:eastAsia="Times New Roman"/>
          <w:b w:val="0"/>
          <w:bCs/>
          <w:iCs/>
          <w:szCs w:val="24"/>
        </w:rPr>
        <w:t xml:space="preserve">Начальник Управления </w:t>
      </w:r>
    </w:p>
    <w:p w:rsidR="00C16625" w:rsidRDefault="00C16625" w:rsidP="0002194E">
      <w:pPr>
        <w:pStyle w:val="aff5"/>
        <w:spacing w:after="0" w:line="240" w:lineRule="auto"/>
        <w:ind w:right="284"/>
        <w:jc w:val="both"/>
        <w:rPr>
          <w:rFonts w:eastAsia="Times New Roman"/>
          <w:b w:val="0"/>
          <w:bCs/>
          <w:iCs/>
          <w:szCs w:val="24"/>
        </w:rPr>
      </w:pPr>
      <w:r w:rsidRPr="00C16625">
        <w:rPr>
          <w:rFonts w:eastAsia="Times New Roman"/>
          <w:b w:val="0"/>
          <w:bCs/>
          <w:iCs/>
          <w:szCs w:val="24"/>
        </w:rPr>
        <w:t>градостроительной деятельности</w:t>
      </w:r>
    </w:p>
    <w:p w:rsidR="00A9183D" w:rsidRDefault="00C16625" w:rsidP="0002194E">
      <w:pPr>
        <w:pStyle w:val="aff5"/>
        <w:spacing w:after="0" w:line="240" w:lineRule="auto"/>
        <w:ind w:right="284"/>
        <w:jc w:val="both"/>
        <w:rPr>
          <w:rFonts w:eastAsia="Times New Roman"/>
          <w:b w:val="0"/>
          <w:bCs/>
          <w:iCs/>
          <w:sz w:val="28"/>
          <w:szCs w:val="28"/>
        </w:rPr>
      </w:pPr>
      <w:r>
        <w:rPr>
          <w:rFonts w:eastAsia="Times New Roman"/>
          <w:b w:val="0"/>
          <w:bCs/>
          <w:iCs/>
          <w:szCs w:val="24"/>
        </w:rPr>
        <w:t>_________________Л.А.Костина</w:t>
      </w:r>
      <w:r w:rsidR="00704456">
        <w:rPr>
          <w:rFonts w:eastAsia="Times New Roman"/>
          <w:b w:val="0"/>
          <w:bCs/>
          <w:iCs/>
          <w:sz w:val="28"/>
          <w:szCs w:val="28"/>
        </w:rPr>
        <w:br w:type="page"/>
      </w:r>
    </w:p>
    <w:p w:rsidR="007C2A41" w:rsidRPr="00585FED" w:rsidRDefault="0002194E" w:rsidP="0002194E">
      <w:pPr>
        <w:pStyle w:val="affff9"/>
        <w:spacing w:after="0" w:line="276" w:lineRule="auto"/>
        <w:ind w:firstLine="3686"/>
        <w:jc w:val="left"/>
        <w:rPr>
          <w:b w:val="0"/>
        </w:rPr>
      </w:pPr>
      <w:bookmarkStart w:id="173" w:name="_Hlk53926914"/>
      <w:r>
        <w:rPr>
          <w:b w:val="0"/>
          <w:bCs w:val="0"/>
        </w:rPr>
        <w:lastRenderedPageBreak/>
        <w:t xml:space="preserve">            </w:t>
      </w:r>
      <w:r w:rsidR="007C2A41" w:rsidRPr="00585FED">
        <w:rPr>
          <w:b w:val="0"/>
          <w:bCs w:val="0"/>
        </w:rPr>
        <w:t>Приложение 9</w:t>
      </w:r>
    </w:p>
    <w:p w:rsidR="0002194E" w:rsidRDefault="00C16625" w:rsidP="0002194E">
      <w:pPr>
        <w:spacing w:after="0" w:line="240" w:lineRule="auto"/>
        <w:ind w:firstLine="3686"/>
        <w:jc w:val="center"/>
        <w:outlineLvl w:val="2"/>
        <w:rPr>
          <w:rFonts w:ascii="Times New Roman" w:hAnsi="Times New Roman"/>
          <w:sz w:val="24"/>
          <w:szCs w:val="24"/>
        </w:rPr>
      </w:pPr>
      <w:r w:rsidRPr="00917F5D">
        <w:rPr>
          <w:rFonts w:ascii="Times New Roman" w:hAnsi="Times New Roman"/>
          <w:sz w:val="24"/>
          <w:szCs w:val="24"/>
        </w:rPr>
        <w:t>к административному регламенту предоставлени</w:t>
      </w:r>
      <w:r w:rsidR="0002194E">
        <w:rPr>
          <w:rFonts w:ascii="Times New Roman" w:hAnsi="Times New Roman"/>
          <w:sz w:val="24"/>
          <w:szCs w:val="24"/>
        </w:rPr>
        <w:t>и</w:t>
      </w:r>
    </w:p>
    <w:p w:rsidR="0002194E" w:rsidRDefault="00C16625" w:rsidP="0002194E">
      <w:pPr>
        <w:spacing w:after="0" w:line="240" w:lineRule="auto"/>
        <w:ind w:firstLine="3686"/>
        <w:jc w:val="center"/>
        <w:outlineLvl w:val="2"/>
        <w:rPr>
          <w:rFonts w:ascii="Times New Roman" w:hAnsi="Times New Roman"/>
          <w:sz w:val="24"/>
          <w:szCs w:val="24"/>
        </w:rPr>
      </w:pPr>
      <w:r w:rsidRPr="00917F5D">
        <w:rPr>
          <w:rFonts w:ascii="Times New Roman" w:hAnsi="Times New Roman"/>
          <w:sz w:val="24"/>
          <w:szCs w:val="24"/>
        </w:rPr>
        <w:t>муниципальной услуги «Согласование проектных</w:t>
      </w:r>
    </w:p>
    <w:p w:rsidR="00C16625" w:rsidRPr="00917F5D" w:rsidRDefault="0002194E" w:rsidP="00C16625">
      <w:pPr>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решений по отделке фасадов (паспортов</w:t>
      </w:r>
      <w:r>
        <w:rPr>
          <w:rFonts w:ascii="Times New Roman" w:hAnsi="Times New Roman"/>
          <w:sz w:val="24"/>
          <w:szCs w:val="24"/>
        </w:rPr>
        <w:t xml:space="preserve"> ко</w:t>
      </w:r>
      <w:r w:rsidR="00C16625" w:rsidRPr="00917F5D">
        <w:rPr>
          <w:rFonts w:ascii="Times New Roman" w:hAnsi="Times New Roman"/>
          <w:sz w:val="24"/>
          <w:szCs w:val="24"/>
        </w:rPr>
        <w:t xml:space="preserve">лористических </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решений фасадов) зданий, строений, сооружений,</w:t>
      </w:r>
    </w:p>
    <w:p w:rsidR="00C16625"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ограждений»</w:t>
      </w:r>
    </w:p>
    <w:p w:rsidR="007C2A41" w:rsidRPr="00585FED" w:rsidRDefault="007C2A41" w:rsidP="00112A8D">
      <w:pPr>
        <w:pStyle w:val="affff9"/>
        <w:spacing w:after="0" w:line="276" w:lineRule="auto"/>
        <w:ind w:firstLine="5103"/>
        <w:jc w:val="left"/>
        <w:rPr>
          <w:b w:val="0"/>
        </w:rPr>
      </w:pPr>
    </w:p>
    <w:p w:rsidR="00704456" w:rsidRPr="00585FED" w:rsidRDefault="00704456" w:rsidP="00723905">
      <w:pPr>
        <w:pStyle w:val="2-"/>
      </w:pPr>
    </w:p>
    <w:p w:rsidR="00704456" w:rsidRPr="00585FED" w:rsidRDefault="00704456" w:rsidP="008057AD">
      <w:pPr>
        <w:pStyle w:val="aff5"/>
        <w:ind w:hanging="142"/>
        <w:rPr>
          <w:rFonts w:eastAsia="Times New Roman"/>
          <w:sz w:val="28"/>
          <w:szCs w:val="28"/>
          <w:lang w:eastAsia="ru-RU"/>
        </w:rPr>
      </w:pPr>
      <w:r w:rsidRPr="00585FED">
        <w:rPr>
          <w:sz w:val="28"/>
          <w:szCs w:val="28"/>
        </w:rPr>
        <w:t xml:space="preserve">Форма уведомления о приостановлении предоставления </w:t>
      </w:r>
      <w:r w:rsidR="008057AD" w:rsidRPr="00585FED">
        <w:rPr>
          <w:sz w:val="28"/>
          <w:szCs w:val="28"/>
        </w:rPr>
        <w:t>М</w:t>
      </w:r>
      <w:r w:rsidRPr="00585FED">
        <w:rPr>
          <w:sz w:val="28"/>
          <w:szCs w:val="28"/>
        </w:rPr>
        <w:t xml:space="preserve">униципальной услуги </w:t>
      </w:r>
    </w:p>
    <w:p w:rsidR="00704456" w:rsidRPr="00585FED" w:rsidRDefault="00704456" w:rsidP="00704456">
      <w:pPr>
        <w:autoSpaceDE w:val="0"/>
        <w:autoSpaceDN w:val="0"/>
        <w:adjustRightInd w:val="0"/>
        <w:spacing w:after="0" w:line="240" w:lineRule="auto"/>
        <w:ind w:left="5529"/>
        <w:jc w:val="both"/>
        <w:rPr>
          <w:rFonts w:ascii="Times New Roman" w:hAnsi="Times New Roman"/>
          <w:sz w:val="24"/>
          <w:szCs w:val="24"/>
          <w:lang w:eastAsia="ru-RU"/>
        </w:rPr>
      </w:pPr>
      <w:r w:rsidRPr="00585FED">
        <w:rPr>
          <w:rFonts w:ascii="Times New Roman" w:hAnsi="Times New Roman"/>
          <w:sz w:val="24"/>
          <w:szCs w:val="24"/>
          <w:lang w:eastAsia="ru-RU"/>
        </w:rPr>
        <w:t>Кому: __________________________________________________________________________</w:t>
      </w:r>
    </w:p>
    <w:p w:rsidR="00704456" w:rsidRPr="00585FED" w:rsidRDefault="00704456" w:rsidP="00704456">
      <w:pPr>
        <w:autoSpaceDE w:val="0"/>
        <w:autoSpaceDN w:val="0"/>
        <w:adjustRightInd w:val="0"/>
        <w:spacing w:after="0" w:line="240" w:lineRule="auto"/>
        <w:ind w:left="5529"/>
        <w:jc w:val="both"/>
        <w:rPr>
          <w:rFonts w:ascii="Times New Roman" w:hAnsi="Times New Roman"/>
          <w:sz w:val="24"/>
          <w:szCs w:val="24"/>
          <w:lang w:eastAsia="ru-RU"/>
        </w:rPr>
      </w:pPr>
      <w:r w:rsidRPr="00585FED">
        <w:rPr>
          <w:rFonts w:ascii="Times New Roman" w:hAnsi="Times New Roman"/>
          <w:sz w:val="24"/>
          <w:szCs w:val="24"/>
          <w:lang w:eastAsia="ru-RU"/>
        </w:rPr>
        <w:t xml:space="preserve">(фамилия, имя, отчество физического лица, индивидуального предпринимателя или наименование юридического лица) </w:t>
      </w:r>
    </w:p>
    <w:p w:rsidR="00704456" w:rsidRPr="00585FED" w:rsidRDefault="00704456" w:rsidP="00704456">
      <w:pPr>
        <w:spacing w:after="0"/>
        <w:rPr>
          <w:rFonts w:ascii="Times New Roman" w:hAnsi="Times New Roman"/>
          <w:b/>
          <w:sz w:val="6"/>
          <w:szCs w:val="6"/>
          <w:lang w:eastAsia="ru-RU"/>
        </w:rPr>
      </w:pPr>
    </w:p>
    <w:p w:rsidR="00704456" w:rsidRPr="00C16625" w:rsidRDefault="00704456" w:rsidP="00704456">
      <w:pPr>
        <w:spacing w:after="0" w:line="240" w:lineRule="auto"/>
        <w:jc w:val="center"/>
        <w:rPr>
          <w:rFonts w:ascii="Times New Roman" w:hAnsi="Times New Roman"/>
          <w:b/>
          <w:bCs/>
          <w:sz w:val="24"/>
          <w:szCs w:val="24"/>
          <w:lang w:eastAsia="ru-RU"/>
        </w:rPr>
      </w:pPr>
      <w:r w:rsidRPr="00C16625">
        <w:rPr>
          <w:rFonts w:ascii="Times New Roman" w:hAnsi="Times New Roman"/>
          <w:b/>
          <w:bCs/>
          <w:sz w:val="24"/>
          <w:szCs w:val="24"/>
          <w:lang w:eastAsia="ru-RU"/>
        </w:rPr>
        <w:t xml:space="preserve">УВЕДОМЛЕНИЕ </w:t>
      </w:r>
    </w:p>
    <w:p w:rsidR="00704456" w:rsidRPr="00C16625" w:rsidRDefault="00704456" w:rsidP="00704456">
      <w:pPr>
        <w:spacing w:after="0" w:line="240" w:lineRule="auto"/>
        <w:jc w:val="center"/>
        <w:rPr>
          <w:rFonts w:ascii="Times New Roman" w:hAnsi="Times New Roman"/>
          <w:b/>
          <w:bCs/>
          <w:sz w:val="24"/>
          <w:szCs w:val="24"/>
          <w:lang w:eastAsia="ru-RU"/>
        </w:rPr>
      </w:pPr>
    </w:p>
    <w:p w:rsidR="00704456" w:rsidRPr="00C16625" w:rsidRDefault="00704456" w:rsidP="00704456">
      <w:pPr>
        <w:spacing w:after="0" w:line="240" w:lineRule="auto"/>
        <w:jc w:val="center"/>
        <w:rPr>
          <w:rFonts w:ascii="Times New Roman" w:hAnsi="Times New Roman"/>
          <w:b/>
          <w:bCs/>
          <w:sz w:val="24"/>
          <w:szCs w:val="24"/>
          <w:lang w:eastAsia="ru-RU"/>
        </w:rPr>
      </w:pPr>
      <w:r w:rsidRPr="00C16625">
        <w:rPr>
          <w:rFonts w:ascii="Times New Roman" w:hAnsi="Times New Roman"/>
          <w:b/>
          <w:bCs/>
          <w:sz w:val="24"/>
          <w:szCs w:val="24"/>
        </w:rPr>
        <w:t>о приостановлении предоставления муниципальной услуги «Согласование проектных решений по отделке фасадов (</w:t>
      </w:r>
      <w:r w:rsidRPr="00C16625">
        <w:rPr>
          <w:rFonts w:ascii="Times New Roman" w:eastAsia="Times New Roman" w:hAnsi="Times New Roman"/>
          <w:b/>
          <w:bCs/>
          <w:sz w:val="24"/>
          <w:szCs w:val="24"/>
          <w:lang w:eastAsia="ru-RU"/>
        </w:rPr>
        <w:t xml:space="preserve">паспортов колористических решений фасадов) зданий, строений, сооружений, ограждений» </w:t>
      </w:r>
    </w:p>
    <w:p w:rsidR="00704456" w:rsidRPr="00C16625" w:rsidRDefault="00704456" w:rsidP="00704456">
      <w:pPr>
        <w:spacing w:after="0" w:line="240" w:lineRule="auto"/>
        <w:jc w:val="center"/>
        <w:rPr>
          <w:rFonts w:ascii="Times New Roman" w:hAnsi="Times New Roman"/>
          <w:sz w:val="24"/>
          <w:szCs w:val="24"/>
          <w:lang w:eastAsia="ru-RU"/>
        </w:rPr>
      </w:pPr>
    </w:p>
    <w:p w:rsidR="00704456" w:rsidRPr="00C16625" w:rsidRDefault="00704456" w:rsidP="0002194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16625">
        <w:rPr>
          <w:rFonts w:ascii="Times New Roman" w:eastAsia="Times New Roman" w:hAnsi="Times New Roman"/>
          <w:sz w:val="24"/>
          <w:szCs w:val="24"/>
          <w:lang w:eastAsia="ru-RU"/>
        </w:rPr>
        <w:t xml:space="preserve">Администрацией </w:t>
      </w:r>
      <w:r w:rsidR="00C16625" w:rsidRPr="00C16625">
        <w:rPr>
          <w:rFonts w:ascii="Times New Roman" w:hAnsi="Times New Roman"/>
          <w:iCs/>
          <w:sz w:val="24"/>
          <w:szCs w:val="24"/>
          <w:lang w:eastAsia="ru-RU"/>
        </w:rPr>
        <w:t xml:space="preserve">Орехово-Зуевского городского округа </w:t>
      </w:r>
      <w:r w:rsidRPr="00C16625">
        <w:rPr>
          <w:rFonts w:ascii="Times New Roman" w:hAnsi="Times New Roman"/>
          <w:sz w:val="24"/>
          <w:szCs w:val="24"/>
        </w:rPr>
        <w:t>Московской области</w:t>
      </w:r>
      <w:r w:rsidR="00C16625" w:rsidRPr="00C16625">
        <w:rPr>
          <w:rFonts w:ascii="Times New Roman" w:hAnsi="Times New Roman"/>
          <w:sz w:val="24"/>
          <w:szCs w:val="24"/>
        </w:rPr>
        <w:t xml:space="preserve"> </w:t>
      </w:r>
      <w:r w:rsidRPr="00C16625">
        <w:rPr>
          <w:rFonts w:ascii="Times New Roman" w:eastAsia="Times New Roman" w:hAnsi="Times New Roman"/>
          <w:sz w:val="24"/>
          <w:szCs w:val="24"/>
          <w:lang w:eastAsia="ru-RU"/>
        </w:rPr>
        <w:t xml:space="preserve">принято решение </w:t>
      </w:r>
      <w:r w:rsidRPr="00C16625">
        <w:rPr>
          <w:rFonts w:ascii="Times New Roman" w:hAnsi="Times New Roman"/>
          <w:sz w:val="24"/>
          <w:szCs w:val="24"/>
        </w:rPr>
        <w:t>о приостановлении предоставл</w:t>
      </w:r>
      <w:r w:rsidR="00AE453A" w:rsidRPr="00C16625">
        <w:rPr>
          <w:rFonts w:ascii="Times New Roman" w:hAnsi="Times New Roman"/>
          <w:sz w:val="24"/>
          <w:szCs w:val="24"/>
        </w:rPr>
        <w:t>ения М</w:t>
      </w:r>
      <w:r w:rsidRPr="00C16625">
        <w:rPr>
          <w:rFonts w:ascii="Times New Roman" w:hAnsi="Times New Roman"/>
          <w:sz w:val="24"/>
          <w:szCs w:val="24"/>
        </w:rPr>
        <w:t xml:space="preserve">униципальной услуги </w:t>
      </w:r>
      <w:r w:rsidRPr="00C16625">
        <w:rPr>
          <w:rFonts w:ascii="Times New Roman" w:eastAsia="Times New Roman" w:hAnsi="Times New Roman"/>
          <w:sz w:val="24"/>
          <w:szCs w:val="24"/>
          <w:lang w:eastAsia="ru-RU"/>
        </w:rPr>
        <w:t xml:space="preserve">на срок 5 рабочих дней в связи с </w:t>
      </w:r>
      <w:r w:rsidRPr="00C16625">
        <w:rPr>
          <w:rFonts w:ascii="Times New Roman" w:hAnsi="Times New Roman"/>
          <w:sz w:val="24"/>
          <w:szCs w:val="24"/>
        </w:rPr>
        <w:t xml:space="preserve">несоответствием содержания запроса </w:t>
      </w:r>
      <w:r w:rsidRPr="00C16625">
        <w:rPr>
          <w:rFonts w:ascii="Times New Roman" w:hAnsi="Times New Roman"/>
          <w:i/>
          <w:iCs/>
          <w:sz w:val="18"/>
          <w:szCs w:val="18"/>
          <w:u w:val="single"/>
          <w:lang w:eastAsia="ru-RU"/>
        </w:rPr>
        <w:t>указать реквизиты запроса</w:t>
      </w:r>
      <w:r w:rsidR="00C16625" w:rsidRPr="00C16625">
        <w:rPr>
          <w:rFonts w:ascii="Times New Roman" w:hAnsi="Times New Roman"/>
          <w:i/>
          <w:iCs/>
          <w:sz w:val="24"/>
          <w:szCs w:val="24"/>
          <w:u w:val="single"/>
          <w:lang w:eastAsia="ru-RU"/>
        </w:rPr>
        <w:t xml:space="preserve"> </w:t>
      </w:r>
      <w:r w:rsidRPr="00C16625">
        <w:rPr>
          <w:rFonts w:ascii="Times New Roman" w:hAnsi="Times New Roman"/>
          <w:sz w:val="24"/>
          <w:szCs w:val="24"/>
        </w:rPr>
        <w:t xml:space="preserve">критериям, </w:t>
      </w:r>
      <w:r w:rsidRPr="00C16625">
        <w:rPr>
          <w:rFonts w:ascii="Times New Roman" w:hAnsi="Times New Roman"/>
          <w:sz w:val="24"/>
          <w:szCs w:val="24"/>
          <w:lang w:eastAsia="ru-RU"/>
        </w:rPr>
        <w:t xml:space="preserve">установленным </w:t>
      </w:r>
      <w:r w:rsidRPr="00C16625">
        <w:rPr>
          <w:rFonts w:ascii="Times New Roman" w:eastAsia="Times New Roman" w:hAnsi="Times New Roman"/>
          <w:sz w:val="24"/>
          <w:szCs w:val="24"/>
          <w:lang w:eastAsia="ru-RU"/>
        </w:rPr>
        <w:t xml:space="preserve">Административным регламентом по предоставлению </w:t>
      </w:r>
      <w:r w:rsidRPr="00C16625">
        <w:rPr>
          <w:rFonts w:ascii="Times New Roman" w:hAnsi="Times New Roman"/>
          <w:sz w:val="24"/>
          <w:szCs w:val="24"/>
        </w:rPr>
        <w:t>муниципальной услуги «Согласование проектных решений по отделке фасадов (</w:t>
      </w:r>
      <w:r w:rsidRPr="00C16625">
        <w:rPr>
          <w:rFonts w:ascii="Times New Roman" w:eastAsia="Times New Roman" w:hAnsi="Times New Roman"/>
          <w:sz w:val="24"/>
          <w:szCs w:val="24"/>
          <w:lang w:eastAsia="ru-RU"/>
        </w:rPr>
        <w:t xml:space="preserve">паспортов колористических решений фасадов) зданий, строений, сооружений, ограждений», утвержденным </w:t>
      </w:r>
      <w:r w:rsidRPr="00C16625">
        <w:rPr>
          <w:rFonts w:ascii="Times New Roman" w:hAnsi="Times New Roman"/>
          <w:i/>
          <w:iCs/>
          <w:sz w:val="18"/>
          <w:szCs w:val="18"/>
          <w:u w:val="single"/>
          <w:lang w:eastAsia="ru-RU"/>
        </w:rPr>
        <w:t>указать реквизиты нормативного правового акта муниципального образования, которым утвержден Административный регламент</w:t>
      </w:r>
      <w:r w:rsidRPr="00C16625">
        <w:rPr>
          <w:rFonts w:ascii="Times New Roman" w:hAnsi="Times New Roman"/>
          <w:i/>
          <w:iCs/>
          <w:sz w:val="24"/>
          <w:szCs w:val="24"/>
          <w:u w:val="single"/>
          <w:lang w:eastAsia="ru-RU"/>
        </w:rPr>
        <w:t>.</w:t>
      </w:r>
    </w:p>
    <w:p w:rsidR="00704456" w:rsidRPr="00C16625" w:rsidRDefault="00704456" w:rsidP="0002194E">
      <w:pPr>
        <w:pStyle w:val="aff5"/>
        <w:spacing w:after="0" w:line="240" w:lineRule="auto"/>
        <w:ind w:firstLine="709"/>
        <w:jc w:val="both"/>
        <w:rPr>
          <w:rFonts w:eastAsia="Times New Roman"/>
          <w:b w:val="0"/>
          <w:bCs/>
          <w:szCs w:val="24"/>
          <w:lang w:eastAsia="ru-RU"/>
        </w:rPr>
      </w:pPr>
      <w:r w:rsidRPr="00C16625">
        <w:rPr>
          <w:b w:val="0"/>
          <w:bCs/>
          <w:szCs w:val="24"/>
        </w:rPr>
        <w:t xml:space="preserve">Вам необходимо до окончания срока </w:t>
      </w:r>
      <w:r w:rsidR="00AE453A" w:rsidRPr="00C16625">
        <w:rPr>
          <w:b w:val="0"/>
          <w:bCs/>
          <w:szCs w:val="24"/>
        </w:rPr>
        <w:t>приостановления предоставления М</w:t>
      </w:r>
      <w:r w:rsidRPr="00C16625">
        <w:rPr>
          <w:b w:val="0"/>
          <w:bCs/>
          <w:szCs w:val="24"/>
        </w:rPr>
        <w:t xml:space="preserve">униципальной услуги устранить в Запросе несоответствия, указанные в информационном листе «Техническая оценка содержания Запроса по </w:t>
      </w:r>
      <w:r w:rsidRPr="00C16625">
        <w:rPr>
          <w:rFonts w:eastAsia="Times New Roman"/>
          <w:b w:val="0"/>
          <w:bCs/>
          <w:szCs w:val="24"/>
          <w:lang w:eastAsia="ru-RU"/>
        </w:rPr>
        <w:t xml:space="preserve">критериям анализа </w:t>
      </w:r>
      <w:r w:rsidRPr="00C16625">
        <w:rPr>
          <w:b w:val="0"/>
          <w:bCs/>
          <w:noProof/>
          <w:szCs w:val="24"/>
          <w:lang w:eastAsia="ru-RU"/>
        </w:rPr>
        <w:t xml:space="preserve">соответствия </w:t>
      </w:r>
      <w:r w:rsidRPr="00C16625">
        <w:rPr>
          <w:rFonts w:eastAsia="Times New Roman"/>
          <w:b w:val="0"/>
          <w:bCs/>
          <w:szCs w:val="24"/>
          <w:lang w:eastAsia="ru-RU"/>
        </w:rPr>
        <w:t>требованиям к внешнему виду зданий, строений, сооружений, ограждений для оформления паспорта колористического решения фасадов здания, строения, сооружения, ограждения».</w:t>
      </w:r>
    </w:p>
    <w:p w:rsidR="00704456" w:rsidRPr="00C16625" w:rsidRDefault="00704456" w:rsidP="0002194E">
      <w:pPr>
        <w:pStyle w:val="aff5"/>
        <w:spacing w:after="0" w:line="240" w:lineRule="auto"/>
        <w:ind w:firstLine="709"/>
        <w:jc w:val="both"/>
        <w:rPr>
          <w:rFonts w:eastAsia="Times New Roman"/>
          <w:b w:val="0"/>
          <w:bCs/>
          <w:szCs w:val="24"/>
        </w:rPr>
      </w:pPr>
      <w:r w:rsidRPr="00C16625">
        <w:rPr>
          <w:rFonts w:eastAsia="Times New Roman"/>
          <w:b w:val="0"/>
          <w:bCs/>
          <w:szCs w:val="24"/>
          <w:lang w:eastAsia="ru-RU"/>
        </w:rPr>
        <w:t xml:space="preserve">Обращаем Ваше внимание, что </w:t>
      </w:r>
      <w:r w:rsidRPr="00C16625">
        <w:rPr>
          <w:b w:val="0"/>
          <w:bCs/>
          <w:szCs w:val="24"/>
        </w:rPr>
        <w:t xml:space="preserve">несоответствие содержания Запроса указанным критериям </w:t>
      </w:r>
      <w:r w:rsidRPr="00C16625">
        <w:rPr>
          <w:b w:val="0"/>
          <w:bCs/>
          <w:szCs w:val="24"/>
          <w:lang w:eastAsia="ru-RU"/>
        </w:rPr>
        <w:t xml:space="preserve">после окончания срока приостановления </w:t>
      </w:r>
      <w:r w:rsidR="00AE453A" w:rsidRPr="00C16625">
        <w:rPr>
          <w:b w:val="0"/>
          <w:bCs/>
          <w:szCs w:val="24"/>
        </w:rPr>
        <w:t>предоставления М</w:t>
      </w:r>
      <w:r w:rsidRPr="00C16625">
        <w:rPr>
          <w:b w:val="0"/>
          <w:bCs/>
          <w:szCs w:val="24"/>
        </w:rPr>
        <w:t>униципальной услуги является основани</w:t>
      </w:r>
      <w:r w:rsidR="00AE453A" w:rsidRPr="00C16625">
        <w:rPr>
          <w:b w:val="0"/>
          <w:bCs/>
          <w:szCs w:val="24"/>
        </w:rPr>
        <w:t>ем для отказа в предоставлении М</w:t>
      </w:r>
      <w:r w:rsidRPr="00C16625">
        <w:rPr>
          <w:b w:val="0"/>
          <w:bCs/>
          <w:szCs w:val="24"/>
        </w:rPr>
        <w:t>униципальной услуги.</w:t>
      </w:r>
    </w:p>
    <w:p w:rsidR="00704456" w:rsidRPr="00C16625" w:rsidRDefault="00704456" w:rsidP="00704456">
      <w:pPr>
        <w:spacing w:after="0" w:line="240" w:lineRule="auto"/>
        <w:ind w:left="2127" w:hanging="1418"/>
        <w:jc w:val="both"/>
        <w:rPr>
          <w:rFonts w:ascii="Times New Roman" w:hAnsi="Times New Roman"/>
          <w:i/>
          <w:iCs/>
          <w:sz w:val="24"/>
          <w:szCs w:val="24"/>
        </w:rPr>
      </w:pPr>
      <w:r w:rsidRPr="00C16625">
        <w:rPr>
          <w:rFonts w:ascii="Times New Roman" w:hAnsi="Times New Roman"/>
          <w:sz w:val="24"/>
          <w:szCs w:val="24"/>
        </w:rPr>
        <w:t xml:space="preserve">Приложение: </w:t>
      </w:r>
      <w:r w:rsidRPr="00C16625">
        <w:rPr>
          <w:rFonts w:ascii="Times New Roman" w:hAnsi="Times New Roman"/>
          <w:i/>
          <w:iCs/>
          <w:sz w:val="18"/>
          <w:szCs w:val="18"/>
        </w:rPr>
        <w:t xml:space="preserve">информационный лист «Техническая оценка содержания Запроса по </w:t>
      </w:r>
      <w:r w:rsidRPr="00C16625">
        <w:rPr>
          <w:rFonts w:ascii="Times New Roman" w:eastAsia="Times New Roman" w:hAnsi="Times New Roman"/>
          <w:i/>
          <w:iCs/>
          <w:sz w:val="18"/>
          <w:szCs w:val="18"/>
          <w:lang w:eastAsia="ru-RU"/>
        </w:rPr>
        <w:t xml:space="preserve">критериям анализа </w:t>
      </w:r>
      <w:r w:rsidRPr="00C16625">
        <w:rPr>
          <w:rFonts w:ascii="Times New Roman" w:hAnsi="Times New Roman"/>
          <w:i/>
          <w:iCs/>
          <w:noProof/>
          <w:sz w:val="18"/>
          <w:szCs w:val="18"/>
          <w:lang w:eastAsia="ru-RU"/>
        </w:rPr>
        <w:t xml:space="preserve">соответствия </w:t>
      </w:r>
      <w:r w:rsidRPr="00C16625">
        <w:rPr>
          <w:rFonts w:ascii="Times New Roman" w:eastAsia="Times New Roman" w:hAnsi="Times New Roman"/>
          <w:i/>
          <w:iCs/>
          <w:sz w:val="18"/>
          <w:szCs w:val="18"/>
          <w:lang w:eastAsia="ru-RU"/>
        </w:rPr>
        <w:t>требованиям к внешнему виду объекта капитального строительства для оформления паспорта колористического решения фасадов здания, строения, сооружения, ограждения»,</w:t>
      </w:r>
      <w:r w:rsidRPr="00C16625">
        <w:rPr>
          <w:rFonts w:ascii="Times New Roman" w:hAnsi="Times New Roman"/>
          <w:i/>
          <w:iCs/>
          <w:sz w:val="18"/>
          <w:szCs w:val="18"/>
        </w:rPr>
        <w:t xml:space="preserve"> заполняемый в соответствии с Приложением </w:t>
      </w:r>
      <w:r w:rsidR="007D78C3" w:rsidRPr="00C16625">
        <w:rPr>
          <w:rFonts w:ascii="Times New Roman" w:hAnsi="Times New Roman"/>
          <w:i/>
          <w:iCs/>
          <w:sz w:val="18"/>
          <w:szCs w:val="18"/>
        </w:rPr>
        <w:t>11</w:t>
      </w:r>
      <w:r w:rsidRPr="00C16625">
        <w:rPr>
          <w:rFonts w:ascii="Times New Roman" w:hAnsi="Times New Roman"/>
          <w:i/>
          <w:iCs/>
          <w:sz w:val="18"/>
          <w:szCs w:val="18"/>
        </w:rPr>
        <w:t xml:space="preserve"> к Административному регламенту</w:t>
      </w:r>
    </w:p>
    <w:tbl>
      <w:tblPr>
        <w:tblStyle w:val="aff"/>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77"/>
        <w:gridCol w:w="1110"/>
        <w:gridCol w:w="3720"/>
      </w:tblGrid>
      <w:tr w:rsidR="00704456" w:rsidRPr="0002194E" w:rsidTr="000836F1">
        <w:tc>
          <w:tcPr>
            <w:tcW w:w="5377" w:type="dxa"/>
          </w:tcPr>
          <w:p w:rsidR="00704456" w:rsidRPr="0002194E" w:rsidRDefault="00704456" w:rsidP="00C16625">
            <w:pPr>
              <w:autoSpaceDE w:val="0"/>
              <w:autoSpaceDN w:val="0"/>
              <w:adjustRightInd w:val="0"/>
              <w:spacing w:after="0" w:line="240" w:lineRule="auto"/>
              <w:jc w:val="both"/>
              <w:rPr>
                <w:lang w:eastAsia="ru-RU"/>
              </w:rPr>
            </w:pPr>
            <w:r w:rsidRPr="0002194E">
              <w:rPr>
                <w:lang w:eastAsia="ru-RU"/>
              </w:rPr>
              <w:t>___________</w:t>
            </w:r>
            <w:r w:rsidR="00C16625" w:rsidRPr="0002194E">
              <w:rPr>
                <w:lang w:eastAsia="ru-RU"/>
              </w:rPr>
              <w:t>______________________________</w:t>
            </w:r>
          </w:p>
          <w:p w:rsidR="00704456" w:rsidRPr="0002194E" w:rsidRDefault="00704456" w:rsidP="00C16625">
            <w:pPr>
              <w:autoSpaceDE w:val="0"/>
              <w:autoSpaceDN w:val="0"/>
              <w:adjustRightInd w:val="0"/>
              <w:spacing w:after="0" w:line="240" w:lineRule="auto"/>
              <w:jc w:val="both"/>
              <w:rPr>
                <w:lang w:eastAsia="ru-RU"/>
              </w:rPr>
            </w:pPr>
            <w:r w:rsidRPr="0002194E">
              <w:rPr>
                <w:lang w:eastAsia="ru-RU"/>
              </w:rPr>
              <w:t xml:space="preserve">(уполномоченное должностное лицо </w:t>
            </w:r>
            <w:r w:rsidR="00AE453A" w:rsidRPr="0002194E">
              <w:rPr>
                <w:lang w:eastAsia="ru-RU"/>
              </w:rPr>
              <w:t>Администрации</w:t>
            </w:r>
            <w:r w:rsidRPr="0002194E">
              <w:rPr>
                <w:lang w:eastAsia="ru-RU"/>
              </w:rPr>
              <w:t>)</w:t>
            </w:r>
          </w:p>
        </w:tc>
        <w:tc>
          <w:tcPr>
            <w:tcW w:w="1110" w:type="dxa"/>
          </w:tcPr>
          <w:p w:rsidR="00704456" w:rsidRPr="0002194E" w:rsidRDefault="00704456" w:rsidP="00C16625">
            <w:pPr>
              <w:autoSpaceDE w:val="0"/>
              <w:autoSpaceDN w:val="0"/>
              <w:adjustRightInd w:val="0"/>
              <w:spacing w:after="0" w:line="240" w:lineRule="auto"/>
              <w:jc w:val="right"/>
              <w:rPr>
                <w:lang w:eastAsia="ru-RU"/>
              </w:rPr>
            </w:pPr>
          </w:p>
        </w:tc>
        <w:tc>
          <w:tcPr>
            <w:tcW w:w="3720" w:type="dxa"/>
          </w:tcPr>
          <w:p w:rsidR="00704456" w:rsidRPr="0002194E" w:rsidRDefault="00704456" w:rsidP="00C16625">
            <w:pPr>
              <w:autoSpaceDE w:val="0"/>
              <w:autoSpaceDN w:val="0"/>
              <w:adjustRightInd w:val="0"/>
              <w:spacing w:after="0" w:line="240" w:lineRule="auto"/>
              <w:jc w:val="right"/>
              <w:rPr>
                <w:lang w:eastAsia="ru-RU"/>
              </w:rPr>
            </w:pPr>
            <w:r w:rsidRPr="0002194E">
              <w:rPr>
                <w:lang w:eastAsia="ru-RU"/>
              </w:rPr>
              <w:t>___________________________</w:t>
            </w:r>
          </w:p>
          <w:p w:rsidR="00704456" w:rsidRPr="0002194E" w:rsidRDefault="00704456" w:rsidP="00C16625">
            <w:pPr>
              <w:autoSpaceDE w:val="0"/>
              <w:autoSpaceDN w:val="0"/>
              <w:adjustRightInd w:val="0"/>
              <w:spacing w:after="0" w:line="240" w:lineRule="auto"/>
              <w:jc w:val="right"/>
              <w:rPr>
                <w:lang w:eastAsia="ru-RU"/>
              </w:rPr>
            </w:pPr>
            <w:r w:rsidRPr="0002194E">
              <w:rPr>
                <w:lang w:eastAsia="ru-RU"/>
              </w:rPr>
              <w:t>(подпись, фамилия, инициалы)</w:t>
            </w:r>
          </w:p>
        </w:tc>
      </w:tr>
    </w:tbl>
    <w:p w:rsidR="0002194E" w:rsidRDefault="0002194E" w:rsidP="00C16625">
      <w:pPr>
        <w:pStyle w:val="affff5"/>
        <w:spacing w:line="240" w:lineRule="auto"/>
        <w:ind w:firstLine="0"/>
        <w:jc w:val="right"/>
        <w:rPr>
          <w:rFonts w:eastAsia="Calibri"/>
          <w:sz w:val="22"/>
          <w:szCs w:val="22"/>
        </w:rPr>
      </w:pPr>
    </w:p>
    <w:p w:rsidR="00C16625" w:rsidRPr="0002194E" w:rsidRDefault="00704456" w:rsidP="00C16625">
      <w:pPr>
        <w:pStyle w:val="affff5"/>
        <w:spacing w:line="240" w:lineRule="auto"/>
        <w:ind w:firstLine="0"/>
        <w:jc w:val="right"/>
        <w:rPr>
          <w:rFonts w:eastAsia="Calibri"/>
          <w:sz w:val="22"/>
          <w:szCs w:val="22"/>
        </w:rPr>
      </w:pPr>
      <w:r w:rsidRPr="0002194E">
        <w:rPr>
          <w:rFonts w:eastAsia="Calibri"/>
          <w:sz w:val="22"/>
          <w:szCs w:val="22"/>
        </w:rPr>
        <w:t xml:space="preserve">«____» _______________20__г.  </w:t>
      </w:r>
    </w:p>
    <w:p w:rsidR="0002194E" w:rsidRDefault="0002194E" w:rsidP="0002194E">
      <w:pPr>
        <w:pStyle w:val="affff5"/>
        <w:spacing w:line="240" w:lineRule="atLeast"/>
        <w:ind w:firstLine="0"/>
        <w:jc w:val="left"/>
        <w:rPr>
          <w:rFonts w:eastAsia="Calibri"/>
          <w:sz w:val="24"/>
          <w:szCs w:val="24"/>
        </w:rPr>
      </w:pPr>
    </w:p>
    <w:p w:rsidR="00C16625" w:rsidRPr="0002194E" w:rsidRDefault="00C16625" w:rsidP="0002194E">
      <w:pPr>
        <w:pStyle w:val="affff5"/>
        <w:spacing w:line="240" w:lineRule="atLeast"/>
        <w:ind w:firstLine="0"/>
        <w:jc w:val="left"/>
        <w:rPr>
          <w:rFonts w:eastAsia="Calibri"/>
          <w:sz w:val="24"/>
          <w:szCs w:val="24"/>
        </w:rPr>
      </w:pPr>
      <w:r w:rsidRPr="0002194E">
        <w:rPr>
          <w:rFonts w:eastAsia="Calibri"/>
          <w:sz w:val="24"/>
          <w:szCs w:val="24"/>
        </w:rPr>
        <w:t>Подготовил:</w:t>
      </w:r>
    </w:p>
    <w:p w:rsidR="0002194E" w:rsidRPr="0002194E" w:rsidRDefault="00C16625" w:rsidP="0002194E">
      <w:pPr>
        <w:pStyle w:val="affff5"/>
        <w:spacing w:line="240" w:lineRule="atLeast"/>
        <w:ind w:firstLine="0"/>
        <w:jc w:val="left"/>
        <w:rPr>
          <w:rFonts w:eastAsia="Calibri"/>
          <w:sz w:val="24"/>
          <w:szCs w:val="24"/>
        </w:rPr>
      </w:pPr>
      <w:r w:rsidRPr="0002194E">
        <w:rPr>
          <w:rFonts w:eastAsia="Calibri"/>
          <w:sz w:val="24"/>
          <w:szCs w:val="24"/>
        </w:rPr>
        <w:t xml:space="preserve">Начальник Управления </w:t>
      </w:r>
    </w:p>
    <w:p w:rsidR="00704456" w:rsidRPr="0002194E" w:rsidRDefault="00C16625" w:rsidP="0002194E">
      <w:pPr>
        <w:pStyle w:val="affff5"/>
        <w:spacing w:line="240" w:lineRule="atLeast"/>
        <w:ind w:firstLine="0"/>
        <w:jc w:val="left"/>
        <w:rPr>
          <w:rFonts w:eastAsia="Calibri"/>
          <w:sz w:val="24"/>
          <w:szCs w:val="24"/>
        </w:rPr>
      </w:pPr>
      <w:r w:rsidRPr="0002194E">
        <w:rPr>
          <w:rFonts w:eastAsia="Calibri"/>
          <w:sz w:val="24"/>
          <w:szCs w:val="24"/>
        </w:rPr>
        <w:t>градостроительной деятельности</w:t>
      </w:r>
      <w:r w:rsidR="00704456" w:rsidRPr="0002194E">
        <w:rPr>
          <w:rFonts w:eastAsia="Calibri"/>
          <w:sz w:val="24"/>
          <w:szCs w:val="24"/>
        </w:rPr>
        <w:t xml:space="preserve">  </w:t>
      </w:r>
    </w:p>
    <w:p w:rsidR="00C16625" w:rsidRPr="0002194E" w:rsidRDefault="00C16625" w:rsidP="0002194E">
      <w:pPr>
        <w:pStyle w:val="affff5"/>
        <w:spacing w:line="240" w:lineRule="atLeast"/>
        <w:ind w:firstLine="0"/>
        <w:jc w:val="left"/>
        <w:rPr>
          <w:sz w:val="24"/>
          <w:szCs w:val="24"/>
        </w:rPr>
      </w:pPr>
      <w:r w:rsidRPr="0002194E">
        <w:rPr>
          <w:rFonts w:eastAsia="Calibri"/>
          <w:sz w:val="24"/>
          <w:szCs w:val="24"/>
        </w:rPr>
        <w:t>_________________Л.А. Костина</w:t>
      </w:r>
    </w:p>
    <w:bookmarkEnd w:id="173"/>
    <w:p w:rsidR="007C2A41" w:rsidRPr="00585FED" w:rsidRDefault="007C2A41" w:rsidP="0002194E">
      <w:pPr>
        <w:pStyle w:val="affff9"/>
        <w:spacing w:after="0" w:line="276" w:lineRule="auto"/>
        <w:ind w:firstLine="4536"/>
        <w:jc w:val="left"/>
        <w:rPr>
          <w:b w:val="0"/>
        </w:rPr>
      </w:pPr>
      <w:r w:rsidRPr="00585FED">
        <w:rPr>
          <w:b w:val="0"/>
          <w:bCs w:val="0"/>
        </w:rPr>
        <w:lastRenderedPageBreak/>
        <w:t>Приложение 10</w:t>
      </w:r>
    </w:p>
    <w:p w:rsidR="00C16625" w:rsidRPr="00917F5D"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к административному регламенту предоставления</w:t>
      </w:r>
    </w:p>
    <w:p w:rsidR="0002194E" w:rsidRDefault="00C16625" w:rsidP="0002194E">
      <w:pPr>
        <w:spacing w:after="0" w:line="240" w:lineRule="auto"/>
        <w:outlineLvl w:val="2"/>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w:t>
      </w:r>
      <w:r w:rsidR="0002194E">
        <w:rPr>
          <w:rFonts w:ascii="Times New Roman" w:hAnsi="Times New Roman"/>
          <w:sz w:val="24"/>
          <w:szCs w:val="24"/>
        </w:rPr>
        <w:t xml:space="preserve">   </w:t>
      </w:r>
    </w:p>
    <w:p w:rsidR="0002194E"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 xml:space="preserve">решений по отделке фасадов (паспортов </w:t>
      </w:r>
    </w:p>
    <w:p w:rsidR="0002194E"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 xml:space="preserve">колористических решений фасадов) зданий, </w:t>
      </w:r>
    </w:p>
    <w:p w:rsidR="00C16625"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строений, сооружений, ограждений»</w:t>
      </w:r>
    </w:p>
    <w:p w:rsidR="002248A1" w:rsidRPr="00585FED" w:rsidRDefault="002248A1" w:rsidP="002248A1">
      <w:pPr>
        <w:pStyle w:val="aff5"/>
        <w:jc w:val="left"/>
        <w:rPr>
          <w:b w:val="0"/>
          <w:sz w:val="28"/>
          <w:szCs w:val="28"/>
        </w:rPr>
      </w:pPr>
    </w:p>
    <w:p w:rsidR="002248A1" w:rsidRPr="00585FED" w:rsidRDefault="002248A1" w:rsidP="002248A1">
      <w:pPr>
        <w:pStyle w:val="aff5"/>
        <w:spacing w:after="0"/>
        <w:rPr>
          <w:sz w:val="28"/>
          <w:szCs w:val="28"/>
        </w:rPr>
      </w:pPr>
      <w:r w:rsidRPr="00585FED">
        <w:rPr>
          <w:sz w:val="28"/>
          <w:szCs w:val="28"/>
        </w:rPr>
        <w:t>ФОРМЫ ИНФОРМАЦИОННОГО ЛИСТА</w:t>
      </w:r>
    </w:p>
    <w:p w:rsidR="002248A1" w:rsidRPr="00585FED" w:rsidRDefault="002248A1" w:rsidP="002248A1">
      <w:pPr>
        <w:pStyle w:val="aff5"/>
        <w:rPr>
          <w:rFonts w:eastAsia="Times New Roman"/>
          <w:sz w:val="28"/>
          <w:szCs w:val="28"/>
        </w:rPr>
      </w:pPr>
      <w:r w:rsidRPr="00585FED">
        <w:rPr>
          <w:sz w:val="28"/>
          <w:szCs w:val="28"/>
        </w:rPr>
        <w:t>«</w:t>
      </w:r>
      <w:r w:rsidRPr="00585FED">
        <w:rPr>
          <w:sz w:val="26"/>
          <w:szCs w:val="26"/>
        </w:rPr>
        <w:t>Оценка документов на наличие основан</w:t>
      </w:r>
      <w:r w:rsidR="00AE453A">
        <w:rPr>
          <w:sz w:val="26"/>
          <w:szCs w:val="26"/>
        </w:rPr>
        <w:t>ий для отказа в предоставлении М</w:t>
      </w:r>
      <w:r w:rsidRPr="00585FED">
        <w:rPr>
          <w:sz w:val="26"/>
          <w:szCs w:val="26"/>
        </w:rPr>
        <w:t xml:space="preserve">униципальной услуги по </w:t>
      </w:r>
      <w:r w:rsidR="00AE453A">
        <w:rPr>
          <w:sz w:val="26"/>
          <w:szCs w:val="26"/>
        </w:rPr>
        <w:t>под</w:t>
      </w:r>
      <w:r w:rsidRPr="00585FED">
        <w:rPr>
          <w:sz w:val="26"/>
          <w:szCs w:val="26"/>
        </w:rPr>
        <w:t xml:space="preserve">пунктам </w:t>
      </w:r>
      <w:r w:rsidR="00A610E3" w:rsidRPr="00585FED">
        <w:rPr>
          <w:szCs w:val="24"/>
        </w:rPr>
        <w:t>13.4.1, 13.4.2</w:t>
      </w:r>
      <w:r w:rsidR="00C16625">
        <w:rPr>
          <w:szCs w:val="24"/>
        </w:rPr>
        <w:t xml:space="preserve"> </w:t>
      </w:r>
      <w:r w:rsidRPr="00585FED">
        <w:rPr>
          <w:sz w:val="26"/>
          <w:szCs w:val="26"/>
        </w:rPr>
        <w:t>Административного регламента»</w:t>
      </w:r>
    </w:p>
    <w:p w:rsidR="002248A1" w:rsidRPr="00585FED" w:rsidRDefault="002248A1" w:rsidP="002248A1">
      <w:pPr>
        <w:pStyle w:val="aff5"/>
        <w:spacing w:after="0"/>
        <w:jc w:val="both"/>
        <w:rPr>
          <w:b w:val="0"/>
          <w:bCs/>
          <w:i/>
          <w:iCs/>
          <w:szCs w:val="24"/>
        </w:rPr>
      </w:pPr>
      <w:r w:rsidRPr="00585FED">
        <w:rPr>
          <w:rFonts w:eastAsia="Times New Roman"/>
          <w:b w:val="0"/>
          <w:bCs/>
          <w:i/>
          <w:iCs/>
          <w:szCs w:val="24"/>
          <w:lang w:eastAsia="ru-RU"/>
        </w:rPr>
        <w:t xml:space="preserve">Формы информационного листа </w:t>
      </w:r>
      <w:r w:rsidRPr="00585FED">
        <w:rPr>
          <w:b w:val="0"/>
          <w:bCs/>
          <w:i/>
          <w:iCs/>
          <w:szCs w:val="24"/>
        </w:rPr>
        <w:t>«Оценка документов на наличие оснований</w:t>
      </w:r>
      <w:r w:rsidR="00AE453A">
        <w:rPr>
          <w:b w:val="0"/>
          <w:bCs/>
          <w:i/>
          <w:iCs/>
          <w:szCs w:val="24"/>
        </w:rPr>
        <w:t xml:space="preserve"> для отказа в предоставлении М</w:t>
      </w:r>
      <w:r w:rsidRPr="00585FED">
        <w:rPr>
          <w:b w:val="0"/>
          <w:bCs/>
          <w:i/>
          <w:iCs/>
          <w:szCs w:val="24"/>
        </w:rPr>
        <w:t xml:space="preserve">униципальной услуги по </w:t>
      </w:r>
      <w:r w:rsidR="00AE453A">
        <w:rPr>
          <w:b w:val="0"/>
          <w:bCs/>
          <w:i/>
          <w:iCs/>
          <w:szCs w:val="24"/>
        </w:rPr>
        <w:t>под</w:t>
      </w:r>
      <w:r w:rsidRPr="00585FED">
        <w:rPr>
          <w:b w:val="0"/>
          <w:bCs/>
          <w:i/>
          <w:iCs/>
          <w:szCs w:val="24"/>
        </w:rPr>
        <w:t>пунктам 13.4.1</w:t>
      </w:r>
      <w:r w:rsidR="006B5B45" w:rsidRPr="00585FED">
        <w:rPr>
          <w:b w:val="0"/>
          <w:bCs/>
          <w:i/>
          <w:iCs/>
          <w:szCs w:val="24"/>
        </w:rPr>
        <w:t>,</w:t>
      </w:r>
      <w:r w:rsidRPr="00585FED">
        <w:rPr>
          <w:b w:val="0"/>
          <w:bCs/>
          <w:i/>
          <w:iCs/>
          <w:szCs w:val="24"/>
        </w:rPr>
        <w:t xml:space="preserve">13.4.2 Административного регламента», заполняемого при оформлении решения </w:t>
      </w:r>
      <w:r w:rsidRPr="00585FED">
        <w:rPr>
          <w:b w:val="0"/>
          <w:bCs/>
          <w:i/>
          <w:iCs/>
          <w:szCs w:val="24"/>
          <w:lang w:eastAsia="ru-RU"/>
        </w:rPr>
        <w:t xml:space="preserve">об отказе в предоставлении </w:t>
      </w:r>
      <w:r w:rsidRPr="00585FED">
        <w:rPr>
          <w:b w:val="0"/>
          <w:bCs/>
          <w:i/>
          <w:iCs/>
          <w:szCs w:val="24"/>
        </w:rPr>
        <w:t>муниципальной услуги «Согласование проектных решений по отделке фасадов (</w:t>
      </w:r>
      <w:r w:rsidRPr="00585FED">
        <w:rPr>
          <w:rFonts w:eastAsia="Times New Roman"/>
          <w:b w:val="0"/>
          <w:bCs/>
          <w:i/>
          <w:iCs/>
          <w:szCs w:val="24"/>
          <w:lang w:eastAsia="ru-RU"/>
        </w:rPr>
        <w:t xml:space="preserve">паспортов колористических решений фасадов) зданий, строений, сооружений, ограждений»заполняются при выполнении </w:t>
      </w:r>
      <w:r w:rsidRPr="00585FED">
        <w:rPr>
          <w:b w:val="0"/>
          <w:bCs/>
          <w:i/>
          <w:iCs/>
          <w:szCs w:val="24"/>
        </w:rPr>
        <w:t xml:space="preserve">административных действий, составляющих административную процедуру: </w:t>
      </w:r>
    </w:p>
    <w:p w:rsidR="002248A1" w:rsidRPr="00585FED" w:rsidRDefault="002248A1" w:rsidP="002248A1">
      <w:pPr>
        <w:pStyle w:val="aff5"/>
        <w:spacing w:after="0"/>
        <w:jc w:val="both"/>
        <w:rPr>
          <w:rFonts w:eastAsia="Times New Roman"/>
          <w:b w:val="0"/>
          <w:bCs/>
          <w:i/>
          <w:iCs/>
          <w:szCs w:val="24"/>
        </w:rPr>
      </w:pPr>
      <w:r w:rsidRPr="00585FED">
        <w:rPr>
          <w:b w:val="0"/>
          <w:bCs/>
          <w:i/>
          <w:iCs/>
          <w:szCs w:val="24"/>
        </w:rPr>
        <w:t xml:space="preserve">определение возможности </w:t>
      </w:r>
      <w:r w:rsidR="00AE453A">
        <w:rPr>
          <w:rFonts w:eastAsia="Times New Roman"/>
          <w:b w:val="0"/>
          <w:bCs/>
          <w:i/>
          <w:iCs/>
          <w:szCs w:val="24"/>
        </w:rPr>
        <w:t>предоставления М</w:t>
      </w:r>
      <w:r w:rsidRPr="00585FED">
        <w:rPr>
          <w:rFonts w:eastAsia="Times New Roman"/>
          <w:b w:val="0"/>
          <w:bCs/>
          <w:i/>
          <w:iCs/>
          <w:szCs w:val="24"/>
        </w:rPr>
        <w:t xml:space="preserve">униципальной услуги по основаниям, указанным в </w:t>
      </w:r>
      <w:r w:rsidR="00AE453A">
        <w:rPr>
          <w:rFonts w:eastAsia="Times New Roman"/>
          <w:b w:val="0"/>
          <w:bCs/>
          <w:i/>
          <w:iCs/>
          <w:szCs w:val="24"/>
        </w:rPr>
        <w:t>под</w:t>
      </w:r>
      <w:r w:rsidRPr="00585FED">
        <w:rPr>
          <w:rFonts w:eastAsia="Times New Roman"/>
          <w:b w:val="0"/>
          <w:bCs/>
          <w:i/>
          <w:iCs/>
          <w:szCs w:val="24"/>
        </w:rPr>
        <w:t xml:space="preserve">пунктах </w:t>
      </w:r>
      <w:r w:rsidRPr="00585FED">
        <w:rPr>
          <w:b w:val="0"/>
          <w:bCs/>
          <w:i/>
          <w:iCs/>
          <w:szCs w:val="24"/>
        </w:rPr>
        <w:t>13.4.1</w:t>
      </w:r>
      <w:r w:rsidR="006B5B45" w:rsidRPr="00585FED">
        <w:rPr>
          <w:b w:val="0"/>
          <w:bCs/>
          <w:i/>
          <w:iCs/>
          <w:szCs w:val="24"/>
        </w:rPr>
        <w:t>,</w:t>
      </w:r>
      <w:r w:rsidRPr="00585FED">
        <w:rPr>
          <w:b w:val="0"/>
          <w:bCs/>
          <w:i/>
          <w:iCs/>
          <w:szCs w:val="24"/>
        </w:rPr>
        <w:t xml:space="preserve"> 13.4.2 </w:t>
      </w:r>
      <w:r w:rsidRPr="00585FED">
        <w:rPr>
          <w:rFonts w:eastAsia="Times New Roman"/>
          <w:b w:val="0"/>
          <w:bCs/>
          <w:i/>
          <w:iCs/>
          <w:szCs w:val="24"/>
        </w:rPr>
        <w:t>Административного регламента, подготовка проекта решения об отказе в предоставлении муниципальной услуги</w:t>
      </w:r>
      <w:r w:rsidRPr="00585FED">
        <w:rPr>
          <w:b w:val="0"/>
          <w:bCs/>
          <w:i/>
          <w:iCs/>
          <w:szCs w:val="24"/>
        </w:rPr>
        <w:t>.</w:t>
      </w:r>
    </w:p>
    <w:p w:rsidR="002248A1" w:rsidRPr="00585FED" w:rsidRDefault="002248A1" w:rsidP="002248A1">
      <w:pPr>
        <w:spacing w:after="0"/>
      </w:pPr>
    </w:p>
    <w:p w:rsidR="002248A1" w:rsidRPr="00585FED" w:rsidRDefault="002248A1" w:rsidP="008B370B">
      <w:pPr>
        <w:pStyle w:val="aff5"/>
        <w:numPr>
          <w:ilvl w:val="0"/>
          <w:numId w:val="26"/>
        </w:numPr>
        <w:spacing w:after="0"/>
        <w:ind w:left="284" w:right="282" w:hanging="284"/>
        <w:jc w:val="both"/>
        <w:rPr>
          <w:b w:val="0"/>
          <w:bCs/>
          <w:iCs/>
          <w:sz w:val="26"/>
          <w:szCs w:val="26"/>
        </w:rPr>
      </w:pPr>
      <w:r w:rsidRPr="00585FED">
        <w:rPr>
          <w:b w:val="0"/>
          <w:bCs/>
          <w:iCs/>
          <w:sz w:val="26"/>
          <w:szCs w:val="26"/>
        </w:rPr>
        <w:t xml:space="preserve">Форма </w:t>
      </w:r>
      <w:r w:rsidRPr="00585FED">
        <w:rPr>
          <w:b w:val="0"/>
          <w:bCs/>
          <w:sz w:val="26"/>
          <w:szCs w:val="26"/>
        </w:rPr>
        <w:t>информационного листа «Оценка документов на наличие основан</w:t>
      </w:r>
      <w:r w:rsidR="00AE453A">
        <w:rPr>
          <w:b w:val="0"/>
          <w:bCs/>
          <w:sz w:val="26"/>
          <w:szCs w:val="26"/>
        </w:rPr>
        <w:t>ий для отказа в предоставлении М</w:t>
      </w:r>
      <w:r w:rsidRPr="00585FED">
        <w:rPr>
          <w:b w:val="0"/>
          <w:bCs/>
          <w:sz w:val="26"/>
          <w:szCs w:val="26"/>
        </w:rPr>
        <w:t xml:space="preserve">униципальной услуги по </w:t>
      </w:r>
      <w:r w:rsidR="00AE453A">
        <w:rPr>
          <w:b w:val="0"/>
          <w:bCs/>
          <w:sz w:val="26"/>
          <w:szCs w:val="26"/>
        </w:rPr>
        <w:t>под</w:t>
      </w:r>
      <w:r w:rsidRPr="00585FED">
        <w:rPr>
          <w:b w:val="0"/>
          <w:bCs/>
          <w:sz w:val="26"/>
          <w:szCs w:val="26"/>
        </w:rPr>
        <w:t xml:space="preserve">пунктам </w:t>
      </w:r>
      <w:r w:rsidRPr="00585FED">
        <w:rPr>
          <w:b w:val="0"/>
          <w:bCs/>
          <w:szCs w:val="24"/>
        </w:rPr>
        <w:t>13.4.1</w:t>
      </w:r>
      <w:r w:rsidR="006B5B45" w:rsidRPr="00585FED">
        <w:rPr>
          <w:b w:val="0"/>
          <w:bCs/>
          <w:szCs w:val="24"/>
        </w:rPr>
        <w:t>,</w:t>
      </w:r>
      <w:r w:rsidRPr="00585FED">
        <w:rPr>
          <w:b w:val="0"/>
          <w:bCs/>
          <w:szCs w:val="24"/>
        </w:rPr>
        <w:t xml:space="preserve"> 13.4.2</w:t>
      </w:r>
      <w:r w:rsidRPr="00585FED">
        <w:rPr>
          <w:b w:val="0"/>
          <w:bCs/>
          <w:sz w:val="26"/>
          <w:szCs w:val="26"/>
        </w:rPr>
        <w:t xml:space="preserve">Административного регламента», заполняемого при оформлении решения </w:t>
      </w:r>
      <w:r w:rsidRPr="00585FED">
        <w:rPr>
          <w:b w:val="0"/>
          <w:bCs/>
          <w:sz w:val="26"/>
          <w:szCs w:val="26"/>
          <w:lang w:eastAsia="ru-RU"/>
        </w:rPr>
        <w:t xml:space="preserve">об отказе в предоставлении </w:t>
      </w:r>
      <w:r w:rsidRPr="00585FED">
        <w:rPr>
          <w:b w:val="0"/>
          <w:bCs/>
          <w:sz w:val="26"/>
          <w:szCs w:val="26"/>
        </w:rPr>
        <w:t>муниципальной услуги «Согласование проектных решений по отделке фасадов (</w:t>
      </w:r>
      <w:r w:rsidRPr="00585FED">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585FED">
        <w:rPr>
          <w:rFonts w:eastAsia="Times New Roman"/>
          <w:sz w:val="26"/>
          <w:szCs w:val="26"/>
          <w:u w:val="single"/>
          <w:lang w:eastAsia="ru-RU"/>
        </w:rPr>
        <w:t>объекта капитального строительства</w:t>
      </w:r>
      <w:r w:rsidRPr="00585FED">
        <w:rPr>
          <w:rFonts w:eastAsia="Times New Roman"/>
          <w:b w:val="0"/>
          <w:bCs/>
          <w:sz w:val="26"/>
          <w:szCs w:val="26"/>
          <w:lang w:eastAsia="ru-RU"/>
        </w:rPr>
        <w:t>:</w:t>
      </w:r>
    </w:p>
    <w:p w:rsidR="002248A1" w:rsidRPr="00585FED" w:rsidRDefault="002248A1" w:rsidP="002248A1">
      <w:pPr>
        <w:pStyle w:val="aff5"/>
        <w:spacing w:after="0"/>
        <w:ind w:left="284"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2248A1" w:rsidRPr="00585FED" w:rsidTr="00102BA0">
        <w:trPr>
          <w:trHeight w:val="39"/>
        </w:trPr>
        <w:tc>
          <w:tcPr>
            <w:tcW w:w="8505" w:type="dxa"/>
            <w:gridSpan w:val="2"/>
          </w:tcPr>
          <w:p w:rsidR="002248A1" w:rsidRPr="00585FED" w:rsidRDefault="002248A1" w:rsidP="00102BA0">
            <w:pPr>
              <w:pStyle w:val="aff5"/>
              <w:spacing w:after="0"/>
              <w:ind w:right="-108"/>
              <w:rPr>
                <w:rFonts w:ascii="Arial" w:eastAsia="Times New Roman" w:hAnsi="Arial" w:cs="Arial"/>
                <w:sz w:val="22"/>
                <w:lang w:eastAsia="ru-RU"/>
              </w:rPr>
            </w:pPr>
            <w:r w:rsidRPr="00585FED">
              <w:rPr>
                <w:rFonts w:ascii="Arial" w:hAnsi="Arial" w:cs="Arial"/>
                <w:sz w:val="22"/>
              </w:rPr>
              <w:t>Оценка документов на наличие основан</w:t>
            </w:r>
            <w:r w:rsidR="00AE453A">
              <w:rPr>
                <w:rFonts w:ascii="Arial" w:hAnsi="Arial" w:cs="Arial"/>
                <w:sz w:val="22"/>
              </w:rPr>
              <w:t>ий для отказа в предоставлении М</w:t>
            </w:r>
            <w:r w:rsidRPr="00585FED">
              <w:rPr>
                <w:rFonts w:ascii="Arial" w:hAnsi="Arial" w:cs="Arial"/>
                <w:sz w:val="22"/>
              </w:rPr>
              <w:t xml:space="preserve">униципальной услуги по </w:t>
            </w:r>
            <w:r w:rsidR="00AE453A">
              <w:rPr>
                <w:rFonts w:ascii="Arial" w:hAnsi="Arial" w:cs="Arial"/>
                <w:sz w:val="22"/>
              </w:rPr>
              <w:t>под</w:t>
            </w:r>
            <w:r w:rsidRPr="00585FED">
              <w:rPr>
                <w:rFonts w:ascii="Arial" w:hAnsi="Arial" w:cs="Arial"/>
                <w:sz w:val="22"/>
              </w:rPr>
              <w:t>пунктам 13.4.1</w:t>
            </w:r>
            <w:r w:rsidR="006B5B45" w:rsidRPr="00585FED">
              <w:rPr>
                <w:rFonts w:ascii="Arial" w:hAnsi="Arial" w:cs="Arial"/>
                <w:sz w:val="22"/>
              </w:rPr>
              <w:t>,</w:t>
            </w:r>
            <w:r w:rsidRPr="00585FED">
              <w:rPr>
                <w:rFonts w:ascii="Arial" w:hAnsi="Arial" w:cs="Arial"/>
                <w:sz w:val="22"/>
              </w:rPr>
              <w:t xml:space="preserve"> 13.4.2 Административного регламента</w:t>
            </w:r>
          </w:p>
        </w:tc>
        <w:tc>
          <w:tcPr>
            <w:tcW w:w="1526" w:type="dxa"/>
          </w:tcPr>
          <w:p w:rsidR="002248A1" w:rsidRPr="00585FED" w:rsidRDefault="002248A1" w:rsidP="00102BA0">
            <w:pPr>
              <w:pStyle w:val="aff5"/>
              <w:spacing w:after="0"/>
              <w:rPr>
                <w:rFonts w:ascii="Arial" w:hAnsi="Arial" w:cs="Arial"/>
              </w:rPr>
            </w:pPr>
            <w:r w:rsidRPr="00585FED">
              <w:rPr>
                <w:rFonts w:ascii="Arial" w:hAnsi="Arial" w:cs="Arial"/>
              </w:rPr>
              <w:t>Результат</w:t>
            </w:r>
          </w:p>
          <w:p w:rsidR="002248A1" w:rsidRPr="00585FED" w:rsidRDefault="002248A1" w:rsidP="00102BA0">
            <w:pPr>
              <w:pStyle w:val="aff5"/>
              <w:spacing w:after="0"/>
              <w:rPr>
                <w:rFonts w:ascii="Arial" w:eastAsia="Times New Roman" w:hAnsi="Arial" w:cs="Arial"/>
                <w:b w:val="0"/>
                <w:sz w:val="16"/>
                <w:szCs w:val="16"/>
              </w:rPr>
            </w:pPr>
            <w:r w:rsidRPr="00585FED">
              <w:rPr>
                <w:rFonts w:ascii="Arial" w:eastAsia="Times New Roman" w:hAnsi="Arial" w:cs="Arial"/>
                <w:b w:val="0"/>
                <w:sz w:val="16"/>
                <w:szCs w:val="16"/>
              </w:rPr>
              <w:t>да/нет</w:t>
            </w:r>
          </w:p>
        </w:tc>
      </w:tr>
      <w:tr w:rsidR="002248A1" w:rsidRPr="00585FED" w:rsidTr="00102BA0">
        <w:trPr>
          <w:trHeight w:val="39"/>
        </w:trPr>
        <w:tc>
          <w:tcPr>
            <w:tcW w:w="439" w:type="dxa"/>
            <w:tcBorders>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39"/>
        </w:trPr>
        <w:tc>
          <w:tcPr>
            <w:tcW w:w="10031" w:type="dxa"/>
            <w:gridSpan w:val="3"/>
          </w:tcPr>
          <w:p w:rsidR="002248A1" w:rsidRPr="00585FED" w:rsidRDefault="002248A1" w:rsidP="008B370B">
            <w:pPr>
              <w:pStyle w:val="aff5"/>
              <w:numPr>
                <w:ilvl w:val="0"/>
                <w:numId w:val="25"/>
              </w:numPr>
              <w:spacing w:after="0"/>
              <w:ind w:left="319" w:right="2" w:hanging="142"/>
              <w:jc w:val="both"/>
              <w:rPr>
                <w:rFonts w:ascii="Arial" w:eastAsia="Times New Roman" w:hAnsi="Arial" w:cs="Arial"/>
                <w:sz w:val="20"/>
                <w:szCs w:val="20"/>
                <w:lang w:eastAsia="ru-RU"/>
              </w:rPr>
            </w:pPr>
            <w:r w:rsidRPr="00585FED">
              <w:rPr>
                <w:rFonts w:ascii="Arial" w:hAnsi="Arial" w:cs="Arial"/>
                <w:sz w:val="20"/>
                <w:szCs w:val="20"/>
              </w:rPr>
              <w:t>Запрос подан на здание,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585FED">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2248A1" w:rsidRPr="00585FED" w:rsidRDefault="002248A1" w:rsidP="00102BA0">
            <w:pPr>
              <w:pStyle w:val="aff5"/>
              <w:spacing w:after="0"/>
              <w:ind w:left="284" w:right="282"/>
              <w:jc w:val="both"/>
              <w:rPr>
                <w:rFonts w:ascii="Arial" w:hAnsi="Arial" w:cs="Arial"/>
                <w:b w:val="0"/>
                <w:bCs/>
                <w:i/>
                <w:sz w:val="14"/>
                <w:szCs w:val="14"/>
              </w:rPr>
            </w:pPr>
            <w:r w:rsidRPr="00585FED">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2248A1" w:rsidRPr="00585FED" w:rsidTr="00102BA0">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42"/>
        </w:trPr>
        <w:tc>
          <w:tcPr>
            <w:tcW w:w="10031" w:type="dxa"/>
            <w:gridSpan w:val="3"/>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r w:rsidRPr="00585FED">
              <w:rPr>
                <w:rFonts w:ascii="Arial" w:hAnsi="Arial" w:cs="Arial"/>
                <w:b w:val="0"/>
                <w:bCs/>
                <w:i/>
                <w:sz w:val="14"/>
                <w:szCs w:val="14"/>
              </w:rPr>
              <w:t xml:space="preserve">Пункт заполняется при указании вида работ «Реконструктивные работы» Запросе </w:t>
            </w:r>
          </w:p>
        </w:tc>
      </w:tr>
      <w:tr w:rsidR="002248A1" w:rsidRPr="00585FED" w:rsidTr="00102BA0">
        <w:trPr>
          <w:trHeight w:val="480"/>
        </w:trPr>
        <w:tc>
          <w:tcPr>
            <w:tcW w:w="439" w:type="dxa"/>
            <w:tcBorders>
              <w:top w:val="single" w:sz="4" w:space="0" w:color="auto"/>
              <w:bottom w:val="single" w:sz="2"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1</w:t>
            </w:r>
          </w:p>
        </w:tc>
        <w:tc>
          <w:tcPr>
            <w:tcW w:w="8066" w:type="dxa"/>
            <w:tcBorders>
              <w:top w:val="single" w:sz="4" w:space="0" w:color="auto"/>
              <w:bottom w:val="single" w:sz="2" w:space="0" w:color="auto"/>
            </w:tcBorders>
          </w:tcPr>
          <w:p w:rsidR="002248A1" w:rsidRPr="00585FED" w:rsidRDefault="002248A1" w:rsidP="00102BA0">
            <w:pPr>
              <w:pStyle w:val="aff5"/>
              <w:spacing w:after="0"/>
              <w:jc w:val="both"/>
              <w:rPr>
                <w:rFonts w:ascii="Arial" w:eastAsia="Times New Roman" w:hAnsi="Arial" w:cs="Arial"/>
                <w:b w:val="0"/>
                <w:bCs/>
                <w:sz w:val="18"/>
                <w:szCs w:val="18"/>
                <w:lang w:eastAsia="ru-RU"/>
              </w:rPr>
            </w:pPr>
            <w:r w:rsidRPr="00585FED">
              <w:rPr>
                <w:rFonts w:ascii="Arial" w:eastAsia="Times New Roman" w:hAnsi="Arial" w:cs="Arial"/>
                <w:b w:val="0"/>
                <w:bCs/>
                <w:sz w:val="18"/>
                <w:szCs w:val="18"/>
                <w:lang w:eastAsia="ru-RU"/>
              </w:rPr>
              <w:t xml:space="preserve">Объект является существующим зданием (строением, сооружением), в отношении которого не планируются реконструктивные работы </w:t>
            </w:r>
          </w:p>
          <w:p w:rsidR="002248A1" w:rsidRPr="00585FED" w:rsidRDefault="002248A1" w:rsidP="00102BA0">
            <w:pPr>
              <w:pStyle w:val="aff5"/>
              <w:spacing w:after="0"/>
              <w:jc w:val="both"/>
              <w:rPr>
                <w:rFonts w:ascii="Arial" w:hAnsi="Arial" w:cs="Arial"/>
                <w:b w:val="0"/>
                <w:bCs/>
                <w:i/>
                <w:iCs/>
                <w:sz w:val="14"/>
                <w:szCs w:val="14"/>
              </w:rPr>
            </w:pPr>
            <w:r w:rsidRPr="00585FED">
              <w:rPr>
                <w:rFonts w:ascii="Arial" w:eastAsia="Times New Roman" w:hAnsi="Arial" w:cs="Arial"/>
                <w:b w:val="0"/>
                <w:bCs/>
                <w:i/>
                <w:iCs/>
                <w:sz w:val="14"/>
                <w:szCs w:val="14"/>
                <w:lang w:eastAsia="ru-RU"/>
              </w:rPr>
              <w:t>(</w:t>
            </w:r>
            <w:r w:rsidRPr="00585FED">
              <w:rPr>
                <w:rFonts w:ascii="Arial" w:hAnsi="Arial" w:cs="Arial"/>
                <w:b w:val="0"/>
                <w:bCs/>
                <w:i/>
                <w:iCs/>
                <w:sz w:val="14"/>
                <w:szCs w:val="14"/>
              </w:rPr>
              <w:t xml:space="preserve">работы по частичному изменению внешних поверхностей зданий, строений, сооружений (модернизация, утепление, облицовка, ремонт, обустройство фасадов, козырьков, тамбуров, витрин, оконных, дверных проемов, входных площадок, лестниц, пандусов, ограждений, перилл, замена кровельного материала и другие работы), если такие работы не предусматривают изменений параметров зданий, строений, сооружений, их частей (высоты, количества этажей, площади, объема), в том числе надстройки, перестройки, расширения, замены и (или) восстановления несущих строительных конструкций, замены и (или) восстановления систем инженерно-технического обеспечения и сетей инженерно-технического обеспечения, выполняемых в соответствии с требованиями </w:t>
            </w:r>
            <w:hyperlink r:id="rId29" w:history="1">
              <w:r w:rsidRPr="00585FED">
                <w:rPr>
                  <w:rStyle w:val="a7"/>
                  <w:rFonts w:ascii="Arial" w:hAnsi="Arial" w:cs="Arial"/>
                  <w:b w:val="0"/>
                  <w:bCs/>
                  <w:i/>
                  <w:iCs/>
                  <w:color w:val="auto"/>
                  <w:sz w:val="14"/>
                  <w:szCs w:val="14"/>
                  <w:u w:val="none"/>
                </w:rPr>
                <w:t>Градостроительного кодекса Российской Федерации</w:t>
              </w:r>
            </w:hyperlink>
            <w:r w:rsidRPr="00585FED">
              <w:rPr>
                <w:rStyle w:val="a7"/>
                <w:rFonts w:ascii="Arial" w:hAnsi="Arial" w:cs="Arial"/>
                <w:b w:val="0"/>
                <w:bCs/>
                <w:i/>
                <w:iCs/>
                <w:color w:val="auto"/>
                <w:sz w:val="14"/>
                <w:szCs w:val="14"/>
                <w:u w:val="none"/>
              </w:rPr>
              <w:t>)</w:t>
            </w:r>
          </w:p>
        </w:tc>
        <w:tc>
          <w:tcPr>
            <w:tcW w:w="1526" w:type="dxa"/>
            <w:tcBorders>
              <w:top w:val="single" w:sz="4" w:space="0" w:color="auto"/>
              <w:bottom w:val="single" w:sz="2" w:space="0" w:color="000000" w:themeColor="text1"/>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42"/>
        </w:trPr>
        <w:tc>
          <w:tcPr>
            <w:tcW w:w="10031" w:type="dxa"/>
            <w:gridSpan w:val="3"/>
            <w:tcBorders>
              <w:top w:val="single" w:sz="2" w:space="0" w:color="auto"/>
              <w:left w:val="single" w:sz="2" w:space="0" w:color="FFFFFF" w:themeColor="background1"/>
              <w:bottom w:val="single" w:sz="2" w:space="0" w:color="000000"/>
              <w:right w:val="single" w:sz="2"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210"/>
        </w:trPr>
        <w:tc>
          <w:tcPr>
            <w:tcW w:w="10031" w:type="dxa"/>
            <w:gridSpan w:val="3"/>
            <w:tcBorders>
              <w:top w:val="single" w:sz="2" w:space="0" w:color="000000"/>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r w:rsidRPr="00585FED">
              <w:rPr>
                <w:rFonts w:ascii="Arial" w:hAnsi="Arial" w:cs="Arial"/>
                <w:b w:val="0"/>
                <w:bCs/>
                <w:i/>
                <w:sz w:val="14"/>
                <w:szCs w:val="14"/>
              </w:rPr>
              <w:t xml:space="preserve">Пункт заполняется при указании вида работ «Капитальный ремонт» Запросе </w:t>
            </w:r>
          </w:p>
        </w:tc>
      </w:tr>
      <w:tr w:rsidR="002248A1" w:rsidRPr="00585FED" w:rsidTr="00102BA0">
        <w:trPr>
          <w:trHeight w:val="210"/>
        </w:trPr>
        <w:tc>
          <w:tcPr>
            <w:tcW w:w="439" w:type="dxa"/>
            <w:tcBorders>
              <w:top w:val="single" w:sz="2" w:space="0" w:color="000000"/>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2</w:t>
            </w:r>
          </w:p>
        </w:tc>
        <w:tc>
          <w:tcPr>
            <w:tcW w:w="8066" w:type="dxa"/>
            <w:tcBorders>
              <w:top w:val="single" w:sz="2" w:space="0" w:color="000000"/>
              <w:bottom w:val="single" w:sz="2" w:space="0" w:color="000000" w:themeColor="text1"/>
            </w:tcBorders>
          </w:tcPr>
          <w:p w:rsidR="002248A1" w:rsidRPr="00585FED" w:rsidRDefault="002248A1" w:rsidP="00102BA0">
            <w:pPr>
              <w:pStyle w:val="aff5"/>
              <w:spacing w:after="0"/>
              <w:jc w:val="both"/>
              <w:rPr>
                <w:rFonts w:ascii="Arial" w:eastAsia="Times New Roman" w:hAnsi="Arial" w:cs="Arial"/>
                <w:b w:val="0"/>
                <w:bCs/>
                <w:sz w:val="18"/>
                <w:szCs w:val="18"/>
                <w:lang w:eastAsia="ru-RU"/>
              </w:rPr>
            </w:pPr>
            <w:r w:rsidRPr="00585FED">
              <w:rPr>
                <w:rFonts w:ascii="Arial" w:eastAsia="Times New Roman" w:hAnsi="Arial" w:cs="Arial"/>
                <w:b w:val="0"/>
                <w:bCs/>
                <w:sz w:val="18"/>
                <w:szCs w:val="18"/>
                <w:lang w:eastAsia="ru-RU"/>
              </w:rPr>
              <w:t xml:space="preserve">Объект является существующим зданием (строением, сооружением), в отношении которого </w:t>
            </w:r>
            <w:r w:rsidRPr="00585FED">
              <w:rPr>
                <w:rFonts w:ascii="Arial" w:eastAsia="Times New Roman" w:hAnsi="Arial" w:cs="Arial"/>
                <w:b w:val="0"/>
                <w:bCs/>
                <w:sz w:val="18"/>
                <w:szCs w:val="18"/>
                <w:lang w:eastAsia="ru-RU"/>
              </w:rPr>
              <w:lastRenderedPageBreak/>
              <w:t>не планируется капитальный ремонт, предусматривающий изменения внешнего вида</w:t>
            </w:r>
          </w:p>
          <w:p w:rsidR="002248A1" w:rsidRPr="00585FED" w:rsidRDefault="002248A1" w:rsidP="00102BA0">
            <w:pPr>
              <w:spacing w:after="0" w:line="240" w:lineRule="auto"/>
              <w:jc w:val="both"/>
              <w:rPr>
                <w:rFonts w:ascii="Arial" w:eastAsia="Times New Roman" w:hAnsi="Arial" w:cs="Arial"/>
                <w:i/>
                <w:iCs/>
                <w:sz w:val="14"/>
                <w:szCs w:val="14"/>
                <w:lang w:eastAsia="ru-RU"/>
              </w:rPr>
            </w:pPr>
            <w:r w:rsidRPr="00585FED">
              <w:rPr>
                <w:rFonts w:ascii="Arial" w:eastAsia="Times New Roman" w:hAnsi="Arial" w:cs="Arial"/>
                <w:i/>
                <w:iCs/>
                <w:sz w:val="14"/>
                <w:szCs w:val="14"/>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 предусматривающие изменения внешнего вида)</w:t>
            </w:r>
          </w:p>
        </w:tc>
        <w:tc>
          <w:tcPr>
            <w:tcW w:w="1526" w:type="dxa"/>
            <w:tcBorders>
              <w:top w:val="single" w:sz="2" w:space="0" w:color="000000" w:themeColor="text1"/>
              <w:bottom w:val="single" w:sz="2" w:space="0" w:color="000000" w:themeColor="text1"/>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45"/>
        </w:trPr>
        <w:tc>
          <w:tcPr>
            <w:tcW w:w="10031" w:type="dxa"/>
            <w:gridSpan w:val="3"/>
            <w:tcBorders>
              <w:top w:val="single" w:sz="2" w:space="0" w:color="000000"/>
              <w:left w:val="single" w:sz="2" w:space="0" w:color="FFFFFF"/>
              <w:right w:val="single" w:sz="2" w:space="0" w:color="FFFFFF"/>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210"/>
        </w:trPr>
        <w:tc>
          <w:tcPr>
            <w:tcW w:w="10031" w:type="dxa"/>
            <w:gridSpan w:val="3"/>
            <w:tcBorders>
              <w:top w:val="single" w:sz="2" w:space="0" w:color="000000"/>
            </w:tcBorders>
          </w:tcPr>
          <w:p w:rsidR="002248A1" w:rsidRPr="00585FED" w:rsidRDefault="002248A1" w:rsidP="00102BA0">
            <w:pPr>
              <w:pStyle w:val="aff5"/>
              <w:spacing w:after="0"/>
              <w:ind w:right="282"/>
              <w:jc w:val="both"/>
              <w:rPr>
                <w:rFonts w:ascii="Arial" w:eastAsia="Times New Roman" w:hAnsi="Arial" w:cs="Arial"/>
                <w:b w:val="0"/>
                <w:bCs/>
                <w:i/>
                <w:sz w:val="14"/>
                <w:szCs w:val="14"/>
                <w:lang w:eastAsia="ru-RU"/>
              </w:rPr>
            </w:pPr>
            <w:r w:rsidRPr="00585FED">
              <w:rPr>
                <w:rFonts w:ascii="Arial" w:hAnsi="Arial" w:cs="Arial"/>
                <w:b w:val="0"/>
                <w:bCs/>
                <w:i/>
                <w:sz w:val="14"/>
                <w:szCs w:val="14"/>
              </w:rPr>
              <w:t>Пункт заполняется при указании в Запросе наименования объекта «</w:t>
            </w:r>
            <w:r w:rsidRPr="00585FED">
              <w:rPr>
                <w:rFonts w:ascii="Arial" w:eastAsia="Times New Roman" w:hAnsi="Arial" w:cs="Arial"/>
                <w:b w:val="0"/>
                <w:bCs/>
                <w:i/>
                <w:sz w:val="14"/>
                <w:szCs w:val="14"/>
                <w:lang w:eastAsia="ru-RU"/>
              </w:rPr>
              <w:t>индивидуальных жилых домов</w:t>
            </w:r>
            <w:r w:rsidRPr="00585FED">
              <w:rPr>
                <w:rFonts w:ascii="Arial" w:hAnsi="Arial" w:cs="Arial"/>
                <w:b w:val="0"/>
                <w:bCs/>
                <w:i/>
                <w:sz w:val="14"/>
                <w:szCs w:val="14"/>
              </w:rPr>
              <w:t xml:space="preserve">» или </w:t>
            </w:r>
            <w:r w:rsidRPr="00585FED">
              <w:rPr>
                <w:rFonts w:ascii="Arial" w:eastAsia="Times New Roman" w:hAnsi="Arial" w:cs="Arial"/>
                <w:b w:val="0"/>
                <w:bCs/>
                <w:i/>
                <w:sz w:val="14"/>
                <w:szCs w:val="14"/>
                <w:lang w:eastAsia="ru-RU"/>
              </w:rPr>
              <w:t>блокированный жилой дом», или «</w:t>
            </w:r>
            <w:r w:rsidRPr="00585FED">
              <w:rPr>
                <w:rFonts w:ascii="Arial" w:hAnsi="Arial" w:cs="Arial"/>
                <w:b w:val="0"/>
                <w:bCs/>
                <w:i/>
                <w:sz w:val="14"/>
                <w:szCs w:val="14"/>
              </w:rPr>
              <w:t>объектов нежилого назначения общей площадью менее 1 500 кв. м»</w:t>
            </w:r>
          </w:p>
        </w:tc>
      </w:tr>
      <w:tr w:rsidR="002248A1" w:rsidRPr="00585FED" w:rsidTr="00102BA0">
        <w:trPr>
          <w:trHeight w:val="210"/>
        </w:trPr>
        <w:tc>
          <w:tcPr>
            <w:tcW w:w="439" w:type="dxa"/>
            <w:tcBorders>
              <w:top w:val="single" w:sz="2" w:space="0" w:color="000000"/>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3</w:t>
            </w:r>
          </w:p>
        </w:tc>
        <w:tc>
          <w:tcPr>
            <w:tcW w:w="8066" w:type="dxa"/>
            <w:tcBorders>
              <w:top w:val="single" w:sz="2" w:space="0" w:color="000000"/>
              <w:bottom w:val="single" w:sz="2" w:space="0" w:color="000000" w:themeColor="text1"/>
            </w:tcBorders>
          </w:tcPr>
          <w:p w:rsidR="002248A1" w:rsidRPr="00585FED" w:rsidRDefault="002248A1" w:rsidP="00102BA0">
            <w:pPr>
              <w:pStyle w:val="aff5"/>
              <w:spacing w:after="0"/>
              <w:jc w:val="both"/>
              <w:rPr>
                <w:rFonts w:ascii="Arial" w:eastAsia="Times New Roman" w:hAnsi="Arial" w:cs="Arial"/>
                <w:b w:val="0"/>
                <w:bCs/>
                <w:sz w:val="18"/>
                <w:szCs w:val="18"/>
                <w:lang w:eastAsia="ru-RU"/>
              </w:rPr>
            </w:pPr>
            <w:r w:rsidRPr="00585FED">
              <w:rPr>
                <w:rFonts w:ascii="Arial" w:eastAsia="Times New Roman" w:hAnsi="Arial" w:cs="Arial"/>
                <w:b w:val="0"/>
                <w:bCs/>
                <w:sz w:val="18"/>
                <w:szCs w:val="18"/>
                <w:lang w:eastAsia="ru-RU"/>
              </w:rPr>
              <w:t xml:space="preserve">Объект не располагается </w:t>
            </w:r>
            <w:r w:rsidRPr="00585FED">
              <w:rPr>
                <w:rFonts w:ascii="Arial" w:hAnsi="Arial" w:cs="Arial"/>
                <w:b w:val="0"/>
                <w:bCs/>
                <w:sz w:val="18"/>
                <w:szCs w:val="18"/>
              </w:rPr>
              <w:t>вдоль территорий, указанных в Приложении 7 к Административному регламенту</w:t>
            </w:r>
          </w:p>
          <w:p w:rsidR="002248A1" w:rsidRPr="00585FED" w:rsidRDefault="002248A1" w:rsidP="00102BA0">
            <w:pPr>
              <w:pStyle w:val="aff5"/>
              <w:spacing w:after="0"/>
              <w:jc w:val="both"/>
              <w:rPr>
                <w:rFonts w:ascii="Arial" w:eastAsia="Times New Roman" w:hAnsi="Arial" w:cs="Arial"/>
                <w:b w:val="0"/>
                <w:sz w:val="18"/>
                <w:szCs w:val="18"/>
                <w:lang w:eastAsia="ru-RU"/>
              </w:rPr>
            </w:pPr>
            <w:r w:rsidRPr="00585FED">
              <w:rPr>
                <w:rFonts w:ascii="Arial" w:hAnsi="Arial" w:cs="Arial"/>
                <w:b w:val="0"/>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585FED">
              <w:rPr>
                <w:rFonts w:ascii="Arial" w:eastAsia="Times New Roman" w:hAnsi="Arial" w:cs="Arial"/>
                <w:b w:val="0"/>
                <w:i/>
                <w:iCs/>
                <w:sz w:val="14"/>
                <w:szCs w:val="14"/>
                <w:lang w:eastAsia="ru-RU"/>
              </w:rPr>
              <w:t xml:space="preserve">поверхностные водные объекты, находящиеся в государственной или муниципальной собственности, являющиеся водными объектами общего пользования), территорий объектов культурного наследия с исторически связанными с ними территориями, </w:t>
            </w:r>
            <w:r w:rsidRPr="00585FED">
              <w:rPr>
                <w:rFonts w:ascii="Arial" w:hAnsi="Arial" w:cs="Arial"/>
                <w:b w:val="0"/>
                <w:i/>
                <w:iCs/>
                <w:noProof/>
                <w:sz w:val="14"/>
                <w:szCs w:val="14"/>
                <w:lang w:eastAsia="ru-RU"/>
              </w:rPr>
              <w:t xml:space="preserve">территорий объектов социальной инфраструктуры, </w:t>
            </w:r>
            <w:r w:rsidRPr="00585FED">
              <w:rPr>
                <w:rFonts w:ascii="Arial" w:eastAsia="Times New Roman" w:hAnsi="Arial" w:cs="Arial"/>
                <w:b w:val="0"/>
                <w:i/>
                <w:iCs/>
                <w:sz w:val="14"/>
                <w:szCs w:val="14"/>
                <w:lang w:eastAsia="ru-RU"/>
              </w:rPr>
              <w:t>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и (или) муниципальные услуги, территорий</w:t>
            </w:r>
            <w:r w:rsidRPr="00585FED">
              <w:rPr>
                <w:rFonts w:ascii="Arial" w:hAnsi="Arial" w:cs="Arial"/>
                <w:b w:val="0"/>
                <w:i/>
                <w:iCs/>
                <w:noProof/>
                <w:sz w:val="14"/>
                <w:szCs w:val="14"/>
                <w:lang w:eastAsia="ru-RU"/>
              </w:rPr>
              <w:t xml:space="preserve"> въездных групп, мемориальных комплексов, </w:t>
            </w:r>
            <w:r w:rsidRPr="00585FED">
              <w:rPr>
                <w:rFonts w:ascii="Arial" w:eastAsia="Times New Roman" w:hAnsi="Arial" w:cs="Arial"/>
                <w:b w:val="0"/>
                <w:i/>
                <w:iCs/>
                <w:sz w:val="14"/>
                <w:szCs w:val="14"/>
                <w:lang w:eastAsia="ru-RU"/>
              </w:rPr>
              <w:t>скульптурно-архитектурных композиций, монументально-декоративный композиций)</w:t>
            </w:r>
          </w:p>
        </w:tc>
        <w:tc>
          <w:tcPr>
            <w:tcW w:w="1526" w:type="dxa"/>
            <w:tcBorders>
              <w:top w:val="single" w:sz="2" w:space="0" w:color="000000" w:themeColor="text1"/>
              <w:bottom w:val="single" w:sz="2" w:space="0" w:color="000000" w:themeColor="text1"/>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45"/>
        </w:trPr>
        <w:tc>
          <w:tcPr>
            <w:tcW w:w="10031" w:type="dxa"/>
            <w:gridSpan w:val="3"/>
            <w:tcBorders>
              <w:top w:val="single" w:sz="4" w:space="0" w:color="auto"/>
              <w:left w:val="single" w:sz="4" w:space="0" w:color="FFFFFF"/>
              <w:right w:val="single" w:sz="4" w:space="0" w:color="FFFFFF"/>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4</w:t>
            </w:r>
          </w:p>
        </w:tc>
        <w:tc>
          <w:tcPr>
            <w:tcW w:w="8066" w:type="dxa"/>
            <w:tcBorders>
              <w:top w:val="single" w:sz="4" w:space="0" w:color="auto"/>
            </w:tcBorders>
          </w:tcPr>
          <w:p w:rsidR="002248A1" w:rsidRPr="00585FED" w:rsidRDefault="002248A1" w:rsidP="00102BA0">
            <w:pPr>
              <w:spacing w:after="0"/>
              <w:jc w:val="both"/>
              <w:rPr>
                <w:rFonts w:ascii="Arial" w:eastAsia="Times New Roman" w:hAnsi="Arial" w:cs="Arial"/>
                <w:sz w:val="18"/>
                <w:szCs w:val="18"/>
                <w:lang w:eastAsia="ru-RU"/>
              </w:rPr>
            </w:pPr>
            <w:r w:rsidRPr="00585FED">
              <w:rPr>
                <w:rFonts w:ascii="Arial" w:eastAsia="Times New Roman" w:hAnsi="Arial" w:cs="Arial"/>
                <w:sz w:val="18"/>
                <w:szCs w:val="18"/>
                <w:lang w:eastAsia="ru-RU"/>
              </w:rPr>
              <w:t>Объект является зданием, строением, сооружением, строительство которого не завершено - объектом незавершенного строительства</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45"/>
        </w:trPr>
        <w:tc>
          <w:tcPr>
            <w:tcW w:w="10031" w:type="dxa"/>
            <w:gridSpan w:val="3"/>
            <w:tcBorders>
              <w:top w:val="single" w:sz="4" w:space="0" w:color="auto"/>
              <w:left w:val="single" w:sz="2" w:space="0" w:color="FFFFFF" w:themeColor="background1"/>
              <w:right w:val="single" w:sz="2"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5</w:t>
            </w:r>
          </w:p>
        </w:tc>
        <w:tc>
          <w:tcPr>
            <w:tcW w:w="8066" w:type="dxa"/>
            <w:tcBorders>
              <w:top w:val="single" w:sz="4" w:space="0" w:color="auto"/>
            </w:tcBorders>
          </w:tcPr>
          <w:p w:rsidR="002248A1" w:rsidRPr="00585FED" w:rsidRDefault="002248A1" w:rsidP="00207EB1">
            <w:pPr>
              <w:spacing w:after="0"/>
              <w:jc w:val="both"/>
              <w:rPr>
                <w:rFonts w:ascii="Arial" w:eastAsia="Times New Roman" w:hAnsi="Arial" w:cs="Arial"/>
                <w:sz w:val="18"/>
                <w:szCs w:val="18"/>
                <w:lang w:eastAsia="ru-RU"/>
              </w:rPr>
            </w:pPr>
            <w:r w:rsidRPr="00585FED">
              <w:rPr>
                <w:rFonts w:ascii="Arial" w:eastAsia="Times New Roman" w:hAnsi="Arial" w:cs="Arial"/>
                <w:sz w:val="18"/>
                <w:szCs w:val="18"/>
                <w:lang w:eastAsia="ru-RU"/>
              </w:rPr>
              <w:t xml:space="preserve">Объект является зданием, строением, сооружением, требования к содержанию, сохранению и использованию которых установлены </w:t>
            </w:r>
            <w:r w:rsidRPr="00585FED">
              <w:rPr>
                <w:rFonts w:ascii="Arial" w:hAnsi="Arial" w:cs="Arial"/>
                <w:sz w:val="18"/>
                <w:szCs w:val="18"/>
              </w:rPr>
              <w:t>Федеральным законом от 25.06.2002 №73-ФЗ «Об объектах культурного наследия (памятниках истории и культуры) народов Российской Федерации»</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right w:val="single" w:sz="4" w:space="0" w:color="FFFFFF"/>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6</w:t>
            </w:r>
          </w:p>
        </w:tc>
        <w:tc>
          <w:tcPr>
            <w:tcW w:w="8066" w:type="dxa"/>
            <w:tcBorders>
              <w:top w:val="single" w:sz="4" w:space="0" w:color="auto"/>
            </w:tcBorders>
          </w:tcPr>
          <w:p w:rsidR="002248A1" w:rsidRPr="00585FED" w:rsidRDefault="002248A1" w:rsidP="00102BA0">
            <w:pPr>
              <w:pStyle w:val="aff5"/>
              <w:spacing w:after="0"/>
              <w:jc w:val="both"/>
              <w:rPr>
                <w:rFonts w:ascii="Arial" w:eastAsia="Times New Roman" w:hAnsi="Arial" w:cs="Arial"/>
                <w:b w:val="0"/>
                <w:bCs/>
                <w:i/>
                <w:sz w:val="18"/>
                <w:szCs w:val="18"/>
                <w:lang w:eastAsia="ru-RU"/>
              </w:rPr>
            </w:pPr>
            <w:r w:rsidRPr="00585FED">
              <w:rPr>
                <w:rFonts w:ascii="Arial" w:eastAsia="Times New Roman" w:hAnsi="Arial" w:cs="Arial"/>
                <w:b w:val="0"/>
                <w:bCs/>
                <w:sz w:val="18"/>
                <w:szCs w:val="18"/>
                <w:lang w:eastAsia="ru-RU"/>
              </w:rPr>
              <w:t>Объект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right w:val="single" w:sz="4" w:space="0" w:color="FFFFFF"/>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7</w:t>
            </w:r>
          </w:p>
        </w:tc>
        <w:tc>
          <w:tcPr>
            <w:tcW w:w="8066" w:type="dxa"/>
            <w:tcBorders>
              <w:top w:val="single" w:sz="4" w:space="0" w:color="auto"/>
            </w:tcBorders>
          </w:tcPr>
          <w:p w:rsidR="002248A1" w:rsidRPr="00585FED" w:rsidRDefault="002248A1" w:rsidP="00102BA0">
            <w:pPr>
              <w:pStyle w:val="aff5"/>
              <w:spacing w:after="0"/>
              <w:jc w:val="both"/>
              <w:rPr>
                <w:rFonts w:ascii="Arial" w:eastAsia="Times New Roman" w:hAnsi="Arial" w:cs="Arial"/>
                <w:b w:val="0"/>
                <w:bCs/>
                <w:sz w:val="18"/>
                <w:szCs w:val="18"/>
                <w:lang w:eastAsia="ru-RU"/>
              </w:rPr>
            </w:pPr>
            <w:r w:rsidRPr="00585FED">
              <w:rPr>
                <w:rFonts w:ascii="Arial" w:eastAsia="Times New Roman" w:hAnsi="Arial" w:cs="Arial"/>
                <w:b w:val="0"/>
                <w:bCs/>
                <w:sz w:val="18"/>
                <w:szCs w:val="18"/>
                <w:lang w:eastAsia="ru-RU"/>
              </w:rPr>
              <w:t>Объект является объектом электросетевого хозяйства, линией электропередачи, линией и (или) сооружением связи (в том числе антенно-мачтовым и линейно-кабельным), трубопроводом, автомобильной дорогой</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10031" w:type="dxa"/>
            <w:gridSpan w:val="3"/>
            <w:tcBorders>
              <w:top w:val="single" w:sz="4" w:space="0" w:color="auto"/>
            </w:tcBorders>
          </w:tcPr>
          <w:p w:rsidR="002248A1" w:rsidRPr="00585FED" w:rsidRDefault="002248A1" w:rsidP="00102BA0">
            <w:pPr>
              <w:pStyle w:val="aff5"/>
              <w:spacing w:after="0"/>
              <w:ind w:left="883" w:hanging="883"/>
              <w:jc w:val="both"/>
              <w:rPr>
                <w:rFonts w:ascii="Arial" w:hAnsi="Arial" w:cs="Arial"/>
                <w:b w:val="0"/>
                <w:bCs/>
                <w:sz w:val="20"/>
                <w:szCs w:val="20"/>
              </w:rPr>
            </w:pPr>
            <w:r w:rsidRPr="00585FED">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sidRPr="00585FED">
              <w:rPr>
                <w:rFonts w:ascii="Arial" w:hAnsi="Arial" w:cs="Arial"/>
                <w:b w:val="0"/>
                <w:bCs/>
                <w:sz w:val="20"/>
                <w:szCs w:val="20"/>
              </w:rPr>
              <w:t>Запрос подан на здание,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585FED">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2248A1" w:rsidRPr="00585FED" w:rsidRDefault="002248A1" w:rsidP="00102BA0">
            <w:pPr>
              <w:pStyle w:val="aff5"/>
              <w:spacing w:after="0"/>
              <w:jc w:val="both"/>
              <w:rPr>
                <w:rFonts w:ascii="Arial" w:eastAsia="Times New Roman" w:hAnsi="Arial" w:cs="Arial"/>
                <w:b w:val="0"/>
                <w:bCs/>
                <w:sz w:val="20"/>
                <w:szCs w:val="20"/>
                <w:lang w:eastAsia="ru-RU"/>
              </w:rPr>
            </w:pPr>
            <w:r w:rsidRPr="00585FED">
              <w:rPr>
                <w:b w:val="0"/>
                <w:bCs/>
                <w:i/>
                <w:sz w:val="16"/>
                <w:szCs w:val="16"/>
              </w:rPr>
              <w:t>(</w:t>
            </w:r>
            <w:r w:rsidRPr="00585FED">
              <w:rPr>
                <w:rFonts w:ascii="Arial" w:hAnsi="Arial" w:cs="Arial"/>
                <w:b w:val="0"/>
                <w:bCs/>
                <w:i/>
                <w:sz w:val="14"/>
                <w:szCs w:val="14"/>
              </w:rPr>
              <w:t>Вывод в информационном листе отображается при указании в поле 1 или 2 и (или) 3, и (или) 4, и (или) 5, и (или) 6, и (или) 7 отрицательного результата «да»)</w:t>
            </w:r>
          </w:p>
        </w:tc>
      </w:tr>
      <w:tr w:rsidR="002248A1" w:rsidRPr="00585FED"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16"/>
                <w:szCs w:val="16"/>
                <w:lang w:eastAsia="ru-RU"/>
              </w:rPr>
            </w:pPr>
          </w:p>
        </w:tc>
      </w:tr>
      <w:tr w:rsidR="002248A1" w:rsidRPr="00585FED" w:rsidTr="00102BA0">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2248A1" w:rsidRPr="00585FED" w:rsidRDefault="002248A1" w:rsidP="008B370B">
            <w:pPr>
              <w:pStyle w:val="aff5"/>
              <w:numPr>
                <w:ilvl w:val="0"/>
                <w:numId w:val="25"/>
              </w:numPr>
              <w:spacing w:after="0"/>
              <w:ind w:left="316" w:right="2" w:hanging="142"/>
              <w:jc w:val="both"/>
              <w:rPr>
                <w:rFonts w:ascii="Arial" w:eastAsia="Times New Roman" w:hAnsi="Arial" w:cs="Arial"/>
                <w:b w:val="0"/>
                <w:bCs/>
                <w:sz w:val="20"/>
                <w:szCs w:val="20"/>
                <w:lang w:eastAsia="ru-RU"/>
              </w:rPr>
            </w:pPr>
            <w:r w:rsidRPr="00585FED">
              <w:rPr>
                <w:rFonts w:ascii="Arial" w:hAnsi="Arial" w:cs="Arial"/>
                <w:sz w:val="20"/>
                <w:szCs w:val="20"/>
              </w:rPr>
              <w:t>Недостоверность информации, которая содержится в Запросе, представленных Заявителем, данным, полученным в результате межведомственного информационного взаимодействия</w:t>
            </w:r>
          </w:p>
          <w:p w:rsidR="002248A1" w:rsidRPr="00585FED" w:rsidRDefault="002248A1" w:rsidP="00102BA0">
            <w:pPr>
              <w:pStyle w:val="aff5"/>
              <w:spacing w:after="0"/>
              <w:ind w:left="174" w:right="282" w:hanging="174"/>
              <w:jc w:val="both"/>
              <w:rPr>
                <w:rFonts w:ascii="Arial" w:eastAsia="Times New Roman" w:hAnsi="Arial" w:cs="Arial"/>
                <w:b w:val="0"/>
                <w:bCs/>
                <w:i/>
                <w:iCs/>
                <w:sz w:val="14"/>
                <w:szCs w:val="14"/>
                <w:lang w:eastAsia="ru-RU"/>
              </w:rPr>
            </w:pPr>
            <w:r w:rsidRPr="00585FED">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2248A1" w:rsidRPr="00585FED" w:rsidTr="00102BA0">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8</w:t>
            </w:r>
          </w:p>
        </w:tc>
        <w:tc>
          <w:tcPr>
            <w:tcW w:w="8066" w:type="dxa"/>
            <w:tcBorders>
              <w:top w:val="single" w:sz="4" w:space="0" w:color="auto"/>
            </w:tcBorders>
          </w:tcPr>
          <w:p w:rsidR="002248A1" w:rsidRPr="00585FED" w:rsidRDefault="002248A1" w:rsidP="00102BA0">
            <w:pPr>
              <w:pStyle w:val="aff5"/>
              <w:spacing w:after="0"/>
              <w:jc w:val="both"/>
              <w:rPr>
                <w:rFonts w:ascii="Arial" w:hAnsi="Arial" w:cs="Arial"/>
                <w:b w:val="0"/>
                <w:bCs/>
                <w:sz w:val="18"/>
                <w:szCs w:val="18"/>
              </w:rPr>
            </w:pPr>
            <w:r w:rsidRPr="00585FED">
              <w:rPr>
                <w:rFonts w:ascii="Arial" w:eastAsia="Times New Roman" w:hAnsi="Arial" w:cs="Arial"/>
                <w:b w:val="0"/>
                <w:sz w:val="18"/>
                <w:szCs w:val="18"/>
                <w:lang w:eastAsia="ru-RU"/>
              </w:rPr>
              <w:t>Запрос подан в отношении объекта капитального строительства, сведения о котором отсутствуют в Едином государственном реестре недвижимости</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9</w:t>
            </w:r>
          </w:p>
        </w:tc>
        <w:tc>
          <w:tcPr>
            <w:tcW w:w="8066" w:type="dxa"/>
            <w:tcBorders>
              <w:top w:val="single" w:sz="4" w:space="0" w:color="auto"/>
            </w:tcBorders>
          </w:tcPr>
          <w:p w:rsidR="002248A1" w:rsidRPr="00585FED" w:rsidRDefault="002248A1" w:rsidP="00102BA0">
            <w:pPr>
              <w:pStyle w:val="aff5"/>
              <w:spacing w:after="0"/>
              <w:jc w:val="both"/>
              <w:rPr>
                <w:rFonts w:ascii="Arial" w:hAnsi="Arial" w:cs="Arial"/>
                <w:b w:val="0"/>
                <w:bCs/>
                <w:i/>
                <w:sz w:val="18"/>
                <w:szCs w:val="18"/>
              </w:rPr>
            </w:pPr>
            <w:r w:rsidRPr="00585FED">
              <w:rPr>
                <w:rFonts w:ascii="Arial" w:eastAsia="Times New Roman" w:hAnsi="Arial" w:cs="Arial"/>
                <w:b w:val="0"/>
                <w:sz w:val="18"/>
                <w:szCs w:val="18"/>
                <w:lang w:eastAsia="ru-RU"/>
              </w:rPr>
              <w:t>Запрос содержит информацию об объекте капитального строительства, не соответствующую сведениям Единого государственного реестра недвижимости</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right w:val="single" w:sz="4" w:space="0" w:color="FFFFFF"/>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10</w:t>
            </w:r>
          </w:p>
        </w:tc>
        <w:tc>
          <w:tcPr>
            <w:tcW w:w="8066" w:type="dxa"/>
            <w:tcBorders>
              <w:top w:val="single" w:sz="4" w:space="0" w:color="auto"/>
            </w:tcBorders>
          </w:tcPr>
          <w:p w:rsidR="002248A1" w:rsidRPr="00585FED" w:rsidRDefault="002248A1" w:rsidP="00102BA0">
            <w:pPr>
              <w:pStyle w:val="aff5"/>
              <w:spacing w:after="0" w:line="240" w:lineRule="auto"/>
              <w:jc w:val="both"/>
              <w:rPr>
                <w:rFonts w:ascii="Arial" w:eastAsia="Times New Roman" w:hAnsi="Arial" w:cs="Arial"/>
                <w:b w:val="0"/>
                <w:i/>
                <w:sz w:val="18"/>
                <w:szCs w:val="18"/>
                <w:lang w:eastAsia="ru-RU"/>
              </w:rPr>
            </w:pPr>
            <w:r w:rsidRPr="00585FED">
              <w:rPr>
                <w:rFonts w:ascii="Arial" w:hAnsi="Arial" w:cs="Arial"/>
                <w:b w:val="0"/>
                <w:bCs/>
                <w:sz w:val="18"/>
                <w:szCs w:val="18"/>
              </w:rPr>
              <w:t>Заявитель не является правообладателем объекта капитального строительства</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10031" w:type="dxa"/>
            <w:gridSpan w:val="3"/>
            <w:tcBorders>
              <w:top w:val="single" w:sz="4" w:space="0" w:color="auto"/>
            </w:tcBorders>
          </w:tcPr>
          <w:p w:rsidR="002248A1" w:rsidRPr="00585FED" w:rsidRDefault="002248A1" w:rsidP="00102BA0">
            <w:pPr>
              <w:pStyle w:val="aff5"/>
              <w:spacing w:after="0"/>
              <w:ind w:left="883" w:hanging="883"/>
              <w:jc w:val="both"/>
              <w:rPr>
                <w:rFonts w:ascii="Arial" w:hAnsi="Arial" w:cs="Arial"/>
                <w:b w:val="0"/>
                <w:bCs/>
                <w:sz w:val="20"/>
                <w:szCs w:val="20"/>
              </w:rPr>
            </w:pPr>
            <w:r w:rsidRPr="00585FED">
              <w:rPr>
                <w:rFonts w:ascii="Arial" w:eastAsia="Times New Roman" w:hAnsi="Arial" w:cs="Arial"/>
                <w:sz w:val="20"/>
                <w:szCs w:val="20"/>
                <w:lang w:eastAsia="ru-RU"/>
              </w:rPr>
              <w:t>ВЫВОД:</w:t>
            </w:r>
            <w:r w:rsidR="0002194E">
              <w:rPr>
                <w:rFonts w:ascii="Arial" w:eastAsia="Times New Roman" w:hAnsi="Arial" w:cs="Arial"/>
                <w:sz w:val="20"/>
                <w:szCs w:val="20"/>
                <w:lang w:eastAsia="ru-RU"/>
              </w:rPr>
              <w:t xml:space="preserve"> </w:t>
            </w:r>
            <w:r w:rsidRPr="00585FED">
              <w:rPr>
                <w:rFonts w:ascii="Arial" w:hAnsi="Arial" w:cs="Arial"/>
                <w:b w:val="0"/>
                <w:bCs/>
                <w:sz w:val="20"/>
                <w:szCs w:val="20"/>
              </w:rPr>
              <w:t>информация, которая содержится в Запросе, представленном Заявителем, не соответствует данным, полученным в результате межведомственного информационного взаимодействия, и является недостоверной</w:t>
            </w:r>
          </w:p>
          <w:p w:rsidR="002248A1" w:rsidRPr="00585FED" w:rsidRDefault="002248A1" w:rsidP="00102BA0">
            <w:pPr>
              <w:pStyle w:val="aff5"/>
              <w:spacing w:after="0"/>
              <w:ind w:left="1028" w:hanging="1028"/>
              <w:jc w:val="both"/>
              <w:rPr>
                <w:rFonts w:ascii="Arial" w:eastAsia="Times New Roman" w:hAnsi="Arial" w:cs="Arial"/>
                <w:b w:val="0"/>
                <w:bCs/>
                <w:sz w:val="20"/>
                <w:szCs w:val="20"/>
                <w:lang w:eastAsia="ru-RU"/>
              </w:rPr>
            </w:pPr>
            <w:r w:rsidRPr="00585FED">
              <w:rPr>
                <w:b w:val="0"/>
                <w:bCs/>
                <w:i/>
                <w:sz w:val="16"/>
                <w:szCs w:val="16"/>
              </w:rPr>
              <w:t>(</w:t>
            </w:r>
            <w:r w:rsidRPr="00585FED">
              <w:rPr>
                <w:rFonts w:ascii="Arial" w:hAnsi="Arial" w:cs="Arial"/>
                <w:b w:val="0"/>
                <w:bCs/>
                <w:i/>
                <w:sz w:val="14"/>
                <w:szCs w:val="14"/>
              </w:rPr>
              <w:t>Вывод в информационном листе о</w:t>
            </w:r>
            <w:r w:rsidR="00A84198">
              <w:rPr>
                <w:rFonts w:ascii="Arial" w:hAnsi="Arial" w:cs="Arial"/>
                <w:b w:val="0"/>
                <w:bCs/>
                <w:i/>
                <w:sz w:val="14"/>
                <w:szCs w:val="14"/>
              </w:rPr>
              <w:t>тображается при указании в поле 8 и (или) 9, и (или) 10</w:t>
            </w:r>
            <w:r w:rsidRPr="00585FED">
              <w:rPr>
                <w:rFonts w:ascii="Arial" w:hAnsi="Arial" w:cs="Arial"/>
                <w:b w:val="0"/>
                <w:bCs/>
                <w:i/>
                <w:sz w:val="14"/>
                <w:szCs w:val="14"/>
              </w:rPr>
              <w:t xml:space="preserve"> отрицательного результата «да»)</w:t>
            </w:r>
          </w:p>
        </w:tc>
      </w:tr>
    </w:tbl>
    <w:p w:rsidR="002248A1" w:rsidRDefault="002248A1" w:rsidP="002248A1">
      <w:pPr>
        <w:spacing w:after="0"/>
      </w:pPr>
    </w:p>
    <w:p w:rsidR="001A1628" w:rsidRDefault="001A1628" w:rsidP="002248A1">
      <w:pPr>
        <w:spacing w:after="0"/>
      </w:pPr>
    </w:p>
    <w:p w:rsidR="001A1628" w:rsidRDefault="001A1628" w:rsidP="002248A1">
      <w:pPr>
        <w:spacing w:after="0"/>
      </w:pPr>
    </w:p>
    <w:p w:rsidR="002A543A" w:rsidRDefault="002A543A" w:rsidP="002248A1">
      <w:pPr>
        <w:spacing w:after="0"/>
      </w:pPr>
    </w:p>
    <w:p w:rsidR="001A1628" w:rsidRDefault="001A1628" w:rsidP="002248A1">
      <w:pPr>
        <w:spacing w:after="0"/>
      </w:pPr>
    </w:p>
    <w:p w:rsidR="001A1628" w:rsidRPr="00585FED" w:rsidRDefault="001A1628" w:rsidP="002248A1">
      <w:pPr>
        <w:spacing w:after="0"/>
      </w:pPr>
    </w:p>
    <w:p w:rsidR="002248A1" w:rsidRPr="00585FED" w:rsidRDefault="002248A1" w:rsidP="008B370B">
      <w:pPr>
        <w:pStyle w:val="aff5"/>
        <w:numPr>
          <w:ilvl w:val="0"/>
          <w:numId w:val="26"/>
        </w:numPr>
        <w:spacing w:after="0"/>
        <w:ind w:left="284" w:right="282" w:hanging="284"/>
        <w:jc w:val="both"/>
        <w:rPr>
          <w:b w:val="0"/>
          <w:bCs/>
          <w:iCs/>
          <w:sz w:val="26"/>
          <w:szCs w:val="26"/>
        </w:rPr>
      </w:pPr>
      <w:r w:rsidRPr="00585FED">
        <w:rPr>
          <w:b w:val="0"/>
          <w:bCs/>
          <w:iCs/>
          <w:sz w:val="26"/>
          <w:szCs w:val="26"/>
        </w:rPr>
        <w:lastRenderedPageBreak/>
        <w:t xml:space="preserve">Форма </w:t>
      </w:r>
      <w:r w:rsidRPr="00585FED">
        <w:rPr>
          <w:b w:val="0"/>
          <w:bCs/>
          <w:sz w:val="26"/>
          <w:szCs w:val="26"/>
        </w:rPr>
        <w:t xml:space="preserve">информационного листа «Оценка документов на наличие оснований для </w:t>
      </w:r>
      <w:r w:rsidR="00AE453A">
        <w:rPr>
          <w:b w:val="0"/>
          <w:bCs/>
          <w:sz w:val="26"/>
          <w:szCs w:val="26"/>
        </w:rPr>
        <w:t>отказа в предоставлении М</w:t>
      </w:r>
      <w:r w:rsidRPr="00585FED">
        <w:rPr>
          <w:b w:val="0"/>
          <w:bCs/>
          <w:sz w:val="26"/>
          <w:szCs w:val="26"/>
        </w:rPr>
        <w:t xml:space="preserve">униципальной услуги по </w:t>
      </w:r>
      <w:r w:rsidR="00AE453A">
        <w:rPr>
          <w:b w:val="0"/>
          <w:bCs/>
          <w:sz w:val="26"/>
          <w:szCs w:val="26"/>
        </w:rPr>
        <w:t>под</w:t>
      </w:r>
      <w:r w:rsidRPr="00585FED">
        <w:rPr>
          <w:b w:val="0"/>
          <w:bCs/>
          <w:sz w:val="26"/>
          <w:szCs w:val="26"/>
        </w:rPr>
        <w:t>пунктам 13.4.1</w:t>
      </w:r>
      <w:r w:rsidR="006B5B45" w:rsidRPr="00585FED">
        <w:rPr>
          <w:b w:val="0"/>
          <w:bCs/>
          <w:sz w:val="26"/>
          <w:szCs w:val="26"/>
        </w:rPr>
        <w:t>,</w:t>
      </w:r>
      <w:r w:rsidRPr="00585FED">
        <w:rPr>
          <w:b w:val="0"/>
          <w:bCs/>
          <w:sz w:val="26"/>
          <w:szCs w:val="26"/>
        </w:rPr>
        <w:t xml:space="preserve">13.4.2 Административного регламента», заполняемого при оформлении решения </w:t>
      </w:r>
      <w:r w:rsidRPr="00585FED">
        <w:rPr>
          <w:b w:val="0"/>
          <w:bCs/>
          <w:sz w:val="26"/>
          <w:szCs w:val="26"/>
          <w:lang w:eastAsia="ru-RU"/>
        </w:rPr>
        <w:t xml:space="preserve">об отказе в предоставлении </w:t>
      </w:r>
      <w:r w:rsidRPr="00585FED">
        <w:rPr>
          <w:b w:val="0"/>
          <w:bCs/>
          <w:sz w:val="26"/>
          <w:szCs w:val="26"/>
        </w:rPr>
        <w:t>муниципальной услуги «Согласование проектных решений по отделке фасадов (</w:t>
      </w:r>
      <w:r w:rsidRPr="00585FED">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585FED">
        <w:rPr>
          <w:rFonts w:eastAsia="Times New Roman"/>
          <w:sz w:val="26"/>
          <w:szCs w:val="26"/>
          <w:u w:val="single"/>
          <w:lang w:eastAsia="ru-RU"/>
        </w:rPr>
        <w:t>некапитального строения, сооружения</w:t>
      </w:r>
      <w:r w:rsidRPr="00585FED">
        <w:rPr>
          <w:rFonts w:eastAsia="Times New Roman"/>
          <w:b w:val="0"/>
          <w:bCs/>
          <w:sz w:val="26"/>
          <w:szCs w:val="26"/>
          <w:lang w:eastAsia="ru-RU"/>
        </w:rPr>
        <w:t>:</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2248A1" w:rsidRPr="00585FED" w:rsidTr="00102BA0">
        <w:trPr>
          <w:trHeight w:val="39"/>
        </w:trPr>
        <w:tc>
          <w:tcPr>
            <w:tcW w:w="8505" w:type="dxa"/>
            <w:gridSpan w:val="2"/>
          </w:tcPr>
          <w:p w:rsidR="002248A1" w:rsidRPr="00585FED" w:rsidRDefault="002248A1" w:rsidP="00102BA0">
            <w:pPr>
              <w:pStyle w:val="aff5"/>
              <w:spacing w:after="0"/>
              <w:ind w:right="-108"/>
              <w:rPr>
                <w:rFonts w:ascii="Arial" w:eastAsia="Times New Roman" w:hAnsi="Arial" w:cs="Arial"/>
                <w:sz w:val="22"/>
                <w:lang w:eastAsia="ru-RU"/>
              </w:rPr>
            </w:pPr>
            <w:r w:rsidRPr="00585FED">
              <w:rPr>
                <w:rFonts w:ascii="Arial" w:hAnsi="Arial" w:cs="Arial"/>
                <w:sz w:val="22"/>
              </w:rPr>
              <w:t>Оценка документов на наличие основан</w:t>
            </w:r>
            <w:r w:rsidR="00AE453A">
              <w:rPr>
                <w:rFonts w:ascii="Arial" w:hAnsi="Arial" w:cs="Arial"/>
                <w:sz w:val="22"/>
              </w:rPr>
              <w:t>ий для отказа в предоставлении М</w:t>
            </w:r>
            <w:r w:rsidRPr="00585FED">
              <w:rPr>
                <w:rFonts w:ascii="Arial" w:hAnsi="Arial" w:cs="Arial"/>
                <w:sz w:val="22"/>
              </w:rPr>
              <w:t xml:space="preserve">униципальной услуги по </w:t>
            </w:r>
            <w:r w:rsidR="00AE453A">
              <w:rPr>
                <w:rFonts w:ascii="Arial" w:hAnsi="Arial" w:cs="Arial"/>
                <w:sz w:val="22"/>
              </w:rPr>
              <w:t>под</w:t>
            </w:r>
            <w:r w:rsidRPr="00585FED">
              <w:rPr>
                <w:rFonts w:ascii="Arial" w:hAnsi="Arial" w:cs="Arial"/>
                <w:sz w:val="22"/>
              </w:rPr>
              <w:t>пунктам 13.4.1</w:t>
            </w:r>
            <w:r w:rsidR="006B5B45" w:rsidRPr="00585FED">
              <w:rPr>
                <w:rFonts w:ascii="Arial" w:hAnsi="Arial" w:cs="Arial"/>
                <w:sz w:val="22"/>
              </w:rPr>
              <w:t>,</w:t>
            </w:r>
            <w:r w:rsidRPr="00585FED">
              <w:rPr>
                <w:rFonts w:ascii="Arial" w:hAnsi="Arial" w:cs="Arial"/>
                <w:sz w:val="22"/>
              </w:rPr>
              <w:t xml:space="preserve"> 13.4.2 Административного регламента</w:t>
            </w:r>
          </w:p>
        </w:tc>
        <w:tc>
          <w:tcPr>
            <w:tcW w:w="1526" w:type="dxa"/>
          </w:tcPr>
          <w:p w:rsidR="002248A1" w:rsidRPr="00585FED" w:rsidRDefault="002248A1" w:rsidP="00102BA0">
            <w:pPr>
              <w:pStyle w:val="aff5"/>
              <w:spacing w:after="0"/>
              <w:rPr>
                <w:rFonts w:ascii="Arial" w:hAnsi="Arial" w:cs="Arial"/>
              </w:rPr>
            </w:pPr>
            <w:r w:rsidRPr="00585FED">
              <w:rPr>
                <w:rFonts w:ascii="Arial" w:hAnsi="Arial" w:cs="Arial"/>
              </w:rPr>
              <w:t>Результат</w:t>
            </w:r>
          </w:p>
          <w:p w:rsidR="002248A1" w:rsidRPr="00585FED" w:rsidRDefault="002248A1" w:rsidP="00102BA0">
            <w:pPr>
              <w:pStyle w:val="aff5"/>
              <w:spacing w:after="0"/>
              <w:rPr>
                <w:rFonts w:ascii="Arial" w:eastAsia="Times New Roman" w:hAnsi="Arial" w:cs="Arial"/>
                <w:b w:val="0"/>
                <w:sz w:val="16"/>
                <w:szCs w:val="16"/>
              </w:rPr>
            </w:pPr>
            <w:r w:rsidRPr="00585FED">
              <w:rPr>
                <w:rFonts w:ascii="Arial" w:eastAsia="Times New Roman" w:hAnsi="Arial" w:cs="Arial"/>
                <w:b w:val="0"/>
                <w:sz w:val="16"/>
                <w:szCs w:val="16"/>
              </w:rPr>
              <w:t>да/нет</w:t>
            </w:r>
          </w:p>
        </w:tc>
      </w:tr>
      <w:tr w:rsidR="002248A1" w:rsidRPr="00585FED" w:rsidTr="00102BA0">
        <w:trPr>
          <w:trHeight w:val="39"/>
        </w:trPr>
        <w:tc>
          <w:tcPr>
            <w:tcW w:w="439" w:type="dxa"/>
            <w:tcBorders>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39"/>
        </w:trPr>
        <w:tc>
          <w:tcPr>
            <w:tcW w:w="10031" w:type="dxa"/>
            <w:gridSpan w:val="3"/>
          </w:tcPr>
          <w:p w:rsidR="002248A1" w:rsidRPr="00585FED" w:rsidRDefault="002248A1" w:rsidP="008B370B">
            <w:pPr>
              <w:pStyle w:val="aff5"/>
              <w:numPr>
                <w:ilvl w:val="0"/>
                <w:numId w:val="27"/>
              </w:numPr>
              <w:spacing w:after="0"/>
              <w:ind w:left="179" w:right="2" w:hanging="142"/>
              <w:jc w:val="both"/>
              <w:rPr>
                <w:rFonts w:ascii="Arial" w:eastAsia="Times New Roman" w:hAnsi="Arial" w:cs="Arial"/>
                <w:sz w:val="20"/>
                <w:szCs w:val="20"/>
                <w:lang w:eastAsia="ru-RU"/>
              </w:rPr>
            </w:pPr>
            <w:r w:rsidRPr="00585FED">
              <w:rPr>
                <w:rFonts w:ascii="Arial" w:hAnsi="Arial" w:cs="Arial"/>
                <w:sz w:val="20"/>
                <w:szCs w:val="20"/>
              </w:rPr>
              <w:t>Запрос подан на некапитальное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585FED">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2248A1" w:rsidRPr="00585FED" w:rsidRDefault="002248A1" w:rsidP="00102BA0">
            <w:pPr>
              <w:pStyle w:val="aff5"/>
              <w:spacing w:after="0"/>
              <w:ind w:left="284" w:right="282"/>
              <w:jc w:val="both"/>
              <w:rPr>
                <w:rFonts w:ascii="Arial" w:hAnsi="Arial" w:cs="Arial"/>
                <w:b w:val="0"/>
                <w:bCs/>
                <w:i/>
                <w:sz w:val="14"/>
                <w:szCs w:val="14"/>
              </w:rPr>
            </w:pPr>
            <w:r w:rsidRPr="00585FED">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2248A1" w:rsidRPr="00585FED" w:rsidTr="00102BA0">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480"/>
        </w:trPr>
        <w:tc>
          <w:tcPr>
            <w:tcW w:w="439" w:type="dxa"/>
            <w:tcBorders>
              <w:top w:val="single" w:sz="4" w:space="0" w:color="auto"/>
              <w:bottom w:val="single" w:sz="2"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1</w:t>
            </w:r>
          </w:p>
        </w:tc>
        <w:tc>
          <w:tcPr>
            <w:tcW w:w="8066" w:type="dxa"/>
            <w:tcBorders>
              <w:top w:val="single" w:sz="4" w:space="0" w:color="auto"/>
              <w:bottom w:val="single" w:sz="2" w:space="0" w:color="auto"/>
            </w:tcBorders>
          </w:tcPr>
          <w:p w:rsidR="002248A1" w:rsidRPr="00585FED" w:rsidRDefault="002248A1" w:rsidP="00102BA0">
            <w:pPr>
              <w:pStyle w:val="aff5"/>
              <w:spacing w:after="0"/>
              <w:jc w:val="both"/>
              <w:rPr>
                <w:rFonts w:ascii="Arial" w:eastAsia="Times New Roman" w:hAnsi="Arial" w:cs="Arial"/>
                <w:b w:val="0"/>
                <w:bCs/>
                <w:sz w:val="18"/>
                <w:szCs w:val="18"/>
                <w:lang w:eastAsia="ru-RU"/>
              </w:rPr>
            </w:pPr>
            <w:r w:rsidRPr="00585FED">
              <w:rPr>
                <w:rFonts w:ascii="Arial" w:eastAsia="Times New Roman" w:hAnsi="Arial" w:cs="Arial"/>
                <w:b w:val="0"/>
                <w:bCs/>
                <w:sz w:val="18"/>
                <w:szCs w:val="18"/>
                <w:lang w:eastAsia="ru-RU"/>
              </w:rPr>
              <w:t xml:space="preserve">Некапитальное строение, сооружение не располагается </w:t>
            </w:r>
            <w:r w:rsidRPr="00585FED">
              <w:rPr>
                <w:rFonts w:ascii="Arial" w:hAnsi="Arial" w:cs="Arial"/>
                <w:b w:val="0"/>
                <w:bCs/>
                <w:sz w:val="18"/>
                <w:szCs w:val="18"/>
              </w:rPr>
              <w:t xml:space="preserve">вдоль территорий, указанных в Приложении </w:t>
            </w:r>
            <w:r w:rsidR="006B5B45" w:rsidRPr="00585FED">
              <w:rPr>
                <w:rFonts w:ascii="Arial" w:hAnsi="Arial" w:cs="Arial"/>
                <w:b w:val="0"/>
                <w:bCs/>
                <w:sz w:val="18"/>
                <w:szCs w:val="18"/>
              </w:rPr>
              <w:t>14</w:t>
            </w:r>
            <w:r w:rsidRPr="00585FED">
              <w:rPr>
                <w:rFonts w:ascii="Arial" w:hAnsi="Arial" w:cs="Arial"/>
                <w:b w:val="0"/>
                <w:bCs/>
                <w:sz w:val="18"/>
                <w:szCs w:val="18"/>
              </w:rPr>
              <w:t xml:space="preserve"> к Административному регламенту</w:t>
            </w:r>
          </w:p>
          <w:p w:rsidR="002248A1" w:rsidRPr="00585FED" w:rsidRDefault="002248A1" w:rsidP="00102BA0">
            <w:pPr>
              <w:spacing w:after="0" w:line="240" w:lineRule="auto"/>
              <w:jc w:val="both"/>
              <w:rPr>
                <w:rFonts w:ascii="Arial" w:eastAsia="Times New Roman" w:hAnsi="Arial" w:cs="Arial"/>
                <w:bCs/>
                <w:sz w:val="14"/>
                <w:szCs w:val="14"/>
                <w:lang w:eastAsia="ru-RU"/>
              </w:rPr>
            </w:pPr>
            <w:r w:rsidRPr="00585FED">
              <w:rPr>
                <w:rFonts w:ascii="Arial" w:hAnsi="Arial" w:cs="Arial"/>
                <w:bCs/>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585FED">
              <w:rPr>
                <w:rFonts w:ascii="Arial" w:eastAsia="Times New Roman" w:hAnsi="Arial" w:cs="Arial"/>
                <w:bCs/>
                <w:i/>
                <w:iCs/>
                <w:sz w:val="14"/>
                <w:szCs w:val="14"/>
                <w:lang w:eastAsia="ru-RU"/>
              </w:rPr>
              <w:t xml:space="preserve">поверхностные водные объекты, находящиеся в государственной или муниципальной собственности, являющиеся водными объектами общего пользования), </w:t>
            </w:r>
            <w:r w:rsidRPr="00585FED">
              <w:rPr>
                <w:rFonts w:ascii="Arial" w:eastAsia="Times New Roman" w:hAnsi="Arial" w:cs="Arial"/>
                <w:i/>
                <w:iCs/>
                <w:sz w:val="14"/>
                <w:szCs w:val="14"/>
                <w:lang w:eastAsia="ru-RU"/>
              </w:rPr>
              <w:t xml:space="preserve">территорий объектов культурного наследия с исторически связанными с ними территориями, </w:t>
            </w:r>
            <w:r w:rsidRPr="00585FED">
              <w:rPr>
                <w:rFonts w:ascii="Arial" w:hAnsi="Arial" w:cs="Arial"/>
                <w:i/>
                <w:iCs/>
                <w:noProof/>
                <w:sz w:val="14"/>
                <w:szCs w:val="14"/>
                <w:lang w:eastAsia="ru-RU"/>
              </w:rPr>
              <w:t xml:space="preserve">территорий объектов социальной инфраструктуры, </w:t>
            </w:r>
            <w:r w:rsidRPr="00585FED">
              <w:rPr>
                <w:rFonts w:ascii="Arial" w:eastAsia="Times New Roman" w:hAnsi="Arial" w:cs="Arial"/>
                <w:bCs/>
                <w:i/>
                <w:iCs/>
                <w:sz w:val="14"/>
                <w:szCs w:val="14"/>
                <w:lang w:eastAsia="ru-RU"/>
              </w:rPr>
              <w:t xml:space="preserve">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и (или) муниципальные услуги, </w:t>
            </w:r>
            <w:r w:rsidRPr="00585FED">
              <w:rPr>
                <w:rFonts w:ascii="Arial" w:eastAsia="Times New Roman" w:hAnsi="Arial" w:cs="Arial"/>
                <w:i/>
                <w:iCs/>
                <w:sz w:val="14"/>
                <w:szCs w:val="14"/>
                <w:lang w:eastAsia="ru-RU"/>
              </w:rPr>
              <w:t>территорий</w:t>
            </w:r>
            <w:r w:rsidRPr="00585FED">
              <w:rPr>
                <w:rFonts w:ascii="Arial" w:hAnsi="Arial" w:cs="Arial"/>
                <w:bCs/>
                <w:i/>
                <w:iCs/>
                <w:noProof/>
                <w:sz w:val="14"/>
                <w:szCs w:val="14"/>
                <w:lang w:eastAsia="ru-RU"/>
              </w:rPr>
              <w:t xml:space="preserve"> въездных групп, мемориальных комплексов, </w:t>
            </w:r>
            <w:r w:rsidRPr="00585FED">
              <w:rPr>
                <w:rFonts w:ascii="Arial" w:eastAsia="Times New Roman" w:hAnsi="Arial" w:cs="Arial"/>
                <w:i/>
                <w:iCs/>
                <w:sz w:val="14"/>
                <w:szCs w:val="14"/>
                <w:lang w:eastAsia="ru-RU"/>
              </w:rPr>
              <w:t>скульптурно-архитектурных композиций, монументально-декоративный композиций)</w:t>
            </w:r>
          </w:p>
        </w:tc>
        <w:tc>
          <w:tcPr>
            <w:tcW w:w="1526" w:type="dxa"/>
            <w:tcBorders>
              <w:top w:val="single" w:sz="4" w:space="0" w:color="auto"/>
              <w:bottom w:val="single" w:sz="2" w:space="0" w:color="000000" w:themeColor="text1"/>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42"/>
        </w:trPr>
        <w:tc>
          <w:tcPr>
            <w:tcW w:w="10031" w:type="dxa"/>
            <w:gridSpan w:val="3"/>
            <w:tcBorders>
              <w:top w:val="single" w:sz="2" w:space="0" w:color="auto"/>
              <w:left w:val="single" w:sz="2" w:space="0" w:color="FFFFFF" w:themeColor="background1"/>
              <w:bottom w:val="single" w:sz="2" w:space="0" w:color="000000"/>
              <w:right w:val="single" w:sz="2"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210"/>
        </w:trPr>
        <w:tc>
          <w:tcPr>
            <w:tcW w:w="439" w:type="dxa"/>
            <w:tcBorders>
              <w:top w:val="single" w:sz="2" w:space="0" w:color="000000"/>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2</w:t>
            </w:r>
          </w:p>
        </w:tc>
        <w:tc>
          <w:tcPr>
            <w:tcW w:w="8066" w:type="dxa"/>
            <w:tcBorders>
              <w:top w:val="single" w:sz="2" w:space="0" w:color="000000"/>
              <w:bottom w:val="single" w:sz="2" w:space="0" w:color="000000" w:themeColor="text1"/>
            </w:tcBorders>
          </w:tcPr>
          <w:p w:rsidR="002248A1" w:rsidRPr="00585FED" w:rsidRDefault="002248A1" w:rsidP="00102BA0">
            <w:pPr>
              <w:pStyle w:val="aff5"/>
              <w:spacing w:after="0"/>
              <w:jc w:val="both"/>
              <w:rPr>
                <w:rFonts w:ascii="Arial" w:eastAsia="Times New Roman" w:hAnsi="Arial" w:cs="Arial"/>
                <w:b w:val="0"/>
                <w:bCs/>
                <w:i/>
                <w:iCs/>
                <w:sz w:val="18"/>
                <w:szCs w:val="18"/>
                <w:lang w:eastAsia="ru-RU"/>
              </w:rPr>
            </w:pPr>
            <w:r w:rsidRPr="00585FED">
              <w:rPr>
                <w:rFonts w:ascii="Arial" w:hAnsi="Arial" w:cs="Arial"/>
                <w:b w:val="0"/>
                <w:bCs/>
                <w:sz w:val="18"/>
                <w:szCs w:val="18"/>
              </w:rPr>
              <w:t xml:space="preserve">Запрос подан на нестационарное строение, сооружение, размещаемое </w:t>
            </w:r>
            <w:r w:rsidRPr="00585FED">
              <w:rPr>
                <w:rFonts w:ascii="Arial" w:eastAsia="Times New Roman" w:hAnsi="Arial" w:cs="Arial"/>
                <w:b w:val="0"/>
                <w:bCs/>
                <w:sz w:val="18"/>
                <w:szCs w:val="18"/>
                <w:lang w:eastAsia="ru-RU"/>
              </w:rPr>
              <w:t xml:space="preserve">по результатам проведения аукциона на право размещения нестационарных торговых объектов на территории городского округа </w:t>
            </w:r>
          </w:p>
        </w:tc>
        <w:tc>
          <w:tcPr>
            <w:tcW w:w="1526" w:type="dxa"/>
            <w:tcBorders>
              <w:top w:val="single" w:sz="2" w:space="0" w:color="000000" w:themeColor="text1"/>
              <w:bottom w:val="single" w:sz="2" w:space="0" w:color="000000" w:themeColor="text1"/>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10031" w:type="dxa"/>
            <w:gridSpan w:val="3"/>
            <w:tcBorders>
              <w:top w:val="single" w:sz="4" w:space="0" w:color="auto"/>
            </w:tcBorders>
          </w:tcPr>
          <w:p w:rsidR="002248A1" w:rsidRPr="00585FED" w:rsidRDefault="002248A1" w:rsidP="00102BA0">
            <w:pPr>
              <w:pStyle w:val="aff5"/>
              <w:spacing w:after="0"/>
              <w:ind w:left="883" w:hanging="883"/>
              <w:jc w:val="both"/>
              <w:rPr>
                <w:rFonts w:ascii="Arial" w:hAnsi="Arial" w:cs="Arial"/>
                <w:b w:val="0"/>
                <w:bCs/>
                <w:sz w:val="20"/>
                <w:szCs w:val="20"/>
              </w:rPr>
            </w:pPr>
            <w:r w:rsidRPr="00585FED">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sidRPr="00585FED">
              <w:rPr>
                <w:rFonts w:ascii="Arial" w:hAnsi="Arial" w:cs="Arial"/>
                <w:b w:val="0"/>
                <w:bCs/>
                <w:sz w:val="20"/>
                <w:szCs w:val="20"/>
              </w:rPr>
              <w:t>Запрос подан на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585FED">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2248A1" w:rsidRPr="00585FED" w:rsidRDefault="002248A1" w:rsidP="00102BA0">
            <w:pPr>
              <w:pStyle w:val="aff5"/>
              <w:spacing w:after="0"/>
              <w:ind w:left="1028" w:hanging="1028"/>
              <w:jc w:val="both"/>
              <w:rPr>
                <w:rFonts w:ascii="Arial" w:eastAsia="Times New Roman" w:hAnsi="Arial" w:cs="Arial"/>
                <w:b w:val="0"/>
                <w:bCs/>
                <w:sz w:val="20"/>
                <w:szCs w:val="20"/>
                <w:lang w:eastAsia="ru-RU"/>
              </w:rPr>
            </w:pPr>
            <w:r w:rsidRPr="00585FED">
              <w:rPr>
                <w:b w:val="0"/>
                <w:bCs/>
                <w:i/>
                <w:sz w:val="16"/>
                <w:szCs w:val="16"/>
              </w:rPr>
              <w:t>(</w:t>
            </w:r>
            <w:r w:rsidRPr="00585FED">
              <w:rPr>
                <w:rFonts w:ascii="Arial" w:hAnsi="Arial" w:cs="Arial"/>
                <w:b w:val="0"/>
                <w:bCs/>
                <w:i/>
                <w:sz w:val="14"/>
                <w:szCs w:val="14"/>
              </w:rPr>
              <w:t>Вывод в информационном листе отображается при указании в поле 1 и (или) 2 отрицательного результата «да»)</w:t>
            </w:r>
          </w:p>
        </w:tc>
      </w:tr>
      <w:tr w:rsidR="002248A1" w:rsidRPr="00585FED"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16"/>
                <w:szCs w:val="16"/>
                <w:lang w:eastAsia="ru-RU"/>
              </w:rPr>
            </w:pPr>
          </w:p>
        </w:tc>
      </w:tr>
      <w:tr w:rsidR="002248A1" w:rsidRPr="00585FED" w:rsidTr="00102BA0">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2248A1" w:rsidRPr="00585FED" w:rsidRDefault="002248A1" w:rsidP="008B370B">
            <w:pPr>
              <w:pStyle w:val="aff5"/>
              <w:numPr>
                <w:ilvl w:val="0"/>
                <w:numId w:val="27"/>
              </w:numPr>
              <w:spacing w:after="0"/>
              <w:ind w:left="316" w:right="2" w:hanging="142"/>
              <w:jc w:val="both"/>
              <w:rPr>
                <w:rFonts w:ascii="Arial" w:eastAsia="Times New Roman" w:hAnsi="Arial" w:cs="Arial"/>
                <w:b w:val="0"/>
                <w:bCs/>
                <w:sz w:val="20"/>
                <w:szCs w:val="20"/>
                <w:lang w:eastAsia="ru-RU"/>
              </w:rPr>
            </w:pPr>
            <w:r w:rsidRPr="00585FED">
              <w:rPr>
                <w:rFonts w:ascii="Arial" w:hAnsi="Arial" w:cs="Arial"/>
                <w:sz w:val="20"/>
                <w:szCs w:val="20"/>
              </w:rPr>
              <w:t>Недостоверность информации, которая содержится в Запросе, представленных Заявителем, данным, полученным в результате межведомственного информационного взаимодействия</w:t>
            </w:r>
          </w:p>
          <w:p w:rsidR="002248A1" w:rsidRPr="00585FED" w:rsidRDefault="002248A1" w:rsidP="00102BA0">
            <w:pPr>
              <w:pStyle w:val="aff5"/>
              <w:spacing w:after="0"/>
              <w:ind w:left="174" w:right="282" w:hanging="174"/>
              <w:jc w:val="both"/>
              <w:rPr>
                <w:rFonts w:ascii="Arial" w:eastAsia="Times New Roman" w:hAnsi="Arial" w:cs="Arial"/>
                <w:b w:val="0"/>
                <w:bCs/>
                <w:i/>
                <w:iCs/>
                <w:sz w:val="14"/>
                <w:szCs w:val="14"/>
                <w:lang w:eastAsia="ru-RU"/>
              </w:rPr>
            </w:pPr>
            <w:r w:rsidRPr="00585FED">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2248A1" w:rsidRPr="00585FED" w:rsidTr="00102BA0">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10031" w:type="dxa"/>
            <w:gridSpan w:val="3"/>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r w:rsidRPr="00585FED">
              <w:rPr>
                <w:rFonts w:ascii="Arial" w:hAnsi="Arial" w:cs="Arial"/>
                <w:b w:val="0"/>
                <w:bCs/>
                <w:i/>
                <w:sz w:val="14"/>
                <w:szCs w:val="14"/>
              </w:rPr>
              <w:t xml:space="preserve">Пункт заполняется при указании кадастрового номера земельного участка в Запросе </w:t>
            </w:r>
          </w:p>
        </w:tc>
      </w:tr>
      <w:tr w:rsidR="002248A1" w:rsidRPr="00585FED" w:rsidTr="00102BA0">
        <w:trPr>
          <w:trHeight w:val="133"/>
        </w:trPr>
        <w:tc>
          <w:tcPr>
            <w:tcW w:w="439" w:type="dxa"/>
            <w:tcBorders>
              <w:top w:val="single" w:sz="4" w:space="0" w:color="auto"/>
            </w:tcBorders>
          </w:tcPr>
          <w:p w:rsidR="002248A1" w:rsidRPr="00585FED" w:rsidRDefault="00A84198" w:rsidP="00102BA0">
            <w:pPr>
              <w:pStyle w:val="aff5"/>
              <w:spacing w:after="0"/>
              <w:rPr>
                <w:rFonts w:ascii="Arial" w:hAnsi="Arial" w:cs="Arial"/>
                <w:b w:val="0"/>
                <w:bCs/>
                <w:sz w:val="18"/>
                <w:szCs w:val="18"/>
              </w:rPr>
            </w:pPr>
            <w:r>
              <w:rPr>
                <w:rFonts w:ascii="Arial" w:hAnsi="Arial" w:cs="Arial"/>
                <w:b w:val="0"/>
                <w:bCs/>
                <w:sz w:val="18"/>
                <w:szCs w:val="18"/>
              </w:rPr>
              <w:t>3</w:t>
            </w:r>
          </w:p>
        </w:tc>
        <w:tc>
          <w:tcPr>
            <w:tcW w:w="8066" w:type="dxa"/>
            <w:tcBorders>
              <w:top w:val="single" w:sz="4" w:space="0" w:color="auto"/>
            </w:tcBorders>
          </w:tcPr>
          <w:p w:rsidR="002248A1" w:rsidRPr="00585FED" w:rsidRDefault="002248A1" w:rsidP="00102BA0">
            <w:pPr>
              <w:pStyle w:val="aff5"/>
              <w:spacing w:after="0"/>
              <w:jc w:val="both"/>
              <w:rPr>
                <w:rFonts w:ascii="Arial" w:hAnsi="Arial" w:cs="Arial"/>
                <w:b w:val="0"/>
                <w:bCs/>
                <w:sz w:val="18"/>
                <w:szCs w:val="18"/>
              </w:rPr>
            </w:pPr>
            <w:r w:rsidRPr="00585FED">
              <w:rPr>
                <w:rFonts w:ascii="Arial" w:eastAsia="Times New Roman" w:hAnsi="Arial" w:cs="Arial"/>
                <w:b w:val="0"/>
                <w:sz w:val="18"/>
                <w:szCs w:val="18"/>
                <w:lang w:eastAsia="ru-RU"/>
              </w:rPr>
              <w:t>Запрос содержит информацию о земельном участке, сведения о котором отсутствуют в Едином государственном реестре недвижимости</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45"/>
        </w:trPr>
        <w:tc>
          <w:tcPr>
            <w:tcW w:w="10031" w:type="dxa"/>
            <w:gridSpan w:val="3"/>
            <w:tcBorders>
              <w:top w:val="single" w:sz="4" w:space="0" w:color="auto"/>
              <w:left w:val="single" w:sz="2" w:space="0" w:color="FFFFFF"/>
              <w:right w:val="single" w:sz="2" w:space="0" w:color="FFFFFF"/>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A84198" w:rsidP="00102BA0">
            <w:pPr>
              <w:pStyle w:val="aff5"/>
              <w:spacing w:after="0"/>
              <w:rPr>
                <w:rFonts w:ascii="Arial" w:hAnsi="Arial" w:cs="Arial"/>
                <w:b w:val="0"/>
                <w:bCs/>
                <w:sz w:val="18"/>
                <w:szCs w:val="18"/>
              </w:rPr>
            </w:pPr>
            <w:r>
              <w:rPr>
                <w:rFonts w:ascii="Arial" w:hAnsi="Arial" w:cs="Arial"/>
                <w:b w:val="0"/>
                <w:bCs/>
                <w:sz w:val="18"/>
                <w:szCs w:val="18"/>
              </w:rPr>
              <w:t>4</w:t>
            </w:r>
          </w:p>
        </w:tc>
        <w:tc>
          <w:tcPr>
            <w:tcW w:w="8066" w:type="dxa"/>
            <w:tcBorders>
              <w:top w:val="single" w:sz="4" w:space="0" w:color="auto"/>
            </w:tcBorders>
          </w:tcPr>
          <w:p w:rsidR="002248A1" w:rsidRPr="00585FED" w:rsidRDefault="002248A1" w:rsidP="00102BA0">
            <w:pPr>
              <w:pStyle w:val="aff5"/>
              <w:spacing w:after="0"/>
              <w:jc w:val="both"/>
              <w:rPr>
                <w:rFonts w:ascii="Arial" w:eastAsia="Times New Roman" w:hAnsi="Arial" w:cs="Arial"/>
                <w:b w:val="0"/>
                <w:sz w:val="18"/>
                <w:szCs w:val="18"/>
                <w:lang w:eastAsia="ru-RU"/>
              </w:rPr>
            </w:pPr>
            <w:r w:rsidRPr="00585FED">
              <w:rPr>
                <w:rFonts w:ascii="Arial" w:hAnsi="Arial" w:cs="Arial"/>
                <w:b w:val="0"/>
                <w:bCs/>
                <w:sz w:val="18"/>
                <w:szCs w:val="18"/>
              </w:rPr>
              <w:t>Заявитель не является правообладателем земельного участка, информация о котором указана в Запросе</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10031" w:type="dxa"/>
            <w:gridSpan w:val="3"/>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r w:rsidRPr="00585FED">
              <w:rPr>
                <w:rFonts w:ascii="Arial" w:hAnsi="Arial" w:cs="Arial"/>
                <w:b w:val="0"/>
                <w:bCs/>
                <w:i/>
                <w:sz w:val="14"/>
                <w:szCs w:val="14"/>
              </w:rPr>
              <w:t xml:space="preserve">Пункт заполняется при указании реквизитов разрешения на размещения в Запросе </w:t>
            </w:r>
          </w:p>
        </w:tc>
      </w:tr>
      <w:tr w:rsidR="002248A1" w:rsidRPr="00585FED" w:rsidTr="00102BA0">
        <w:trPr>
          <w:trHeight w:val="133"/>
        </w:trPr>
        <w:tc>
          <w:tcPr>
            <w:tcW w:w="439" w:type="dxa"/>
            <w:tcBorders>
              <w:top w:val="single" w:sz="4" w:space="0" w:color="auto"/>
            </w:tcBorders>
          </w:tcPr>
          <w:p w:rsidR="002248A1" w:rsidRPr="00585FED" w:rsidRDefault="00A84198" w:rsidP="00102BA0">
            <w:pPr>
              <w:pStyle w:val="aff5"/>
              <w:spacing w:after="0"/>
              <w:rPr>
                <w:rFonts w:ascii="Arial" w:hAnsi="Arial" w:cs="Arial"/>
                <w:b w:val="0"/>
                <w:bCs/>
                <w:sz w:val="18"/>
                <w:szCs w:val="18"/>
              </w:rPr>
            </w:pPr>
            <w:r>
              <w:rPr>
                <w:rFonts w:ascii="Arial" w:hAnsi="Arial" w:cs="Arial"/>
                <w:b w:val="0"/>
                <w:bCs/>
                <w:sz w:val="18"/>
                <w:szCs w:val="18"/>
              </w:rPr>
              <w:t>5</w:t>
            </w:r>
          </w:p>
        </w:tc>
        <w:tc>
          <w:tcPr>
            <w:tcW w:w="8066" w:type="dxa"/>
            <w:tcBorders>
              <w:top w:val="single" w:sz="4" w:space="0" w:color="auto"/>
            </w:tcBorders>
          </w:tcPr>
          <w:p w:rsidR="002248A1" w:rsidRPr="00585FED" w:rsidRDefault="002248A1" w:rsidP="00102BA0">
            <w:pPr>
              <w:spacing w:after="0"/>
              <w:ind w:left="18"/>
              <w:jc w:val="both"/>
              <w:rPr>
                <w:rFonts w:ascii="Arial" w:hAnsi="Arial" w:cs="Arial"/>
                <w:bCs/>
                <w:sz w:val="18"/>
                <w:szCs w:val="18"/>
              </w:rPr>
            </w:pPr>
            <w:r w:rsidRPr="00585FED">
              <w:rPr>
                <w:rFonts w:ascii="Arial" w:eastAsia="Times New Roman" w:hAnsi="Arial" w:cs="Arial"/>
                <w:bCs/>
                <w:sz w:val="18"/>
                <w:szCs w:val="18"/>
                <w:lang w:eastAsia="ru-RU"/>
              </w:rPr>
              <w:t xml:space="preserve">Запрос содержит информацию о </w:t>
            </w:r>
            <w:r w:rsidRPr="00585FED">
              <w:rPr>
                <w:rFonts w:ascii="Arial" w:hAnsi="Arial" w:cs="Arial"/>
                <w:bCs/>
                <w:sz w:val="18"/>
                <w:szCs w:val="18"/>
              </w:rPr>
              <w:t xml:space="preserve">разрешении на размещение, не выдававшемся в </w:t>
            </w:r>
            <w:r w:rsidRPr="00585FED">
              <w:rPr>
                <w:rFonts w:ascii="Arial" w:hAnsi="Arial" w:cs="Arial"/>
                <w:sz w:val="18"/>
                <w:szCs w:val="18"/>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right w:val="single" w:sz="4" w:space="0" w:color="FFFFFF"/>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A84198" w:rsidP="00102BA0">
            <w:pPr>
              <w:pStyle w:val="aff5"/>
              <w:spacing w:after="0"/>
              <w:rPr>
                <w:rFonts w:ascii="Arial" w:hAnsi="Arial" w:cs="Arial"/>
                <w:b w:val="0"/>
                <w:bCs/>
                <w:sz w:val="18"/>
                <w:szCs w:val="18"/>
              </w:rPr>
            </w:pPr>
            <w:r>
              <w:rPr>
                <w:rFonts w:ascii="Arial" w:hAnsi="Arial" w:cs="Arial"/>
                <w:b w:val="0"/>
                <w:bCs/>
                <w:sz w:val="18"/>
                <w:szCs w:val="18"/>
              </w:rPr>
              <w:t>6</w:t>
            </w:r>
          </w:p>
        </w:tc>
        <w:tc>
          <w:tcPr>
            <w:tcW w:w="8066" w:type="dxa"/>
            <w:tcBorders>
              <w:top w:val="single" w:sz="4" w:space="0" w:color="auto"/>
            </w:tcBorders>
          </w:tcPr>
          <w:p w:rsidR="002248A1" w:rsidRPr="00585FED" w:rsidRDefault="002248A1" w:rsidP="00102BA0">
            <w:pPr>
              <w:pStyle w:val="aff5"/>
              <w:spacing w:after="0"/>
              <w:jc w:val="both"/>
              <w:rPr>
                <w:rFonts w:ascii="Arial" w:eastAsia="Times New Roman" w:hAnsi="Arial" w:cs="Arial"/>
                <w:b w:val="0"/>
                <w:bCs/>
                <w:i/>
                <w:sz w:val="18"/>
                <w:szCs w:val="18"/>
                <w:lang w:eastAsia="ru-RU"/>
              </w:rPr>
            </w:pPr>
            <w:r w:rsidRPr="00585FED">
              <w:rPr>
                <w:rFonts w:ascii="Arial" w:hAnsi="Arial" w:cs="Arial"/>
                <w:b w:val="0"/>
                <w:bCs/>
                <w:sz w:val="18"/>
                <w:szCs w:val="18"/>
              </w:rPr>
              <w:t xml:space="preserve">Заявитель не является лицом, которому выдано разрешение на размещение в </w:t>
            </w:r>
            <w:r w:rsidRPr="00585FED">
              <w:rPr>
                <w:rFonts w:ascii="Arial" w:hAnsi="Arial" w:cs="Arial"/>
                <w:b w:val="0"/>
                <w:bCs/>
                <w:sz w:val="18"/>
                <w:szCs w:val="18"/>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133"/>
        </w:trPr>
        <w:tc>
          <w:tcPr>
            <w:tcW w:w="439" w:type="dxa"/>
            <w:tcBorders>
              <w:top w:val="single" w:sz="4" w:space="0" w:color="auto"/>
            </w:tcBorders>
          </w:tcPr>
          <w:p w:rsidR="002248A1" w:rsidRPr="00585FED" w:rsidRDefault="00A84198" w:rsidP="00102BA0">
            <w:pPr>
              <w:pStyle w:val="aff5"/>
              <w:spacing w:after="0"/>
              <w:rPr>
                <w:rFonts w:ascii="Arial" w:hAnsi="Arial" w:cs="Arial"/>
                <w:b w:val="0"/>
                <w:bCs/>
                <w:sz w:val="18"/>
                <w:szCs w:val="18"/>
              </w:rPr>
            </w:pPr>
            <w:r>
              <w:rPr>
                <w:rFonts w:ascii="Arial" w:hAnsi="Arial" w:cs="Arial"/>
                <w:b w:val="0"/>
                <w:bCs/>
                <w:sz w:val="18"/>
                <w:szCs w:val="18"/>
              </w:rPr>
              <w:t>7</w:t>
            </w:r>
          </w:p>
        </w:tc>
        <w:tc>
          <w:tcPr>
            <w:tcW w:w="8066" w:type="dxa"/>
            <w:tcBorders>
              <w:top w:val="single" w:sz="4" w:space="0" w:color="auto"/>
            </w:tcBorders>
          </w:tcPr>
          <w:p w:rsidR="002248A1" w:rsidRPr="00585FED" w:rsidRDefault="002248A1" w:rsidP="00102BA0">
            <w:pPr>
              <w:pStyle w:val="aff5"/>
              <w:spacing w:after="0"/>
              <w:jc w:val="both"/>
              <w:rPr>
                <w:rFonts w:ascii="Arial" w:hAnsi="Arial" w:cs="Arial"/>
                <w:b w:val="0"/>
                <w:bCs/>
                <w:sz w:val="18"/>
                <w:szCs w:val="18"/>
              </w:rPr>
            </w:pPr>
            <w:r w:rsidRPr="00585FED">
              <w:rPr>
                <w:rFonts w:ascii="Arial" w:hAnsi="Arial" w:cs="Arial"/>
                <w:b w:val="0"/>
                <w:bCs/>
                <w:sz w:val="18"/>
                <w:szCs w:val="18"/>
              </w:rPr>
              <w:t xml:space="preserve">На дату направления Запроса истек срок действия разрешения на размещение установленный в соответствии с </w:t>
            </w:r>
            <w:r w:rsidRPr="00585FED">
              <w:rPr>
                <w:rFonts w:ascii="Arial" w:hAnsi="Arial" w:cs="Arial"/>
                <w:b w:val="0"/>
                <w:bCs/>
                <w:sz w:val="18"/>
                <w:szCs w:val="18"/>
                <w:shd w:val="clear" w:color="auto" w:fill="FFFFFF"/>
              </w:rPr>
              <w:t xml:space="preserve">Постановлением Правительства Московской области от </w:t>
            </w:r>
            <w:r w:rsidRPr="00585FED">
              <w:rPr>
                <w:rFonts w:ascii="Arial" w:hAnsi="Arial" w:cs="Arial"/>
                <w:b w:val="0"/>
                <w:bCs/>
                <w:sz w:val="18"/>
                <w:szCs w:val="18"/>
                <w:shd w:val="clear" w:color="auto" w:fill="FFFFFF"/>
              </w:rPr>
              <w:lastRenderedPageBreak/>
              <w:t>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10031" w:type="dxa"/>
            <w:gridSpan w:val="3"/>
            <w:tcBorders>
              <w:top w:val="single" w:sz="4" w:space="0" w:color="auto"/>
            </w:tcBorders>
          </w:tcPr>
          <w:p w:rsidR="002248A1" w:rsidRPr="00585FED" w:rsidRDefault="002248A1" w:rsidP="00102BA0">
            <w:pPr>
              <w:pStyle w:val="aff5"/>
              <w:spacing w:after="0"/>
              <w:ind w:left="883" w:hanging="883"/>
              <w:jc w:val="both"/>
              <w:rPr>
                <w:rFonts w:ascii="Arial" w:hAnsi="Arial" w:cs="Arial"/>
                <w:b w:val="0"/>
                <w:bCs/>
                <w:sz w:val="20"/>
                <w:szCs w:val="20"/>
              </w:rPr>
            </w:pPr>
            <w:r w:rsidRPr="00585FED">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sidRPr="00585FED">
              <w:rPr>
                <w:rFonts w:ascii="Arial" w:hAnsi="Arial" w:cs="Arial"/>
                <w:b w:val="0"/>
                <w:bCs/>
                <w:sz w:val="20"/>
                <w:szCs w:val="20"/>
              </w:rPr>
              <w:t>информации, которая содержится в Запросе, представленном Заявителем, не соответствует данным, полученным в результате межведомственного информационного взаимодействия, и является недостоверной</w:t>
            </w:r>
          </w:p>
          <w:p w:rsidR="002248A1" w:rsidRPr="00585FED" w:rsidRDefault="002248A1" w:rsidP="00102BA0">
            <w:pPr>
              <w:pStyle w:val="aff5"/>
              <w:spacing w:after="0"/>
              <w:jc w:val="both"/>
              <w:rPr>
                <w:rFonts w:ascii="Arial" w:eastAsia="Times New Roman" w:hAnsi="Arial" w:cs="Arial"/>
                <w:b w:val="0"/>
                <w:bCs/>
                <w:sz w:val="20"/>
                <w:szCs w:val="20"/>
                <w:lang w:eastAsia="ru-RU"/>
              </w:rPr>
            </w:pPr>
            <w:r w:rsidRPr="00585FED">
              <w:rPr>
                <w:b w:val="0"/>
                <w:bCs/>
                <w:i/>
                <w:sz w:val="16"/>
                <w:szCs w:val="16"/>
              </w:rPr>
              <w:t>(</w:t>
            </w:r>
            <w:r w:rsidRPr="00585FED">
              <w:rPr>
                <w:rFonts w:ascii="Arial" w:hAnsi="Arial" w:cs="Arial"/>
                <w:b w:val="0"/>
                <w:bCs/>
                <w:i/>
                <w:sz w:val="14"/>
                <w:szCs w:val="14"/>
              </w:rPr>
              <w:t>Вывод по разделу в информационном листе отображается при указани</w:t>
            </w:r>
            <w:r w:rsidR="00A84198">
              <w:rPr>
                <w:rFonts w:ascii="Arial" w:hAnsi="Arial" w:cs="Arial"/>
                <w:b w:val="0"/>
                <w:bCs/>
                <w:i/>
                <w:sz w:val="14"/>
                <w:szCs w:val="14"/>
              </w:rPr>
              <w:t>и в пунктах 3 и (или) 4 или 5 и (или) 6, и (или) 7</w:t>
            </w:r>
            <w:r w:rsidRPr="00585FED">
              <w:rPr>
                <w:rFonts w:ascii="Arial" w:hAnsi="Arial" w:cs="Arial"/>
                <w:b w:val="0"/>
                <w:bCs/>
                <w:i/>
                <w:sz w:val="14"/>
                <w:szCs w:val="14"/>
              </w:rPr>
              <w:t xml:space="preserve"> отрицательного результата «да»)</w:t>
            </w:r>
          </w:p>
        </w:tc>
      </w:tr>
    </w:tbl>
    <w:p w:rsidR="002248A1" w:rsidRPr="00585FED" w:rsidRDefault="002248A1" w:rsidP="002248A1">
      <w:pPr>
        <w:spacing w:after="0"/>
      </w:pPr>
    </w:p>
    <w:p w:rsidR="002248A1" w:rsidRPr="00585FED" w:rsidRDefault="002248A1" w:rsidP="008B370B">
      <w:pPr>
        <w:pStyle w:val="aff5"/>
        <w:numPr>
          <w:ilvl w:val="0"/>
          <w:numId w:val="26"/>
        </w:numPr>
        <w:spacing w:after="0"/>
        <w:ind w:left="284" w:right="282" w:hanging="284"/>
        <w:jc w:val="both"/>
        <w:rPr>
          <w:b w:val="0"/>
          <w:bCs/>
          <w:iCs/>
          <w:sz w:val="26"/>
          <w:szCs w:val="26"/>
        </w:rPr>
      </w:pPr>
      <w:r w:rsidRPr="00585FED">
        <w:rPr>
          <w:b w:val="0"/>
          <w:bCs/>
          <w:iCs/>
          <w:sz w:val="26"/>
          <w:szCs w:val="26"/>
        </w:rPr>
        <w:t xml:space="preserve">Форма </w:t>
      </w:r>
      <w:r w:rsidRPr="00585FED">
        <w:rPr>
          <w:b w:val="0"/>
          <w:bCs/>
          <w:sz w:val="26"/>
          <w:szCs w:val="26"/>
        </w:rPr>
        <w:t>информационного листа «Оценка документов на наличие основан</w:t>
      </w:r>
      <w:r w:rsidR="00AE453A">
        <w:rPr>
          <w:b w:val="0"/>
          <w:bCs/>
          <w:sz w:val="26"/>
          <w:szCs w:val="26"/>
        </w:rPr>
        <w:t>ий для отказа в предоставлении М</w:t>
      </w:r>
      <w:r w:rsidRPr="00585FED">
        <w:rPr>
          <w:b w:val="0"/>
          <w:bCs/>
          <w:sz w:val="26"/>
          <w:szCs w:val="26"/>
        </w:rPr>
        <w:t xml:space="preserve">униципальной услуги по </w:t>
      </w:r>
      <w:r w:rsidR="00AE453A">
        <w:rPr>
          <w:b w:val="0"/>
          <w:bCs/>
          <w:sz w:val="26"/>
          <w:szCs w:val="26"/>
        </w:rPr>
        <w:t>под</w:t>
      </w:r>
      <w:r w:rsidRPr="00585FED">
        <w:rPr>
          <w:b w:val="0"/>
          <w:bCs/>
          <w:sz w:val="26"/>
          <w:szCs w:val="26"/>
        </w:rPr>
        <w:t>пунктам 13.4.1</w:t>
      </w:r>
      <w:r w:rsidR="006B5B45" w:rsidRPr="00585FED">
        <w:rPr>
          <w:b w:val="0"/>
          <w:bCs/>
          <w:sz w:val="26"/>
          <w:szCs w:val="26"/>
        </w:rPr>
        <w:t>,</w:t>
      </w:r>
      <w:r w:rsidRPr="00585FED">
        <w:rPr>
          <w:b w:val="0"/>
          <w:bCs/>
          <w:sz w:val="26"/>
          <w:szCs w:val="26"/>
        </w:rPr>
        <w:t xml:space="preserve"> 13.4.2 Административного регламента», заполняемого при оформлении решения </w:t>
      </w:r>
      <w:r w:rsidRPr="00585FED">
        <w:rPr>
          <w:b w:val="0"/>
          <w:bCs/>
          <w:sz w:val="26"/>
          <w:szCs w:val="26"/>
          <w:lang w:eastAsia="ru-RU"/>
        </w:rPr>
        <w:t xml:space="preserve">об отказе в предоставлении </w:t>
      </w:r>
      <w:r w:rsidRPr="00585FED">
        <w:rPr>
          <w:b w:val="0"/>
          <w:bCs/>
          <w:sz w:val="26"/>
          <w:szCs w:val="26"/>
        </w:rPr>
        <w:t>муниципальной услуги «Согласование проектных решений по отделке фасадов (</w:t>
      </w:r>
      <w:r w:rsidRPr="00585FED">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585FED">
        <w:rPr>
          <w:rFonts w:eastAsia="Times New Roman"/>
          <w:sz w:val="26"/>
          <w:szCs w:val="26"/>
          <w:u w:val="single"/>
          <w:lang w:eastAsia="ru-RU"/>
        </w:rPr>
        <w:t>ограждения</w:t>
      </w:r>
      <w:r w:rsidRPr="00585FED">
        <w:rPr>
          <w:rFonts w:eastAsia="Times New Roman"/>
          <w:b w:val="0"/>
          <w:bCs/>
          <w:sz w:val="26"/>
          <w:szCs w:val="26"/>
          <w:lang w:eastAsia="ru-RU"/>
        </w:rPr>
        <w:t>:</w:t>
      </w:r>
    </w:p>
    <w:p w:rsidR="002248A1" w:rsidRPr="00585FED" w:rsidRDefault="002248A1" w:rsidP="002248A1">
      <w:pPr>
        <w:pStyle w:val="aff5"/>
        <w:spacing w:after="0"/>
        <w:ind w:left="284" w:right="282"/>
        <w:jc w:val="both"/>
        <w:rPr>
          <w:b w:val="0"/>
          <w:bCs/>
          <w:iCs/>
          <w:sz w:val="26"/>
          <w:szCs w:val="2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2248A1" w:rsidRPr="00585FED" w:rsidTr="00102BA0">
        <w:trPr>
          <w:trHeight w:val="39"/>
        </w:trPr>
        <w:tc>
          <w:tcPr>
            <w:tcW w:w="8505" w:type="dxa"/>
            <w:gridSpan w:val="2"/>
          </w:tcPr>
          <w:p w:rsidR="002248A1" w:rsidRPr="00585FED" w:rsidRDefault="002248A1" w:rsidP="00AE453A">
            <w:pPr>
              <w:pStyle w:val="aff5"/>
              <w:spacing w:after="0"/>
              <w:ind w:right="-108"/>
              <w:rPr>
                <w:rFonts w:ascii="Arial" w:eastAsia="Times New Roman" w:hAnsi="Arial" w:cs="Arial"/>
                <w:sz w:val="22"/>
                <w:lang w:eastAsia="ru-RU"/>
              </w:rPr>
            </w:pPr>
            <w:r w:rsidRPr="00585FED">
              <w:rPr>
                <w:rFonts w:ascii="Arial" w:hAnsi="Arial" w:cs="Arial"/>
                <w:sz w:val="22"/>
              </w:rPr>
              <w:t xml:space="preserve">Оценка документов на наличие оснований для отказа в предоставлении </w:t>
            </w:r>
            <w:r w:rsidR="00AE453A">
              <w:rPr>
                <w:rFonts w:ascii="Arial" w:hAnsi="Arial" w:cs="Arial"/>
                <w:sz w:val="22"/>
              </w:rPr>
              <w:t>М</w:t>
            </w:r>
            <w:r w:rsidRPr="00585FED">
              <w:rPr>
                <w:rFonts w:ascii="Arial" w:hAnsi="Arial" w:cs="Arial"/>
                <w:sz w:val="22"/>
              </w:rPr>
              <w:t xml:space="preserve">униципальной услуги по </w:t>
            </w:r>
            <w:r w:rsidR="00AE453A">
              <w:rPr>
                <w:rFonts w:ascii="Arial" w:hAnsi="Arial" w:cs="Arial"/>
                <w:sz w:val="22"/>
              </w:rPr>
              <w:t>под</w:t>
            </w:r>
            <w:r w:rsidRPr="00585FED">
              <w:rPr>
                <w:rFonts w:ascii="Arial" w:hAnsi="Arial" w:cs="Arial"/>
                <w:sz w:val="22"/>
              </w:rPr>
              <w:t>пунктам 13.4.1</w:t>
            </w:r>
            <w:r w:rsidR="006B5B45" w:rsidRPr="00585FED">
              <w:rPr>
                <w:rFonts w:ascii="Arial" w:hAnsi="Arial" w:cs="Arial"/>
                <w:sz w:val="22"/>
              </w:rPr>
              <w:t>,</w:t>
            </w:r>
            <w:r w:rsidRPr="00585FED">
              <w:rPr>
                <w:rFonts w:ascii="Arial" w:hAnsi="Arial" w:cs="Arial"/>
                <w:sz w:val="22"/>
              </w:rPr>
              <w:t xml:space="preserve"> 13.4.2 Административного регламента</w:t>
            </w:r>
          </w:p>
        </w:tc>
        <w:tc>
          <w:tcPr>
            <w:tcW w:w="1526" w:type="dxa"/>
          </w:tcPr>
          <w:p w:rsidR="002248A1" w:rsidRPr="00585FED" w:rsidRDefault="002248A1" w:rsidP="00102BA0">
            <w:pPr>
              <w:pStyle w:val="aff5"/>
              <w:spacing w:after="0"/>
              <w:rPr>
                <w:rFonts w:ascii="Arial" w:hAnsi="Arial" w:cs="Arial"/>
              </w:rPr>
            </w:pPr>
            <w:r w:rsidRPr="00585FED">
              <w:rPr>
                <w:rFonts w:ascii="Arial" w:hAnsi="Arial" w:cs="Arial"/>
              </w:rPr>
              <w:t>Результат</w:t>
            </w:r>
          </w:p>
          <w:p w:rsidR="002248A1" w:rsidRPr="00585FED" w:rsidRDefault="002248A1" w:rsidP="00102BA0">
            <w:pPr>
              <w:pStyle w:val="aff5"/>
              <w:spacing w:after="0"/>
              <w:rPr>
                <w:rFonts w:ascii="Arial" w:eastAsia="Times New Roman" w:hAnsi="Arial" w:cs="Arial"/>
                <w:b w:val="0"/>
                <w:sz w:val="16"/>
                <w:szCs w:val="16"/>
              </w:rPr>
            </w:pPr>
            <w:r w:rsidRPr="00585FED">
              <w:rPr>
                <w:rFonts w:ascii="Arial" w:eastAsia="Times New Roman" w:hAnsi="Arial" w:cs="Arial"/>
                <w:b w:val="0"/>
                <w:sz w:val="16"/>
                <w:szCs w:val="16"/>
              </w:rPr>
              <w:t>да/нет</w:t>
            </w:r>
          </w:p>
        </w:tc>
      </w:tr>
      <w:tr w:rsidR="002248A1" w:rsidRPr="00585FED" w:rsidTr="00102BA0">
        <w:trPr>
          <w:trHeight w:val="39"/>
        </w:trPr>
        <w:tc>
          <w:tcPr>
            <w:tcW w:w="439" w:type="dxa"/>
            <w:tcBorders>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39"/>
        </w:trPr>
        <w:tc>
          <w:tcPr>
            <w:tcW w:w="10031" w:type="dxa"/>
            <w:gridSpan w:val="3"/>
          </w:tcPr>
          <w:p w:rsidR="002248A1" w:rsidRPr="00585FED" w:rsidRDefault="002248A1" w:rsidP="008B370B">
            <w:pPr>
              <w:pStyle w:val="aff5"/>
              <w:numPr>
                <w:ilvl w:val="0"/>
                <w:numId w:val="28"/>
              </w:numPr>
              <w:spacing w:after="0"/>
              <w:ind w:left="179" w:right="2" w:hanging="142"/>
              <w:jc w:val="both"/>
              <w:rPr>
                <w:rFonts w:ascii="Arial" w:eastAsia="Times New Roman" w:hAnsi="Arial" w:cs="Arial"/>
                <w:sz w:val="20"/>
                <w:szCs w:val="20"/>
                <w:lang w:eastAsia="ru-RU"/>
              </w:rPr>
            </w:pPr>
            <w:r w:rsidRPr="00585FED">
              <w:rPr>
                <w:rFonts w:ascii="Arial" w:hAnsi="Arial" w:cs="Arial"/>
                <w:sz w:val="20"/>
                <w:szCs w:val="20"/>
              </w:rPr>
              <w:t>Запрос подан на ограждение, в отношении которого не требуется обращение за получением муниципальной услуги «Согласование проектных решений по отделке фасадов (</w:t>
            </w:r>
            <w:r w:rsidRPr="00585FED">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2248A1" w:rsidRPr="00585FED" w:rsidRDefault="002248A1" w:rsidP="00102BA0">
            <w:pPr>
              <w:pStyle w:val="aff5"/>
              <w:spacing w:after="0"/>
              <w:ind w:left="284" w:right="282"/>
              <w:jc w:val="both"/>
              <w:rPr>
                <w:rFonts w:ascii="Arial" w:hAnsi="Arial" w:cs="Arial"/>
                <w:b w:val="0"/>
                <w:bCs/>
                <w:i/>
                <w:sz w:val="14"/>
                <w:szCs w:val="14"/>
              </w:rPr>
            </w:pPr>
            <w:r w:rsidRPr="00585FED">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2248A1" w:rsidRPr="00585FED" w:rsidTr="00102BA0">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480"/>
        </w:trPr>
        <w:tc>
          <w:tcPr>
            <w:tcW w:w="439" w:type="dxa"/>
            <w:tcBorders>
              <w:top w:val="single" w:sz="4" w:space="0" w:color="auto"/>
              <w:bottom w:val="single" w:sz="2"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1</w:t>
            </w:r>
          </w:p>
        </w:tc>
        <w:tc>
          <w:tcPr>
            <w:tcW w:w="8066" w:type="dxa"/>
            <w:tcBorders>
              <w:top w:val="single" w:sz="4" w:space="0" w:color="auto"/>
              <w:bottom w:val="single" w:sz="2" w:space="0" w:color="auto"/>
            </w:tcBorders>
          </w:tcPr>
          <w:p w:rsidR="002248A1" w:rsidRPr="00585FED" w:rsidRDefault="002248A1" w:rsidP="00102BA0">
            <w:pPr>
              <w:pStyle w:val="aff5"/>
              <w:spacing w:after="0"/>
              <w:jc w:val="both"/>
              <w:rPr>
                <w:rFonts w:ascii="Arial" w:eastAsia="Times New Roman" w:hAnsi="Arial" w:cs="Arial"/>
                <w:b w:val="0"/>
                <w:bCs/>
                <w:sz w:val="18"/>
                <w:szCs w:val="18"/>
                <w:lang w:eastAsia="ru-RU"/>
              </w:rPr>
            </w:pPr>
            <w:r w:rsidRPr="00585FED">
              <w:rPr>
                <w:rFonts w:ascii="Arial" w:eastAsia="Times New Roman" w:hAnsi="Arial" w:cs="Arial"/>
                <w:b w:val="0"/>
                <w:bCs/>
                <w:sz w:val="18"/>
                <w:szCs w:val="18"/>
                <w:lang w:eastAsia="ru-RU"/>
              </w:rPr>
              <w:t xml:space="preserve">Ограждение не располагается </w:t>
            </w:r>
            <w:r w:rsidRPr="00585FED">
              <w:rPr>
                <w:rFonts w:ascii="Arial" w:hAnsi="Arial" w:cs="Arial"/>
                <w:b w:val="0"/>
                <w:bCs/>
                <w:sz w:val="18"/>
                <w:szCs w:val="18"/>
              </w:rPr>
              <w:t xml:space="preserve">вдоль территорий, указанных в Приложении </w:t>
            </w:r>
            <w:r w:rsidR="006B5B45" w:rsidRPr="00585FED">
              <w:rPr>
                <w:rFonts w:ascii="Arial" w:hAnsi="Arial" w:cs="Arial"/>
                <w:b w:val="0"/>
                <w:bCs/>
                <w:sz w:val="18"/>
                <w:szCs w:val="18"/>
              </w:rPr>
              <w:t>1</w:t>
            </w:r>
            <w:r w:rsidR="00A84198">
              <w:rPr>
                <w:rFonts w:ascii="Arial" w:hAnsi="Arial" w:cs="Arial"/>
                <w:b w:val="0"/>
                <w:bCs/>
                <w:sz w:val="18"/>
                <w:szCs w:val="18"/>
              </w:rPr>
              <w:t>.3</w:t>
            </w:r>
            <w:r w:rsidRPr="00585FED">
              <w:rPr>
                <w:rFonts w:ascii="Arial" w:hAnsi="Arial" w:cs="Arial"/>
                <w:b w:val="0"/>
                <w:bCs/>
                <w:sz w:val="18"/>
                <w:szCs w:val="18"/>
              </w:rPr>
              <w:t xml:space="preserve"> к Административному регламенту</w:t>
            </w:r>
          </w:p>
          <w:p w:rsidR="002248A1" w:rsidRPr="00585FED" w:rsidRDefault="002248A1" w:rsidP="00102BA0">
            <w:pPr>
              <w:spacing w:after="0" w:line="240" w:lineRule="auto"/>
              <w:jc w:val="both"/>
              <w:rPr>
                <w:rFonts w:ascii="Arial" w:eastAsia="Times New Roman" w:hAnsi="Arial" w:cs="Arial"/>
                <w:bCs/>
                <w:sz w:val="14"/>
                <w:szCs w:val="14"/>
                <w:lang w:eastAsia="ru-RU"/>
              </w:rPr>
            </w:pPr>
            <w:r w:rsidRPr="00585FED">
              <w:rPr>
                <w:rFonts w:ascii="Arial" w:hAnsi="Arial" w:cs="Arial"/>
                <w:bCs/>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585FED">
              <w:rPr>
                <w:rFonts w:ascii="Arial" w:eastAsia="Times New Roman" w:hAnsi="Arial" w:cs="Arial"/>
                <w:bCs/>
                <w:i/>
                <w:iCs/>
                <w:sz w:val="14"/>
                <w:szCs w:val="14"/>
                <w:lang w:eastAsia="ru-RU"/>
              </w:rPr>
              <w:t xml:space="preserve">поверхностные водные объекты, находящиеся в государственной или муниципальной собственности, являющиеся водными объектами общего пользования), </w:t>
            </w:r>
            <w:r w:rsidRPr="00585FED">
              <w:rPr>
                <w:rFonts w:ascii="Arial" w:eastAsia="Times New Roman" w:hAnsi="Arial" w:cs="Arial"/>
                <w:i/>
                <w:iCs/>
                <w:sz w:val="14"/>
                <w:szCs w:val="14"/>
                <w:lang w:eastAsia="ru-RU"/>
              </w:rPr>
              <w:t xml:space="preserve">территорий объектов культурного наследия с исторически связанными с ними территориями, </w:t>
            </w:r>
            <w:r w:rsidRPr="00585FED">
              <w:rPr>
                <w:rFonts w:ascii="Arial" w:hAnsi="Arial" w:cs="Arial"/>
                <w:i/>
                <w:iCs/>
                <w:noProof/>
                <w:sz w:val="14"/>
                <w:szCs w:val="14"/>
                <w:lang w:eastAsia="ru-RU"/>
              </w:rPr>
              <w:t xml:space="preserve">территорий объектов социальной инфраструктуры, </w:t>
            </w:r>
            <w:r w:rsidRPr="00585FED">
              <w:rPr>
                <w:rFonts w:ascii="Arial" w:eastAsia="Times New Roman" w:hAnsi="Arial" w:cs="Arial"/>
                <w:bCs/>
                <w:i/>
                <w:iCs/>
                <w:sz w:val="14"/>
                <w:szCs w:val="14"/>
                <w:lang w:eastAsia="ru-RU"/>
              </w:rPr>
              <w:t xml:space="preserve">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и (или) муниципальные услуги, </w:t>
            </w:r>
            <w:r w:rsidRPr="00585FED">
              <w:rPr>
                <w:rFonts w:ascii="Arial" w:eastAsia="Times New Roman" w:hAnsi="Arial" w:cs="Arial"/>
                <w:i/>
                <w:iCs/>
                <w:sz w:val="14"/>
                <w:szCs w:val="14"/>
                <w:lang w:eastAsia="ru-RU"/>
              </w:rPr>
              <w:t>территорий</w:t>
            </w:r>
            <w:r w:rsidRPr="00585FED">
              <w:rPr>
                <w:rFonts w:ascii="Arial" w:hAnsi="Arial" w:cs="Arial"/>
                <w:bCs/>
                <w:i/>
                <w:iCs/>
                <w:noProof/>
                <w:sz w:val="14"/>
                <w:szCs w:val="14"/>
                <w:lang w:eastAsia="ru-RU"/>
              </w:rPr>
              <w:t xml:space="preserve"> въездных групп, мемориальных комплексов, </w:t>
            </w:r>
            <w:r w:rsidRPr="00585FED">
              <w:rPr>
                <w:rFonts w:ascii="Arial" w:eastAsia="Times New Roman" w:hAnsi="Arial" w:cs="Arial"/>
                <w:i/>
                <w:iCs/>
                <w:sz w:val="14"/>
                <w:szCs w:val="14"/>
                <w:lang w:eastAsia="ru-RU"/>
              </w:rPr>
              <w:t>скульптурно-архитектурных композиций, монументально-декоративный композиций)</w:t>
            </w:r>
          </w:p>
        </w:tc>
        <w:tc>
          <w:tcPr>
            <w:tcW w:w="1526" w:type="dxa"/>
            <w:tcBorders>
              <w:top w:val="single" w:sz="4" w:space="0" w:color="auto"/>
              <w:bottom w:val="single" w:sz="2" w:space="0" w:color="000000" w:themeColor="text1"/>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10031" w:type="dxa"/>
            <w:gridSpan w:val="3"/>
            <w:tcBorders>
              <w:top w:val="single" w:sz="4" w:space="0" w:color="auto"/>
            </w:tcBorders>
          </w:tcPr>
          <w:p w:rsidR="002248A1" w:rsidRPr="00585FED" w:rsidRDefault="002248A1" w:rsidP="00102BA0">
            <w:pPr>
              <w:pStyle w:val="aff5"/>
              <w:spacing w:after="0"/>
              <w:ind w:left="883" w:hanging="883"/>
              <w:jc w:val="both"/>
              <w:rPr>
                <w:rFonts w:ascii="Arial" w:hAnsi="Arial" w:cs="Arial"/>
                <w:b w:val="0"/>
                <w:bCs/>
                <w:sz w:val="20"/>
                <w:szCs w:val="20"/>
              </w:rPr>
            </w:pPr>
            <w:r w:rsidRPr="00585FED">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sidRPr="00585FED">
              <w:rPr>
                <w:rFonts w:ascii="Arial" w:hAnsi="Arial" w:cs="Arial"/>
                <w:b w:val="0"/>
                <w:bCs/>
                <w:sz w:val="20"/>
                <w:szCs w:val="20"/>
              </w:rPr>
              <w:t>Запрос подан на ограждение, в отношении которого не требуется обращение за получением муниципальной услуги «Согласование проектных решений по отделке фасадов (</w:t>
            </w:r>
            <w:r w:rsidRPr="00585FED">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2248A1" w:rsidRPr="00585FED" w:rsidRDefault="002248A1" w:rsidP="00102BA0">
            <w:pPr>
              <w:pStyle w:val="aff5"/>
              <w:spacing w:after="0"/>
              <w:ind w:left="1028" w:hanging="1028"/>
              <w:jc w:val="both"/>
              <w:rPr>
                <w:rFonts w:ascii="Arial" w:eastAsia="Times New Roman" w:hAnsi="Arial" w:cs="Arial"/>
                <w:b w:val="0"/>
                <w:bCs/>
                <w:sz w:val="20"/>
                <w:szCs w:val="20"/>
                <w:lang w:eastAsia="ru-RU"/>
              </w:rPr>
            </w:pPr>
            <w:r w:rsidRPr="00585FED">
              <w:rPr>
                <w:b w:val="0"/>
                <w:bCs/>
                <w:i/>
                <w:sz w:val="16"/>
                <w:szCs w:val="16"/>
              </w:rPr>
              <w:t>(</w:t>
            </w:r>
            <w:r w:rsidRPr="00585FED">
              <w:rPr>
                <w:rFonts w:ascii="Arial" w:hAnsi="Arial" w:cs="Arial"/>
                <w:b w:val="0"/>
                <w:bCs/>
                <w:i/>
                <w:sz w:val="14"/>
                <w:szCs w:val="14"/>
              </w:rPr>
              <w:t>Вывод в информационном листе отображается</w:t>
            </w:r>
            <w:r w:rsidR="00A84198">
              <w:rPr>
                <w:rFonts w:ascii="Arial" w:hAnsi="Arial" w:cs="Arial"/>
                <w:b w:val="0"/>
                <w:bCs/>
                <w:i/>
                <w:sz w:val="14"/>
                <w:szCs w:val="14"/>
              </w:rPr>
              <w:t xml:space="preserve"> при указании в поле 1 </w:t>
            </w:r>
            <w:r w:rsidRPr="00585FED">
              <w:rPr>
                <w:rFonts w:ascii="Arial" w:hAnsi="Arial" w:cs="Arial"/>
                <w:b w:val="0"/>
                <w:bCs/>
                <w:i/>
                <w:sz w:val="14"/>
                <w:szCs w:val="14"/>
              </w:rPr>
              <w:t xml:space="preserve"> отрицательного результата «да»)</w:t>
            </w:r>
          </w:p>
        </w:tc>
      </w:tr>
      <w:tr w:rsidR="002248A1" w:rsidRPr="00585FED"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16"/>
                <w:szCs w:val="16"/>
                <w:lang w:eastAsia="ru-RU"/>
              </w:rPr>
            </w:pPr>
          </w:p>
        </w:tc>
      </w:tr>
      <w:tr w:rsidR="002248A1" w:rsidRPr="00585FED" w:rsidTr="00102BA0">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2248A1" w:rsidRPr="00585FED" w:rsidRDefault="002248A1" w:rsidP="008B370B">
            <w:pPr>
              <w:pStyle w:val="aff5"/>
              <w:numPr>
                <w:ilvl w:val="0"/>
                <w:numId w:val="28"/>
              </w:numPr>
              <w:spacing w:after="0"/>
              <w:ind w:left="316" w:right="2" w:hanging="142"/>
              <w:jc w:val="both"/>
              <w:rPr>
                <w:rFonts w:ascii="Arial" w:eastAsia="Times New Roman" w:hAnsi="Arial" w:cs="Arial"/>
                <w:b w:val="0"/>
                <w:bCs/>
                <w:sz w:val="20"/>
                <w:szCs w:val="20"/>
                <w:lang w:eastAsia="ru-RU"/>
              </w:rPr>
            </w:pPr>
            <w:r w:rsidRPr="00585FED">
              <w:rPr>
                <w:rFonts w:ascii="Arial" w:hAnsi="Arial" w:cs="Arial"/>
                <w:sz w:val="20"/>
                <w:szCs w:val="20"/>
              </w:rPr>
              <w:t>Недостоверность информации, которая содержится в Запросе, представленных Заявителем, данным, полученным в результате межведомственного информационного взаимодействия</w:t>
            </w:r>
          </w:p>
          <w:p w:rsidR="002248A1" w:rsidRPr="00585FED" w:rsidRDefault="002248A1" w:rsidP="00102BA0">
            <w:pPr>
              <w:pStyle w:val="aff5"/>
              <w:spacing w:after="0"/>
              <w:ind w:left="174" w:right="282" w:hanging="174"/>
              <w:jc w:val="both"/>
              <w:rPr>
                <w:rFonts w:ascii="Arial" w:eastAsia="Times New Roman" w:hAnsi="Arial" w:cs="Arial"/>
                <w:b w:val="0"/>
                <w:bCs/>
                <w:i/>
                <w:iCs/>
                <w:sz w:val="14"/>
                <w:szCs w:val="14"/>
                <w:lang w:eastAsia="ru-RU"/>
              </w:rPr>
            </w:pPr>
            <w:r w:rsidRPr="00585FED">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2248A1" w:rsidRPr="00585FED" w:rsidTr="00102BA0">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10031" w:type="dxa"/>
            <w:gridSpan w:val="3"/>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r w:rsidRPr="00585FED">
              <w:rPr>
                <w:rFonts w:ascii="Arial" w:hAnsi="Arial" w:cs="Arial"/>
                <w:b w:val="0"/>
                <w:bCs/>
                <w:i/>
                <w:sz w:val="14"/>
                <w:szCs w:val="14"/>
              </w:rPr>
              <w:t xml:space="preserve">Пункт заполняется при указании кадастрового номера земельного участка в Запросе </w:t>
            </w: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2</w:t>
            </w:r>
          </w:p>
        </w:tc>
        <w:tc>
          <w:tcPr>
            <w:tcW w:w="8066" w:type="dxa"/>
            <w:tcBorders>
              <w:top w:val="single" w:sz="4" w:space="0" w:color="auto"/>
            </w:tcBorders>
          </w:tcPr>
          <w:p w:rsidR="002248A1" w:rsidRPr="00585FED" w:rsidRDefault="002248A1" w:rsidP="00102BA0">
            <w:pPr>
              <w:pStyle w:val="aff5"/>
              <w:spacing w:after="0"/>
              <w:jc w:val="both"/>
              <w:rPr>
                <w:rFonts w:ascii="Arial" w:hAnsi="Arial" w:cs="Arial"/>
                <w:b w:val="0"/>
                <w:bCs/>
                <w:sz w:val="18"/>
                <w:szCs w:val="18"/>
              </w:rPr>
            </w:pPr>
            <w:r w:rsidRPr="00585FED">
              <w:rPr>
                <w:rFonts w:ascii="Arial" w:eastAsia="Times New Roman" w:hAnsi="Arial" w:cs="Arial"/>
                <w:b w:val="0"/>
                <w:sz w:val="18"/>
                <w:szCs w:val="18"/>
                <w:lang w:eastAsia="ru-RU"/>
              </w:rPr>
              <w:t>Запрос содержит информацию о земельном участке, сведения о котором отсутствуют в Едином государственном реестре недвижимости</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45"/>
        </w:trPr>
        <w:tc>
          <w:tcPr>
            <w:tcW w:w="10031" w:type="dxa"/>
            <w:gridSpan w:val="3"/>
            <w:tcBorders>
              <w:top w:val="single" w:sz="4" w:space="0" w:color="auto"/>
              <w:left w:val="single" w:sz="2" w:space="0" w:color="FFFFFF"/>
              <w:right w:val="single" w:sz="2" w:space="0" w:color="FFFFFF"/>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3</w:t>
            </w:r>
          </w:p>
        </w:tc>
        <w:tc>
          <w:tcPr>
            <w:tcW w:w="8066" w:type="dxa"/>
            <w:tcBorders>
              <w:top w:val="single" w:sz="4" w:space="0" w:color="auto"/>
            </w:tcBorders>
          </w:tcPr>
          <w:p w:rsidR="002248A1" w:rsidRPr="00585FED" w:rsidRDefault="002248A1" w:rsidP="00102BA0">
            <w:pPr>
              <w:pStyle w:val="aff5"/>
              <w:spacing w:after="0"/>
              <w:jc w:val="both"/>
              <w:rPr>
                <w:rFonts w:ascii="Arial" w:eastAsia="Times New Roman" w:hAnsi="Arial" w:cs="Arial"/>
                <w:b w:val="0"/>
                <w:sz w:val="18"/>
                <w:szCs w:val="18"/>
                <w:lang w:eastAsia="ru-RU"/>
              </w:rPr>
            </w:pPr>
            <w:r w:rsidRPr="00585FED">
              <w:rPr>
                <w:rFonts w:ascii="Arial" w:hAnsi="Arial" w:cs="Arial"/>
                <w:b w:val="0"/>
                <w:bCs/>
                <w:sz w:val="18"/>
                <w:szCs w:val="18"/>
              </w:rPr>
              <w:t>Заявитель не является правообладателем земельного участка, информация о котором указана в Запросе</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10031" w:type="dxa"/>
            <w:gridSpan w:val="3"/>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r w:rsidRPr="00585FED">
              <w:rPr>
                <w:rFonts w:ascii="Arial" w:hAnsi="Arial" w:cs="Arial"/>
                <w:b w:val="0"/>
                <w:bCs/>
                <w:i/>
                <w:sz w:val="14"/>
                <w:szCs w:val="14"/>
              </w:rPr>
              <w:t xml:space="preserve">Пункт заполняется при указании реквизитов разрешения на размещения в Запросе </w:t>
            </w: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4</w:t>
            </w:r>
          </w:p>
        </w:tc>
        <w:tc>
          <w:tcPr>
            <w:tcW w:w="8066" w:type="dxa"/>
            <w:tcBorders>
              <w:top w:val="single" w:sz="4" w:space="0" w:color="auto"/>
            </w:tcBorders>
          </w:tcPr>
          <w:p w:rsidR="002248A1" w:rsidRPr="00585FED" w:rsidRDefault="002248A1" w:rsidP="00102BA0">
            <w:pPr>
              <w:spacing w:after="0"/>
              <w:ind w:left="18"/>
              <w:jc w:val="both"/>
              <w:rPr>
                <w:rFonts w:ascii="Arial" w:hAnsi="Arial" w:cs="Arial"/>
                <w:bCs/>
                <w:sz w:val="18"/>
                <w:szCs w:val="18"/>
              </w:rPr>
            </w:pPr>
            <w:r w:rsidRPr="00585FED">
              <w:rPr>
                <w:rFonts w:ascii="Arial" w:eastAsia="Times New Roman" w:hAnsi="Arial" w:cs="Arial"/>
                <w:bCs/>
                <w:sz w:val="18"/>
                <w:szCs w:val="18"/>
                <w:lang w:eastAsia="ru-RU"/>
              </w:rPr>
              <w:t xml:space="preserve">Запрос содержит информацию о </w:t>
            </w:r>
            <w:r w:rsidRPr="00585FED">
              <w:rPr>
                <w:rFonts w:ascii="Arial" w:hAnsi="Arial" w:cs="Arial"/>
                <w:bCs/>
                <w:sz w:val="18"/>
                <w:szCs w:val="18"/>
              </w:rPr>
              <w:t xml:space="preserve">разрешении на размещение, не выдававшемся в </w:t>
            </w:r>
            <w:r w:rsidRPr="00585FED">
              <w:rPr>
                <w:rFonts w:ascii="Arial" w:hAnsi="Arial" w:cs="Arial"/>
                <w:sz w:val="18"/>
                <w:szCs w:val="18"/>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right w:val="single" w:sz="4" w:space="0" w:color="FFFFFF"/>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lastRenderedPageBreak/>
              <w:t>5</w:t>
            </w:r>
          </w:p>
        </w:tc>
        <w:tc>
          <w:tcPr>
            <w:tcW w:w="8066" w:type="dxa"/>
            <w:tcBorders>
              <w:top w:val="single" w:sz="4" w:space="0" w:color="auto"/>
            </w:tcBorders>
          </w:tcPr>
          <w:p w:rsidR="002248A1" w:rsidRPr="00585FED" w:rsidRDefault="002248A1" w:rsidP="00102BA0">
            <w:pPr>
              <w:pStyle w:val="aff5"/>
              <w:spacing w:after="0"/>
              <w:jc w:val="both"/>
              <w:rPr>
                <w:rFonts w:ascii="Arial" w:eastAsia="Times New Roman" w:hAnsi="Arial" w:cs="Arial"/>
                <w:b w:val="0"/>
                <w:bCs/>
                <w:i/>
                <w:sz w:val="18"/>
                <w:szCs w:val="18"/>
                <w:lang w:eastAsia="ru-RU"/>
              </w:rPr>
            </w:pPr>
            <w:r w:rsidRPr="00585FED">
              <w:rPr>
                <w:rFonts w:ascii="Arial" w:hAnsi="Arial" w:cs="Arial"/>
                <w:b w:val="0"/>
                <w:bCs/>
                <w:sz w:val="18"/>
                <w:szCs w:val="18"/>
              </w:rPr>
              <w:t xml:space="preserve">Заявитель не является лицом, которому выдано разрешение на размещение в </w:t>
            </w:r>
            <w:r w:rsidRPr="00585FED">
              <w:rPr>
                <w:rFonts w:ascii="Arial" w:hAnsi="Arial" w:cs="Arial"/>
                <w:b w:val="0"/>
                <w:bCs/>
                <w:sz w:val="18"/>
                <w:szCs w:val="18"/>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133"/>
        </w:trPr>
        <w:tc>
          <w:tcPr>
            <w:tcW w:w="439" w:type="dxa"/>
            <w:tcBorders>
              <w:top w:val="single" w:sz="4" w:space="0" w:color="auto"/>
            </w:tcBorders>
          </w:tcPr>
          <w:p w:rsidR="002248A1" w:rsidRPr="00585FED" w:rsidRDefault="002248A1" w:rsidP="00102BA0">
            <w:pPr>
              <w:pStyle w:val="aff5"/>
              <w:spacing w:after="0"/>
              <w:rPr>
                <w:rFonts w:ascii="Arial" w:hAnsi="Arial" w:cs="Arial"/>
                <w:b w:val="0"/>
                <w:bCs/>
                <w:sz w:val="18"/>
                <w:szCs w:val="18"/>
              </w:rPr>
            </w:pPr>
            <w:r w:rsidRPr="00585FED">
              <w:rPr>
                <w:rFonts w:ascii="Arial" w:hAnsi="Arial" w:cs="Arial"/>
                <w:b w:val="0"/>
                <w:bCs/>
                <w:sz w:val="18"/>
                <w:szCs w:val="18"/>
              </w:rPr>
              <w:t>6</w:t>
            </w:r>
          </w:p>
        </w:tc>
        <w:tc>
          <w:tcPr>
            <w:tcW w:w="8066" w:type="dxa"/>
            <w:tcBorders>
              <w:top w:val="single" w:sz="4" w:space="0" w:color="auto"/>
            </w:tcBorders>
          </w:tcPr>
          <w:p w:rsidR="002248A1" w:rsidRPr="00585FED" w:rsidRDefault="002248A1" w:rsidP="00102BA0">
            <w:pPr>
              <w:pStyle w:val="aff5"/>
              <w:spacing w:after="0"/>
              <w:jc w:val="both"/>
              <w:rPr>
                <w:rFonts w:ascii="Arial" w:hAnsi="Arial" w:cs="Arial"/>
                <w:b w:val="0"/>
                <w:bCs/>
                <w:sz w:val="18"/>
                <w:szCs w:val="18"/>
              </w:rPr>
            </w:pPr>
            <w:r w:rsidRPr="00585FED">
              <w:rPr>
                <w:rFonts w:ascii="Arial" w:hAnsi="Arial" w:cs="Arial"/>
                <w:b w:val="0"/>
                <w:bCs/>
                <w:sz w:val="18"/>
                <w:szCs w:val="18"/>
              </w:rPr>
              <w:t xml:space="preserve">На дату направления Запроса истек срок действия разрешения на размещение установленный в соответствии с </w:t>
            </w:r>
            <w:r w:rsidRPr="00585FED">
              <w:rPr>
                <w:rFonts w:ascii="Arial" w:hAnsi="Arial" w:cs="Arial"/>
                <w:b w:val="0"/>
                <w:bCs/>
                <w:sz w:val="18"/>
                <w:szCs w:val="18"/>
                <w:shd w:val="clear" w:color="auto" w:fill="FFFFFF"/>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526" w:type="dxa"/>
            <w:tcBorders>
              <w:top w:val="single" w:sz="4" w:space="0" w:color="auto"/>
            </w:tcBorders>
          </w:tcPr>
          <w:p w:rsidR="002248A1" w:rsidRPr="00585FED" w:rsidRDefault="002248A1" w:rsidP="00102BA0">
            <w:pPr>
              <w:pStyle w:val="aff5"/>
              <w:spacing w:after="0"/>
              <w:ind w:right="282"/>
              <w:jc w:val="both"/>
              <w:rPr>
                <w:rFonts w:ascii="Arial" w:eastAsia="Times New Roman" w:hAnsi="Arial" w:cs="Arial"/>
                <w:b w:val="0"/>
                <w:bCs/>
                <w:sz w:val="20"/>
                <w:szCs w:val="20"/>
                <w:lang w:eastAsia="ru-RU"/>
              </w:rPr>
            </w:pPr>
          </w:p>
        </w:tc>
      </w:tr>
      <w:tr w:rsidR="002248A1" w:rsidRPr="00585FED"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585FED" w:rsidRDefault="002248A1" w:rsidP="00102BA0">
            <w:pPr>
              <w:pStyle w:val="aff5"/>
              <w:spacing w:after="0"/>
              <w:ind w:right="282"/>
              <w:jc w:val="both"/>
              <w:rPr>
                <w:rFonts w:ascii="Arial" w:eastAsia="Times New Roman" w:hAnsi="Arial" w:cs="Arial"/>
                <w:b w:val="0"/>
                <w:bCs/>
                <w:sz w:val="4"/>
                <w:szCs w:val="4"/>
                <w:lang w:eastAsia="ru-RU"/>
              </w:rPr>
            </w:pPr>
          </w:p>
        </w:tc>
      </w:tr>
      <w:tr w:rsidR="002248A1" w:rsidRPr="00585FED" w:rsidTr="00102BA0">
        <w:trPr>
          <w:trHeight w:val="133"/>
        </w:trPr>
        <w:tc>
          <w:tcPr>
            <w:tcW w:w="10031" w:type="dxa"/>
            <w:gridSpan w:val="3"/>
            <w:tcBorders>
              <w:top w:val="single" w:sz="4" w:space="0" w:color="auto"/>
            </w:tcBorders>
          </w:tcPr>
          <w:p w:rsidR="002248A1" w:rsidRPr="00585FED" w:rsidRDefault="002248A1" w:rsidP="00102BA0">
            <w:pPr>
              <w:pStyle w:val="aff5"/>
              <w:spacing w:after="0"/>
              <w:ind w:left="883" w:hanging="883"/>
              <w:jc w:val="both"/>
              <w:rPr>
                <w:rFonts w:ascii="Arial" w:hAnsi="Arial" w:cs="Arial"/>
                <w:b w:val="0"/>
                <w:bCs/>
                <w:sz w:val="20"/>
                <w:szCs w:val="20"/>
              </w:rPr>
            </w:pPr>
            <w:r w:rsidRPr="00585FED">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sidRPr="00585FED">
              <w:rPr>
                <w:rFonts w:ascii="Arial" w:hAnsi="Arial" w:cs="Arial"/>
                <w:b w:val="0"/>
                <w:bCs/>
                <w:sz w:val="20"/>
                <w:szCs w:val="20"/>
              </w:rPr>
              <w:t>информация, которая содержится в Запросе, представленном Заявителем, не соответствует данным, полученным в результате межведомственного информационного взаимодействия, и является недостоверной</w:t>
            </w:r>
          </w:p>
          <w:p w:rsidR="002248A1" w:rsidRPr="00585FED" w:rsidRDefault="002248A1" w:rsidP="00102BA0">
            <w:pPr>
              <w:pStyle w:val="aff5"/>
              <w:spacing w:after="0"/>
              <w:jc w:val="both"/>
              <w:rPr>
                <w:rFonts w:ascii="Arial" w:eastAsia="Times New Roman" w:hAnsi="Arial" w:cs="Arial"/>
                <w:b w:val="0"/>
                <w:bCs/>
                <w:sz w:val="20"/>
                <w:szCs w:val="20"/>
                <w:lang w:eastAsia="ru-RU"/>
              </w:rPr>
            </w:pPr>
            <w:r w:rsidRPr="00585FED">
              <w:rPr>
                <w:b w:val="0"/>
                <w:bCs/>
                <w:i/>
                <w:sz w:val="16"/>
                <w:szCs w:val="16"/>
              </w:rPr>
              <w:t>(</w:t>
            </w:r>
            <w:r w:rsidRPr="00585FED">
              <w:rPr>
                <w:rFonts w:ascii="Arial" w:hAnsi="Arial" w:cs="Arial"/>
                <w:b w:val="0"/>
                <w:bCs/>
                <w:i/>
                <w:sz w:val="14"/>
                <w:szCs w:val="14"/>
              </w:rPr>
              <w:t>Вывод по разделу в информационном листе отображается при указании в пунктах 2 и (или) 3 или 4 и (или) 5, и (или) 6 отрицательного результата «да»)</w:t>
            </w:r>
          </w:p>
        </w:tc>
      </w:tr>
    </w:tbl>
    <w:p w:rsidR="002248A1" w:rsidRPr="00585FED" w:rsidRDefault="002248A1"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A543A">
      <w:pPr>
        <w:spacing w:after="0" w:line="240" w:lineRule="auto"/>
        <w:rPr>
          <w:rFonts w:ascii="Times New Roman" w:eastAsia="Times New Roman" w:hAnsi="Times New Roman"/>
          <w:bCs/>
          <w:sz w:val="24"/>
          <w:szCs w:val="24"/>
          <w:lang w:eastAsia="ru-RU"/>
        </w:rPr>
      </w:pPr>
      <w:r w:rsidRPr="002A543A">
        <w:rPr>
          <w:rFonts w:ascii="Times New Roman" w:eastAsia="Times New Roman" w:hAnsi="Times New Roman"/>
          <w:bCs/>
          <w:sz w:val="24"/>
          <w:szCs w:val="24"/>
          <w:lang w:eastAsia="ru-RU"/>
        </w:rPr>
        <w:t>Под</w:t>
      </w:r>
      <w:r>
        <w:rPr>
          <w:rFonts w:ascii="Times New Roman" w:eastAsia="Times New Roman" w:hAnsi="Times New Roman"/>
          <w:bCs/>
          <w:sz w:val="24"/>
          <w:szCs w:val="24"/>
          <w:lang w:eastAsia="ru-RU"/>
        </w:rPr>
        <w:t>готовил:</w:t>
      </w:r>
    </w:p>
    <w:p w:rsidR="002A543A" w:rsidRDefault="002A543A" w:rsidP="002A543A">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Начальник Управления </w:t>
      </w:r>
    </w:p>
    <w:p w:rsidR="002A543A" w:rsidRDefault="002A543A" w:rsidP="002A543A">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градостроительной деятельности</w:t>
      </w:r>
    </w:p>
    <w:p w:rsidR="002248A1" w:rsidRPr="00585FED" w:rsidRDefault="002A543A" w:rsidP="002A543A">
      <w:pPr>
        <w:spacing w:after="0" w:line="240" w:lineRule="auto"/>
        <w:rPr>
          <w:rFonts w:ascii="Verdana" w:eastAsia="Times New Roman" w:hAnsi="Verdana"/>
          <w:b/>
          <w:bCs/>
          <w:sz w:val="28"/>
          <w:szCs w:val="28"/>
          <w:lang w:eastAsia="ru-RU"/>
        </w:rPr>
      </w:pPr>
      <w:r>
        <w:rPr>
          <w:rFonts w:ascii="Times New Roman" w:eastAsia="Times New Roman" w:hAnsi="Times New Roman"/>
          <w:bCs/>
          <w:sz w:val="24"/>
          <w:szCs w:val="24"/>
          <w:lang w:eastAsia="ru-RU"/>
        </w:rPr>
        <w:t>_______________Л.А.Костина</w:t>
      </w:r>
    </w:p>
    <w:p w:rsidR="007C2A41" w:rsidRPr="00585FED" w:rsidRDefault="007C2A41" w:rsidP="00207EB1">
      <w:pPr>
        <w:pStyle w:val="affff9"/>
        <w:spacing w:after="0" w:line="276" w:lineRule="auto"/>
        <w:ind w:firstLine="4820"/>
        <w:jc w:val="left"/>
        <w:rPr>
          <w:b w:val="0"/>
        </w:rPr>
      </w:pPr>
      <w:r w:rsidRPr="00585FED">
        <w:rPr>
          <w:b w:val="0"/>
          <w:bCs w:val="0"/>
        </w:rPr>
        <w:lastRenderedPageBreak/>
        <w:t>Приложение 11</w:t>
      </w:r>
    </w:p>
    <w:p w:rsidR="002A543A" w:rsidRPr="00917F5D"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к административному регламенту предоставления</w:t>
      </w:r>
    </w:p>
    <w:p w:rsidR="0002194E" w:rsidRDefault="002A543A" w:rsidP="0002194E">
      <w:pPr>
        <w:spacing w:after="0" w:line="240" w:lineRule="auto"/>
        <w:outlineLvl w:val="2"/>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w:t>
      </w:r>
    </w:p>
    <w:p w:rsidR="0002194E"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 xml:space="preserve">решений по отделке фасадов (паспортов </w:t>
      </w:r>
    </w:p>
    <w:p w:rsidR="0002194E"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 xml:space="preserve">колористических решений фасадов) зданий, </w:t>
      </w:r>
      <w:r>
        <w:rPr>
          <w:rFonts w:ascii="Times New Roman" w:hAnsi="Times New Roman"/>
          <w:sz w:val="24"/>
          <w:szCs w:val="24"/>
        </w:rPr>
        <w:t xml:space="preserve">     </w:t>
      </w:r>
    </w:p>
    <w:p w:rsidR="002A543A"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строений,</w:t>
      </w:r>
      <w:r>
        <w:rPr>
          <w:rFonts w:ascii="Times New Roman" w:hAnsi="Times New Roman"/>
          <w:sz w:val="24"/>
          <w:szCs w:val="24"/>
        </w:rPr>
        <w:t xml:space="preserve"> </w:t>
      </w:r>
      <w:r w:rsidR="002A543A" w:rsidRPr="00917F5D">
        <w:rPr>
          <w:rFonts w:ascii="Times New Roman" w:hAnsi="Times New Roman"/>
          <w:sz w:val="24"/>
          <w:szCs w:val="24"/>
        </w:rPr>
        <w:t>сооружений, ограждений»</w:t>
      </w:r>
    </w:p>
    <w:p w:rsidR="002248A1" w:rsidRPr="00585FED" w:rsidRDefault="002248A1" w:rsidP="002248A1">
      <w:pPr>
        <w:pStyle w:val="aff5"/>
        <w:spacing w:after="0"/>
        <w:rPr>
          <w:sz w:val="28"/>
          <w:szCs w:val="28"/>
        </w:rPr>
      </w:pPr>
    </w:p>
    <w:p w:rsidR="007D78C3" w:rsidRPr="001318EE" w:rsidRDefault="007D78C3" w:rsidP="007D78C3">
      <w:pPr>
        <w:pStyle w:val="aff5"/>
        <w:spacing w:after="0"/>
        <w:rPr>
          <w:sz w:val="28"/>
          <w:szCs w:val="28"/>
          <w:highlight w:val="red"/>
        </w:rPr>
      </w:pPr>
      <w:r w:rsidRPr="007D78C3">
        <w:rPr>
          <w:sz w:val="28"/>
          <w:szCs w:val="28"/>
        </w:rPr>
        <w:t>ФОРМЫ ИНФОРМАЦИОННОГО ЛИСТА</w:t>
      </w:r>
    </w:p>
    <w:p w:rsidR="007A3179" w:rsidRDefault="007A3179" w:rsidP="007A3179">
      <w:pPr>
        <w:pStyle w:val="aff5"/>
        <w:rPr>
          <w:sz w:val="26"/>
          <w:szCs w:val="26"/>
        </w:rPr>
      </w:pPr>
      <w:r w:rsidRPr="00585FED">
        <w:rPr>
          <w:sz w:val="28"/>
          <w:szCs w:val="28"/>
        </w:rPr>
        <w:t>«</w:t>
      </w:r>
      <w:r w:rsidRPr="00585FED">
        <w:rPr>
          <w:sz w:val="26"/>
          <w:szCs w:val="26"/>
        </w:rPr>
        <w:t xml:space="preserve">Оценка документов на наличие оснований для отказа в предоставлении </w:t>
      </w:r>
      <w:r w:rsidR="006C4C6E">
        <w:rPr>
          <w:sz w:val="26"/>
          <w:szCs w:val="26"/>
        </w:rPr>
        <w:t>М</w:t>
      </w:r>
      <w:r w:rsidRPr="00585FED">
        <w:rPr>
          <w:sz w:val="26"/>
          <w:szCs w:val="26"/>
        </w:rPr>
        <w:t xml:space="preserve">униципальной услуги по </w:t>
      </w:r>
      <w:r w:rsidR="006C4C6E">
        <w:rPr>
          <w:sz w:val="26"/>
          <w:szCs w:val="26"/>
        </w:rPr>
        <w:t>под</w:t>
      </w:r>
      <w:r w:rsidRPr="00585FED">
        <w:rPr>
          <w:sz w:val="26"/>
          <w:szCs w:val="26"/>
        </w:rPr>
        <w:t>пункт</w:t>
      </w:r>
      <w:r>
        <w:rPr>
          <w:sz w:val="26"/>
          <w:szCs w:val="26"/>
        </w:rPr>
        <w:t>у</w:t>
      </w:r>
      <w:r w:rsidRPr="00585FED">
        <w:rPr>
          <w:szCs w:val="24"/>
        </w:rPr>
        <w:t>13.4.</w:t>
      </w:r>
      <w:r>
        <w:rPr>
          <w:szCs w:val="24"/>
        </w:rPr>
        <w:t>3</w:t>
      </w:r>
      <w:r w:rsidR="002A543A">
        <w:rPr>
          <w:szCs w:val="24"/>
        </w:rPr>
        <w:t xml:space="preserve"> </w:t>
      </w:r>
      <w:r w:rsidRPr="00585FED">
        <w:rPr>
          <w:sz w:val="26"/>
          <w:szCs w:val="26"/>
        </w:rPr>
        <w:t xml:space="preserve">Административного регламента» </w:t>
      </w:r>
    </w:p>
    <w:p w:rsidR="00243DA1" w:rsidRPr="002A543A" w:rsidRDefault="00243DA1" w:rsidP="002A543A">
      <w:pPr>
        <w:pStyle w:val="aff5"/>
        <w:spacing w:after="0"/>
        <w:jc w:val="both"/>
        <w:rPr>
          <w:rFonts w:eastAsia="Times New Roman"/>
          <w:b w:val="0"/>
          <w:i/>
          <w:iCs/>
          <w:szCs w:val="24"/>
        </w:rPr>
      </w:pPr>
      <w:r w:rsidRPr="00585FED">
        <w:rPr>
          <w:rFonts w:eastAsia="Times New Roman"/>
          <w:b w:val="0"/>
          <w:bCs/>
          <w:i/>
          <w:iCs/>
          <w:szCs w:val="24"/>
          <w:lang w:eastAsia="ru-RU"/>
        </w:rPr>
        <w:t xml:space="preserve">Формы информационного листа </w:t>
      </w:r>
      <w:r w:rsidRPr="00585FED">
        <w:rPr>
          <w:b w:val="0"/>
          <w:bCs/>
          <w:i/>
          <w:iCs/>
          <w:szCs w:val="24"/>
        </w:rPr>
        <w:t xml:space="preserve">«Оценка документов на наличие оснований для отказа в предоставлении </w:t>
      </w:r>
      <w:r w:rsidR="006C4C6E">
        <w:rPr>
          <w:b w:val="0"/>
          <w:bCs/>
          <w:i/>
          <w:iCs/>
          <w:szCs w:val="24"/>
        </w:rPr>
        <w:t>М</w:t>
      </w:r>
      <w:r w:rsidRPr="00585FED">
        <w:rPr>
          <w:b w:val="0"/>
          <w:bCs/>
          <w:i/>
          <w:iCs/>
          <w:szCs w:val="24"/>
        </w:rPr>
        <w:t xml:space="preserve">униципальной услуги по </w:t>
      </w:r>
      <w:r w:rsidR="006C4C6E">
        <w:rPr>
          <w:b w:val="0"/>
          <w:bCs/>
          <w:i/>
          <w:iCs/>
          <w:szCs w:val="24"/>
        </w:rPr>
        <w:t>под</w:t>
      </w:r>
      <w:r w:rsidRPr="00585FED">
        <w:rPr>
          <w:b w:val="0"/>
          <w:bCs/>
          <w:i/>
          <w:iCs/>
          <w:szCs w:val="24"/>
        </w:rPr>
        <w:t>пункт</w:t>
      </w:r>
      <w:r w:rsidR="006C4C6E">
        <w:rPr>
          <w:b w:val="0"/>
          <w:bCs/>
          <w:i/>
          <w:iCs/>
          <w:szCs w:val="24"/>
        </w:rPr>
        <w:t>у</w:t>
      </w:r>
      <w:r w:rsidRPr="00585FED">
        <w:rPr>
          <w:b w:val="0"/>
          <w:bCs/>
          <w:i/>
          <w:iCs/>
          <w:szCs w:val="24"/>
        </w:rPr>
        <w:t xml:space="preserve"> 13.4.</w:t>
      </w:r>
      <w:r>
        <w:rPr>
          <w:b w:val="0"/>
          <w:bCs/>
          <w:i/>
          <w:iCs/>
          <w:szCs w:val="24"/>
        </w:rPr>
        <w:t xml:space="preserve">3 </w:t>
      </w:r>
      <w:r w:rsidRPr="00585FED">
        <w:rPr>
          <w:b w:val="0"/>
          <w:bCs/>
          <w:i/>
          <w:iCs/>
          <w:szCs w:val="24"/>
        </w:rPr>
        <w:t xml:space="preserve">Административного регламента», заполняемого при оформлении решения </w:t>
      </w:r>
      <w:r w:rsidRPr="00585FED">
        <w:rPr>
          <w:b w:val="0"/>
          <w:bCs/>
          <w:i/>
          <w:iCs/>
          <w:szCs w:val="24"/>
          <w:lang w:eastAsia="ru-RU"/>
        </w:rPr>
        <w:t xml:space="preserve">об отказе в предоставлении </w:t>
      </w:r>
      <w:r w:rsidRPr="00585FED">
        <w:rPr>
          <w:b w:val="0"/>
          <w:bCs/>
          <w:i/>
          <w:iCs/>
          <w:szCs w:val="24"/>
        </w:rPr>
        <w:t>муниципальной услуги «Согласование проектных решений по отделке фасадов (</w:t>
      </w:r>
      <w:r w:rsidRPr="00585FED">
        <w:rPr>
          <w:rFonts w:eastAsia="Times New Roman"/>
          <w:b w:val="0"/>
          <w:bCs/>
          <w:i/>
          <w:iCs/>
          <w:szCs w:val="24"/>
          <w:lang w:eastAsia="ru-RU"/>
        </w:rPr>
        <w:t xml:space="preserve">паспортов колористических решений фасадов) зданий, строений, сооружений, ограждений»при выполнении </w:t>
      </w:r>
      <w:r w:rsidRPr="00585FED">
        <w:rPr>
          <w:b w:val="0"/>
          <w:bCs/>
          <w:i/>
          <w:iCs/>
          <w:szCs w:val="24"/>
        </w:rPr>
        <w:t xml:space="preserve">административных действий, составляющих административную процедуру: </w:t>
      </w:r>
      <w:r w:rsidRPr="002A543A">
        <w:rPr>
          <w:rFonts w:eastAsia="Times New Roman"/>
          <w:b w:val="0"/>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2A543A" w:rsidRPr="002A543A">
        <w:rPr>
          <w:rFonts w:eastAsia="Times New Roman"/>
          <w:b w:val="0"/>
          <w:i/>
          <w:iCs/>
          <w:szCs w:val="24"/>
        </w:rPr>
        <w:t xml:space="preserve"> </w:t>
      </w:r>
      <w:r w:rsidRPr="002A543A">
        <w:rPr>
          <w:rFonts w:eastAsia="Times New Roman"/>
          <w:b w:val="0"/>
          <w:i/>
          <w:iCs/>
          <w:szCs w:val="24"/>
        </w:rPr>
        <w:t>Муниципальной услуги</w:t>
      </w:r>
      <w:r w:rsidRPr="002A543A">
        <w:rPr>
          <w:b w:val="0"/>
          <w:i/>
          <w:iCs/>
          <w:szCs w:val="24"/>
        </w:rPr>
        <w:t xml:space="preserve">, </w:t>
      </w:r>
      <w:r w:rsidRPr="002A543A">
        <w:rPr>
          <w:rFonts w:eastAsia="Times New Roman"/>
          <w:b w:val="0"/>
          <w:i/>
          <w:iCs/>
          <w:szCs w:val="24"/>
        </w:rPr>
        <w:t xml:space="preserve">указанного в подпункте </w:t>
      </w:r>
      <w:r w:rsidRPr="002A543A">
        <w:rPr>
          <w:b w:val="0"/>
          <w:i/>
          <w:iCs/>
          <w:szCs w:val="24"/>
        </w:rPr>
        <w:t xml:space="preserve">13.4.3 </w:t>
      </w:r>
      <w:r w:rsidRPr="002A543A">
        <w:rPr>
          <w:rFonts w:eastAsia="Times New Roman"/>
          <w:b w:val="0"/>
          <w:i/>
          <w:iCs/>
          <w:szCs w:val="24"/>
        </w:rPr>
        <w:t>Административного регламента</w:t>
      </w:r>
    </w:p>
    <w:p w:rsidR="00243DA1" w:rsidRPr="00243DA1" w:rsidRDefault="00243DA1" w:rsidP="00243DA1">
      <w:pPr>
        <w:pStyle w:val="10"/>
        <w:numPr>
          <w:ilvl w:val="0"/>
          <w:numId w:val="0"/>
        </w:numPr>
        <w:rPr>
          <w:rFonts w:eastAsia="Times New Roman"/>
          <w:i/>
          <w:iCs/>
          <w:sz w:val="24"/>
          <w:szCs w:val="24"/>
        </w:rPr>
      </w:pPr>
    </w:p>
    <w:p w:rsidR="008A51C1" w:rsidRDefault="008A51C1" w:rsidP="008B370B">
      <w:pPr>
        <w:pStyle w:val="aff5"/>
        <w:numPr>
          <w:ilvl w:val="0"/>
          <w:numId w:val="24"/>
        </w:numPr>
        <w:spacing w:after="0"/>
        <w:ind w:left="284" w:hanging="284"/>
        <w:jc w:val="both"/>
        <w:rPr>
          <w:b w:val="0"/>
          <w:bCs/>
          <w:iCs/>
          <w:sz w:val="26"/>
          <w:szCs w:val="26"/>
        </w:rPr>
      </w:pPr>
      <w:r w:rsidRPr="0007182D">
        <w:rPr>
          <w:b w:val="0"/>
          <w:bCs/>
          <w:iCs/>
          <w:sz w:val="26"/>
          <w:szCs w:val="26"/>
        </w:rPr>
        <w:t xml:space="preserve">Форма </w:t>
      </w:r>
      <w:r w:rsidRPr="0007182D">
        <w:rPr>
          <w:b w:val="0"/>
          <w:bCs/>
          <w:sz w:val="26"/>
          <w:szCs w:val="26"/>
        </w:rPr>
        <w:t xml:space="preserve">информационного листа </w:t>
      </w:r>
      <w:r w:rsidRPr="001032B0">
        <w:rPr>
          <w:b w:val="0"/>
          <w:bCs/>
          <w:sz w:val="26"/>
          <w:szCs w:val="26"/>
        </w:rPr>
        <w:t>«</w:t>
      </w:r>
      <w:r w:rsidRPr="008A51C1">
        <w:rPr>
          <w:b w:val="0"/>
          <w:bCs/>
          <w:sz w:val="26"/>
          <w:szCs w:val="26"/>
        </w:rPr>
        <w:t xml:space="preserve">Оценка документов на наличие оснований для отказа в предоставлении </w:t>
      </w:r>
      <w:r w:rsidR="006C4C6E">
        <w:rPr>
          <w:b w:val="0"/>
          <w:bCs/>
          <w:sz w:val="26"/>
          <w:szCs w:val="26"/>
        </w:rPr>
        <w:t>М</w:t>
      </w:r>
      <w:r w:rsidRPr="008A51C1">
        <w:rPr>
          <w:b w:val="0"/>
          <w:bCs/>
          <w:sz w:val="26"/>
          <w:szCs w:val="26"/>
        </w:rPr>
        <w:t xml:space="preserve">униципальной услуги по </w:t>
      </w:r>
      <w:r w:rsidR="006C4C6E">
        <w:rPr>
          <w:b w:val="0"/>
          <w:bCs/>
          <w:sz w:val="26"/>
          <w:szCs w:val="26"/>
        </w:rPr>
        <w:t>под</w:t>
      </w:r>
      <w:r w:rsidRPr="008A51C1">
        <w:rPr>
          <w:b w:val="0"/>
          <w:bCs/>
          <w:sz w:val="26"/>
          <w:szCs w:val="26"/>
        </w:rPr>
        <w:t xml:space="preserve">пункту </w:t>
      </w:r>
      <w:r w:rsidRPr="008A51C1">
        <w:rPr>
          <w:b w:val="0"/>
          <w:bCs/>
          <w:szCs w:val="24"/>
        </w:rPr>
        <w:t>13.4.3</w:t>
      </w:r>
      <w:r w:rsidRPr="008A51C1">
        <w:rPr>
          <w:b w:val="0"/>
          <w:bCs/>
          <w:sz w:val="26"/>
          <w:szCs w:val="26"/>
        </w:rPr>
        <w:t>Административного регламента</w:t>
      </w:r>
      <w:r w:rsidRPr="001032B0">
        <w:rPr>
          <w:rFonts w:eastAsia="Times New Roman"/>
          <w:b w:val="0"/>
          <w:bCs/>
          <w:sz w:val="26"/>
          <w:szCs w:val="26"/>
          <w:lang w:eastAsia="ru-RU"/>
        </w:rPr>
        <w:t>»</w:t>
      </w:r>
      <w:r w:rsidRPr="0007182D">
        <w:rPr>
          <w:rFonts w:eastAsia="Times New Roman"/>
          <w:b w:val="0"/>
          <w:bCs/>
          <w:sz w:val="26"/>
          <w:szCs w:val="26"/>
          <w:lang w:eastAsia="ru-RU"/>
        </w:rPr>
        <w:t xml:space="preserve"> для </w:t>
      </w:r>
      <w:r w:rsidRPr="00CA02EF">
        <w:rPr>
          <w:rFonts w:eastAsia="Times New Roman"/>
          <w:sz w:val="26"/>
          <w:szCs w:val="26"/>
          <w:u w:val="single"/>
          <w:lang w:eastAsia="ru-RU"/>
        </w:rPr>
        <w:t>объекта капитального строительства</w:t>
      </w:r>
      <w:r w:rsidRPr="0007182D">
        <w:rPr>
          <w:rFonts w:eastAsia="Times New Roman"/>
          <w:b w:val="0"/>
          <w:bCs/>
          <w:sz w:val="26"/>
          <w:szCs w:val="26"/>
          <w:lang w:eastAsia="ru-RU"/>
        </w:rPr>
        <w:t>:</w:t>
      </w:r>
    </w:p>
    <w:p w:rsidR="008A51C1" w:rsidRPr="00243DA1" w:rsidRDefault="008A51C1" w:rsidP="00243DA1">
      <w:pPr>
        <w:pStyle w:val="aff5"/>
        <w:spacing w:after="0"/>
        <w:jc w:val="both"/>
        <w:rPr>
          <w:b w:val="0"/>
          <w:bCs/>
          <w:iCs/>
          <w:sz w:val="16"/>
          <w:szCs w:val="1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7A3179" w:rsidRPr="00585FED" w:rsidTr="005F1C94">
        <w:trPr>
          <w:trHeight w:val="39"/>
        </w:trPr>
        <w:tc>
          <w:tcPr>
            <w:tcW w:w="8505" w:type="dxa"/>
            <w:gridSpan w:val="2"/>
          </w:tcPr>
          <w:p w:rsidR="007A3179" w:rsidRPr="00585FED" w:rsidRDefault="007A3179" w:rsidP="006C4C6E">
            <w:pPr>
              <w:pStyle w:val="aff5"/>
              <w:spacing w:after="0"/>
              <w:ind w:right="-108"/>
              <w:rPr>
                <w:rFonts w:ascii="Arial" w:eastAsia="Times New Roman" w:hAnsi="Arial" w:cs="Arial"/>
                <w:sz w:val="22"/>
                <w:lang w:eastAsia="ru-RU"/>
              </w:rPr>
            </w:pPr>
            <w:r w:rsidRPr="00585FED">
              <w:rPr>
                <w:rFonts w:ascii="Arial" w:hAnsi="Arial" w:cs="Arial"/>
                <w:sz w:val="22"/>
              </w:rPr>
              <w:t xml:space="preserve">Оценка документов на наличие оснований для отказа в предоставлении </w:t>
            </w:r>
            <w:r w:rsidR="006C4C6E">
              <w:rPr>
                <w:rFonts w:ascii="Arial" w:hAnsi="Arial" w:cs="Arial"/>
                <w:sz w:val="22"/>
              </w:rPr>
              <w:t>М</w:t>
            </w:r>
            <w:r w:rsidRPr="00585FED">
              <w:rPr>
                <w:rFonts w:ascii="Arial" w:hAnsi="Arial" w:cs="Arial"/>
                <w:sz w:val="22"/>
              </w:rPr>
              <w:t xml:space="preserve">униципальной услуги по </w:t>
            </w:r>
            <w:r w:rsidR="006C4C6E">
              <w:rPr>
                <w:rFonts w:ascii="Arial" w:hAnsi="Arial" w:cs="Arial"/>
                <w:sz w:val="22"/>
              </w:rPr>
              <w:t>под</w:t>
            </w:r>
            <w:r w:rsidRPr="00585FED">
              <w:rPr>
                <w:rFonts w:ascii="Arial" w:hAnsi="Arial" w:cs="Arial"/>
                <w:sz w:val="22"/>
              </w:rPr>
              <w:t>пункт</w:t>
            </w:r>
            <w:r w:rsidR="006C4C6E">
              <w:rPr>
                <w:rFonts w:ascii="Arial" w:hAnsi="Arial" w:cs="Arial"/>
                <w:sz w:val="22"/>
              </w:rPr>
              <w:t>у</w:t>
            </w:r>
            <w:r w:rsidRPr="00585FED">
              <w:rPr>
                <w:rFonts w:ascii="Arial" w:hAnsi="Arial" w:cs="Arial"/>
                <w:sz w:val="22"/>
              </w:rPr>
              <w:t xml:space="preserve"> 13.4.</w:t>
            </w:r>
            <w:r>
              <w:rPr>
                <w:rFonts w:ascii="Arial" w:hAnsi="Arial" w:cs="Arial"/>
                <w:sz w:val="22"/>
              </w:rPr>
              <w:t>3</w:t>
            </w:r>
            <w:r w:rsidRPr="00585FED">
              <w:rPr>
                <w:rFonts w:ascii="Arial" w:hAnsi="Arial" w:cs="Arial"/>
                <w:sz w:val="22"/>
              </w:rPr>
              <w:t xml:space="preserve"> Административного регламента</w:t>
            </w:r>
          </w:p>
        </w:tc>
        <w:tc>
          <w:tcPr>
            <w:tcW w:w="1526" w:type="dxa"/>
          </w:tcPr>
          <w:p w:rsidR="007A3179" w:rsidRPr="00585FED" w:rsidRDefault="007A3179" w:rsidP="005F1C94">
            <w:pPr>
              <w:pStyle w:val="aff5"/>
              <w:spacing w:after="0"/>
              <w:rPr>
                <w:rFonts w:ascii="Arial" w:hAnsi="Arial" w:cs="Arial"/>
              </w:rPr>
            </w:pPr>
            <w:r w:rsidRPr="00585FED">
              <w:rPr>
                <w:rFonts w:ascii="Arial" w:hAnsi="Arial" w:cs="Arial"/>
              </w:rPr>
              <w:t>Результат</w:t>
            </w:r>
          </w:p>
          <w:p w:rsidR="007A3179" w:rsidRPr="00585FED" w:rsidRDefault="007A3179" w:rsidP="005F1C94">
            <w:pPr>
              <w:pStyle w:val="aff5"/>
              <w:spacing w:after="0"/>
              <w:rPr>
                <w:rFonts w:ascii="Arial" w:eastAsia="Times New Roman" w:hAnsi="Arial" w:cs="Arial"/>
                <w:b w:val="0"/>
                <w:sz w:val="16"/>
                <w:szCs w:val="16"/>
              </w:rPr>
            </w:pPr>
            <w:r w:rsidRPr="00585FED">
              <w:rPr>
                <w:rFonts w:ascii="Arial" w:eastAsia="Times New Roman" w:hAnsi="Arial" w:cs="Arial"/>
                <w:b w:val="0"/>
                <w:sz w:val="16"/>
                <w:szCs w:val="16"/>
              </w:rPr>
              <w:t>да/нет</w:t>
            </w:r>
          </w:p>
        </w:tc>
      </w:tr>
      <w:tr w:rsidR="007A3179" w:rsidRPr="00585FED" w:rsidTr="005F1C94">
        <w:trPr>
          <w:trHeight w:val="39"/>
        </w:trPr>
        <w:tc>
          <w:tcPr>
            <w:tcW w:w="439" w:type="dxa"/>
            <w:tcBorders>
              <w:left w:val="single" w:sz="4" w:space="0" w:color="FFFFFF" w:themeColor="background1"/>
              <w:right w:val="single" w:sz="4" w:space="0" w:color="FFFFFF" w:themeColor="background1"/>
            </w:tcBorders>
          </w:tcPr>
          <w:p w:rsidR="007A3179" w:rsidRPr="00585FED" w:rsidRDefault="007A3179" w:rsidP="005F1C94">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7A3179" w:rsidRPr="007A3179" w:rsidRDefault="007A3179" w:rsidP="005F1C94">
            <w:pPr>
              <w:pStyle w:val="aff5"/>
              <w:spacing w:after="0"/>
              <w:ind w:right="282"/>
              <w:jc w:val="both"/>
              <w:rPr>
                <w:rFonts w:ascii="Arial" w:eastAsia="Times New Roman" w:hAnsi="Arial" w:cs="Arial"/>
                <w:b w:val="0"/>
                <w:bCs/>
                <w:sz w:val="4"/>
                <w:szCs w:val="4"/>
                <w:lang w:eastAsia="ru-RU"/>
              </w:rPr>
            </w:pPr>
          </w:p>
        </w:tc>
      </w:tr>
      <w:tr w:rsidR="00103056" w:rsidRPr="00585FED" w:rsidTr="005F1C94">
        <w:trPr>
          <w:trHeight w:val="480"/>
        </w:trPr>
        <w:tc>
          <w:tcPr>
            <w:tcW w:w="439" w:type="dxa"/>
            <w:tcBorders>
              <w:top w:val="single" w:sz="4" w:space="0" w:color="auto"/>
              <w:bottom w:val="single" w:sz="2" w:space="0" w:color="auto"/>
            </w:tcBorders>
          </w:tcPr>
          <w:p w:rsidR="00103056" w:rsidRPr="00585FED" w:rsidRDefault="00103056" w:rsidP="00103056">
            <w:pPr>
              <w:pStyle w:val="aff5"/>
              <w:spacing w:after="0"/>
              <w:rPr>
                <w:rFonts w:ascii="Arial" w:hAnsi="Arial" w:cs="Arial"/>
                <w:b w:val="0"/>
                <w:bCs/>
                <w:sz w:val="18"/>
                <w:szCs w:val="18"/>
              </w:rPr>
            </w:pPr>
            <w:r w:rsidRPr="00585FED">
              <w:rPr>
                <w:rFonts w:ascii="Arial" w:hAnsi="Arial" w:cs="Arial"/>
                <w:b w:val="0"/>
                <w:bCs/>
                <w:sz w:val="18"/>
                <w:szCs w:val="18"/>
              </w:rPr>
              <w:t>1</w:t>
            </w:r>
          </w:p>
        </w:tc>
        <w:tc>
          <w:tcPr>
            <w:tcW w:w="8066" w:type="dxa"/>
            <w:tcBorders>
              <w:top w:val="single" w:sz="4" w:space="0" w:color="auto"/>
              <w:bottom w:val="single" w:sz="2" w:space="0" w:color="auto"/>
            </w:tcBorders>
          </w:tcPr>
          <w:p w:rsidR="00103056" w:rsidRPr="00103056" w:rsidRDefault="008A51C1" w:rsidP="00103056">
            <w:pPr>
              <w:pStyle w:val="aff5"/>
              <w:spacing w:after="0"/>
              <w:ind w:right="2"/>
              <w:jc w:val="both"/>
              <w:rPr>
                <w:rFonts w:ascii="Arial" w:eastAsia="Times New Roman" w:hAnsi="Arial" w:cs="Arial"/>
                <w:b w:val="0"/>
                <w:bCs/>
                <w:sz w:val="20"/>
                <w:szCs w:val="20"/>
                <w:lang w:eastAsia="ru-RU"/>
              </w:rPr>
            </w:pPr>
            <w:r>
              <w:rPr>
                <w:rFonts w:ascii="Arial" w:hAnsi="Arial" w:cs="Arial"/>
                <w:b w:val="0"/>
                <w:bCs/>
                <w:sz w:val="20"/>
                <w:szCs w:val="20"/>
              </w:rPr>
              <w:t>Н</w:t>
            </w:r>
            <w:r w:rsidR="00103056" w:rsidRPr="00103056">
              <w:rPr>
                <w:rFonts w:ascii="Arial" w:hAnsi="Arial" w:cs="Arial"/>
                <w:b w:val="0"/>
                <w:bCs/>
                <w:sz w:val="20"/>
                <w:szCs w:val="20"/>
              </w:rPr>
              <w:t xml:space="preserve">есоответствие Запроса требованиям к внешнему виду объекта капитального строительства при оформлении паспорта колористического решения объекта капитального строительства </w:t>
            </w:r>
            <w:r>
              <w:rPr>
                <w:rFonts w:ascii="Arial" w:hAnsi="Arial" w:cs="Arial"/>
                <w:b w:val="0"/>
                <w:bCs/>
                <w:sz w:val="20"/>
                <w:szCs w:val="20"/>
              </w:rPr>
              <w:t>выявлено</w:t>
            </w:r>
          </w:p>
        </w:tc>
        <w:tc>
          <w:tcPr>
            <w:tcW w:w="1526" w:type="dxa"/>
            <w:tcBorders>
              <w:top w:val="single" w:sz="4" w:space="0" w:color="auto"/>
              <w:bottom w:val="single" w:sz="2" w:space="0" w:color="000000" w:themeColor="text1"/>
            </w:tcBorders>
          </w:tcPr>
          <w:p w:rsidR="00103056" w:rsidRDefault="00103056" w:rsidP="00103056">
            <w:pPr>
              <w:pStyle w:val="aff5"/>
              <w:spacing w:after="0"/>
              <w:ind w:right="282"/>
              <w:rPr>
                <w:rFonts w:ascii="Arial" w:eastAsia="Times New Roman" w:hAnsi="Arial" w:cs="Arial"/>
                <w:b w:val="0"/>
                <w:bCs/>
                <w:sz w:val="20"/>
                <w:szCs w:val="20"/>
                <w:lang w:eastAsia="ru-RU"/>
              </w:rPr>
            </w:pPr>
          </w:p>
          <w:p w:rsidR="00103056" w:rsidRPr="00585FED" w:rsidRDefault="00103056" w:rsidP="00103056">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да</w:t>
            </w:r>
          </w:p>
        </w:tc>
      </w:tr>
      <w:tr w:rsidR="00103056" w:rsidRPr="00585FED"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103056" w:rsidRPr="00585FED" w:rsidRDefault="00103056" w:rsidP="00103056">
            <w:pPr>
              <w:pStyle w:val="aff5"/>
              <w:spacing w:after="0"/>
              <w:ind w:right="282"/>
              <w:jc w:val="both"/>
              <w:rPr>
                <w:rFonts w:ascii="Arial" w:eastAsia="Times New Roman" w:hAnsi="Arial" w:cs="Arial"/>
                <w:b w:val="0"/>
                <w:bCs/>
                <w:sz w:val="4"/>
                <w:szCs w:val="4"/>
                <w:lang w:eastAsia="ru-RU"/>
              </w:rPr>
            </w:pPr>
          </w:p>
        </w:tc>
      </w:tr>
      <w:tr w:rsidR="00103056" w:rsidRPr="00585FED" w:rsidTr="005F1C94">
        <w:trPr>
          <w:trHeight w:val="133"/>
        </w:trPr>
        <w:tc>
          <w:tcPr>
            <w:tcW w:w="10031" w:type="dxa"/>
            <w:gridSpan w:val="3"/>
            <w:tcBorders>
              <w:top w:val="single" w:sz="4" w:space="0" w:color="auto"/>
            </w:tcBorders>
          </w:tcPr>
          <w:p w:rsidR="00103056" w:rsidRPr="008F1515" w:rsidRDefault="00103056" w:rsidP="00103056">
            <w:pPr>
              <w:pStyle w:val="ConsPlusNormal"/>
              <w:suppressAutoHyphens/>
              <w:spacing w:line="276" w:lineRule="auto"/>
              <w:jc w:val="both"/>
              <w:rPr>
                <w:rFonts w:eastAsia="Times New Roman"/>
                <w:sz w:val="20"/>
                <w:szCs w:val="20"/>
              </w:rPr>
            </w:pPr>
            <w:r w:rsidRPr="008F1515">
              <w:rPr>
                <w:rFonts w:eastAsia="Times New Roman"/>
                <w:sz w:val="20"/>
                <w:szCs w:val="20"/>
                <w:lang w:eastAsia="ru-RU"/>
              </w:rPr>
              <w:t xml:space="preserve">Дата </w:t>
            </w:r>
            <w:r w:rsidRPr="008F1515">
              <w:rPr>
                <w:sz w:val="20"/>
                <w:szCs w:val="20"/>
              </w:rPr>
              <w:t>принятия решения о приостановлении предоставления Муниципальной услуги для технической корректировки Запроса Заявителем</w:t>
            </w:r>
            <w:r>
              <w:rPr>
                <w:sz w:val="20"/>
                <w:szCs w:val="20"/>
              </w:rPr>
              <w:t>:</w:t>
            </w:r>
            <w:r w:rsidR="008A51C1">
              <w:rPr>
                <w:rFonts w:eastAsia="Times New Roman"/>
                <w:b/>
                <w:bCs/>
                <w:i/>
                <w:iCs/>
                <w:sz w:val="14"/>
                <w:szCs w:val="14"/>
                <w:lang w:eastAsia="ru-RU"/>
              </w:rPr>
              <w:t>_______________________</w:t>
            </w:r>
          </w:p>
          <w:p w:rsidR="008A51C1" w:rsidRPr="008A51C1" w:rsidRDefault="008A51C1" w:rsidP="008A51C1">
            <w:pPr>
              <w:pStyle w:val="aff5"/>
              <w:spacing w:after="0"/>
              <w:ind w:left="1028" w:hanging="1028"/>
              <w:jc w:val="both"/>
              <w:rPr>
                <w:rFonts w:ascii="Arial" w:eastAsia="Times New Roman" w:hAnsi="Arial" w:cs="Arial"/>
                <w:b w:val="0"/>
                <w:bCs/>
                <w:i/>
                <w:iCs/>
                <w:sz w:val="14"/>
                <w:szCs w:val="14"/>
                <w:lang w:eastAsia="ru-RU"/>
              </w:rPr>
            </w:pPr>
            <w:r>
              <w:rPr>
                <w:rFonts w:ascii="Arial" w:eastAsia="Times New Roman" w:hAnsi="Arial" w:cs="Arial"/>
                <w:b w:val="0"/>
                <w:bCs/>
                <w:i/>
                <w:iCs/>
                <w:sz w:val="14"/>
                <w:szCs w:val="14"/>
                <w:lang w:eastAsia="ru-RU"/>
              </w:rPr>
              <w:t xml:space="preserve">                                                                                        (у</w:t>
            </w:r>
            <w:r w:rsidR="00103056">
              <w:rPr>
                <w:rFonts w:ascii="Arial" w:eastAsia="Times New Roman" w:hAnsi="Arial" w:cs="Arial"/>
                <w:b w:val="0"/>
                <w:bCs/>
                <w:i/>
                <w:iCs/>
                <w:sz w:val="14"/>
                <w:szCs w:val="14"/>
                <w:lang w:eastAsia="ru-RU"/>
              </w:rPr>
              <w:t>казать</w:t>
            </w:r>
            <w:r>
              <w:rPr>
                <w:rFonts w:ascii="Arial" w:eastAsia="Times New Roman" w:hAnsi="Arial" w:cs="Arial"/>
                <w:b w:val="0"/>
                <w:bCs/>
                <w:i/>
                <w:iCs/>
                <w:sz w:val="14"/>
                <w:szCs w:val="14"/>
                <w:lang w:eastAsia="ru-RU"/>
              </w:rPr>
              <w:t>:</w:t>
            </w:r>
            <w:r w:rsidR="00103056">
              <w:rPr>
                <w:rFonts w:ascii="Arial" w:eastAsia="Times New Roman" w:hAnsi="Arial" w:cs="Arial"/>
                <w:b w:val="0"/>
                <w:bCs/>
                <w:i/>
                <w:iCs/>
                <w:sz w:val="14"/>
                <w:szCs w:val="14"/>
                <w:lang w:eastAsia="ru-RU"/>
              </w:rPr>
              <w:t xml:space="preserve"> день, месяц, год</w:t>
            </w:r>
            <w:r>
              <w:rPr>
                <w:rFonts w:ascii="Arial" w:eastAsia="Times New Roman" w:hAnsi="Arial" w:cs="Arial"/>
                <w:b w:val="0"/>
                <w:bCs/>
                <w:i/>
                <w:iCs/>
                <w:sz w:val="14"/>
                <w:szCs w:val="14"/>
                <w:lang w:eastAsia="ru-RU"/>
              </w:rPr>
              <w:t>)</w:t>
            </w:r>
          </w:p>
        </w:tc>
      </w:tr>
      <w:tr w:rsidR="00103056" w:rsidRPr="00585FED"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103056" w:rsidRPr="008A51C1" w:rsidRDefault="00103056" w:rsidP="00103056">
            <w:pPr>
              <w:pStyle w:val="10"/>
              <w:numPr>
                <w:ilvl w:val="0"/>
                <w:numId w:val="0"/>
              </w:numPr>
              <w:ind w:firstLine="709"/>
              <w:rPr>
                <w:rFonts w:ascii="Arial" w:eastAsia="Times New Roman" w:hAnsi="Arial" w:cs="Arial"/>
                <w:b/>
                <w:bCs/>
                <w:sz w:val="4"/>
                <w:szCs w:val="4"/>
                <w:lang w:eastAsia="ru-RU"/>
              </w:rPr>
            </w:pPr>
          </w:p>
        </w:tc>
      </w:tr>
      <w:tr w:rsidR="00103056" w:rsidRPr="00585FED" w:rsidTr="005F1C94">
        <w:trPr>
          <w:trHeight w:val="133"/>
        </w:trPr>
        <w:tc>
          <w:tcPr>
            <w:tcW w:w="439" w:type="dxa"/>
            <w:tcBorders>
              <w:top w:val="single" w:sz="4" w:space="0" w:color="auto"/>
            </w:tcBorders>
          </w:tcPr>
          <w:p w:rsidR="00103056" w:rsidRPr="00585FED" w:rsidRDefault="00103056" w:rsidP="00103056">
            <w:pPr>
              <w:pStyle w:val="aff5"/>
              <w:spacing w:after="0"/>
              <w:rPr>
                <w:rFonts w:ascii="Arial" w:hAnsi="Arial" w:cs="Arial"/>
                <w:b w:val="0"/>
                <w:bCs/>
                <w:sz w:val="18"/>
                <w:szCs w:val="18"/>
              </w:rPr>
            </w:pPr>
            <w:r>
              <w:rPr>
                <w:rFonts w:ascii="Arial" w:hAnsi="Arial" w:cs="Arial"/>
                <w:b w:val="0"/>
                <w:bCs/>
                <w:sz w:val="18"/>
                <w:szCs w:val="18"/>
              </w:rPr>
              <w:t>2</w:t>
            </w:r>
          </w:p>
        </w:tc>
        <w:tc>
          <w:tcPr>
            <w:tcW w:w="8066" w:type="dxa"/>
            <w:tcBorders>
              <w:top w:val="single" w:sz="4" w:space="0" w:color="auto"/>
            </w:tcBorders>
          </w:tcPr>
          <w:p w:rsidR="00874F9E" w:rsidRDefault="008A51C1" w:rsidP="00103056">
            <w:pPr>
              <w:pStyle w:val="aff5"/>
              <w:spacing w:after="0"/>
              <w:jc w:val="both"/>
              <w:rPr>
                <w:rFonts w:ascii="Arial" w:hAnsi="Arial" w:cs="Arial"/>
                <w:b w:val="0"/>
                <w:sz w:val="20"/>
                <w:szCs w:val="20"/>
              </w:rPr>
            </w:pPr>
            <w:r>
              <w:rPr>
                <w:rFonts w:ascii="Arial" w:hAnsi="Arial" w:cs="Arial"/>
                <w:b w:val="0"/>
                <w:bCs/>
                <w:sz w:val="20"/>
                <w:szCs w:val="20"/>
              </w:rPr>
              <w:t>Н</w:t>
            </w:r>
            <w:r w:rsidR="00103056" w:rsidRPr="00103056">
              <w:rPr>
                <w:rFonts w:ascii="Arial" w:hAnsi="Arial" w:cs="Arial"/>
                <w:b w:val="0"/>
                <w:bCs/>
                <w:sz w:val="20"/>
                <w:szCs w:val="20"/>
              </w:rPr>
              <w:t xml:space="preserve">есоответствие Запроса требованиям к внешнему виду объекта капитального строительства при оформлении паспорта колористического решения объекта капитального строительства </w:t>
            </w:r>
            <w:r w:rsidR="00103056">
              <w:rPr>
                <w:rFonts w:ascii="Arial" w:hAnsi="Arial" w:cs="Arial"/>
                <w:b w:val="0"/>
                <w:bCs/>
                <w:sz w:val="20"/>
                <w:szCs w:val="20"/>
              </w:rPr>
              <w:t xml:space="preserve">после окончания срока </w:t>
            </w:r>
            <w:r w:rsidR="00103056" w:rsidRPr="008F1515">
              <w:rPr>
                <w:rFonts w:ascii="Arial" w:hAnsi="Arial" w:cs="Arial"/>
                <w:b w:val="0"/>
                <w:sz w:val="20"/>
                <w:szCs w:val="20"/>
              </w:rPr>
              <w:t>приостановлени</w:t>
            </w:r>
            <w:r w:rsidR="00103056">
              <w:rPr>
                <w:rFonts w:ascii="Arial" w:hAnsi="Arial" w:cs="Arial"/>
                <w:b w:val="0"/>
                <w:sz w:val="20"/>
                <w:szCs w:val="20"/>
              </w:rPr>
              <w:t>я</w:t>
            </w:r>
            <w:r w:rsidR="00103056" w:rsidRPr="008F1515">
              <w:rPr>
                <w:rFonts w:ascii="Arial" w:hAnsi="Arial" w:cs="Arial"/>
                <w:b w:val="0"/>
                <w:sz w:val="20"/>
                <w:szCs w:val="20"/>
              </w:rPr>
              <w:t xml:space="preserve"> предоставления Муниципальной услуги для технической корректировки Запроса Заявителем</w:t>
            </w:r>
            <w:r>
              <w:rPr>
                <w:rFonts w:ascii="Arial" w:hAnsi="Arial" w:cs="Arial"/>
                <w:b w:val="0"/>
                <w:sz w:val="20"/>
                <w:szCs w:val="20"/>
              </w:rPr>
              <w:t xml:space="preserve"> не устранено</w:t>
            </w:r>
          </w:p>
          <w:p w:rsidR="00103056" w:rsidRPr="00874F9E" w:rsidRDefault="00874F9E" w:rsidP="00874F9E">
            <w:pPr>
              <w:pStyle w:val="aff5"/>
              <w:spacing w:after="0"/>
              <w:jc w:val="both"/>
              <w:rPr>
                <w:rFonts w:ascii="Arial" w:eastAsia="Times New Roman" w:hAnsi="Arial" w:cs="Arial"/>
                <w:b w:val="0"/>
                <w:i/>
                <w:iCs/>
                <w:sz w:val="16"/>
                <w:szCs w:val="16"/>
                <w:lang w:eastAsia="ru-RU"/>
              </w:rPr>
            </w:pPr>
            <w:r w:rsidRPr="00874F9E">
              <w:rPr>
                <w:rFonts w:ascii="Arial" w:hAnsi="Arial" w:cs="Arial"/>
                <w:b w:val="0"/>
                <w:i/>
                <w:iCs/>
                <w:sz w:val="16"/>
                <w:szCs w:val="16"/>
              </w:rPr>
              <w:t xml:space="preserve">(разъяснение </w:t>
            </w:r>
            <w:r>
              <w:rPr>
                <w:rFonts w:ascii="Arial" w:hAnsi="Arial" w:cs="Arial"/>
                <w:b w:val="0"/>
                <w:i/>
                <w:iCs/>
                <w:sz w:val="16"/>
                <w:szCs w:val="16"/>
              </w:rPr>
              <w:t>приводится в информационном листе «</w:t>
            </w:r>
            <w:r w:rsidRPr="00874F9E">
              <w:rPr>
                <w:rFonts w:ascii="Arial" w:hAnsi="Arial" w:cs="Arial"/>
                <w:b w:val="0"/>
                <w:i/>
                <w:iCs/>
                <w:sz w:val="16"/>
                <w:szCs w:val="16"/>
              </w:rPr>
              <w:t xml:space="preserve">Техническая оценка содержания Запроса по </w:t>
            </w:r>
            <w:r w:rsidRPr="00874F9E">
              <w:rPr>
                <w:rFonts w:ascii="Arial" w:eastAsia="Times New Roman" w:hAnsi="Arial" w:cs="Arial"/>
                <w:b w:val="0"/>
                <w:i/>
                <w:iCs/>
                <w:sz w:val="16"/>
                <w:szCs w:val="16"/>
                <w:lang w:eastAsia="ru-RU"/>
              </w:rPr>
              <w:t xml:space="preserve">критериям анализа </w:t>
            </w:r>
            <w:r w:rsidRPr="00874F9E">
              <w:rPr>
                <w:rFonts w:ascii="Arial" w:hAnsi="Arial" w:cs="Arial"/>
                <w:b w:val="0"/>
                <w:i/>
                <w:iCs/>
                <w:noProof/>
                <w:sz w:val="16"/>
                <w:szCs w:val="16"/>
                <w:lang w:eastAsia="ru-RU"/>
              </w:rPr>
              <w:t xml:space="preserve">соответствия </w:t>
            </w:r>
            <w:r w:rsidRPr="00874F9E">
              <w:rPr>
                <w:rFonts w:ascii="Arial" w:eastAsia="Times New Roman" w:hAnsi="Arial" w:cs="Arial"/>
                <w:b w:val="0"/>
                <w:i/>
                <w:iCs/>
                <w:sz w:val="16"/>
                <w:szCs w:val="16"/>
                <w:lang w:eastAsia="ru-RU"/>
              </w:rPr>
              <w:t xml:space="preserve">требованиям к внешнему виду </w:t>
            </w:r>
            <w:r>
              <w:rPr>
                <w:rFonts w:ascii="Arial" w:eastAsia="Times New Roman" w:hAnsi="Arial" w:cs="Arial"/>
                <w:b w:val="0"/>
                <w:i/>
                <w:iCs/>
                <w:sz w:val="16"/>
                <w:szCs w:val="16"/>
                <w:lang w:eastAsia="ru-RU"/>
              </w:rPr>
              <w:t xml:space="preserve">объекта капитального строительства </w:t>
            </w:r>
            <w:r w:rsidRPr="00874F9E">
              <w:rPr>
                <w:rFonts w:ascii="Arial" w:eastAsia="Times New Roman" w:hAnsi="Arial" w:cs="Arial"/>
                <w:b w:val="0"/>
                <w:i/>
                <w:iCs/>
                <w:sz w:val="16"/>
                <w:szCs w:val="16"/>
                <w:lang w:eastAsia="ru-RU"/>
              </w:rPr>
              <w:t xml:space="preserve">для оформления паспорта колористического решения фасадов </w:t>
            </w:r>
            <w:r>
              <w:rPr>
                <w:rFonts w:ascii="Arial" w:eastAsia="Times New Roman" w:hAnsi="Arial" w:cs="Arial"/>
                <w:b w:val="0"/>
                <w:i/>
                <w:iCs/>
                <w:sz w:val="16"/>
                <w:szCs w:val="16"/>
                <w:lang w:eastAsia="ru-RU"/>
              </w:rPr>
              <w:t>объекта капитального строительства»)</w:t>
            </w:r>
          </w:p>
        </w:tc>
        <w:tc>
          <w:tcPr>
            <w:tcW w:w="1526" w:type="dxa"/>
            <w:tcBorders>
              <w:top w:val="single" w:sz="4" w:space="0" w:color="auto"/>
            </w:tcBorders>
          </w:tcPr>
          <w:p w:rsidR="00103056" w:rsidRDefault="00103056" w:rsidP="00103056">
            <w:pPr>
              <w:pStyle w:val="aff5"/>
              <w:spacing w:after="0"/>
              <w:ind w:right="282"/>
              <w:rPr>
                <w:rFonts w:ascii="Arial" w:eastAsia="Times New Roman" w:hAnsi="Arial" w:cs="Arial"/>
                <w:b w:val="0"/>
                <w:bCs/>
                <w:sz w:val="20"/>
                <w:szCs w:val="20"/>
                <w:lang w:eastAsia="ru-RU"/>
              </w:rPr>
            </w:pPr>
          </w:p>
          <w:p w:rsidR="00103056" w:rsidRPr="00585FED" w:rsidRDefault="00103056" w:rsidP="00103056">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да</w:t>
            </w:r>
          </w:p>
        </w:tc>
      </w:tr>
      <w:tr w:rsidR="008A51C1" w:rsidRPr="00585FED" w:rsidTr="005F1C94">
        <w:trPr>
          <w:trHeight w:val="45"/>
        </w:trPr>
        <w:tc>
          <w:tcPr>
            <w:tcW w:w="10031" w:type="dxa"/>
            <w:gridSpan w:val="3"/>
            <w:tcBorders>
              <w:top w:val="single" w:sz="4" w:space="0" w:color="auto"/>
              <w:left w:val="single" w:sz="2" w:space="0" w:color="FFFFFF"/>
              <w:right w:val="single" w:sz="2" w:space="0" w:color="FFFFFF"/>
            </w:tcBorders>
          </w:tcPr>
          <w:p w:rsidR="008A51C1" w:rsidRPr="00585FED" w:rsidRDefault="008A51C1" w:rsidP="008A51C1">
            <w:pPr>
              <w:pStyle w:val="aff5"/>
              <w:spacing w:after="0"/>
              <w:ind w:right="2"/>
              <w:jc w:val="both"/>
              <w:rPr>
                <w:rFonts w:ascii="Arial" w:eastAsia="Times New Roman" w:hAnsi="Arial" w:cs="Arial"/>
                <w:b w:val="0"/>
                <w:bCs/>
                <w:sz w:val="4"/>
                <w:szCs w:val="4"/>
                <w:lang w:eastAsia="ru-RU"/>
              </w:rPr>
            </w:pPr>
            <w:r>
              <w:rPr>
                <w:rFonts w:ascii="Arial" w:hAnsi="Arial" w:cs="Arial"/>
                <w:sz w:val="22"/>
              </w:rPr>
              <w:t xml:space="preserve">ВЫВОД: </w:t>
            </w:r>
            <w:r w:rsidRPr="008A51C1">
              <w:rPr>
                <w:rFonts w:ascii="Arial" w:hAnsi="Arial" w:cs="Arial"/>
                <w:sz w:val="20"/>
                <w:szCs w:val="20"/>
              </w:rPr>
              <w:t xml:space="preserve">Выявлено несоответствие содержания Запроса критериям для проведения </w:t>
            </w:r>
            <w:r w:rsidRPr="008A51C1">
              <w:rPr>
                <w:rFonts w:ascii="Arial" w:hAnsi="Arial" w:cs="Arial"/>
                <w:spacing w:val="2"/>
                <w:sz w:val="20"/>
                <w:szCs w:val="20"/>
                <w:shd w:val="clear" w:color="auto" w:fill="FFFFFF"/>
              </w:rPr>
              <w:t>анализа</w:t>
            </w:r>
            <w:r w:rsidRPr="008A51C1">
              <w:rPr>
                <w:rFonts w:ascii="Arial" w:hAnsi="Arial" w:cs="Arial"/>
                <w:bCs/>
                <w:noProof/>
                <w:sz w:val="20"/>
                <w:szCs w:val="20"/>
              </w:rPr>
              <w:t xml:space="preserve"> соответствия </w:t>
            </w:r>
            <w:r w:rsidRPr="008A51C1">
              <w:rPr>
                <w:rFonts w:ascii="Arial" w:hAnsi="Arial" w:cs="Arial"/>
                <w:sz w:val="20"/>
                <w:szCs w:val="20"/>
              </w:rPr>
              <w:t xml:space="preserve">требованиям к внешнему виду </w:t>
            </w:r>
            <w:r>
              <w:rPr>
                <w:rFonts w:ascii="Arial" w:hAnsi="Arial" w:cs="Arial"/>
                <w:sz w:val="20"/>
                <w:szCs w:val="20"/>
              </w:rPr>
              <w:t>объекта капитального строительства</w:t>
            </w:r>
            <w:r w:rsidRPr="008A51C1">
              <w:rPr>
                <w:rFonts w:ascii="Arial" w:hAnsi="Arial" w:cs="Arial"/>
                <w:sz w:val="20"/>
                <w:szCs w:val="20"/>
              </w:rPr>
              <w:t xml:space="preserve"> при оформлении паспорт</w:t>
            </w:r>
            <w:r>
              <w:rPr>
                <w:rFonts w:ascii="Arial" w:hAnsi="Arial" w:cs="Arial"/>
                <w:sz w:val="20"/>
                <w:szCs w:val="20"/>
              </w:rPr>
              <w:t>а</w:t>
            </w:r>
            <w:r w:rsidRPr="008A51C1">
              <w:rPr>
                <w:rFonts w:ascii="Arial" w:hAnsi="Arial" w:cs="Arial"/>
                <w:sz w:val="20"/>
                <w:szCs w:val="20"/>
              </w:rPr>
              <w:t xml:space="preserve"> колористических решений </w:t>
            </w:r>
            <w:r>
              <w:rPr>
                <w:rFonts w:ascii="Arial" w:hAnsi="Arial" w:cs="Arial"/>
                <w:sz w:val="20"/>
                <w:szCs w:val="20"/>
              </w:rPr>
              <w:t>объекта капитального строительства</w:t>
            </w:r>
            <w:r w:rsidRPr="008A51C1">
              <w:rPr>
                <w:rFonts w:ascii="Arial" w:hAnsi="Arial" w:cs="Arial"/>
                <w:sz w:val="20"/>
                <w:szCs w:val="20"/>
              </w:rPr>
              <w:t>после завершения срока приостановлении предоставления Муниципальной услуги</w:t>
            </w:r>
          </w:p>
        </w:tc>
      </w:tr>
    </w:tbl>
    <w:p w:rsidR="007D78C3" w:rsidRDefault="007D78C3" w:rsidP="008A51C1">
      <w:pPr>
        <w:pStyle w:val="aff5"/>
        <w:spacing w:after="0"/>
        <w:ind w:right="282"/>
        <w:jc w:val="both"/>
        <w:rPr>
          <w:b w:val="0"/>
          <w:bCs/>
          <w:i/>
          <w:sz w:val="10"/>
          <w:szCs w:val="10"/>
        </w:rPr>
      </w:pPr>
    </w:p>
    <w:p w:rsidR="00243DA1" w:rsidRDefault="00243DA1" w:rsidP="00243DA1">
      <w:pPr>
        <w:pStyle w:val="aff5"/>
        <w:spacing w:after="0"/>
        <w:jc w:val="both"/>
        <w:rPr>
          <w:b w:val="0"/>
          <w:bCs/>
          <w:i/>
          <w:iCs/>
          <w:szCs w:val="24"/>
        </w:rPr>
      </w:pPr>
      <w:r w:rsidRPr="00D53A4E">
        <w:rPr>
          <w:rFonts w:eastAsia="Times New Roman"/>
          <w:b w:val="0"/>
          <w:bCs/>
          <w:i/>
          <w:iCs/>
          <w:szCs w:val="24"/>
          <w:lang w:eastAsia="ru-RU"/>
        </w:rPr>
        <w:t>Форм</w:t>
      </w:r>
      <w:r>
        <w:rPr>
          <w:rFonts w:eastAsia="Times New Roman"/>
          <w:b w:val="0"/>
          <w:bCs/>
          <w:i/>
          <w:iCs/>
          <w:szCs w:val="24"/>
          <w:lang w:eastAsia="ru-RU"/>
        </w:rPr>
        <w:t>а</w:t>
      </w:r>
      <w:r w:rsidRPr="00D53A4E">
        <w:rPr>
          <w:rFonts w:eastAsia="Times New Roman"/>
          <w:b w:val="0"/>
          <w:bCs/>
          <w:i/>
          <w:iCs/>
          <w:szCs w:val="24"/>
          <w:lang w:eastAsia="ru-RU"/>
        </w:rPr>
        <w:t xml:space="preserve"> информационного листа </w:t>
      </w:r>
      <w:r w:rsidRPr="00D53A4E">
        <w:rPr>
          <w:b w:val="0"/>
          <w:bCs/>
          <w:i/>
          <w:iCs/>
          <w:szCs w:val="24"/>
        </w:rPr>
        <w:t xml:space="preserve">«Техническая оценка содержания Запроса по </w:t>
      </w:r>
      <w:r w:rsidRPr="00D53A4E">
        <w:rPr>
          <w:rFonts w:eastAsia="Times New Roman"/>
          <w:b w:val="0"/>
          <w:bCs/>
          <w:i/>
          <w:iCs/>
          <w:szCs w:val="24"/>
          <w:lang w:eastAsia="ru-RU"/>
        </w:rPr>
        <w:t xml:space="preserve">критериям анализа </w:t>
      </w:r>
      <w:r w:rsidRPr="00D53A4E">
        <w:rPr>
          <w:b w:val="0"/>
          <w:bCs/>
          <w:i/>
          <w:iCs/>
          <w:noProof/>
          <w:szCs w:val="24"/>
          <w:lang w:eastAsia="ru-RU"/>
        </w:rPr>
        <w:t xml:space="preserve">соответствия </w:t>
      </w:r>
      <w:r w:rsidRPr="00D53A4E">
        <w:rPr>
          <w:rFonts w:eastAsia="Times New Roman"/>
          <w:b w:val="0"/>
          <w:bCs/>
          <w:i/>
          <w:iCs/>
          <w:szCs w:val="24"/>
          <w:lang w:eastAsia="ru-RU"/>
        </w:rPr>
        <w:t xml:space="preserve">требованиям к внешнему виду </w:t>
      </w:r>
      <w:r>
        <w:rPr>
          <w:rFonts w:eastAsia="Times New Roman"/>
          <w:b w:val="0"/>
          <w:bCs/>
          <w:i/>
          <w:iCs/>
          <w:szCs w:val="24"/>
          <w:lang w:eastAsia="ru-RU"/>
        </w:rPr>
        <w:t xml:space="preserve">объекта капитального строительства </w:t>
      </w:r>
      <w:r w:rsidRPr="00D53A4E">
        <w:rPr>
          <w:rFonts w:eastAsia="Times New Roman"/>
          <w:b w:val="0"/>
          <w:bCs/>
          <w:i/>
          <w:iCs/>
          <w:szCs w:val="24"/>
          <w:lang w:eastAsia="ru-RU"/>
        </w:rPr>
        <w:t xml:space="preserve">для </w:t>
      </w:r>
      <w:r w:rsidRPr="00D53A4E">
        <w:rPr>
          <w:rFonts w:eastAsia="Times New Roman"/>
          <w:b w:val="0"/>
          <w:bCs/>
          <w:i/>
          <w:iCs/>
          <w:szCs w:val="24"/>
          <w:lang w:eastAsia="ru-RU"/>
        </w:rPr>
        <w:lastRenderedPageBreak/>
        <w:t xml:space="preserve">оформления паспорта колористического решения фасадов </w:t>
      </w:r>
      <w:r>
        <w:rPr>
          <w:rFonts w:eastAsia="Times New Roman"/>
          <w:b w:val="0"/>
          <w:bCs/>
          <w:i/>
          <w:iCs/>
          <w:szCs w:val="24"/>
          <w:lang w:eastAsia="ru-RU"/>
        </w:rPr>
        <w:t>объекта капитального строительства</w:t>
      </w:r>
      <w:r w:rsidRPr="00D53A4E">
        <w:rPr>
          <w:rFonts w:eastAsia="Times New Roman"/>
          <w:b w:val="0"/>
          <w:bCs/>
          <w:i/>
          <w:iCs/>
          <w:szCs w:val="24"/>
          <w:lang w:eastAsia="ru-RU"/>
        </w:rPr>
        <w:t>»заполня</w:t>
      </w:r>
      <w:r>
        <w:rPr>
          <w:rFonts w:eastAsia="Times New Roman"/>
          <w:b w:val="0"/>
          <w:bCs/>
          <w:i/>
          <w:iCs/>
          <w:szCs w:val="24"/>
          <w:lang w:eastAsia="ru-RU"/>
        </w:rPr>
        <w:t>е</w:t>
      </w:r>
      <w:r w:rsidRPr="00D53A4E">
        <w:rPr>
          <w:rFonts w:eastAsia="Times New Roman"/>
          <w:b w:val="0"/>
          <w:bCs/>
          <w:i/>
          <w:iCs/>
          <w:szCs w:val="24"/>
          <w:lang w:eastAsia="ru-RU"/>
        </w:rPr>
        <w:t xml:space="preserve">тся при выполнении </w:t>
      </w:r>
      <w:r w:rsidRPr="00D53A4E">
        <w:rPr>
          <w:b w:val="0"/>
          <w:bCs/>
          <w:i/>
          <w:iCs/>
          <w:szCs w:val="24"/>
        </w:rPr>
        <w:t>административных действий, составляющих административн</w:t>
      </w:r>
      <w:r>
        <w:rPr>
          <w:b w:val="0"/>
          <w:bCs/>
          <w:i/>
          <w:iCs/>
          <w:szCs w:val="24"/>
        </w:rPr>
        <w:t>ых</w:t>
      </w:r>
      <w:r w:rsidRPr="00D53A4E">
        <w:rPr>
          <w:b w:val="0"/>
          <w:bCs/>
          <w:i/>
          <w:iCs/>
          <w:szCs w:val="24"/>
        </w:rPr>
        <w:t xml:space="preserve"> процедур:</w:t>
      </w:r>
    </w:p>
    <w:p w:rsidR="00243DA1" w:rsidRDefault="00243DA1" w:rsidP="00243DA1">
      <w:pPr>
        <w:pStyle w:val="aff5"/>
        <w:spacing w:after="0"/>
        <w:jc w:val="both"/>
        <w:rPr>
          <w:rFonts w:eastAsia="Times New Roman"/>
          <w:b w:val="0"/>
          <w:bCs/>
          <w:i/>
          <w:iCs/>
          <w:szCs w:val="24"/>
          <w:lang w:eastAsia="ru-RU"/>
        </w:rPr>
      </w:pPr>
      <w:r w:rsidRPr="00243DA1">
        <w:rPr>
          <w:rFonts w:eastAsia="Times New Roman"/>
          <w:b w:val="0"/>
          <w:bCs/>
          <w:i/>
          <w:iCs/>
          <w:szCs w:val="24"/>
        </w:rPr>
        <w:t xml:space="preserve">23.1.4. </w:t>
      </w:r>
      <w:r w:rsidRPr="00243DA1">
        <w:rPr>
          <w:b w:val="0"/>
          <w:bCs/>
          <w:i/>
          <w:iCs/>
          <w:szCs w:val="24"/>
        </w:rPr>
        <w:t xml:space="preserve">проведения </w:t>
      </w:r>
      <w:r w:rsidRPr="00243DA1">
        <w:rPr>
          <w:b w:val="0"/>
          <w:bCs/>
          <w:i/>
          <w:iCs/>
          <w:spacing w:val="2"/>
          <w:szCs w:val="24"/>
          <w:shd w:val="clear" w:color="auto" w:fill="FFFFFF"/>
        </w:rPr>
        <w:t>анализа</w:t>
      </w:r>
      <w:r w:rsidRPr="00243DA1">
        <w:rPr>
          <w:b w:val="0"/>
          <w:bCs/>
          <w:i/>
          <w:iCs/>
          <w:noProof/>
          <w:szCs w:val="24"/>
        </w:rPr>
        <w:t xml:space="preserve"> соответствия документов </w:t>
      </w:r>
      <w:r w:rsidRPr="00243DA1">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2A543A">
        <w:rPr>
          <w:b w:val="0"/>
          <w:bCs/>
          <w:i/>
          <w:iCs/>
          <w:szCs w:val="24"/>
        </w:rPr>
        <w:t xml:space="preserve"> </w:t>
      </w:r>
      <w:r w:rsidRPr="00243DA1">
        <w:rPr>
          <w:rFonts w:eastAsia="Times New Roman"/>
          <w:b w:val="0"/>
          <w:bCs/>
          <w:i/>
          <w:iCs/>
          <w:szCs w:val="24"/>
        </w:rPr>
        <w:t xml:space="preserve">на наличие оснований для принятия решения </w:t>
      </w:r>
      <w:r w:rsidRPr="00243DA1">
        <w:rPr>
          <w:b w:val="0"/>
          <w:bCs/>
          <w:i/>
          <w:iCs/>
          <w:szCs w:val="24"/>
        </w:rPr>
        <w:t xml:space="preserve">о </w:t>
      </w:r>
      <w:r w:rsidRPr="00243DA1">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r>
        <w:rPr>
          <w:rFonts w:eastAsia="Times New Roman"/>
          <w:b w:val="0"/>
          <w:bCs/>
          <w:i/>
          <w:iCs/>
          <w:szCs w:val="24"/>
        </w:rPr>
        <w:t>»</w:t>
      </w:r>
    </w:p>
    <w:p w:rsidR="00243DA1" w:rsidRPr="00243DA1" w:rsidRDefault="00243DA1" w:rsidP="00243DA1">
      <w:pPr>
        <w:pStyle w:val="aff5"/>
        <w:spacing w:after="0"/>
        <w:ind w:right="282"/>
        <w:jc w:val="both"/>
        <w:rPr>
          <w:rFonts w:eastAsia="Times New Roman"/>
          <w:b w:val="0"/>
          <w:bCs/>
          <w:i/>
          <w:iCs/>
          <w:szCs w:val="24"/>
        </w:rPr>
      </w:pPr>
      <w:r w:rsidRPr="00243DA1">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2A543A">
        <w:rPr>
          <w:rFonts w:eastAsia="Times New Roman"/>
          <w:b w:val="0"/>
          <w:bCs/>
          <w:i/>
          <w:iCs/>
          <w:szCs w:val="24"/>
        </w:rPr>
        <w:t xml:space="preserve"> </w:t>
      </w:r>
      <w:r w:rsidRPr="00243DA1">
        <w:rPr>
          <w:rFonts w:eastAsia="Times New Roman"/>
          <w:b w:val="0"/>
          <w:bCs/>
          <w:i/>
          <w:iCs/>
          <w:szCs w:val="24"/>
        </w:rPr>
        <w:t>Муниципальной услуги</w:t>
      </w:r>
      <w:r w:rsidRPr="00243DA1">
        <w:rPr>
          <w:b w:val="0"/>
          <w:bCs/>
          <w:i/>
          <w:iCs/>
          <w:szCs w:val="24"/>
        </w:rPr>
        <w:t xml:space="preserve">, </w:t>
      </w:r>
      <w:r w:rsidRPr="00243DA1">
        <w:rPr>
          <w:rFonts w:eastAsia="Times New Roman"/>
          <w:b w:val="0"/>
          <w:bCs/>
          <w:i/>
          <w:iCs/>
          <w:szCs w:val="24"/>
        </w:rPr>
        <w:t xml:space="preserve">указанного в подпункте </w:t>
      </w:r>
      <w:r w:rsidRPr="00243DA1">
        <w:rPr>
          <w:b w:val="0"/>
          <w:bCs/>
          <w:i/>
          <w:iCs/>
          <w:szCs w:val="24"/>
        </w:rPr>
        <w:t xml:space="preserve">13.4.3 </w:t>
      </w:r>
      <w:r w:rsidRPr="00243DA1">
        <w:rPr>
          <w:rFonts w:eastAsia="Times New Roman"/>
          <w:b w:val="0"/>
          <w:bCs/>
          <w:i/>
          <w:iCs/>
          <w:szCs w:val="24"/>
        </w:rPr>
        <w:t>Административного регламента»</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7"/>
        <w:gridCol w:w="417"/>
        <w:gridCol w:w="7652"/>
        <w:gridCol w:w="1525"/>
      </w:tblGrid>
      <w:tr w:rsidR="007D78C3" w:rsidTr="007D78C3">
        <w:trPr>
          <w:trHeight w:val="39"/>
        </w:trPr>
        <w:tc>
          <w:tcPr>
            <w:tcW w:w="8506" w:type="dxa"/>
            <w:gridSpan w:val="3"/>
          </w:tcPr>
          <w:p w:rsidR="00874F9E" w:rsidRPr="00C66CFC" w:rsidRDefault="00874F9E" w:rsidP="00874F9E">
            <w:pPr>
              <w:pStyle w:val="aff5"/>
              <w:spacing w:after="0"/>
              <w:ind w:right="-108"/>
              <w:rPr>
                <w:rFonts w:ascii="Arial" w:eastAsia="Times New Roman" w:hAnsi="Arial" w:cs="Arial"/>
                <w:szCs w:val="24"/>
                <w:lang w:eastAsia="ru-RU"/>
              </w:rPr>
            </w:pPr>
            <w:r w:rsidRPr="00C66CFC">
              <w:rPr>
                <w:rFonts w:ascii="Arial" w:hAnsi="Arial" w:cs="Arial"/>
                <w:szCs w:val="24"/>
              </w:rPr>
              <w:t xml:space="preserve">Техническая оценка содержания Запроса по </w:t>
            </w:r>
            <w:r w:rsidRPr="00C66CFC">
              <w:rPr>
                <w:rFonts w:ascii="Arial" w:eastAsia="Times New Roman" w:hAnsi="Arial" w:cs="Arial"/>
                <w:szCs w:val="24"/>
                <w:lang w:eastAsia="ru-RU"/>
              </w:rPr>
              <w:t xml:space="preserve">критериям анализа </w:t>
            </w:r>
            <w:r w:rsidRPr="00C66CFC">
              <w:rPr>
                <w:rFonts w:ascii="Arial" w:hAnsi="Arial" w:cs="Arial"/>
                <w:noProof/>
                <w:szCs w:val="24"/>
                <w:lang w:eastAsia="ru-RU"/>
              </w:rPr>
              <w:t xml:space="preserve">соответствия </w:t>
            </w:r>
            <w:r w:rsidRPr="00C66CFC">
              <w:rPr>
                <w:rFonts w:ascii="Arial" w:eastAsia="Times New Roman" w:hAnsi="Arial" w:cs="Arial"/>
                <w:szCs w:val="24"/>
                <w:lang w:eastAsia="ru-RU"/>
              </w:rPr>
              <w:t xml:space="preserve">требованиям к внешнему виду </w:t>
            </w:r>
            <w:r w:rsidR="00C66CFC" w:rsidRPr="00C66CFC">
              <w:rPr>
                <w:rFonts w:ascii="Arial" w:eastAsia="Times New Roman" w:hAnsi="Arial" w:cs="Arial"/>
                <w:szCs w:val="24"/>
                <w:lang w:eastAsia="ru-RU"/>
              </w:rPr>
              <w:t>объекта капитального строительства</w:t>
            </w:r>
            <w:r w:rsidRPr="00C66CFC">
              <w:rPr>
                <w:rFonts w:ascii="Arial" w:eastAsia="Times New Roman" w:hAnsi="Arial" w:cs="Arial"/>
                <w:szCs w:val="24"/>
                <w:lang w:eastAsia="ru-RU"/>
              </w:rPr>
              <w:t xml:space="preserve"> для оформления паспорта колористического решения фасадов </w:t>
            </w:r>
            <w:r w:rsidR="00C66CFC" w:rsidRPr="00C66CFC">
              <w:rPr>
                <w:rFonts w:ascii="Arial" w:eastAsia="Times New Roman" w:hAnsi="Arial" w:cs="Arial"/>
                <w:szCs w:val="24"/>
                <w:lang w:eastAsia="ru-RU"/>
              </w:rPr>
              <w:t>объекта капитального строительства</w:t>
            </w:r>
          </w:p>
          <w:p w:rsidR="007D78C3" w:rsidRPr="002C67ED" w:rsidRDefault="007D78C3" w:rsidP="007D78C3">
            <w:pPr>
              <w:pStyle w:val="aff5"/>
              <w:spacing w:after="0"/>
              <w:ind w:right="-108"/>
              <w:jc w:val="left"/>
              <w:rPr>
                <w:rFonts w:ascii="Arial" w:eastAsia="Times New Roman" w:hAnsi="Arial" w:cs="Arial"/>
                <w:szCs w:val="24"/>
                <w:lang w:eastAsia="ru-RU"/>
              </w:rPr>
            </w:pPr>
            <w:r>
              <w:rPr>
                <w:rFonts w:ascii="Arial" w:hAnsi="Arial" w:cs="Arial"/>
                <w:b w:val="0"/>
                <w:bCs/>
                <w:i/>
                <w:sz w:val="14"/>
                <w:szCs w:val="14"/>
              </w:rPr>
              <w:t>О</w:t>
            </w:r>
            <w:r w:rsidRPr="0005373E">
              <w:rPr>
                <w:rFonts w:ascii="Arial" w:hAnsi="Arial" w:cs="Arial"/>
                <w:b w:val="0"/>
                <w:bCs/>
                <w:i/>
                <w:sz w:val="14"/>
                <w:szCs w:val="14"/>
              </w:rPr>
              <w:t xml:space="preserve">тображаются только </w:t>
            </w:r>
            <w:r>
              <w:rPr>
                <w:rFonts w:ascii="Arial" w:hAnsi="Arial" w:cs="Arial"/>
                <w:b w:val="0"/>
                <w:bCs/>
                <w:i/>
                <w:sz w:val="14"/>
                <w:szCs w:val="14"/>
              </w:rPr>
              <w:t>критерии</w:t>
            </w:r>
            <w:r w:rsidRPr="0005373E">
              <w:rPr>
                <w:rFonts w:ascii="Arial" w:hAnsi="Arial" w:cs="Arial"/>
                <w:b w:val="0"/>
                <w:bCs/>
                <w:i/>
                <w:sz w:val="14"/>
                <w:szCs w:val="14"/>
              </w:rPr>
              <w:t xml:space="preserve">, для которых </w:t>
            </w:r>
            <w:r>
              <w:rPr>
                <w:rFonts w:ascii="Arial" w:hAnsi="Arial" w:cs="Arial"/>
                <w:b w:val="0"/>
                <w:bCs/>
                <w:i/>
                <w:sz w:val="14"/>
                <w:szCs w:val="14"/>
              </w:rPr>
              <w:t>выявляется</w:t>
            </w:r>
            <w:r w:rsidRPr="0005373E">
              <w:rPr>
                <w:rFonts w:ascii="Arial" w:hAnsi="Arial" w:cs="Arial"/>
                <w:b w:val="0"/>
                <w:bCs/>
                <w:i/>
                <w:sz w:val="14"/>
                <w:szCs w:val="14"/>
              </w:rPr>
              <w:t xml:space="preserve"> результат</w:t>
            </w:r>
            <w:r>
              <w:rPr>
                <w:rFonts w:ascii="Arial" w:hAnsi="Arial" w:cs="Arial"/>
                <w:b w:val="0"/>
                <w:bCs/>
                <w:i/>
                <w:sz w:val="14"/>
                <w:szCs w:val="14"/>
              </w:rPr>
              <w:t xml:space="preserve"> несоответствия </w:t>
            </w:r>
          </w:p>
        </w:tc>
        <w:tc>
          <w:tcPr>
            <w:tcW w:w="1525" w:type="dxa"/>
          </w:tcPr>
          <w:p w:rsidR="007D78C3" w:rsidRPr="0060457D" w:rsidRDefault="007D78C3" w:rsidP="007D78C3">
            <w:pPr>
              <w:pStyle w:val="aff5"/>
              <w:spacing w:after="0"/>
              <w:rPr>
                <w:rFonts w:ascii="Arial" w:hAnsi="Arial" w:cs="Arial"/>
              </w:rPr>
            </w:pPr>
            <w:r w:rsidRPr="0060457D">
              <w:rPr>
                <w:rFonts w:ascii="Arial" w:hAnsi="Arial" w:cs="Arial"/>
              </w:rPr>
              <w:t>Результат</w:t>
            </w:r>
          </w:p>
          <w:p w:rsidR="007D78C3" w:rsidRPr="00A91525" w:rsidRDefault="007D78C3" w:rsidP="007D78C3">
            <w:pPr>
              <w:pStyle w:val="aff5"/>
              <w:spacing w:after="0"/>
              <w:rPr>
                <w:rFonts w:ascii="Arial" w:eastAsia="Times New Roman" w:hAnsi="Arial" w:cs="Arial"/>
                <w:b w:val="0"/>
                <w:sz w:val="16"/>
                <w:szCs w:val="16"/>
              </w:rPr>
            </w:pPr>
            <w:r w:rsidRPr="00A91525">
              <w:rPr>
                <w:rFonts w:ascii="Arial" w:eastAsia="Times New Roman" w:hAnsi="Arial" w:cs="Arial"/>
                <w:b w:val="0"/>
                <w:sz w:val="16"/>
                <w:szCs w:val="16"/>
              </w:rPr>
              <w:t>да/нет</w:t>
            </w:r>
            <w:r>
              <w:rPr>
                <w:rFonts w:ascii="Arial" w:eastAsia="Times New Roman" w:hAnsi="Arial" w:cs="Arial"/>
                <w:b w:val="0"/>
                <w:sz w:val="16"/>
                <w:szCs w:val="16"/>
              </w:rPr>
              <w:t>/частично</w:t>
            </w:r>
          </w:p>
        </w:tc>
      </w:tr>
      <w:tr w:rsidR="007D78C3" w:rsidTr="007D78C3">
        <w:trPr>
          <w:trHeight w:val="39"/>
        </w:trPr>
        <w:tc>
          <w:tcPr>
            <w:tcW w:w="437" w:type="dxa"/>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39"/>
        </w:trPr>
        <w:tc>
          <w:tcPr>
            <w:tcW w:w="10031" w:type="dxa"/>
            <w:gridSpan w:val="4"/>
          </w:tcPr>
          <w:p w:rsidR="007D78C3" w:rsidRPr="00A246EE" w:rsidRDefault="007D78C3" w:rsidP="007D78C3">
            <w:pPr>
              <w:pStyle w:val="aff5"/>
              <w:spacing w:after="0"/>
              <w:ind w:right="282"/>
              <w:jc w:val="both"/>
              <w:rPr>
                <w:rFonts w:ascii="Arial" w:hAnsi="Arial" w:cs="Arial"/>
                <w:b w:val="0"/>
                <w:bCs/>
                <w:i/>
                <w:sz w:val="28"/>
                <w:szCs w:val="28"/>
              </w:rPr>
            </w:pPr>
            <w:r w:rsidRPr="00D53A4E">
              <w:rPr>
                <w:rFonts w:ascii="Arial" w:eastAsia="Times New Roman" w:hAnsi="Arial" w:cs="Arial"/>
                <w:b w:val="0"/>
                <w:bCs/>
                <w:sz w:val="28"/>
                <w:szCs w:val="28"/>
                <w:lang w:eastAsia="ru-RU"/>
              </w:rPr>
              <w:t>Критерий 1 «Цвет»</w:t>
            </w:r>
            <w:r>
              <w:rPr>
                <w:rFonts w:ascii="Arial" w:eastAsia="Times New Roman" w:hAnsi="Arial" w:cs="Arial"/>
                <w:b w:val="0"/>
                <w:bCs/>
                <w:sz w:val="28"/>
                <w:szCs w:val="28"/>
                <w:lang w:eastAsia="ru-RU"/>
              </w:rPr>
              <w:t>:</w:t>
            </w:r>
          </w:p>
        </w:tc>
      </w:tr>
      <w:tr w:rsidR="007D78C3" w:rsidTr="007D78C3">
        <w:trPr>
          <w:trHeight w:val="39"/>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B30A78"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641"/>
        </w:trPr>
        <w:tc>
          <w:tcPr>
            <w:tcW w:w="437" w:type="dxa"/>
            <w:vMerge w:val="restart"/>
            <w:tcBorders>
              <w:top w:val="single" w:sz="4" w:space="0" w:color="auto"/>
            </w:tcBorders>
          </w:tcPr>
          <w:p w:rsidR="007D78C3" w:rsidRPr="0034558D" w:rsidRDefault="007D78C3" w:rsidP="007D78C3">
            <w:pPr>
              <w:pStyle w:val="aff5"/>
              <w:spacing w:after="0"/>
              <w:rPr>
                <w:rFonts w:ascii="Arial" w:hAnsi="Arial" w:cs="Arial"/>
                <w:b w:val="0"/>
                <w:bCs/>
                <w:sz w:val="20"/>
                <w:szCs w:val="20"/>
              </w:rPr>
            </w:pPr>
            <w:r w:rsidRPr="0034558D">
              <w:rPr>
                <w:rFonts w:ascii="Arial" w:hAnsi="Arial" w:cs="Arial"/>
                <w:b w:val="0"/>
                <w:bCs/>
                <w:sz w:val="20"/>
                <w:szCs w:val="20"/>
              </w:rPr>
              <w:t>1</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Ц</w:t>
            </w:r>
            <w:r w:rsidRPr="0034558D">
              <w:rPr>
                <w:rFonts w:ascii="Arial" w:eastAsia="Times New Roman" w:hAnsi="Arial" w:cs="Arial"/>
                <w:b w:val="0"/>
                <w:bCs/>
                <w:sz w:val="20"/>
                <w:szCs w:val="20"/>
                <w:lang w:eastAsia="ru-RU"/>
              </w:rPr>
              <w:t>вета</w:t>
            </w:r>
            <w:r>
              <w:rPr>
                <w:rFonts w:ascii="Arial" w:eastAsia="Times New Roman" w:hAnsi="Arial" w:cs="Arial"/>
                <w:b w:val="0"/>
                <w:bCs/>
                <w:sz w:val="20"/>
                <w:szCs w:val="20"/>
                <w:lang w:eastAsia="ru-RU"/>
              </w:rPr>
              <w:t xml:space="preserve"> (цветовые сочетания) внешнего вида объекта</w:t>
            </w:r>
            <w:r w:rsidRPr="0034558D">
              <w:rPr>
                <w:rFonts w:ascii="Arial" w:eastAsia="Times New Roman" w:hAnsi="Arial" w:cs="Arial"/>
                <w:b w:val="0"/>
                <w:bCs/>
                <w:sz w:val="20"/>
                <w:szCs w:val="20"/>
                <w:lang w:eastAsia="ru-RU"/>
              </w:rPr>
              <w:t xml:space="preserve">, </w:t>
            </w:r>
            <w:r>
              <w:rPr>
                <w:rFonts w:ascii="Arial" w:hAnsi="Arial" w:cs="Arial"/>
                <w:b w:val="0"/>
                <w:bCs/>
                <w:sz w:val="20"/>
                <w:szCs w:val="20"/>
              </w:rPr>
              <w:t xml:space="preserve">планируемые в соответствии с Запросом к </w:t>
            </w:r>
            <w:r w:rsidRPr="00DD49FD">
              <w:rPr>
                <w:rFonts w:ascii="Arial" w:hAnsi="Arial" w:cs="Arial"/>
                <w:b w:val="0"/>
                <w:bCs/>
                <w:sz w:val="20"/>
                <w:szCs w:val="20"/>
              </w:rPr>
              <w:t>указ</w:t>
            </w:r>
            <w:r>
              <w:rPr>
                <w:rFonts w:ascii="Arial" w:hAnsi="Arial" w:cs="Arial"/>
                <w:b w:val="0"/>
                <w:bCs/>
                <w:sz w:val="20"/>
                <w:szCs w:val="20"/>
              </w:rPr>
              <w:t>анию</w:t>
            </w:r>
            <w:r w:rsidRPr="00DD49FD">
              <w:rPr>
                <w:rFonts w:ascii="Arial" w:hAnsi="Arial" w:cs="Arial"/>
                <w:b w:val="0"/>
                <w:bCs/>
                <w:sz w:val="20"/>
                <w:szCs w:val="20"/>
              </w:rPr>
              <w:t xml:space="preserve"> в </w:t>
            </w:r>
            <w:r>
              <w:rPr>
                <w:rFonts w:ascii="Arial" w:hAnsi="Arial" w:cs="Arial"/>
                <w:b w:val="0"/>
                <w:bCs/>
                <w:sz w:val="20"/>
                <w:szCs w:val="20"/>
              </w:rPr>
              <w:t>Колористическом паспорте</w:t>
            </w:r>
            <w:r w:rsidRPr="0034558D">
              <w:rPr>
                <w:rFonts w:ascii="Arial" w:eastAsia="Times New Roman" w:hAnsi="Arial" w:cs="Arial"/>
                <w:b w:val="0"/>
                <w:bCs/>
                <w:sz w:val="20"/>
                <w:szCs w:val="20"/>
                <w:lang w:eastAsia="ru-RU"/>
              </w:rPr>
              <w:t xml:space="preserve">, </w:t>
            </w:r>
            <w:r w:rsidRPr="003E2491">
              <w:rPr>
                <w:rFonts w:ascii="Arial" w:eastAsia="Times New Roman" w:hAnsi="Arial" w:cs="Arial"/>
                <w:sz w:val="20"/>
                <w:szCs w:val="20"/>
                <w:lang w:eastAsia="ru-RU"/>
              </w:rPr>
              <w:t>соответствуют</w:t>
            </w:r>
            <w:r w:rsidR="002A543A">
              <w:rPr>
                <w:rFonts w:ascii="Arial" w:eastAsia="Times New Roman" w:hAnsi="Arial" w:cs="Arial"/>
                <w:sz w:val="20"/>
                <w:szCs w:val="20"/>
                <w:lang w:eastAsia="ru-RU"/>
              </w:rPr>
              <w:t xml:space="preserve"> </w:t>
            </w:r>
            <w:r w:rsidRPr="0034558D">
              <w:rPr>
                <w:rFonts w:ascii="Arial" w:eastAsia="Times New Roman" w:hAnsi="Arial" w:cs="Arial"/>
                <w:b w:val="0"/>
                <w:bCs/>
                <w:sz w:val="20"/>
                <w:szCs w:val="20"/>
                <w:lang w:eastAsia="ru-RU"/>
              </w:rPr>
              <w:t>ограничения</w:t>
            </w:r>
            <w:r>
              <w:rPr>
                <w:rFonts w:ascii="Arial" w:eastAsia="Times New Roman" w:hAnsi="Arial" w:cs="Arial"/>
                <w:b w:val="0"/>
                <w:bCs/>
                <w:sz w:val="20"/>
                <w:szCs w:val="20"/>
                <w:lang w:eastAsia="ru-RU"/>
              </w:rPr>
              <w:t>м, установленным</w:t>
            </w:r>
            <w:r w:rsidRPr="0034558D">
              <w:rPr>
                <w:rFonts w:ascii="Arial" w:eastAsia="Times New Roman" w:hAnsi="Arial" w:cs="Arial"/>
                <w:b w:val="0"/>
                <w:bCs/>
                <w:sz w:val="20"/>
                <w:szCs w:val="20"/>
                <w:lang w:eastAsia="ru-RU"/>
              </w:rPr>
              <w:t xml:space="preserve"> Правилами благоустройства</w:t>
            </w:r>
            <w:r>
              <w:rPr>
                <w:rFonts w:ascii="Arial" w:eastAsia="Times New Roman" w:hAnsi="Arial" w:cs="Arial"/>
                <w:b w:val="0"/>
                <w:bCs/>
                <w:sz w:val="20"/>
                <w:szCs w:val="20"/>
                <w:lang w:eastAsia="ru-RU"/>
              </w:rPr>
              <w:t>:</w:t>
            </w:r>
          </w:p>
          <w:p w:rsidR="007D78C3" w:rsidRPr="00D34FFA" w:rsidRDefault="007D78C3" w:rsidP="007D78C3">
            <w:pPr>
              <w:pStyle w:val="aff5"/>
              <w:spacing w:after="0"/>
              <w:jc w:val="both"/>
              <w:rPr>
                <w:rFonts w:ascii="Arial" w:hAnsi="Arial" w:cs="Arial"/>
                <w:b w:val="0"/>
                <w:bCs/>
                <w:i/>
                <w:sz w:val="10"/>
                <w:szCs w:val="10"/>
              </w:rPr>
            </w:pPr>
            <w:r w:rsidRPr="00D34FFA">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sz w:val="9"/>
                <w:szCs w:val="9"/>
                <w:lang w:eastAsia="ru-RU"/>
              </w:rPr>
            </w:pPr>
            <w:r w:rsidRPr="003E2491">
              <w:rPr>
                <w:rFonts w:ascii="Arial" w:eastAsia="Times New Roman" w:hAnsi="Arial" w:cs="Arial"/>
                <w:b w:val="0"/>
                <w:bCs/>
                <w:i/>
                <w:iCs/>
                <w:sz w:val="9"/>
                <w:szCs w:val="9"/>
              </w:rPr>
              <w:t>Результат (первичный)</w:t>
            </w:r>
          </w:p>
        </w:tc>
      </w:tr>
      <w:tr w:rsidR="007D78C3" w:rsidTr="007D78C3">
        <w:trPr>
          <w:trHeight w:val="36"/>
        </w:trPr>
        <w:tc>
          <w:tcPr>
            <w:tcW w:w="437" w:type="dxa"/>
            <w:vMerge/>
          </w:tcPr>
          <w:p w:rsidR="007D78C3" w:rsidRPr="0034558D" w:rsidRDefault="007D78C3" w:rsidP="007D78C3">
            <w:pPr>
              <w:pStyle w:val="aff5"/>
              <w:spacing w:after="0"/>
              <w:rPr>
                <w:rFonts w:ascii="Arial" w:hAnsi="Arial" w:cs="Arial"/>
                <w:b w:val="0"/>
                <w:bCs/>
                <w:sz w:val="20"/>
                <w:szCs w:val="20"/>
              </w:rPr>
            </w:pPr>
          </w:p>
        </w:tc>
        <w:tc>
          <w:tcPr>
            <w:tcW w:w="8069" w:type="dxa"/>
            <w:gridSpan w:val="2"/>
            <w:vMerge/>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sz w:val="9"/>
                <w:szCs w:val="9"/>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98"/>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sidRPr="008A6808">
              <w:rPr>
                <w:rFonts w:ascii="Arial" w:hAnsi="Arial" w:cs="Arial"/>
                <w:b w:val="0"/>
                <w:bCs/>
                <w:sz w:val="17"/>
                <w:szCs w:val="17"/>
              </w:rPr>
              <w:t>1</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eastAsia="Times New Roman" w:hAnsi="Arial" w:cs="Arial"/>
                <w:b w:val="0"/>
                <w:bCs/>
                <w:sz w:val="17"/>
                <w:szCs w:val="17"/>
                <w:lang w:eastAsia="ru-RU"/>
              </w:rPr>
              <w:t>Отделка цоколя</w:t>
            </w:r>
            <w:r w:rsidRPr="008A6808">
              <w:rPr>
                <w:rFonts w:ascii="Arial" w:hAnsi="Arial" w:cs="Arial"/>
                <w:b w:val="0"/>
                <w:bCs/>
                <w:sz w:val="17"/>
                <w:szCs w:val="17"/>
              </w:rPr>
              <w:t xml:space="preserve"> и (или) </w:t>
            </w:r>
            <w:r w:rsidRPr="008A6808">
              <w:rPr>
                <w:rFonts w:ascii="Arial" w:eastAsia="Times New Roman" w:hAnsi="Arial" w:cs="Arial"/>
                <w:b w:val="0"/>
                <w:bCs/>
                <w:sz w:val="17"/>
                <w:szCs w:val="17"/>
                <w:lang w:eastAsia="ru-RU"/>
              </w:rPr>
              <w:t>стен</w:t>
            </w:r>
            <w:r w:rsidRPr="008A6808">
              <w:rPr>
                <w:rFonts w:ascii="Arial" w:hAnsi="Arial" w:cs="Arial"/>
                <w:b w:val="0"/>
                <w:bCs/>
                <w:sz w:val="17"/>
                <w:szCs w:val="17"/>
              </w:rPr>
              <w:t xml:space="preserve">, и (или) колонн </w:t>
            </w:r>
            <w:r w:rsidRPr="003E2491">
              <w:rPr>
                <w:rFonts w:ascii="Arial" w:hAnsi="Arial" w:cs="Arial"/>
                <w:sz w:val="17"/>
                <w:szCs w:val="17"/>
              </w:rPr>
              <w:t>соответствует</w:t>
            </w:r>
            <w:r w:rsidRPr="008A6808">
              <w:rPr>
                <w:rFonts w:ascii="Arial" w:hAnsi="Arial" w:cs="Arial"/>
                <w:b w:val="0"/>
                <w:bCs/>
                <w:sz w:val="17"/>
                <w:szCs w:val="17"/>
              </w:rPr>
              <w:t xml:space="preserve"> (ют) 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7D78C3" w:rsidTr="007D78C3">
        <w:trPr>
          <w:trHeight w:val="79"/>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11"/>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sidRPr="008A6808">
              <w:rPr>
                <w:rFonts w:ascii="Arial" w:hAnsi="Arial" w:cs="Arial"/>
                <w:b w:val="0"/>
                <w:bCs/>
                <w:sz w:val="17"/>
                <w:szCs w:val="17"/>
              </w:rPr>
              <w:t>2</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Балконы и (или) лоджии </w:t>
            </w:r>
            <w:r w:rsidRPr="003E2491">
              <w:rPr>
                <w:rFonts w:ascii="Arial" w:hAnsi="Arial" w:cs="Arial"/>
                <w:sz w:val="17"/>
                <w:szCs w:val="17"/>
              </w:rPr>
              <w:t>соответствуют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7D78C3" w:rsidTr="007D78C3">
        <w:trPr>
          <w:trHeight w:val="36"/>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8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sidRPr="008A6808">
              <w:rPr>
                <w:rFonts w:ascii="Arial" w:hAnsi="Arial" w:cs="Arial"/>
                <w:b w:val="0"/>
                <w:bCs/>
                <w:sz w:val="17"/>
                <w:szCs w:val="17"/>
              </w:rPr>
              <w:t>3</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Оконные блоки и (или) откосы, и (или) наличники, и (или) подоконные сливы </w:t>
            </w:r>
            <w:r w:rsidRPr="003E2491">
              <w:rPr>
                <w:rFonts w:ascii="Arial" w:hAnsi="Arial" w:cs="Arial"/>
                <w:sz w:val="17"/>
                <w:szCs w:val="17"/>
              </w:rPr>
              <w:t>соответствуют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left="-108" w:right="-142"/>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(первичный)</w:t>
            </w:r>
          </w:p>
        </w:tc>
      </w:tr>
      <w:tr w:rsidR="007D78C3" w:rsidTr="007D78C3">
        <w:trPr>
          <w:trHeight w:val="9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left="-108" w:right="-142"/>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2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sidRPr="008A6808">
              <w:rPr>
                <w:rFonts w:ascii="Arial" w:hAnsi="Arial" w:cs="Arial"/>
                <w:b w:val="0"/>
                <w:bCs/>
                <w:sz w:val="17"/>
                <w:szCs w:val="17"/>
              </w:rPr>
              <w:t>4</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Дверные блоки и (или) дверные наличники </w:t>
            </w:r>
            <w:r w:rsidRPr="003E2491">
              <w:rPr>
                <w:rFonts w:ascii="Arial" w:hAnsi="Arial" w:cs="Arial"/>
                <w:sz w:val="17"/>
                <w:szCs w:val="17"/>
              </w:rPr>
              <w:t>соответствуют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left="-108" w:right="-142"/>
              <w:rPr>
                <w:rFonts w:ascii="Arial" w:eastAsia="Times New Roman" w:hAnsi="Arial" w:cs="Arial"/>
                <w:b w:val="0"/>
                <w:bCs/>
                <w:sz w:val="8"/>
                <w:szCs w:val="8"/>
                <w:lang w:eastAsia="ru-RU"/>
              </w:rPr>
            </w:pPr>
          </w:p>
        </w:tc>
      </w:tr>
      <w:tr w:rsidR="007D78C3" w:rsidTr="007D78C3">
        <w:trPr>
          <w:trHeight w:val="76"/>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left="-108" w:right="-142"/>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0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5</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Витражные конструкции </w:t>
            </w:r>
            <w:r w:rsidRPr="003E2491">
              <w:rPr>
                <w:rFonts w:ascii="Arial" w:hAnsi="Arial" w:cs="Arial"/>
                <w:sz w:val="17"/>
                <w:szCs w:val="17"/>
              </w:rPr>
              <w:t>соответствуют</w:t>
            </w:r>
            <w:r w:rsidRPr="008A6808">
              <w:rPr>
                <w:rFonts w:ascii="Arial" w:hAnsi="Arial" w:cs="Arial"/>
                <w:b w:val="0"/>
                <w:bCs/>
                <w:sz w:val="17"/>
                <w:szCs w:val="17"/>
              </w:rPr>
              <w:t xml:space="preserve"> Правилам благоустройства</w:t>
            </w:r>
          </w:p>
          <w:p w:rsidR="007D78C3" w:rsidRPr="008A6808"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142" w:hanging="108"/>
              <w:rPr>
                <w:rFonts w:ascii="Arial" w:eastAsia="Times New Roman" w:hAnsi="Arial" w:cs="Arial"/>
                <w:b w:val="0"/>
                <w:bCs/>
                <w:sz w:val="8"/>
                <w:szCs w:val="8"/>
                <w:lang w:eastAsia="ru-RU"/>
              </w:rPr>
            </w:pPr>
          </w:p>
        </w:tc>
      </w:tr>
      <w:tr w:rsidR="007D78C3" w:rsidTr="007D78C3">
        <w:trPr>
          <w:trHeight w:val="13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142" w:hanging="108"/>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44"/>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6</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Кровля и (или) ограждение кровли, и (или) подшивка свесов кровли, и (или) трубы водостока </w:t>
            </w:r>
            <w:r w:rsidRPr="003E2491">
              <w:rPr>
                <w:rFonts w:ascii="Arial" w:hAnsi="Arial" w:cs="Arial"/>
                <w:sz w:val="17"/>
                <w:szCs w:val="17"/>
              </w:rPr>
              <w:t>соответствуют</w:t>
            </w:r>
            <w:r w:rsidRPr="008A6808">
              <w:rPr>
                <w:rFonts w:ascii="Arial" w:hAnsi="Arial" w:cs="Arial"/>
                <w:b w:val="0"/>
                <w:bCs/>
                <w:sz w:val="17"/>
                <w:szCs w:val="17"/>
              </w:rPr>
              <w:t xml:space="preserve"> Правилам благоустройства</w:t>
            </w:r>
          </w:p>
          <w:p w:rsidR="007D78C3" w:rsidRPr="008A6808"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7D78C3" w:rsidTr="007D78C3">
        <w:trPr>
          <w:trHeight w:val="9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7"/>
                <w:szCs w:val="17"/>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217"/>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7</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 xml:space="preserve">Площадки входов и (или) входные лестницы, и (или) входные пандусы, и (или) ограждения площадки, лестницы, пандуса, и (или) эвакуационные лестницы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16"/>
                <w:szCs w:val="16"/>
                <w:lang w:eastAsia="ru-RU"/>
              </w:rPr>
            </w:pPr>
          </w:p>
        </w:tc>
      </w:tr>
      <w:tr w:rsidR="007D78C3" w:rsidTr="007D78C3">
        <w:trPr>
          <w:trHeight w:val="256"/>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9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8</w:t>
            </w:r>
          </w:p>
        </w:tc>
        <w:tc>
          <w:tcPr>
            <w:tcW w:w="7652" w:type="dxa"/>
            <w:vMerge w:val="restart"/>
            <w:tcBorders>
              <w:top w:val="single" w:sz="4" w:space="0" w:color="auto"/>
            </w:tcBorders>
          </w:tcPr>
          <w:p w:rsidR="007D78C3" w:rsidRDefault="007D78C3" w:rsidP="007D78C3">
            <w:pPr>
              <w:pStyle w:val="aff5"/>
              <w:spacing w:after="0"/>
              <w:ind w:right="-270"/>
              <w:jc w:val="left"/>
              <w:rPr>
                <w:rFonts w:ascii="Arial" w:hAnsi="Arial" w:cs="Arial"/>
                <w:b w:val="0"/>
                <w:bCs/>
                <w:sz w:val="17"/>
                <w:szCs w:val="17"/>
              </w:rPr>
            </w:pPr>
            <w:r w:rsidRPr="00A01653">
              <w:rPr>
                <w:rFonts w:ascii="Arial" w:hAnsi="Arial" w:cs="Arial"/>
                <w:b w:val="0"/>
                <w:bCs/>
                <w:sz w:val="17"/>
                <w:szCs w:val="17"/>
              </w:rPr>
              <w:t xml:space="preserve">Козырьки (навесы) и (или) </w:t>
            </w:r>
            <w:r w:rsidRPr="00A01653">
              <w:rPr>
                <w:rFonts w:ascii="Arial" w:hAnsi="Arial" w:cs="Arial"/>
                <w:b w:val="0"/>
                <w:bCs/>
                <w:sz w:val="17"/>
                <w:szCs w:val="17"/>
                <w:lang w:eastAsia="ru-RU"/>
              </w:rPr>
              <w:t xml:space="preserve">маркизы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ind w:right="-270"/>
              <w:jc w:val="left"/>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4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A01653" w:rsidRDefault="007D78C3" w:rsidP="007D78C3">
            <w:pPr>
              <w:pStyle w:val="aff5"/>
              <w:spacing w:after="0"/>
              <w:jc w:val="both"/>
              <w:rPr>
                <w:rFonts w:ascii="Arial" w:hAnsi="Arial" w:cs="Arial"/>
                <w:b w:val="0"/>
                <w:bCs/>
                <w:sz w:val="17"/>
                <w:szCs w:val="17"/>
              </w:rPr>
            </w:pPr>
          </w:p>
        </w:tc>
        <w:tc>
          <w:tcPr>
            <w:tcW w:w="7652" w:type="dxa"/>
            <w:vMerge/>
          </w:tcPr>
          <w:p w:rsidR="007D78C3" w:rsidRPr="00A01653" w:rsidRDefault="007D78C3" w:rsidP="007D78C3">
            <w:pPr>
              <w:pStyle w:val="aff5"/>
              <w:spacing w:after="0"/>
              <w:ind w:right="-270"/>
              <w:jc w:val="left"/>
              <w:rPr>
                <w:rFonts w:ascii="Arial" w:hAnsi="Arial" w:cs="Arial"/>
                <w:b w:val="0"/>
                <w:bCs/>
                <w:sz w:val="17"/>
                <w:szCs w:val="17"/>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8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9</w:t>
            </w:r>
          </w:p>
        </w:tc>
        <w:tc>
          <w:tcPr>
            <w:tcW w:w="7652" w:type="dxa"/>
            <w:vMerge w:val="restart"/>
            <w:tcBorders>
              <w:top w:val="single" w:sz="4" w:space="0" w:color="auto"/>
            </w:tcBorders>
          </w:tcPr>
          <w:p w:rsidR="007D78C3" w:rsidRDefault="007D78C3" w:rsidP="007D78C3">
            <w:pPr>
              <w:pStyle w:val="aff5"/>
              <w:spacing w:after="0"/>
              <w:ind w:right="-270"/>
              <w:jc w:val="left"/>
              <w:rPr>
                <w:rFonts w:ascii="Arial" w:hAnsi="Arial" w:cs="Arial"/>
                <w:b w:val="0"/>
                <w:bCs/>
                <w:sz w:val="17"/>
                <w:szCs w:val="17"/>
              </w:rPr>
            </w:pPr>
            <w:r w:rsidRPr="00A01653">
              <w:rPr>
                <w:rFonts w:ascii="Arial" w:hAnsi="Arial" w:cs="Arial"/>
                <w:b w:val="0"/>
                <w:bCs/>
                <w:sz w:val="17"/>
                <w:szCs w:val="17"/>
              </w:rPr>
              <w:t>Декоративные экраны для кондиционеров</w:t>
            </w:r>
            <w:r w:rsidR="002A543A">
              <w:rPr>
                <w:rFonts w:ascii="Arial" w:hAnsi="Arial" w:cs="Arial"/>
                <w:b w:val="0"/>
                <w:bCs/>
                <w:sz w:val="17"/>
                <w:szCs w:val="17"/>
              </w:rPr>
              <w:t xml:space="preserve">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ind w:right="-270"/>
              <w:jc w:val="left"/>
              <w:rPr>
                <w:rFonts w:ascii="Arial" w:hAnsi="Arial" w:cs="Arial"/>
                <w:b w:val="0"/>
                <w:bCs/>
                <w:sz w:val="17"/>
                <w:szCs w:val="17"/>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51"/>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Pr="00867BB0" w:rsidRDefault="007D78C3" w:rsidP="007D78C3">
            <w:pPr>
              <w:pStyle w:val="aff5"/>
              <w:spacing w:after="0"/>
              <w:ind w:right="-270"/>
              <w:jc w:val="left"/>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8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10</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lang w:eastAsia="ru-RU"/>
              </w:rPr>
              <w:t xml:space="preserve">Цветочные ящики с внешней стороны окон и балконов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51"/>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Pr="00867BB0" w:rsidRDefault="007D78C3" w:rsidP="007D78C3">
            <w:pPr>
              <w:pStyle w:val="aff5"/>
              <w:spacing w:after="0"/>
              <w:jc w:val="both"/>
              <w:rPr>
                <w:rFonts w:ascii="Arial" w:hAnsi="Arial" w:cs="Arial"/>
                <w:b w:val="0"/>
                <w:bCs/>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8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11</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Тонировка дверей и (или) тонировка окон, и (или) тонировка витража</w:t>
            </w:r>
            <w:r w:rsidR="002A543A">
              <w:rPr>
                <w:rFonts w:ascii="Arial" w:hAnsi="Arial" w:cs="Arial"/>
                <w:b w:val="0"/>
                <w:bCs/>
                <w:sz w:val="17"/>
                <w:szCs w:val="17"/>
              </w:rPr>
              <w:t xml:space="preserve">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 xml:space="preserve">«да» (пункт не </w:t>
            </w:r>
            <w:r w:rsidRPr="003E2491">
              <w:rPr>
                <w:rFonts w:ascii="Arial" w:hAnsi="Arial" w:cs="Arial"/>
                <w:b w:val="0"/>
                <w:bCs/>
                <w:i/>
                <w:sz w:val="10"/>
                <w:szCs w:val="10"/>
              </w:rPr>
              <w:lastRenderedPageBreak/>
              <w:t>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lastRenderedPageBreak/>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51"/>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Pr="00867BB0"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0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12</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Иные элементы</w:t>
            </w:r>
            <w:r>
              <w:rPr>
                <w:rFonts w:ascii="Arial" w:hAnsi="Arial" w:cs="Arial"/>
                <w:b w:val="0"/>
                <w:bCs/>
                <w:sz w:val="17"/>
                <w:szCs w:val="17"/>
              </w:rPr>
              <w:t xml:space="preserve">, указанные в Запросе,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3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Pr="00867BB0"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39"/>
        </w:trPr>
        <w:tc>
          <w:tcPr>
            <w:tcW w:w="437" w:type="dxa"/>
            <w:tcBorders>
              <w:left w:val="single" w:sz="4" w:space="0" w:color="FFFFFF" w:themeColor="background1"/>
              <w:right w:val="single" w:sz="4" w:space="0" w:color="FFFFFF" w:themeColor="background1"/>
            </w:tcBorders>
          </w:tcPr>
          <w:p w:rsidR="007D78C3" w:rsidRPr="0060457D" w:rsidRDefault="007D78C3" w:rsidP="007D78C3">
            <w:pPr>
              <w:spacing w:after="0" w:line="240" w:lineRule="auto"/>
              <w:rPr>
                <w:rFonts w:ascii="Arial" w:eastAsia="Times New Roman" w:hAnsi="Arial" w:cs="Arial"/>
                <w:b/>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43"/>
        </w:trPr>
        <w:tc>
          <w:tcPr>
            <w:tcW w:w="10031" w:type="dxa"/>
            <w:gridSpan w:val="4"/>
            <w:tcBorders>
              <w:top w:val="single" w:sz="4" w:space="0" w:color="auto"/>
            </w:tcBorders>
          </w:tcPr>
          <w:p w:rsidR="007D78C3" w:rsidRPr="0060457D" w:rsidRDefault="007D78C3" w:rsidP="007D78C3">
            <w:pPr>
              <w:pStyle w:val="aff5"/>
              <w:spacing w:after="0"/>
              <w:ind w:right="282"/>
              <w:jc w:val="both"/>
              <w:rPr>
                <w:rFonts w:ascii="Arial" w:eastAsia="Times New Roman" w:hAnsi="Arial" w:cs="Arial"/>
                <w:b w:val="0"/>
                <w:bCs/>
                <w:sz w:val="20"/>
                <w:szCs w:val="20"/>
                <w:lang w:eastAsia="ru-RU"/>
              </w:rPr>
            </w:pPr>
            <w:r>
              <w:rPr>
                <w:rFonts w:ascii="Arial" w:hAnsi="Arial" w:cs="Arial"/>
                <w:b w:val="0"/>
                <w:bCs/>
                <w:i/>
                <w:sz w:val="14"/>
                <w:szCs w:val="14"/>
              </w:rPr>
              <w:t xml:space="preserve">Пункт 2 заполняется только при </w:t>
            </w:r>
            <w:r w:rsidRPr="0005373E">
              <w:rPr>
                <w:rFonts w:ascii="Arial" w:hAnsi="Arial" w:cs="Arial"/>
                <w:b w:val="0"/>
                <w:bCs/>
                <w:i/>
                <w:sz w:val="14"/>
                <w:szCs w:val="14"/>
              </w:rPr>
              <w:t>указ</w:t>
            </w:r>
            <w:r>
              <w:rPr>
                <w:rFonts w:ascii="Arial" w:hAnsi="Arial" w:cs="Arial"/>
                <w:b w:val="0"/>
                <w:bCs/>
                <w:i/>
                <w:sz w:val="14"/>
                <w:szCs w:val="14"/>
              </w:rPr>
              <w:t>ании</w:t>
            </w:r>
            <w:r w:rsidRPr="0005373E">
              <w:rPr>
                <w:rFonts w:ascii="Arial" w:hAnsi="Arial" w:cs="Arial"/>
                <w:b w:val="0"/>
                <w:bCs/>
                <w:i/>
                <w:sz w:val="14"/>
                <w:szCs w:val="14"/>
              </w:rPr>
              <w:t xml:space="preserve"> отрицательн</w:t>
            </w:r>
            <w:r>
              <w:rPr>
                <w:rFonts w:ascii="Arial" w:hAnsi="Arial" w:cs="Arial"/>
                <w:b w:val="0"/>
                <w:bCs/>
                <w:i/>
                <w:sz w:val="14"/>
                <w:szCs w:val="14"/>
              </w:rPr>
              <w:t>ого</w:t>
            </w:r>
            <w:r w:rsidRPr="0005373E">
              <w:rPr>
                <w:rFonts w:ascii="Arial" w:hAnsi="Arial" w:cs="Arial"/>
                <w:b w:val="0"/>
                <w:bCs/>
                <w:i/>
                <w:sz w:val="14"/>
                <w:szCs w:val="14"/>
              </w:rPr>
              <w:t xml:space="preserve"> результат «</w:t>
            </w:r>
            <w:r>
              <w:rPr>
                <w:rFonts w:ascii="Arial" w:hAnsi="Arial" w:cs="Arial"/>
                <w:b w:val="0"/>
                <w:bCs/>
                <w:i/>
                <w:sz w:val="14"/>
                <w:szCs w:val="14"/>
              </w:rPr>
              <w:t>нет</w:t>
            </w:r>
            <w:r w:rsidRPr="0005373E">
              <w:rPr>
                <w:rFonts w:ascii="Arial" w:hAnsi="Arial" w:cs="Arial"/>
                <w:b w:val="0"/>
                <w:bCs/>
                <w:i/>
                <w:sz w:val="14"/>
                <w:szCs w:val="14"/>
              </w:rPr>
              <w:t>»</w:t>
            </w:r>
            <w:r>
              <w:rPr>
                <w:rFonts w:ascii="Arial" w:hAnsi="Arial" w:cs="Arial"/>
                <w:b w:val="0"/>
                <w:bCs/>
                <w:i/>
                <w:sz w:val="14"/>
                <w:szCs w:val="14"/>
              </w:rPr>
              <w:t xml:space="preserve"> и (или) «частично» в пункте 1 </w:t>
            </w:r>
          </w:p>
        </w:tc>
      </w:tr>
      <w:tr w:rsidR="007D78C3" w:rsidTr="007D78C3">
        <w:trPr>
          <w:trHeight w:val="486"/>
        </w:trPr>
        <w:tc>
          <w:tcPr>
            <w:tcW w:w="437" w:type="dxa"/>
            <w:vMerge w:val="restart"/>
            <w:tcBorders>
              <w:top w:val="single" w:sz="4" w:space="0" w:color="auto"/>
            </w:tcBorders>
          </w:tcPr>
          <w:p w:rsidR="007D78C3" w:rsidRPr="0034558D" w:rsidRDefault="007D78C3" w:rsidP="007D78C3">
            <w:pPr>
              <w:pStyle w:val="aff5"/>
              <w:spacing w:after="0"/>
              <w:rPr>
                <w:rFonts w:ascii="Arial" w:hAnsi="Arial" w:cs="Arial"/>
                <w:b w:val="0"/>
                <w:bCs/>
                <w:sz w:val="20"/>
                <w:szCs w:val="20"/>
              </w:rPr>
            </w:pPr>
            <w:r>
              <w:rPr>
                <w:rFonts w:ascii="Arial" w:hAnsi="Arial" w:cs="Arial"/>
                <w:b w:val="0"/>
                <w:bCs/>
                <w:sz w:val="20"/>
                <w:szCs w:val="20"/>
              </w:rPr>
              <w:t>2</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О</w:t>
            </w:r>
            <w:r w:rsidRPr="0034558D">
              <w:rPr>
                <w:rFonts w:ascii="Arial" w:eastAsia="Times New Roman" w:hAnsi="Arial" w:cs="Arial"/>
                <w:b w:val="0"/>
                <w:bCs/>
                <w:sz w:val="20"/>
                <w:szCs w:val="20"/>
                <w:lang w:eastAsia="ru-RU"/>
              </w:rPr>
              <w:t>граничения</w:t>
            </w:r>
            <w:r>
              <w:rPr>
                <w:rFonts w:ascii="Arial" w:eastAsia="Times New Roman" w:hAnsi="Arial" w:cs="Arial"/>
                <w:b w:val="0"/>
                <w:bCs/>
                <w:sz w:val="20"/>
                <w:szCs w:val="20"/>
                <w:lang w:eastAsia="ru-RU"/>
              </w:rPr>
              <w:t>, установленные</w:t>
            </w:r>
            <w:r w:rsidRPr="0034558D">
              <w:rPr>
                <w:rFonts w:ascii="Arial" w:eastAsia="Times New Roman" w:hAnsi="Arial" w:cs="Arial"/>
                <w:b w:val="0"/>
                <w:bCs/>
                <w:sz w:val="20"/>
                <w:szCs w:val="20"/>
                <w:lang w:eastAsia="ru-RU"/>
              </w:rPr>
              <w:t xml:space="preserve"> Правилами благоустройства</w:t>
            </w:r>
            <w:r>
              <w:rPr>
                <w:rFonts w:ascii="Arial" w:eastAsia="Times New Roman" w:hAnsi="Arial" w:cs="Arial"/>
                <w:b w:val="0"/>
                <w:bCs/>
                <w:sz w:val="20"/>
                <w:szCs w:val="20"/>
                <w:lang w:eastAsia="ru-RU"/>
              </w:rPr>
              <w:t xml:space="preserve"> на цвета (ц</w:t>
            </w:r>
            <w:r w:rsidRPr="0034558D">
              <w:rPr>
                <w:rFonts w:ascii="Arial" w:eastAsia="Times New Roman" w:hAnsi="Arial" w:cs="Arial"/>
                <w:b w:val="0"/>
                <w:bCs/>
                <w:sz w:val="20"/>
                <w:szCs w:val="20"/>
                <w:lang w:eastAsia="ru-RU"/>
              </w:rPr>
              <w:t>ветовые сочетания</w:t>
            </w:r>
            <w:r>
              <w:rPr>
                <w:rFonts w:ascii="Arial" w:eastAsia="Times New Roman" w:hAnsi="Arial" w:cs="Arial"/>
                <w:b w:val="0"/>
                <w:bCs/>
                <w:sz w:val="20"/>
                <w:szCs w:val="20"/>
                <w:lang w:eastAsia="ru-RU"/>
              </w:rPr>
              <w:t>)</w:t>
            </w:r>
            <w:r w:rsidRPr="0034558D">
              <w:rPr>
                <w:rFonts w:ascii="Arial" w:eastAsia="Times New Roman" w:hAnsi="Arial" w:cs="Arial"/>
                <w:b w:val="0"/>
                <w:bCs/>
                <w:sz w:val="20"/>
                <w:szCs w:val="20"/>
                <w:lang w:eastAsia="ru-RU"/>
              </w:rPr>
              <w:t xml:space="preserve">, </w:t>
            </w:r>
            <w:r>
              <w:rPr>
                <w:rFonts w:ascii="Arial" w:hAnsi="Arial" w:cs="Arial"/>
                <w:b w:val="0"/>
                <w:bCs/>
                <w:sz w:val="20"/>
                <w:szCs w:val="20"/>
              </w:rPr>
              <w:t xml:space="preserve">планируемые в соответствии с Запросом к </w:t>
            </w:r>
            <w:r w:rsidRPr="00DD49FD">
              <w:rPr>
                <w:rFonts w:ascii="Arial" w:hAnsi="Arial" w:cs="Arial"/>
                <w:b w:val="0"/>
                <w:bCs/>
                <w:sz w:val="20"/>
                <w:szCs w:val="20"/>
              </w:rPr>
              <w:t>указ</w:t>
            </w:r>
            <w:r>
              <w:rPr>
                <w:rFonts w:ascii="Arial" w:hAnsi="Arial" w:cs="Arial"/>
                <w:b w:val="0"/>
                <w:bCs/>
                <w:sz w:val="20"/>
                <w:szCs w:val="20"/>
              </w:rPr>
              <w:t>анию</w:t>
            </w:r>
            <w:r w:rsidR="002A543A">
              <w:rPr>
                <w:rFonts w:ascii="Arial" w:hAnsi="Arial" w:cs="Arial"/>
                <w:b w:val="0"/>
                <w:bCs/>
                <w:sz w:val="20"/>
                <w:szCs w:val="20"/>
              </w:rPr>
              <w:t xml:space="preserve"> </w:t>
            </w:r>
            <w:r>
              <w:rPr>
                <w:rFonts w:ascii="Arial" w:hAnsi="Arial" w:cs="Arial"/>
                <w:b w:val="0"/>
                <w:bCs/>
                <w:sz w:val="20"/>
                <w:szCs w:val="20"/>
              </w:rPr>
              <w:t xml:space="preserve">в Колористическом паспорте, </w:t>
            </w:r>
            <w:r>
              <w:rPr>
                <w:rFonts w:ascii="Arial" w:eastAsia="Times New Roman" w:hAnsi="Arial" w:cs="Arial"/>
                <w:b w:val="0"/>
                <w:bCs/>
                <w:sz w:val="20"/>
                <w:szCs w:val="20"/>
                <w:lang w:eastAsia="ru-RU"/>
              </w:rPr>
              <w:t xml:space="preserve">не распространяются на объект в связи с их одобрением </w:t>
            </w:r>
            <w:r w:rsidRPr="00AE53A6">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D34FFA" w:rsidRDefault="007D78C3" w:rsidP="007D78C3">
            <w:pPr>
              <w:pStyle w:val="aff5"/>
              <w:spacing w:after="0"/>
              <w:jc w:val="both"/>
              <w:rPr>
                <w:rFonts w:ascii="Arial" w:hAnsi="Arial" w:cs="Arial"/>
                <w:b w:val="0"/>
                <w:bCs/>
                <w:i/>
                <w:sz w:val="10"/>
                <w:szCs w:val="10"/>
              </w:rPr>
            </w:pPr>
            <w:r w:rsidRPr="00D34FFA">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20"/>
                <w:szCs w:val="20"/>
                <w:lang w:eastAsia="ru-RU"/>
              </w:rPr>
            </w:pPr>
          </w:p>
        </w:tc>
      </w:tr>
      <w:tr w:rsidR="007D78C3" w:rsidTr="007D78C3">
        <w:trPr>
          <w:trHeight w:val="487"/>
        </w:trPr>
        <w:tc>
          <w:tcPr>
            <w:tcW w:w="437" w:type="dxa"/>
            <w:vMerge/>
          </w:tcPr>
          <w:p w:rsidR="007D78C3" w:rsidRDefault="007D78C3" w:rsidP="007D78C3">
            <w:pPr>
              <w:pStyle w:val="aff5"/>
              <w:spacing w:after="0"/>
              <w:rPr>
                <w:rFonts w:ascii="Arial" w:hAnsi="Arial" w:cs="Arial"/>
                <w:b w:val="0"/>
                <w:bCs/>
                <w:sz w:val="20"/>
                <w:szCs w:val="20"/>
              </w:rPr>
            </w:pPr>
          </w:p>
        </w:tc>
        <w:tc>
          <w:tcPr>
            <w:tcW w:w="8069" w:type="dxa"/>
            <w:gridSpan w:val="2"/>
            <w:vMerge/>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20"/>
                <w:szCs w:val="20"/>
                <w:lang w:eastAsia="ru-RU"/>
              </w:rPr>
            </w:pPr>
          </w:p>
        </w:tc>
      </w:tr>
      <w:tr w:rsidR="007D78C3"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3D216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50"/>
        </w:trPr>
        <w:tc>
          <w:tcPr>
            <w:tcW w:w="10031" w:type="dxa"/>
            <w:gridSpan w:val="4"/>
            <w:tcBorders>
              <w:bottom w:val="single" w:sz="4" w:space="0" w:color="auto"/>
            </w:tcBorders>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 xml:space="preserve">выявлено </w:t>
            </w:r>
            <w:r w:rsidRPr="00AE53A6">
              <w:rPr>
                <w:rFonts w:ascii="Arial" w:hAnsi="Arial" w:cs="Arial"/>
                <w:sz w:val="20"/>
                <w:szCs w:val="20"/>
              </w:rPr>
              <w:t>несоответствие</w:t>
            </w:r>
            <w:r>
              <w:rPr>
                <w:rFonts w:ascii="Arial" w:hAnsi="Arial" w:cs="Arial"/>
                <w:b w:val="0"/>
                <w:bCs/>
                <w:sz w:val="20"/>
                <w:szCs w:val="20"/>
              </w:rPr>
              <w:t xml:space="preserve"> по критерию «ЦВЕТ»</w:t>
            </w:r>
          </w:p>
          <w:p w:rsidR="007D78C3" w:rsidRPr="00D34FFA" w:rsidRDefault="007D78C3" w:rsidP="007D78C3">
            <w:pPr>
              <w:pStyle w:val="aff5"/>
              <w:spacing w:after="0"/>
              <w:ind w:right="282"/>
              <w:jc w:val="both"/>
              <w:rPr>
                <w:rFonts w:ascii="Arial" w:eastAsia="Times New Roman" w:hAnsi="Arial" w:cs="Arial"/>
                <w:b w:val="0"/>
                <w:bCs/>
                <w:sz w:val="10"/>
                <w:szCs w:val="10"/>
                <w:lang w:eastAsia="ru-RU"/>
              </w:rPr>
            </w:pPr>
            <w:r>
              <w:rPr>
                <w:rFonts w:ascii="Arial" w:hAnsi="Arial" w:cs="Arial"/>
                <w:b w:val="0"/>
                <w:bCs/>
                <w:i/>
                <w:sz w:val="10"/>
                <w:szCs w:val="10"/>
              </w:rPr>
              <w:t>В</w:t>
            </w:r>
            <w:r w:rsidRPr="00D34FFA">
              <w:rPr>
                <w:rFonts w:ascii="Arial" w:hAnsi="Arial" w:cs="Arial"/>
                <w:b w:val="0"/>
                <w:bCs/>
                <w:i/>
                <w:sz w:val="10"/>
                <w:szCs w:val="10"/>
              </w:rPr>
              <w:t xml:space="preserve">ывод по критерию в информационном листе отображается автоматически при указании в пунктах 1 и (или) 2 отрицательного результата </w:t>
            </w:r>
          </w:p>
        </w:tc>
      </w:tr>
      <w:tr w:rsidR="007D78C3"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AB54FB" w:rsidRDefault="007D78C3" w:rsidP="007D78C3">
            <w:pPr>
              <w:pStyle w:val="aff5"/>
              <w:spacing w:after="0"/>
              <w:ind w:right="282"/>
              <w:jc w:val="both"/>
              <w:rPr>
                <w:rFonts w:ascii="Arial" w:eastAsia="Times New Roman" w:hAnsi="Arial" w:cs="Arial"/>
                <w:b w:val="0"/>
                <w:bCs/>
                <w:sz w:val="16"/>
                <w:szCs w:val="16"/>
                <w:lang w:eastAsia="ru-RU"/>
              </w:rPr>
            </w:pPr>
          </w:p>
        </w:tc>
      </w:tr>
      <w:tr w:rsidR="007D78C3" w:rsidTr="007D78C3">
        <w:trPr>
          <w:trHeight w:val="150"/>
        </w:trPr>
        <w:tc>
          <w:tcPr>
            <w:tcW w:w="10031" w:type="dxa"/>
            <w:gridSpan w:val="4"/>
            <w:tcBorders>
              <w:bottom w:val="single" w:sz="4" w:space="0" w:color="auto"/>
            </w:tcBorders>
          </w:tcPr>
          <w:p w:rsidR="007D78C3" w:rsidRPr="00AE53A6" w:rsidRDefault="007D78C3" w:rsidP="007D78C3">
            <w:pPr>
              <w:pStyle w:val="aff5"/>
              <w:spacing w:after="0"/>
              <w:ind w:right="282"/>
              <w:jc w:val="both"/>
              <w:rPr>
                <w:rFonts w:ascii="Arial" w:eastAsia="Times New Roman" w:hAnsi="Arial" w:cs="Arial"/>
                <w:b w:val="0"/>
                <w:bCs/>
                <w:i/>
                <w:sz w:val="28"/>
                <w:szCs w:val="28"/>
                <w:lang w:eastAsia="ru-RU"/>
              </w:rPr>
            </w:pPr>
            <w:r w:rsidRPr="00AE53A6">
              <w:rPr>
                <w:rFonts w:ascii="Arial" w:hAnsi="Arial" w:cs="Arial"/>
                <w:b w:val="0"/>
                <w:bCs/>
                <w:i/>
                <w:sz w:val="14"/>
                <w:szCs w:val="14"/>
              </w:rPr>
              <w:t xml:space="preserve">Критерий </w:t>
            </w:r>
            <w:r>
              <w:rPr>
                <w:rFonts w:ascii="Arial" w:hAnsi="Arial" w:cs="Arial"/>
                <w:b w:val="0"/>
                <w:bCs/>
                <w:i/>
                <w:sz w:val="14"/>
                <w:szCs w:val="14"/>
              </w:rPr>
              <w:t>2</w:t>
            </w:r>
            <w:r w:rsidRPr="00AE53A6">
              <w:rPr>
                <w:rFonts w:ascii="Arial" w:hAnsi="Arial" w:cs="Arial"/>
                <w:b w:val="0"/>
                <w:bCs/>
                <w:i/>
                <w:sz w:val="14"/>
                <w:szCs w:val="14"/>
              </w:rPr>
              <w:t xml:space="preserve"> заполняется только при заполнении в Запросе пункта </w:t>
            </w:r>
            <w:r>
              <w:rPr>
                <w:rFonts w:ascii="Arial" w:hAnsi="Arial" w:cs="Arial"/>
                <w:b w:val="0"/>
                <w:bCs/>
                <w:i/>
                <w:sz w:val="14"/>
                <w:szCs w:val="14"/>
              </w:rPr>
              <w:t>«</w:t>
            </w:r>
            <w:r w:rsidRPr="00AE53A6">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sidRPr="00AE53A6">
              <w:rPr>
                <w:rFonts w:ascii="Arial" w:hAnsi="Arial" w:cs="Arial"/>
                <w:b w:val="0"/>
                <w:bCs/>
                <w:i/>
                <w:sz w:val="14"/>
                <w:szCs w:val="14"/>
              </w:rPr>
              <w:t>объекта</w:t>
            </w:r>
            <w:r>
              <w:rPr>
                <w:rFonts w:ascii="Arial" w:hAnsi="Arial" w:cs="Arial"/>
                <w:b w:val="0"/>
                <w:bCs/>
                <w:i/>
                <w:sz w:val="14"/>
                <w:szCs w:val="14"/>
              </w:rPr>
              <w:t>»</w:t>
            </w:r>
          </w:p>
        </w:tc>
      </w:tr>
      <w:tr w:rsidR="007D78C3" w:rsidTr="007D78C3">
        <w:trPr>
          <w:trHeight w:val="150"/>
        </w:trPr>
        <w:tc>
          <w:tcPr>
            <w:tcW w:w="10031" w:type="dxa"/>
            <w:gridSpan w:val="4"/>
            <w:tcBorders>
              <w:bottom w:val="single" w:sz="4" w:space="0" w:color="auto"/>
            </w:tcBorders>
          </w:tcPr>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2</w:t>
            </w:r>
            <w:r w:rsidRPr="00D53A4E">
              <w:rPr>
                <w:rFonts w:ascii="Arial" w:eastAsia="Times New Roman" w:hAnsi="Arial" w:cs="Arial"/>
                <w:b w:val="0"/>
                <w:bCs/>
                <w:sz w:val="28"/>
                <w:szCs w:val="28"/>
                <w:lang w:eastAsia="ru-RU"/>
              </w:rPr>
              <w:t xml:space="preserve"> «</w:t>
            </w:r>
            <w:r>
              <w:rPr>
                <w:rFonts w:ascii="Arial" w:eastAsia="Times New Roman" w:hAnsi="Arial" w:cs="Arial"/>
                <w:b w:val="0"/>
                <w:bCs/>
                <w:sz w:val="28"/>
                <w:szCs w:val="28"/>
                <w:lang w:eastAsia="ru-RU"/>
              </w:rPr>
              <w:t>Изображение</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725"/>
        </w:trPr>
        <w:tc>
          <w:tcPr>
            <w:tcW w:w="437" w:type="dxa"/>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3</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hAnsi="Arial" w:cs="Arial"/>
                <w:b w:val="0"/>
                <w:bCs/>
                <w:iCs/>
                <w:sz w:val="20"/>
                <w:szCs w:val="20"/>
              </w:rPr>
            </w:pPr>
            <w:r w:rsidRPr="00AB54FB">
              <w:rPr>
                <w:rFonts w:ascii="Arial" w:hAnsi="Arial" w:cs="Arial"/>
                <w:b w:val="0"/>
                <w:bCs/>
                <w:spacing w:val="2"/>
                <w:sz w:val="20"/>
                <w:szCs w:val="20"/>
                <w:shd w:val="clear" w:color="auto" w:fill="FFFFFF"/>
                <w:lang w:eastAsia="ru-RU"/>
              </w:rPr>
              <w:t>Внешний вид изображения</w:t>
            </w:r>
            <w:r>
              <w:rPr>
                <w:rFonts w:ascii="Arial" w:hAnsi="Arial" w:cs="Arial"/>
                <w:b w:val="0"/>
                <w:bCs/>
                <w:spacing w:val="2"/>
                <w:sz w:val="20"/>
                <w:szCs w:val="20"/>
                <w:shd w:val="clear" w:color="auto" w:fill="FFFFFF"/>
                <w:lang w:eastAsia="ru-RU"/>
              </w:rPr>
              <w:t xml:space="preserve"> (ий)</w:t>
            </w:r>
            <w:r w:rsidRPr="00AB54FB">
              <w:rPr>
                <w:rFonts w:ascii="Arial" w:hAnsi="Arial" w:cs="Arial"/>
                <w:b w:val="0"/>
                <w:bCs/>
                <w:spacing w:val="2"/>
                <w:sz w:val="20"/>
                <w:szCs w:val="20"/>
                <w:shd w:val="clear" w:color="auto" w:fill="FFFFFF"/>
                <w:lang w:eastAsia="ru-RU"/>
              </w:rPr>
              <w:t xml:space="preserve"> на внешней поверхности </w:t>
            </w:r>
            <w:r w:rsidRPr="00AB54FB">
              <w:rPr>
                <w:rFonts w:ascii="Arial" w:hAnsi="Arial" w:cs="Arial"/>
                <w:b w:val="0"/>
                <w:bCs/>
                <w:sz w:val="20"/>
                <w:szCs w:val="20"/>
              </w:rPr>
              <w:t xml:space="preserve">объекта, планируемый в соответствии с Запросом к указанию в </w:t>
            </w:r>
            <w:r>
              <w:rPr>
                <w:rFonts w:ascii="Arial" w:hAnsi="Arial" w:cs="Arial"/>
                <w:b w:val="0"/>
                <w:bCs/>
                <w:sz w:val="20"/>
                <w:szCs w:val="20"/>
              </w:rPr>
              <w:t>Колористическом паспорте</w:t>
            </w:r>
            <w:r w:rsidRPr="00C66CFC">
              <w:rPr>
                <w:rFonts w:ascii="Arial" w:hAnsi="Arial" w:cs="Arial"/>
                <w:sz w:val="20"/>
                <w:szCs w:val="20"/>
              </w:rPr>
              <w:t xml:space="preserve">, соответствует </w:t>
            </w:r>
            <w:r w:rsidRPr="00AB54FB">
              <w:rPr>
                <w:rFonts w:ascii="Arial" w:hAnsi="Arial" w:cs="Arial"/>
                <w:b w:val="0"/>
                <w:bCs/>
                <w:spacing w:val="2"/>
                <w:sz w:val="20"/>
                <w:szCs w:val="20"/>
                <w:shd w:val="clear" w:color="auto" w:fill="FFFFFF"/>
                <w:lang w:eastAsia="ru-RU"/>
              </w:rPr>
              <w:t>изображени</w:t>
            </w:r>
            <w:r>
              <w:rPr>
                <w:rFonts w:ascii="Arial" w:hAnsi="Arial" w:cs="Arial"/>
                <w:b w:val="0"/>
                <w:bCs/>
                <w:spacing w:val="2"/>
                <w:sz w:val="20"/>
                <w:szCs w:val="20"/>
                <w:shd w:val="clear" w:color="auto" w:fill="FFFFFF"/>
                <w:lang w:eastAsia="ru-RU"/>
              </w:rPr>
              <w:t>ю</w:t>
            </w:r>
            <w:r w:rsidRPr="00AB54FB">
              <w:rPr>
                <w:rFonts w:ascii="Arial" w:eastAsia="Times New Roman" w:hAnsi="Arial" w:cs="Arial"/>
                <w:b w:val="0"/>
                <w:bCs/>
                <w:sz w:val="20"/>
                <w:szCs w:val="20"/>
                <w:lang w:eastAsia="ru-RU"/>
              </w:rPr>
              <w:t xml:space="preserve">, </w:t>
            </w:r>
            <w:r w:rsidRPr="00AB54FB">
              <w:rPr>
                <w:rFonts w:ascii="Arial" w:eastAsia="Times New Roman" w:hAnsi="Arial" w:cs="Arial"/>
                <w:b w:val="0"/>
                <w:bCs/>
                <w:iCs/>
                <w:sz w:val="20"/>
                <w:szCs w:val="20"/>
                <w:lang w:eastAsia="ru-RU"/>
              </w:rPr>
              <w:t xml:space="preserve">одобренному </w:t>
            </w:r>
            <w:r w:rsidRPr="00AB54FB">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D34FFA" w:rsidRDefault="007D78C3" w:rsidP="007D78C3">
            <w:pPr>
              <w:pStyle w:val="aff5"/>
              <w:spacing w:after="0"/>
              <w:jc w:val="both"/>
              <w:rPr>
                <w:rFonts w:ascii="Arial" w:eastAsia="Times New Roman" w:hAnsi="Arial" w:cs="Arial"/>
                <w:b w:val="0"/>
                <w:bCs/>
                <w:iCs/>
                <w:sz w:val="10"/>
                <w:szCs w:val="10"/>
                <w:lang w:eastAsia="ru-RU"/>
              </w:rPr>
            </w:pPr>
            <w:r w:rsidRPr="00D34FFA">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437" w:type="dxa"/>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AB54FB"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690"/>
        </w:trPr>
        <w:tc>
          <w:tcPr>
            <w:tcW w:w="437" w:type="dxa"/>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4</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hAnsi="Arial" w:cs="Arial"/>
                <w:b w:val="0"/>
                <w:bCs/>
                <w:iCs/>
                <w:sz w:val="20"/>
                <w:szCs w:val="20"/>
              </w:rPr>
            </w:pPr>
            <w:r>
              <w:rPr>
                <w:rFonts w:ascii="Arial" w:hAnsi="Arial" w:cs="Arial"/>
                <w:b w:val="0"/>
                <w:bCs/>
                <w:spacing w:val="2"/>
                <w:sz w:val="20"/>
                <w:szCs w:val="20"/>
                <w:shd w:val="clear" w:color="auto" w:fill="FFFFFF"/>
                <w:lang w:eastAsia="ru-RU"/>
              </w:rPr>
              <w:t>Количество</w:t>
            </w:r>
            <w:r w:rsidRPr="00AB54FB">
              <w:rPr>
                <w:rFonts w:ascii="Arial" w:hAnsi="Arial" w:cs="Arial"/>
                <w:b w:val="0"/>
                <w:bCs/>
                <w:spacing w:val="2"/>
                <w:sz w:val="20"/>
                <w:szCs w:val="20"/>
                <w:shd w:val="clear" w:color="auto" w:fill="FFFFFF"/>
                <w:lang w:eastAsia="ru-RU"/>
              </w:rPr>
              <w:t xml:space="preserve"> изображени</w:t>
            </w:r>
            <w:r>
              <w:rPr>
                <w:rFonts w:ascii="Arial" w:hAnsi="Arial" w:cs="Arial"/>
                <w:b w:val="0"/>
                <w:bCs/>
                <w:spacing w:val="2"/>
                <w:sz w:val="20"/>
                <w:szCs w:val="20"/>
                <w:shd w:val="clear" w:color="auto" w:fill="FFFFFF"/>
                <w:lang w:eastAsia="ru-RU"/>
              </w:rPr>
              <w:t>й</w:t>
            </w:r>
            <w:r w:rsidRPr="00AB54FB">
              <w:rPr>
                <w:rFonts w:ascii="Arial" w:hAnsi="Arial" w:cs="Arial"/>
                <w:b w:val="0"/>
                <w:bCs/>
                <w:spacing w:val="2"/>
                <w:sz w:val="20"/>
                <w:szCs w:val="20"/>
                <w:shd w:val="clear" w:color="auto" w:fill="FFFFFF"/>
                <w:lang w:eastAsia="ru-RU"/>
              </w:rPr>
              <w:t xml:space="preserve"> на внешней поверхности </w:t>
            </w:r>
            <w:r w:rsidRPr="00AB54FB">
              <w:rPr>
                <w:rFonts w:ascii="Arial" w:hAnsi="Arial" w:cs="Arial"/>
                <w:b w:val="0"/>
                <w:bCs/>
                <w:sz w:val="20"/>
                <w:szCs w:val="20"/>
              </w:rPr>
              <w:t>объекта, планируемы</w:t>
            </w:r>
            <w:r>
              <w:rPr>
                <w:rFonts w:ascii="Arial" w:hAnsi="Arial" w:cs="Arial"/>
                <w:b w:val="0"/>
                <w:bCs/>
                <w:sz w:val="20"/>
                <w:szCs w:val="20"/>
              </w:rPr>
              <w:t>х</w:t>
            </w:r>
            <w:r w:rsidRPr="00AB54FB">
              <w:rPr>
                <w:rFonts w:ascii="Arial" w:hAnsi="Arial" w:cs="Arial"/>
                <w:b w:val="0"/>
                <w:bCs/>
                <w:sz w:val="20"/>
                <w:szCs w:val="20"/>
              </w:rPr>
              <w:t xml:space="preserve"> в соответствии с Запросом к указанию в </w:t>
            </w:r>
            <w:r>
              <w:rPr>
                <w:rFonts w:ascii="Arial" w:hAnsi="Arial" w:cs="Arial"/>
                <w:b w:val="0"/>
                <w:bCs/>
                <w:sz w:val="20"/>
                <w:szCs w:val="20"/>
              </w:rPr>
              <w:t>Колористическом паспорте</w:t>
            </w:r>
            <w:r w:rsidRPr="00AB54FB">
              <w:rPr>
                <w:rFonts w:ascii="Arial" w:hAnsi="Arial" w:cs="Arial"/>
                <w:b w:val="0"/>
                <w:bCs/>
                <w:sz w:val="20"/>
                <w:szCs w:val="20"/>
              </w:rPr>
              <w:t xml:space="preserve">, </w:t>
            </w:r>
            <w:r w:rsidRPr="00D73170">
              <w:rPr>
                <w:rFonts w:ascii="Arial" w:hAnsi="Arial" w:cs="Arial"/>
                <w:sz w:val="20"/>
                <w:szCs w:val="20"/>
              </w:rPr>
              <w:t>соответствует</w:t>
            </w:r>
            <w:r w:rsidR="002A543A">
              <w:rPr>
                <w:rFonts w:ascii="Arial" w:hAnsi="Arial" w:cs="Arial"/>
                <w:sz w:val="20"/>
                <w:szCs w:val="20"/>
              </w:rPr>
              <w:t xml:space="preserve"> </w:t>
            </w:r>
            <w:r>
              <w:rPr>
                <w:rFonts w:ascii="Arial" w:hAnsi="Arial" w:cs="Arial"/>
                <w:b w:val="0"/>
                <w:bCs/>
                <w:spacing w:val="2"/>
                <w:sz w:val="20"/>
                <w:szCs w:val="20"/>
                <w:shd w:val="clear" w:color="auto" w:fill="FFFFFF"/>
                <w:lang w:eastAsia="ru-RU"/>
              </w:rPr>
              <w:t>количеству</w:t>
            </w:r>
            <w:r w:rsidRPr="00AB54FB">
              <w:rPr>
                <w:rFonts w:ascii="Arial" w:hAnsi="Arial" w:cs="Arial"/>
                <w:b w:val="0"/>
                <w:bCs/>
                <w:spacing w:val="2"/>
                <w:sz w:val="20"/>
                <w:szCs w:val="20"/>
                <w:shd w:val="clear" w:color="auto" w:fill="FFFFFF"/>
                <w:lang w:eastAsia="ru-RU"/>
              </w:rPr>
              <w:t xml:space="preserve"> изображени</w:t>
            </w:r>
            <w:r>
              <w:rPr>
                <w:rFonts w:ascii="Arial" w:hAnsi="Arial" w:cs="Arial"/>
                <w:b w:val="0"/>
                <w:bCs/>
                <w:spacing w:val="2"/>
                <w:sz w:val="20"/>
                <w:szCs w:val="20"/>
                <w:shd w:val="clear" w:color="auto" w:fill="FFFFFF"/>
                <w:lang w:eastAsia="ru-RU"/>
              </w:rPr>
              <w:t>й</w:t>
            </w:r>
            <w:r w:rsidRPr="00AB54FB">
              <w:rPr>
                <w:rFonts w:ascii="Arial" w:eastAsia="Times New Roman" w:hAnsi="Arial" w:cs="Arial"/>
                <w:b w:val="0"/>
                <w:bCs/>
                <w:sz w:val="20"/>
                <w:szCs w:val="20"/>
                <w:lang w:eastAsia="ru-RU"/>
              </w:rPr>
              <w:t xml:space="preserve">, </w:t>
            </w:r>
            <w:r w:rsidRPr="00AB54FB">
              <w:rPr>
                <w:rFonts w:ascii="Arial" w:eastAsia="Times New Roman" w:hAnsi="Arial" w:cs="Arial"/>
                <w:b w:val="0"/>
                <w:bCs/>
                <w:iCs/>
                <w:sz w:val="20"/>
                <w:szCs w:val="20"/>
                <w:lang w:eastAsia="ru-RU"/>
              </w:rPr>
              <w:t xml:space="preserve">одобренному </w:t>
            </w:r>
            <w:r w:rsidRPr="00AB54FB">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D34FFA" w:rsidRDefault="007D78C3" w:rsidP="007D78C3">
            <w:pPr>
              <w:pStyle w:val="aff5"/>
              <w:spacing w:after="0"/>
              <w:jc w:val="both"/>
              <w:rPr>
                <w:rFonts w:ascii="Arial" w:eastAsia="Times New Roman" w:hAnsi="Arial" w:cs="Arial"/>
                <w:b w:val="0"/>
                <w:iCs/>
                <w:sz w:val="10"/>
                <w:szCs w:val="10"/>
                <w:lang w:eastAsia="ru-RU"/>
              </w:rPr>
            </w:pPr>
            <w:r w:rsidRPr="00D34FFA">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437" w:type="dxa"/>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50"/>
        </w:trPr>
        <w:tc>
          <w:tcPr>
            <w:tcW w:w="10031" w:type="dxa"/>
            <w:gridSpan w:val="4"/>
            <w:tcBorders>
              <w:bottom w:val="single" w:sz="4" w:space="0" w:color="auto"/>
            </w:tcBorders>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 xml:space="preserve">выявлено </w:t>
            </w:r>
            <w:r w:rsidRPr="00D73170">
              <w:rPr>
                <w:rFonts w:ascii="Arial" w:hAnsi="Arial" w:cs="Arial"/>
                <w:sz w:val="20"/>
                <w:szCs w:val="20"/>
              </w:rPr>
              <w:t>несоответствие</w:t>
            </w:r>
            <w:r>
              <w:rPr>
                <w:rFonts w:ascii="Arial" w:hAnsi="Arial" w:cs="Arial"/>
                <w:b w:val="0"/>
                <w:bCs/>
                <w:sz w:val="20"/>
                <w:szCs w:val="20"/>
              </w:rPr>
              <w:t xml:space="preserve"> по критерию «ИЗОБРАЖЕНИЕ»</w:t>
            </w:r>
          </w:p>
          <w:p w:rsidR="007D78C3" w:rsidRPr="00D34FFA" w:rsidRDefault="007D78C3" w:rsidP="007D78C3">
            <w:pPr>
              <w:pStyle w:val="aff5"/>
              <w:spacing w:after="0"/>
              <w:ind w:right="141"/>
              <w:jc w:val="both"/>
              <w:rPr>
                <w:rFonts w:ascii="Arial" w:eastAsia="Times New Roman" w:hAnsi="Arial" w:cs="Arial"/>
                <w:b w:val="0"/>
                <w:bCs/>
                <w:sz w:val="10"/>
                <w:szCs w:val="10"/>
                <w:lang w:eastAsia="ru-RU"/>
              </w:rPr>
            </w:pPr>
            <w:r>
              <w:rPr>
                <w:rFonts w:ascii="Arial" w:hAnsi="Arial" w:cs="Arial"/>
                <w:b w:val="0"/>
                <w:bCs/>
                <w:i/>
                <w:sz w:val="10"/>
                <w:szCs w:val="10"/>
              </w:rPr>
              <w:t>В</w:t>
            </w:r>
            <w:r w:rsidRPr="00D34FFA">
              <w:rPr>
                <w:rFonts w:ascii="Arial" w:hAnsi="Arial" w:cs="Arial"/>
                <w:b w:val="0"/>
                <w:bCs/>
                <w:i/>
                <w:sz w:val="10"/>
                <w:szCs w:val="10"/>
              </w:rPr>
              <w:t xml:space="preserve">ывод по критерию в информационном листе отображается автоматически при указании в пунктах </w:t>
            </w:r>
            <w:r>
              <w:rPr>
                <w:rFonts w:ascii="Arial" w:hAnsi="Arial" w:cs="Arial"/>
                <w:b w:val="0"/>
                <w:bCs/>
                <w:i/>
                <w:sz w:val="10"/>
                <w:szCs w:val="10"/>
              </w:rPr>
              <w:t>3</w:t>
            </w:r>
            <w:r w:rsidRPr="00D34FFA">
              <w:rPr>
                <w:rFonts w:ascii="Arial" w:hAnsi="Arial" w:cs="Arial"/>
                <w:b w:val="0"/>
                <w:bCs/>
                <w:i/>
                <w:sz w:val="10"/>
                <w:szCs w:val="10"/>
              </w:rPr>
              <w:t xml:space="preserve"> и (или) </w:t>
            </w:r>
            <w:r>
              <w:rPr>
                <w:rFonts w:ascii="Arial" w:hAnsi="Arial" w:cs="Arial"/>
                <w:b w:val="0"/>
                <w:bCs/>
                <w:i/>
                <w:sz w:val="10"/>
                <w:szCs w:val="10"/>
              </w:rPr>
              <w:t>4</w:t>
            </w:r>
            <w:r w:rsidRPr="00D34FFA">
              <w:rPr>
                <w:rFonts w:ascii="Arial" w:hAnsi="Arial" w:cs="Arial"/>
                <w:b w:val="0"/>
                <w:bCs/>
                <w:i/>
                <w:sz w:val="10"/>
                <w:szCs w:val="10"/>
              </w:rPr>
              <w:t xml:space="preserve"> отрицательного результата</w:t>
            </w:r>
          </w:p>
        </w:tc>
      </w:tr>
      <w:tr w:rsidR="007D78C3"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AB54FB" w:rsidRDefault="007D78C3" w:rsidP="007D78C3">
            <w:pPr>
              <w:pStyle w:val="aff5"/>
              <w:spacing w:after="0"/>
              <w:ind w:right="282"/>
              <w:jc w:val="both"/>
              <w:rPr>
                <w:rFonts w:ascii="Arial" w:eastAsia="Times New Roman" w:hAnsi="Arial" w:cs="Arial"/>
                <w:b w:val="0"/>
                <w:bCs/>
                <w:sz w:val="16"/>
                <w:szCs w:val="16"/>
                <w:lang w:eastAsia="ru-RU"/>
              </w:rPr>
            </w:pPr>
          </w:p>
        </w:tc>
      </w:tr>
      <w:tr w:rsidR="007D78C3" w:rsidTr="007D78C3">
        <w:trPr>
          <w:trHeight w:val="150"/>
        </w:trPr>
        <w:tc>
          <w:tcPr>
            <w:tcW w:w="10031" w:type="dxa"/>
            <w:gridSpan w:val="4"/>
            <w:tcBorders>
              <w:bottom w:val="single" w:sz="4" w:space="0" w:color="auto"/>
            </w:tcBorders>
          </w:tcPr>
          <w:p w:rsidR="007D78C3" w:rsidRPr="005A4835" w:rsidRDefault="007D78C3" w:rsidP="007D78C3">
            <w:pPr>
              <w:pStyle w:val="aff5"/>
              <w:spacing w:after="0"/>
              <w:jc w:val="both"/>
              <w:rPr>
                <w:rFonts w:ascii="Arial" w:eastAsia="Times New Roman" w:hAnsi="Arial" w:cs="Arial"/>
                <w:b w:val="0"/>
                <w:bCs/>
                <w:i/>
                <w:sz w:val="14"/>
                <w:szCs w:val="14"/>
                <w:lang w:eastAsia="ru-RU"/>
              </w:rPr>
            </w:pPr>
            <w:r w:rsidRPr="005A4835">
              <w:rPr>
                <w:rFonts w:ascii="Arial" w:hAnsi="Arial" w:cs="Arial"/>
                <w:b w:val="0"/>
                <w:bCs/>
                <w:i/>
                <w:sz w:val="14"/>
                <w:szCs w:val="14"/>
              </w:rPr>
              <w:t xml:space="preserve">Критерий 3 заполняется только для </w:t>
            </w:r>
            <w:r w:rsidRPr="005A4835">
              <w:rPr>
                <w:rFonts w:ascii="Arial" w:hAnsi="Arial" w:cs="Arial"/>
                <w:b w:val="0"/>
                <w:bCs/>
                <w:i/>
                <w:noProof/>
                <w:sz w:val="14"/>
                <w:szCs w:val="14"/>
                <w:lang w:eastAsia="ru-RU"/>
              </w:rPr>
              <w:t xml:space="preserve">зданий, строений, сооружений </w:t>
            </w:r>
            <w:r w:rsidRPr="00C66CFC">
              <w:rPr>
                <w:rFonts w:ascii="Arial" w:hAnsi="Arial" w:cs="Arial"/>
                <w:b w:val="0"/>
                <w:bCs/>
                <w:i/>
                <w:noProof/>
                <w:sz w:val="14"/>
                <w:szCs w:val="14"/>
                <w:lang w:eastAsia="ru-RU"/>
              </w:rPr>
              <w:t xml:space="preserve">общественного назначения, первых этажей общественного назначения многоквартирных жилых домов </w:t>
            </w:r>
            <w:r w:rsidRPr="00C66CFC">
              <w:rPr>
                <w:rFonts w:ascii="Arial" w:hAnsi="Arial" w:cs="Arial"/>
                <w:b w:val="0"/>
                <w:bCs/>
                <w:i/>
                <w:sz w:val="14"/>
                <w:szCs w:val="14"/>
              </w:rPr>
              <w:t xml:space="preserve">на территориях, указанных в Приложении </w:t>
            </w:r>
            <w:r w:rsidR="00C66CFC" w:rsidRPr="00C66CFC">
              <w:rPr>
                <w:rFonts w:ascii="Arial" w:hAnsi="Arial" w:cs="Arial"/>
                <w:b w:val="0"/>
                <w:bCs/>
                <w:i/>
                <w:sz w:val="14"/>
                <w:szCs w:val="14"/>
              </w:rPr>
              <w:t>1.3</w:t>
            </w:r>
            <w:r w:rsidRPr="00C66CFC">
              <w:rPr>
                <w:rFonts w:ascii="Arial" w:hAnsi="Arial" w:cs="Arial"/>
                <w:b w:val="0"/>
                <w:bCs/>
                <w:i/>
                <w:sz w:val="14"/>
                <w:szCs w:val="14"/>
              </w:rPr>
              <w:t xml:space="preserve"> к Административному </w:t>
            </w:r>
            <w:r>
              <w:rPr>
                <w:rFonts w:ascii="Arial" w:hAnsi="Arial" w:cs="Arial"/>
                <w:b w:val="0"/>
                <w:bCs/>
                <w:i/>
                <w:sz w:val="14"/>
                <w:szCs w:val="14"/>
              </w:rPr>
              <w:t>регламенту</w:t>
            </w:r>
          </w:p>
        </w:tc>
      </w:tr>
      <w:tr w:rsidR="007D78C3" w:rsidTr="007D78C3">
        <w:trPr>
          <w:trHeight w:val="150"/>
        </w:trPr>
        <w:tc>
          <w:tcPr>
            <w:tcW w:w="10031" w:type="dxa"/>
            <w:gridSpan w:val="4"/>
            <w:tcBorders>
              <w:bottom w:val="single" w:sz="4" w:space="0" w:color="auto"/>
            </w:tcBorders>
          </w:tcPr>
          <w:p w:rsidR="007D78C3" w:rsidRPr="00B61A6C" w:rsidRDefault="007D78C3" w:rsidP="007D78C3">
            <w:pPr>
              <w:pStyle w:val="aff5"/>
              <w:spacing w:after="0"/>
              <w:ind w:left="1735" w:hanging="1735"/>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3</w:t>
            </w:r>
            <w:r w:rsidRPr="00D53A4E">
              <w:rPr>
                <w:rFonts w:ascii="Arial" w:eastAsia="Times New Roman" w:hAnsi="Arial" w:cs="Arial"/>
                <w:b w:val="0"/>
                <w:bCs/>
                <w:sz w:val="28"/>
                <w:szCs w:val="28"/>
                <w:lang w:eastAsia="ru-RU"/>
              </w:rPr>
              <w:t xml:space="preserve"> «</w:t>
            </w:r>
            <w:r>
              <w:rPr>
                <w:rFonts w:ascii="Arial" w:eastAsia="Times New Roman" w:hAnsi="Arial" w:cs="Arial"/>
                <w:b w:val="0"/>
                <w:bCs/>
                <w:sz w:val="28"/>
                <w:szCs w:val="28"/>
                <w:lang w:eastAsia="ru-RU"/>
              </w:rPr>
              <w:t>П</w:t>
            </w:r>
            <w:r w:rsidRPr="00AB54FB">
              <w:rPr>
                <w:rFonts w:ascii="Arial" w:eastAsia="Times New Roman" w:hAnsi="Arial" w:cs="Arial"/>
                <w:b w:val="0"/>
                <w:bCs/>
                <w:sz w:val="28"/>
                <w:szCs w:val="28"/>
                <w:lang w:eastAsia="ru-RU"/>
              </w:rPr>
              <w:t>ривлекательность архитектурно-художественного облика городского округа</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51"/>
        </w:trPr>
        <w:tc>
          <w:tcPr>
            <w:tcW w:w="437" w:type="dxa"/>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5</w:t>
            </w:r>
          </w:p>
        </w:tc>
        <w:tc>
          <w:tcPr>
            <w:tcW w:w="8069" w:type="dxa"/>
            <w:gridSpan w:val="2"/>
            <w:vMerge w:val="restart"/>
            <w:tcBorders>
              <w:top w:val="single" w:sz="4" w:space="0" w:color="auto"/>
            </w:tcBorders>
          </w:tcPr>
          <w:p w:rsidR="007D78C3" w:rsidRPr="005A4835" w:rsidRDefault="007D78C3" w:rsidP="007D78C3">
            <w:pPr>
              <w:pStyle w:val="aff5"/>
              <w:spacing w:after="0"/>
              <w:jc w:val="both"/>
              <w:rPr>
                <w:rFonts w:ascii="Arial" w:hAnsi="Arial" w:cs="Arial"/>
                <w:b w:val="0"/>
                <w:bCs/>
                <w:i/>
                <w:sz w:val="20"/>
                <w:szCs w:val="20"/>
              </w:rPr>
            </w:pPr>
            <w:r>
              <w:rPr>
                <w:rFonts w:ascii="Arial" w:hAnsi="Arial" w:cs="Arial"/>
                <w:b w:val="0"/>
                <w:bCs/>
                <w:noProof/>
                <w:sz w:val="20"/>
                <w:szCs w:val="20"/>
                <w:lang w:eastAsia="ru-RU"/>
              </w:rPr>
              <w:t>Облицовка объекта,</w:t>
            </w:r>
            <w:r w:rsidRPr="005A4835">
              <w:rPr>
                <w:rFonts w:ascii="Arial" w:hAnsi="Arial" w:cs="Arial"/>
                <w:b w:val="0"/>
                <w:bCs/>
                <w:sz w:val="20"/>
                <w:szCs w:val="20"/>
              </w:rPr>
              <w:t xml:space="preserve"> планируем</w:t>
            </w:r>
            <w:r>
              <w:rPr>
                <w:rFonts w:ascii="Arial" w:hAnsi="Arial" w:cs="Arial"/>
                <w:b w:val="0"/>
                <w:bCs/>
                <w:sz w:val="20"/>
                <w:szCs w:val="20"/>
              </w:rPr>
              <w:t>ая</w:t>
            </w:r>
            <w:r w:rsidR="002A543A">
              <w:rPr>
                <w:rFonts w:ascii="Arial" w:hAnsi="Arial" w:cs="Arial"/>
                <w:b w:val="0"/>
                <w:bCs/>
                <w:sz w:val="20"/>
                <w:szCs w:val="20"/>
              </w:rPr>
              <w:t xml:space="preserve"> </w:t>
            </w:r>
            <w:r>
              <w:rPr>
                <w:rFonts w:ascii="Arial" w:hAnsi="Arial" w:cs="Arial"/>
                <w:b w:val="0"/>
                <w:bCs/>
                <w:noProof/>
                <w:sz w:val="20"/>
                <w:szCs w:val="20"/>
                <w:lang w:eastAsia="ru-RU"/>
              </w:rPr>
              <w:t xml:space="preserve">в соответствии с </w:t>
            </w:r>
            <w:r w:rsidRPr="005A4835">
              <w:rPr>
                <w:rFonts w:ascii="Arial" w:eastAsia="Times New Roman" w:hAnsi="Arial" w:cs="Arial"/>
                <w:b w:val="0"/>
                <w:bCs/>
                <w:sz w:val="20"/>
                <w:szCs w:val="20"/>
                <w:lang w:eastAsia="ru-RU"/>
              </w:rPr>
              <w:t>Запрос</w:t>
            </w:r>
            <w:r>
              <w:rPr>
                <w:rFonts w:ascii="Arial" w:eastAsia="Times New Roman" w:hAnsi="Arial" w:cs="Arial"/>
                <w:b w:val="0"/>
                <w:bCs/>
                <w:sz w:val="20"/>
                <w:szCs w:val="20"/>
                <w:lang w:eastAsia="ru-RU"/>
              </w:rPr>
              <w:t>ом</w:t>
            </w:r>
            <w:r w:rsidRPr="005A4835">
              <w:rPr>
                <w:rFonts w:ascii="Arial" w:hAnsi="Arial" w:cs="Arial"/>
                <w:b w:val="0"/>
                <w:bCs/>
                <w:sz w:val="20"/>
                <w:szCs w:val="20"/>
              </w:rPr>
              <w:t xml:space="preserve"> к указанию в </w:t>
            </w:r>
            <w:r>
              <w:rPr>
                <w:rFonts w:ascii="Arial" w:hAnsi="Arial" w:cs="Arial"/>
                <w:b w:val="0"/>
                <w:bCs/>
                <w:sz w:val="20"/>
                <w:szCs w:val="20"/>
              </w:rPr>
              <w:t>Колористическом паспорте</w:t>
            </w:r>
            <w:r w:rsidRPr="005A4835">
              <w:rPr>
                <w:rFonts w:ascii="Arial" w:eastAsia="Times New Roman" w:hAnsi="Arial" w:cs="Arial"/>
                <w:b w:val="0"/>
                <w:bCs/>
                <w:sz w:val="20"/>
                <w:szCs w:val="20"/>
                <w:lang w:eastAsia="ru-RU"/>
              </w:rPr>
              <w:t xml:space="preserve">, </w:t>
            </w:r>
            <w:r w:rsidRPr="00D73170">
              <w:rPr>
                <w:rFonts w:ascii="Arial" w:hAnsi="Arial" w:cs="Arial"/>
                <w:sz w:val="20"/>
                <w:szCs w:val="20"/>
              </w:rPr>
              <w:t>соответствует</w:t>
            </w:r>
            <w:r w:rsidRPr="005A4835">
              <w:rPr>
                <w:rFonts w:ascii="Arial" w:hAnsi="Arial" w:cs="Arial"/>
                <w:b w:val="0"/>
                <w:bCs/>
                <w:sz w:val="20"/>
                <w:szCs w:val="20"/>
              </w:rPr>
              <w:t xml:space="preserve"> Правилам благоустройства</w:t>
            </w:r>
            <w:r>
              <w:rPr>
                <w:rFonts w:ascii="Arial" w:hAnsi="Arial" w:cs="Arial"/>
                <w:b w:val="0"/>
                <w:bCs/>
                <w:sz w:val="20"/>
                <w:szCs w:val="20"/>
              </w:rPr>
              <w:t>:</w:t>
            </w:r>
          </w:p>
          <w:p w:rsidR="007D78C3" w:rsidRPr="00D34FFA" w:rsidRDefault="007D78C3" w:rsidP="007D78C3">
            <w:pPr>
              <w:pStyle w:val="aff5"/>
              <w:spacing w:after="0"/>
              <w:jc w:val="both"/>
              <w:rPr>
                <w:rFonts w:ascii="Arial" w:eastAsia="Times New Roman" w:hAnsi="Arial" w:cs="Arial"/>
                <w:b w:val="0"/>
                <w:i/>
                <w:iCs/>
                <w:sz w:val="10"/>
                <w:szCs w:val="10"/>
                <w:lang w:eastAsia="ru-RU"/>
              </w:rPr>
            </w:pPr>
            <w:r w:rsidRPr="00D34FFA">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Default="007D78C3" w:rsidP="007D78C3">
            <w:pPr>
              <w:pStyle w:val="aff5"/>
              <w:spacing w:after="0"/>
              <w:jc w:val="both"/>
              <w:rPr>
                <w:rFonts w:ascii="Arial" w:hAnsi="Arial" w:cs="Arial"/>
                <w:b w:val="0"/>
                <w:bCs/>
                <w:noProof/>
                <w:sz w:val="20"/>
                <w:szCs w:val="20"/>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36"/>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D73170" w:rsidRDefault="007D78C3" w:rsidP="007D78C3">
            <w:pPr>
              <w:pStyle w:val="aff5"/>
              <w:spacing w:after="0"/>
              <w:jc w:val="both"/>
              <w:rPr>
                <w:rFonts w:ascii="Arial" w:hAnsi="Arial" w:cs="Arial"/>
                <w:noProof/>
                <w:sz w:val="17"/>
                <w:szCs w:val="17"/>
                <w:lang w:eastAsia="ru-RU"/>
              </w:rPr>
            </w:pPr>
            <w:r w:rsidRPr="00D73170">
              <w:rPr>
                <w:rFonts w:ascii="Arial" w:hAnsi="Arial" w:cs="Arial"/>
                <w:b w:val="0"/>
                <w:bCs/>
                <w:sz w:val="17"/>
                <w:szCs w:val="17"/>
              </w:rPr>
              <w:t>1</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D73170">
              <w:rPr>
                <w:rFonts w:ascii="Arial" w:hAnsi="Arial" w:cs="Arial"/>
                <w:b w:val="0"/>
                <w:bCs/>
                <w:spacing w:val="2"/>
                <w:sz w:val="17"/>
                <w:szCs w:val="17"/>
                <w:shd w:val="clear" w:color="auto" w:fill="FFFFFF"/>
              </w:rPr>
              <w:t xml:space="preserve">Силикатный кирпич, бетонные блоки без финишной отделки </w:t>
            </w:r>
            <w:r>
              <w:rPr>
                <w:rFonts w:ascii="Arial" w:hAnsi="Arial" w:cs="Arial"/>
                <w:b w:val="0"/>
                <w:bCs/>
                <w:spacing w:val="2"/>
                <w:sz w:val="17"/>
                <w:szCs w:val="17"/>
                <w:shd w:val="clear" w:color="auto" w:fill="FFFFFF"/>
              </w:rPr>
              <w:t xml:space="preserve">в Запросе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D73170" w:rsidRDefault="007D78C3" w:rsidP="007D78C3">
            <w:pPr>
              <w:pStyle w:val="aff5"/>
              <w:spacing w:after="0"/>
              <w:jc w:val="both"/>
              <w:rPr>
                <w:rFonts w:ascii="Arial" w:hAnsi="Arial" w:cs="Arial"/>
                <w:b w:val="0"/>
                <w:bCs/>
                <w:i/>
                <w:noProof/>
                <w:sz w:val="10"/>
                <w:szCs w:val="10"/>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5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D73170"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D73170"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0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D73170" w:rsidRDefault="007D78C3" w:rsidP="007D78C3">
            <w:pPr>
              <w:pStyle w:val="aff5"/>
              <w:spacing w:after="0"/>
              <w:jc w:val="both"/>
              <w:rPr>
                <w:noProof/>
                <w:sz w:val="17"/>
                <w:szCs w:val="17"/>
                <w:lang w:eastAsia="ru-RU"/>
              </w:rPr>
            </w:pPr>
            <w:r w:rsidRPr="00D73170">
              <w:rPr>
                <w:rFonts w:ascii="Arial" w:hAnsi="Arial" w:cs="Arial"/>
                <w:b w:val="0"/>
                <w:bCs/>
                <w:sz w:val="17"/>
                <w:szCs w:val="17"/>
              </w:rPr>
              <w:t>2</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pacing w:val="2"/>
                <w:sz w:val="18"/>
                <w:szCs w:val="18"/>
                <w:shd w:val="clear" w:color="auto" w:fill="FFFFFF"/>
              </w:rPr>
            </w:pPr>
            <w:r>
              <w:rPr>
                <w:rFonts w:ascii="Arial" w:hAnsi="Arial" w:cs="Arial"/>
                <w:b w:val="0"/>
                <w:bCs/>
                <w:spacing w:val="2"/>
                <w:sz w:val="18"/>
                <w:szCs w:val="18"/>
                <w:shd w:val="clear" w:color="auto" w:fill="FFFFFF"/>
              </w:rPr>
              <w:t>И</w:t>
            </w:r>
            <w:r w:rsidRPr="002B543A">
              <w:rPr>
                <w:rFonts w:ascii="Arial" w:hAnsi="Arial" w:cs="Arial"/>
                <w:b w:val="0"/>
                <w:bCs/>
                <w:spacing w:val="2"/>
                <w:sz w:val="18"/>
                <w:szCs w:val="18"/>
                <w:shd w:val="clear" w:color="auto" w:fill="FFFFFF"/>
              </w:rPr>
              <w:t>митации дикого, колотого камня из бетона и цемента</w:t>
            </w:r>
            <w:r w:rsidR="002A543A">
              <w:rPr>
                <w:rFonts w:ascii="Arial" w:hAnsi="Arial" w:cs="Arial"/>
                <w:b w:val="0"/>
                <w:bCs/>
                <w:spacing w:val="2"/>
                <w:sz w:val="18"/>
                <w:szCs w:val="18"/>
                <w:shd w:val="clear" w:color="auto" w:fill="FFFFFF"/>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D73170" w:rsidRDefault="007D78C3" w:rsidP="007D78C3">
            <w:pPr>
              <w:pStyle w:val="aff5"/>
              <w:spacing w:after="0"/>
              <w:jc w:val="both"/>
              <w:rPr>
                <w:rFonts w:ascii="Arial" w:hAnsi="Arial" w:cs="Arial"/>
                <w:b w:val="0"/>
                <w:bCs/>
                <w:i/>
                <w:sz w:val="10"/>
                <w:szCs w:val="10"/>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D73170"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4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D73170" w:rsidRDefault="007D78C3" w:rsidP="007D78C3">
            <w:pPr>
              <w:pStyle w:val="aff5"/>
              <w:spacing w:after="0"/>
              <w:jc w:val="both"/>
              <w:rPr>
                <w:noProof/>
                <w:sz w:val="17"/>
                <w:szCs w:val="17"/>
                <w:lang w:eastAsia="ru-RU"/>
              </w:rPr>
            </w:pPr>
            <w:r w:rsidRPr="00D73170">
              <w:rPr>
                <w:rFonts w:ascii="Arial" w:hAnsi="Arial" w:cs="Arial"/>
                <w:b w:val="0"/>
                <w:bCs/>
                <w:sz w:val="17"/>
                <w:szCs w:val="17"/>
              </w:rPr>
              <w:t>3</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D73170">
              <w:rPr>
                <w:rFonts w:ascii="Arial" w:hAnsi="Arial" w:cs="Arial"/>
                <w:b w:val="0"/>
                <w:bCs/>
                <w:spacing w:val="2"/>
                <w:sz w:val="17"/>
                <w:szCs w:val="17"/>
                <w:shd w:val="clear" w:color="auto" w:fill="FFFFFF"/>
              </w:rPr>
              <w:t xml:space="preserve">Пластиковый сайдинг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планируется</w:t>
            </w:r>
          </w:p>
          <w:p w:rsidR="007D78C3" w:rsidRPr="00D73170" w:rsidRDefault="007D78C3" w:rsidP="007D78C3">
            <w:pPr>
              <w:pStyle w:val="aff5"/>
              <w:spacing w:after="0"/>
              <w:jc w:val="both"/>
              <w:rPr>
                <w:rFonts w:ascii="Arial" w:hAnsi="Arial" w:cs="Arial"/>
                <w:b w:val="0"/>
                <w:bCs/>
                <w:noProof/>
                <w:sz w:val="17"/>
                <w:szCs w:val="17"/>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37"/>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D73170"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D73170"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17"/>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4</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eastAsia="Times New Roman" w:hAnsi="Arial" w:cs="Arial"/>
                <w:b w:val="0"/>
                <w:bCs/>
                <w:color w:val="000000"/>
                <w:sz w:val="18"/>
                <w:szCs w:val="18"/>
                <w:lang w:eastAsia="ru-RU"/>
              </w:rPr>
              <w:t xml:space="preserve">Профнастил не поэлементной сборки </w:t>
            </w:r>
            <w:r w:rsidRPr="00B477AC">
              <w:rPr>
                <w:rFonts w:ascii="Arial" w:eastAsia="Times New Roman" w:hAnsi="Arial" w:cs="Arial"/>
                <w:b w:val="0"/>
                <w:bCs/>
                <w:sz w:val="18"/>
                <w:szCs w:val="18"/>
                <w:lang w:eastAsia="ru-RU"/>
              </w:rPr>
              <w:t xml:space="preserve">с </w:t>
            </w:r>
            <w:r w:rsidRPr="00B477AC">
              <w:rPr>
                <w:rFonts w:ascii="Arial" w:hAnsi="Arial" w:cs="Arial"/>
                <w:b w:val="0"/>
                <w:bCs/>
                <w:spacing w:val="2"/>
                <w:sz w:val="18"/>
                <w:szCs w:val="18"/>
                <w:shd w:val="clear" w:color="auto" w:fill="FFFFFF"/>
              </w:rPr>
              <w:t>высотой профиля более 20 мм</w:t>
            </w:r>
            <w:r w:rsidR="002A543A">
              <w:rPr>
                <w:rFonts w:ascii="Arial" w:hAnsi="Arial" w:cs="Arial"/>
                <w:b w:val="0"/>
                <w:bCs/>
                <w:spacing w:val="2"/>
                <w:sz w:val="18"/>
                <w:szCs w:val="18"/>
                <w:shd w:val="clear" w:color="auto" w:fill="FFFFFF"/>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планируется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83"/>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9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5</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spacing w:val="2"/>
                <w:sz w:val="18"/>
                <w:szCs w:val="18"/>
                <w:shd w:val="clear" w:color="auto" w:fill="FFFFFF"/>
              </w:rPr>
              <w:t>Крупные фракции штукатурки «фактурная «шуба» и «короед»</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7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4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6</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Нащельники на стыках</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24"/>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3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7</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Полиуретановый декор, арматура</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43"/>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657"/>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8</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eastAsia="Times New Roman" w:hAnsi="Arial" w:cs="Arial"/>
                <w:b w:val="0"/>
                <w:bCs/>
                <w:color w:val="000000"/>
                <w:sz w:val="18"/>
                <w:szCs w:val="18"/>
                <w:lang w:eastAsia="ru-RU"/>
              </w:rPr>
              <w:t>Материалы для скатной кровли, козырьков, навесов: профнастил</w:t>
            </w:r>
            <w:r w:rsidRPr="00B477AC">
              <w:rPr>
                <w:rFonts w:ascii="Arial" w:eastAsia="Times New Roman" w:hAnsi="Arial" w:cs="Arial"/>
                <w:b w:val="0"/>
                <w:bCs/>
                <w:sz w:val="18"/>
                <w:szCs w:val="18"/>
                <w:lang w:eastAsia="ru-RU"/>
              </w:rPr>
              <w:t xml:space="preserve"> с </w:t>
            </w:r>
            <w:r w:rsidRPr="00B477AC">
              <w:rPr>
                <w:rFonts w:ascii="Arial" w:hAnsi="Arial" w:cs="Arial"/>
                <w:b w:val="0"/>
                <w:bCs/>
                <w:spacing w:val="2"/>
                <w:sz w:val="18"/>
                <w:szCs w:val="18"/>
                <w:shd w:val="clear" w:color="auto" w:fill="FFFFFF"/>
              </w:rPr>
              <w:t>высотой профиля более 20 мм</w:t>
            </w:r>
            <w:r>
              <w:rPr>
                <w:rFonts w:ascii="Arial" w:eastAsia="Times New Roman" w:hAnsi="Arial" w:cs="Arial"/>
                <w:b w:val="0"/>
                <w:bCs/>
                <w:color w:val="000000"/>
                <w:sz w:val="18"/>
                <w:szCs w:val="18"/>
                <w:lang w:eastAsia="ru-RU"/>
              </w:rPr>
              <w:t xml:space="preserve"> и (или)</w:t>
            </w:r>
            <w:r w:rsidRPr="00B477AC">
              <w:rPr>
                <w:rFonts w:ascii="Arial" w:eastAsia="Times New Roman" w:hAnsi="Arial" w:cs="Arial"/>
                <w:b w:val="0"/>
                <w:bCs/>
                <w:color w:val="000000"/>
                <w:sz w:val="18"/>
                <w:szCs w:val="18"/>
                <w:lang w:eastAsia="ru-RU"/>
              </w:rPr>
              <w:t xml:space="preserve"> мягкая черепица,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ондулин,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шифер,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w:t>
            </w:r>
            <w:r w:rsidRPr="00B477AC">
              <w:rPr>
                <w:rFonts w:ascii="Arial" w:eastAsia="Times New Roman" w:hAnsi="Arial" w:cs="Arial"/>
                <w:b w:val="0"/>
                <w:bCs/>
                <w:color w:val="000000"/>
                <w:sz w:val="18"/>
                <w:szCs w:val="18"/>
                <w:lang w:eastAsia="ru-RU"/>
              </w:rPr>
              <w:lastRenderedPageBreak/>
              <w:t xml:space="preserve">металлочерепица,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керамическая черепица</w:t>
            </w:r>
            <w:r>
              <w:rPr>
                <w:rFonts w:ascii="Arial" w:eastAsia="Times New Roman" w:hAnsi="Arial" w:cs="Arial"/>
                <w:b w:val="0"/>
                <w:bCs/>
                <w:color w:val="000000"/>
                <w:sz w:val="18"/>
                <w:szCs w:val="18"/>
                <w:lang w:eastAsia="ru-RU"/>
              </w:rPr>
              <w:t>, и (или)</w:t>
            </w:r>
            <w:r w:rsidRPr="00B477AC">
              <w:rPr>
                <w:rFonts w:ascii="Arial" w:eastAsia="Times New Roman" w:hAnsi="Arial" w:cs="Arial"/>
                <w:b w:val="0"/>
                <w:bCs/>
                <w:color w:val="000000"/>
                <w:sz w:val="18"/>
                <w:szCs w:val="18"/>
                <w:lang w:eastAsia="ru-RU"/>
              </w:rPr>
              <w:t xml:space="preserve"> песчано-цементная черепица,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сланцевая кровля, </w:t>
            </w:r>
            <w:r>
              <w:rPr>
                <w:rFonts w:ascii="Arial" w:eastAsia="Times New Roman" w:hAnsi="Arial" w:cs="Arial"/>
                <w:b w:val="0"/>
                <w:bCs/>
                <w:color w:val="000000"/>
                <w:sz w:val="18"/>
                <w:szCs w:val="18"/>
                <w:lang w:eastAsia="ru-RU"/>
              </w:rPr>
              <w:t>и (или)</w:t>
            </w:r>
            <w:r w:rsidRPr="00B477AC">
              <w:rPr>
                <w:rFonts w:ascii="Arial" w:hAnsi="Arial" w:cs="Arial"/>
                <w:b w:val="0"/>
                <w:bCs/>
                <w:sz w:val="18"/>
                <w:szCs w:val="18"/>
              </w:rPr>
              <w:t>сотовый</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sz w:val="18"/>
                <w:szCs w:val="18"/>
              </w:rPr>
              <w:t>профилированный поликарбонат</w:t>
            </w:r>
            <w:r w:rsidRPr="00D73170">
              <w:rPr>
                <w:rFonts w:ascii="Arial" w:hAnsi="Arial" w:cs="Arial"/>
                <w:spacing w:val="2"/>
                <w:sz w:val="17"/>
                <w:szCs w:val="17"/>
                <w:shd w:val="clear" w:color="auto" w:fill="FFFFFF"/>
              </w:rPr>
              <w:t xml:space="preserve"> 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lastRenderedPageBreak/>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76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02"/>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9</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eastAsia="Times New Roman" w:hAnsi="Arial" w:cs="Arial"/>
                <w:b w:val="0"/>
                <w:bCs/>
                <w:color w:val="000000"/>
                <w:sz w:val="18"/>
                <w:szCs w:val="18"/>
                <w:lang w:eastAsia="ru-RU"/>
              </w:rPr>
              <w:t>Материалы</w:t>
            </w:r>
            <w:r w:rsidRPr="00B477AC">
              <w:rPr>
                <w:rFonts w:ascii="Arial" w:hAnsi="Arial" w:cs="Arial"/>
                <w:b w:val="0"/>
                <w:bCs/>
                <w:sz w:val="18"/>
                <w:szCs w:val="18"/>
              </w:rPr>
              <w:t xml:space="preserve"> для подшивки кровли:</w:t>
            </w:r>
            <w:r w:rsidR="002A543A">
              <w:rPr>
                <w:rFonts w:ascii="Arial" w:hAnsi="Arial" w:cs="Arial"/>
                <w:b w:val="0"/>
                <w:bCs/>
                <w:sz w:val="18"/>
                <w:szCs w:val="18"/>
              </w:rPr>
              <w:t xml:space="preserve"> </w:t>
            </w:r>
            <w:r w:rsidRPr="00B477AC">
              <w:rPr>
                <w:rFonts w:ascii="Arial" w:hAnsi="Arial" w:cs="Arial"/>
                <w:b w:val="0"/>
                <w:bCs/>
                <w:sz w:val="18"/>
                <w:szCs w:val="18"/>
              </w:rPr>
              <w:t>поливинилхлоридные софитные панели</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sz w:val="18"/>
                <w:szCs w:val="18"/>
              </w:rPr>
              <w:t>сайдинг</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sz w:val="18"/>
                <w:szCs w:val="18"/>
              </w:rPr>
              <w:t>фанера</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002A543A">
              <w:rPr>
                <w:rFonts w:ascii="Arial" w:eastAsia="Times New Roman" w:hAnsi="Arial" w:cs="Arial"/>
                <w:b w:val="0"/>
                <w:bCs/>
                <w:color w:val="000000"/>
                <w:sz w:val="18"/>
                <w:szCs w:val="18"/>
                <w:lang w:eastAsia="ru-RU"/>
              </w:rPr>
              <w:t xml:space="preserve"> </w:t>
            </w:r>
            <w:r w:rsidRPr="00B477AC">
              <w:rPr>
                <w:rFonts w:ascii="Arial" w:hAnsi="Arial" w:cs="Arial"/>
                <w:b w:val="0"/>
                <w:bCs/>
                <w:sz w:val="18"/>
                <w:szCs w:val="18"/>
              </w:rPr>
              <w:t>вагонка</w:t>
            </w:r>
            <w:r w:rsidRPr="00D73170">
              <w:rPr>
                <w:rFonts w:ascii="Arial" w:hAnsi="Arial" w:cs="Arial"/>
                <w:spacing w:val="2"/>
                <w:sz w:val="17"/>
                <w:szCs w:val="17"/>
                <w:shd w:val="clear" w:color="auto" w:fill="FFFFFF"/>
              </w:rPr>
              <w:t xml:space="preserve"> 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08"/>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10</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Белые пластиковые откосы</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noProof/>
                <w:sz w:val="18"/>
                <w:szCs w:val="18"/>
                <w:lang w:eastAsia="ru-RU"/>
              </w:rPr>
              <w:t>окна</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noProof/>
                <w:sz w:val="18"/>
                <w:szCs w:val="18"/>
                <w:lang w:eastAsia="ru-RU"/>
              </w:rPr>
              <w:t>двери</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noProof/>
                <w:sz w:val="18"/>
                <w:szCs w:val="18"/>
                <w:lang w:eastAsia="ru-RU"/>
              </w:rPr>
              <w:t>витрины</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noProof/>
                <w:sz w:val="18"/>
                <w:szCs w:val="18"/>
                <w:lang w:eastAsia="ru-RU"/>
              </w:rPr>
              <w:t>витражи</w:t>
            </w:r>
            <w:r w:rsidR="002A543A">
              <w:rPr>
                <w:rFonts w:ascii="Arial" w:hAnsi="Arial" w:cs="Arial"/>
                <w:b w:val="0"/>
                <w:bCs/>
                <w:noProof/>
                <w:sz w:val="18"/>
                <w:szCs w:val="18"/>
                <w:lang w:eastAsia="ru-RU"/>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01"/>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25"/>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11</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Тонировка пленкой и фотопечать с непрозрачностью более 50%</w:t>
            </w:r>
            <w:r w:rsidR="00207EB1">
              <w:rPr>
                <w:rFonts w:ascii="Arial" w:hAnsi="Arial" w:cs="Arial"/>
                <w:b w:val="0"/>
                <w:bCs/>
                <w:noProof/>
                <w:sz w:val="18"/>
                <w:szCs w:val="18"/>
                <w:lang w:eastAsia="ru-RU"/>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планируется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112"/>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23"/>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12</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Стилизации под сельскую архитектуру (ранчо, фермы, хуторы, мазанки), средневековые замки и крепости</w:t>
            </w:r>
            <w:r w:rsidR="00207EB1">
              <w:rPr>
                <w:rFonts w:ascii="Arial" w:hAnsi="Arial" w:cs="Arial"/>
                <w:b w:val="0"/>
                <w:bCs/>
                <w:noProof/>
                <w:sz w:val="18"/>
                <w:szCs w:val="18"/>
                <w:lang w:eastAsia="ru-RU"/>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50"/>
        </w:trPr>
        <w:tc>
          <w:tcPr>
            <w:tcW w:w="437" w:type="dxa"/>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B477AC"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50"/>
        </w:trPr>
        <w:tc>
          <w:tcPr>
            <w:tcW w:w="10031" w:type="dxa"/>
            <w:gridSpan w:val="4"/>
            <w:tcBorders>
              <w:bottom w:val="single" w:sz="4" w:space="0" w:color="auto"/>
            </w:tcBorders>
          </w:tcPr>
          <w:p w:rsidR="007D78C3" w:rsidRDefault="007D78C3" w:rsidP="007D78C3">
            <w:pPr>
              <w:pStyle w:val="aff5"/>
              <w:spacing w:after="0"/>
              <w:ind w:left="1168" w:hanging="1168"/>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выявлено несоответствие по критерию «ПРИВЛЕКАТЕЛЬНОСТЬ АРХИТЕКТУРНО-ХУДОЖЕСТВЕННОГО ОБЛИКА ГОРОДСКОГО ОКРУГА»</w:t>
            </w:r>
          </w:p>
          <w:p w:rsidR="007D78C3" w:rsidRPr="00170EA7" w:rsidRDefault="007D78C3" w:rsidP="007D78C3">
            <w:pPr>
              <w:pStyle w:val="aff5"/>
              <w:spacing w:after="0"/>
              <w:ind w:right="282"/>
              <w:jc w:val="both"/>
              <w:rPr>
                <w:rFonts w:ascii="Arial" w:eastAsia="Times New Roman" w:hAnsi="Arial" w:cs="Arial"/>
                <w:b w:val="0"/>
                <w:bCs/>
                <w:sz w:val="10"/>
                <w:szCs w:val="10"/>
                <w:lang w:eastAsia="ru-RU"/>
              </w:rPr>
            </w:pPr>
            <w:r>
              <w:rPr>
                <w:rFonts w:ascii="Arial" w:hAnsi="Arial" w:cs="Arial"/>
                <w:b w:val="0"/>
                <w:bCs/>
                <w:i/>
                <w:sz w:val="10"/>
                <w:szCs w:val="10"/>
              </w:rPr>
              <w:t>В</w:t>
            </w:r>
            <w:r w:rsidRPr="00170EA7">
              <w:rPr>
                <w:rFonts w:ascii="Arial" w:hAnsi="Arial" w:cs="Arial"/>
                <w:b w:val="0"/>
                <w:bCs/>
                <w:i/>
                <w:sz w:val="10"/>
                <w:szCs w:val="10"/>
              </w:rPr>
              <w:t>ывод по критерию в информационном листе отображается автоматически при указании в пункте 5 отрицательного результата</w:t>
            </w:r>
          </w:p>
        </w:tc>
      </w:tr>
      <w:tr w:rsidR="007D78C3" w:rsidRPr="00B61A6C"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9C63B3"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150"/>
        </w:trPr>
        <w:tc>
          <w:tcPr>
            <w:tcW w:w="10031" w:type="dxa"/>
            <w:gridSpan w:val="4"/>
            <w:tcBorders>
              <w:bottom w:val="single" w:sz="4" w:space="0" w:color="auto"/>
            </w:tcBorders>
          </w:tcPr>
          <w:p w:rsidR="007D78C3" w:rsidRPr="00B61A6C" w:rsidRDefault="007D78C3" w:rsidP="00C66CFC">
            <w:pPr>
              <w:pStyle w:val="aff5"/>
              <w:spacing w:after="0"/>
              <w:ind w:left="32" w:hanging="32"/>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4</w:t>
            </w:r>
            <w:r w:rsidRPr="00D53A4E">
              <w:rPr>
                <w:rFonts w:ascii="Arial" w:eastAsia="Times New Roman" w:hAnsi="Arial" w:cs="Arial"/>
                <w:b w:val="0"/>
                <w:bCs/>
                <w:sz w:val="28"/>
                <w:szCs w:val="28"/>
                <w:lang w:eastAsia="ru-RU"/>
              </w:rPr>
              <w:t xml:space="preserve"> «</w:t>
            </w:r>
            <w:r w:rsidR="00C66CFC">
              <w:rPr>
                <w:rFonts w:ascii="Arial" w:eastAsia="Times New Roman" w:hAnsi="Arial" w:cs="Arial"/>
                <w:b w:val="0"/>
                <w:bCs/>
                <w:spacing w:val="2"/>
                <w:sz w:val="28"/>
                <w:szCs w:val="28"/>
                <w:shd w:val="clear" w:color="auto" w:fill="FFFFFF"/>
                <w:lang w:eastAsia="ru-RU"/>
              </w:rPr>
              <w:t>С</w:t>
            </w:r>
            <w:r w:rsidR="00C66CFC" w:rsidRPr="00C66CFC">
              <w:rPr>
                <w:rFonts w:ascii="Arial" w:eastAsia="Times New Roman" w:hAnsi="Arial" w:cs="Arial"/>
                <w:b w:val="0"/>
                <w:bCs/>
                <w:spacing w:val="2"/>
                <w:sz w:val="28"/>
                <w:szCs w:val="28"/>
                <w:shd w:val="clear" w:color="auto" w:fill="FFFFFF"/>
                <w:lang w:eastAsia="ru-RU"/>
              </w:rPr>
              <w:t xml:space="preserve">облюдение требований к содержанию, реконструктивным и иным работам на </w:t>
            </w:r>
            <w:r w:rsidR="00C66CFC" w:rsidRPr="00C66CFC">
              <w:rPr>
                <w:rFonts w:ascii="Arial" w:eastAsia="Times New Roman" w:hAnsi="Arial" w:cs="Arial"/>
                <w:b w:val="0"/>
                <w:bCs/>
                <w:sz w:val="28"/>
                <w:szCs w:val="28"/>
                <w:lang w:eastAsia="ru-RU"/>
              </w:rPr>
              <w:t>внешних поверхностях зданий, строений, сооружений</w:t>
            </w:r>
            <w:r w:rsidRPr="00D53A4E">
              <w:rPr>
                <w:rFonts w:ascii="Arial" w:eastAsia="Times New Roman" w:hAnsi="Arial" w:cs="Arial"/>
                <w:b w:val="0"/>
                <w:bCs/>
                <w:sz w:val="28"/>
                <w:szCs w:val="28"/>
                <w:lang w:eastAsia="ru-RU"/>
              </w:rPr>
              <w:t>»</w:t>
            </w:r>
          </w:p>
        </w:tc>
      </w:tr>
      <w:tr w:rsidR="007D78C3" w:rsidRPr="00B61A6C"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50"/>
        </w:trPr>
        <w:tc>
          <w:tcPr>
            <w:tcW w:w="437" w:type="dxa"/>
            <w:tcBorders>
              <w:bottom w:val="single" w:sz="4" w:space="0" w:color="auto"/>
            </w:tcBorders>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6</w:t>
            </w:r>
          </w:p>
        </w:tc>
        <w:tc>
          <w:tcPr>
            <w:tcW w:w="8069" w:type="dxa"/>
            <w:gridSpan w:val="2"/>
            <w:tcBorders>
              <w:top w:val="single" w:sz="4" w:space="0" w:color="auto"/>
              <w:bottom w:val="single" w:sz="4" w:space="0" w:color="auto"/>
            </w:tcBorders>
          </w:tcPr>
          <w:p w:rsidR="007D78C3" w:rsidRDefault="007D78C3" w:rsidP="007D78C3">
            <w:pPr>
              <w:pStyle w:val="aff5"/>
              <w:spacing w:after="0"/>
              <w:jc w:val="both"/>
              <w:rPr>
                <w:rFonts w:ascii="Arial" w:hAnsi="Arial" w:cs="Arial"/>
                <w:b w:val="0"/>
                <w:bCs/>
                <w:sz w:val="20"/>
                <w:szCs w:val="20"/>
              </w:rPr>
            </w:pPr>
            <w:r w:rsidRPr="009C63B3">
              <w:rPr>
                <w:rFonts w:ascii="Arial" w:eastAsia="Times New Roman" w:hAnsi="Arial" w:cs="Arial"/>
                <w:b w:val="0"/>
                <w:bCs/>
                <w:spacing w:val="2"/>
                <w:sz w:val="20"/>
                <w:szCs w:val="20"/>
                <w:shd w:val="clear" w:color="auto" w:fill="FFFFFF"/>
                <w:lang w:eastAsia="ru-RU"/>
              </w:rPr>
              <w:t xml:space="preserve">Требования к содержанию, реконструктивным и иным работам на </w:t>
            </w:r>
            <w:r w:rsidRPr="009C63B3">
              <w:rPr>
                <w:rFonts w:ascii="Arial" w:eastAsia="Times New Roman" w:hAnsi="Arial" w:cs="Arial"/>
                <w:b w:val="0"/>
                <w:bCs/>
                <w:sz w:val="20"/>
                <w:szCs w:val="20"/>
                <w:lang w:eastAsia="ru-RU"/>
              </w:rPr>
              <w:t xml:space="preserve">внешних поверхностях объекта, указанные в Запросе, соответствуют </w:t>
            </w:r>
            <w:r w:rsidRPr="009C63B3">
              <w:rPr>
                <w:rFonts w:ascii="Arial" w:hAnsi="Arial" w:cs="Arial"/>
                <w:b w:val="0"/>
                <w:bCs/>
                <w:sz w:val="20"/>
                <w:szCs w:val="20"/>
              </w:rPr>
              <w:t>Правилам благоустройства</w:t>
            </w:r>
          </w:p>
          <w:p w:rsidR="007D78C3" w:rsidRDefault="007D78C3" w:rsidP="007D78C3">
            <w:pPr>
              <w:pStyle w:val="aff5"/>
              <w:spacing w:after="0"/>
              <w:jc w:val="both"/>
              <w:rPr>
                <w:rFonts w:ascii="Arial" w:hAnsi="Arial" w:cs="Arial"/>
                <w:b w:val="0"/>
                <w:bCs/>
                <w:i/>
                <w:sz w:val="14"/>
                <w:szCs w:val="14"/>
              </w:rPr>
            </w:pPr>
            <w:r w:rsidRPr="00170EA7">
              <w:rPr>
                <w:rFonts w:ascii="Arial" w:hAnsi="Arial" w:cs="Arial"/>
                <w:b w:val="0"/>
                <w:bCs/>
                <w:i/>
                <w:sz w:val="10"/>
                <w:szCs w:val="10"/>
              </w:rPr>
              <w:t>Требования в соответствии с Правилами благоустройства указываются в Запросе автоматически и не изменяются при заполнении Запроса</w:t>
            </w:r>
            <w:r>
              <w:rPr>
                <w:rFonts w:ascii="Arial" w:hAnsi="Arial" w:cs="Arial"/>
                <w:b w:val="0"/>
                <w:bCs/>
                <w:i/>
                <w:sz w:val="14"/>
                <w:szCs w:val="14"/>
              </w:rPr>
              <w:t>.</w:t>
            </w:r>
          </w:p>
          <w:p w:rsidR="007D78C3" w:rsidRPr="00170EA7" w:rsidRDefault="007D78C3" w:rsidP="007D78C3">
            <w:pPr>
              <w:pStyle w:val="aff5"/>
              <w:spacing w:after="0"/>
              <w:jc w:val="both"/>
              <w:rPr>
                <w:rFonts w:ascii="Arial" w:hAnsi="Arial" w:cs="Arial"/>
                <w:b w:val="0"/>
                <w:bCs/>
                <w:i/>
                <w:sz w:val="10"/>
                <w:szCs w:val="10"/>
              </w:rPr>
            </w:pPr>
            <w:r w:rsidRPr="00170EA7">
              <w:rPr>
                <w:rFonts w:ascii="Arial" w:hAnsi="Arial" w:cs="Arial"/>
                <w:b w:val="0"/>
                <w:bCs/>
                <w:i/>
                <w:sz w:val="10"/>
                <w:szCs w:val="10"/>
              </w:rPr>
              <w:t>Поле (критерий) не отображается в информационном листе.</w:t>
            </w:r>
          </w:p>
        </w:tc>
        <w:tc>
          <w:tcPr>
            <w:tcW w:w="1525" w:type="dxa"/>
            <w:tcBorders>
              <w:top w:val="single" w:sz="4" w:space="0" w:color="auto"/>
            </w:tcBorders>
          </w:tcPr>
          <w:p w:rsidR="007D78C3" w:rsidRPr="009C63B3" w:rsidRDefault="007D78C3" w:rsidP="007D78C3">
            <w:pPr>
              <w:pStyle w:val="aff5"/>
              <w:spacing w:after="0"/>
              <w:ind w:right="-1"/>
              <w:rPr>
                <w:rFonts w:ascii="Arial" w:eastAsia="Times New Roman" w:hAnsi="Arial" w:cs="Arial"/>
                <w:b w:val="0"/>
                <w:bCs/>
                <w:sz w:val="20"/>
                <w:szCs w:val="20"/>
                <w:lang w:eastAsia="ru-RU"/>
              </w:rPr>
            </w:pPr>
            <w:r w:rsidRPr="009C63B3">
              <w:rPr>
                <w:rFonts w:ascii="Arial" w:eastAsia="Times New Roman" w:hAnsi="Arial" w:cs="Arial"/>
                <w:b w:val="0"/>
                <w:bCs/>
                <w:sz w:val="20"/>
                <w:szCs w:val="20"/>
                <w:lang w:eastAsia="ru-RU"/>
              </w:rPr>
              <w:t>да</w:t>
            </w:r>
          </w:p>
        </w:tc>
      </w:tr>
    </w:tbl>
    <w:p w:rsidR="007D78C3" w:rsidRDefault="007D78C3" w:rsidP="007D78C3">
      <w:pPr>
        <w:pStyle w:val="aff5"/>
        <w:spacing w:after="0"/>
        <w:jc w:val="both"/>
        <w:rPr>
          <w:rFonts w:eastAsia="Times New Roman"/>
          <w:b w:val="0"/>
          <w:bCs/>
          <w:szCs w:val="24"/>
        </w:rPr>
      </w:pPr>
    </w:p>
    <w:p w:rsidR="00C66CFC" w:rsidRDefault="00C66CFC" w:rsidP="007D78C3">
      <w:pPr>
        <w:pStyle w:val="aff5"/>
        <w:spacing w:after="0"/>
        <w:jc w:val="both"/>
        <w:rPr>
          <w:rFonts w:eastAsia="Times New Roman"/>
          <w:b w:val="0"/>
          <w:bCs/>
          <w:szCs w:val="24"/>
        </w:rPr>
      </w:pPr>
    </w:p>
    <w:p w:rsidR="00C66CFC" w:rsidRPr="00243DA1" w:rsidRDefault="00C66CFC" w:rsidP="00C66CFC">
      <w:pPr>
        <w:pStyle w:val="10"/>
        <w:numPr>
          <w:ilvl w:val="0"/>
          <w:numId w:val="0"/>
        </w:numPr>
        <w:rPr>
          <w:rFonts w:eastAsia="Times New Roman"/>
          <w:i/>
          <w:iCs/>
          <w:sz w:val="24"/>
          <w:szCs w:val="24"/>
        </w:rPr>
      </w:pPr>
    </w:p>
    <w:p w:rsidR="00C66CFC" w:rsidRDefault="00C66CFC" w:rsidP="008B370B">
      <w:pPr>
        <w:pStyle w:val="aff5"/>
        <w:numPr>
          <w:ilvl w:val="0"/>
          <w:numId w:val="24"/>
        </w:numPr>
        <w:spacing w:after="0"/>
        <w:ind w:left="284" w:hanging="284"/>
        <w:jc w:val="both"/>
        <w:rPr>
          <w:b w:val="0"/>
          <w:bCs/>
          <w:iCs/>
          <w:sz w:val="26"/>
          <w:szCs w:val="26"/>
        </w:rPr>
      </w:pPr>
      <w:r w:rsidRPr="0007182D">
        <w:rPr>
          <w:b w:val="0"/>
          <w:bCs/>
          <w:iCs/>
          <w:sz w:val="26"/>
          <w:szCs w:val="26"/>
        </w:rPr>
        <w:t xml:space="preserve">Форма </w:t>
      </w:r>
      <w:r w:rsidRPr="0007182D">
        <w:rPr>
          <w:b w:val="0"/>
          <w:bCs/>
          <w:sz w:val="26"/>
          <w:szCs w:val="26"/>
        </w:rPr>
        <w:t xml:space="preserve">информационного листа </w:t>
      </w:r>
      <w:r w:rsidRPr="001032B0">
        <w:rPr>
          <w:b w:val="0"/>
          <w:bCs/>
          <w:sz w:val="26"/>
          <w:szCs w:val="26"/>
        </w:rPr>
        <w:t>«</w:t>
      </w:r>
      <w:r w:rsidRPr="008A51C1">
        <w:rPr>
          <w:b w:val="0"/>
          <w:bCs/>
          <w:sz w:val="26"/>
          <w:szCs w:val="26"/>
        </w:rPr>
        <w:t xml:space="preserve">Оценка документов на наличие оснований для отказа в предоставлении </w:t>
      </w:r>
      <w:r w:rsidR="006C4C6E">
        <w:rPr>
          <w:b w:val="0"/>
          <w:bCs/>
          <w:sz w:val="26"/>
          <w:szCs w:val="26"/>
        </w:rPr>
        <w:t>М</w:t>
      </w:r>
      <w:r w:rsidRPr="008A51C1">
        <w:rPr>
          <w:b w:val="0"/>
          <w:bCs/>
          <w:sz w:val="26"/>
          <w:szCs w:val="26"/>
        </w:rPr>
        <w:t xml:space="preserve">униципальной услуги по </w:t>
      </w:r>
      <w:r w:rsidR="006C4C6E">
        <w:rPr>
          <w:b w:val="0"/>
          <w:bCs/>
          <w:sz w:val="26"/>
          <w:szCs w:val="26"/>
        </w:rPr>
        <w:t>под</w:t>
      </w:r>
      <w:r w:rsidRPr="008A51C1">
        <w:rPr>
          <w:b w:val="0"/>
          <w:bCs/>
          <w:sz w:val="26"/>
          <w:szCs w:val="26"/>
        </w:rPr>
        <w:t xml:space="preserve">пункту </w:t>
      </w:r>
      <w:r w:rsidRPr="008A51C1">
        <w:rPr>
          <w:b w:val="0"/>
          <w:bCs/>
          <w:szCs w:val="24"/>
        </w:rPr>
        <w:t>13.4.3</w:t>
      </w:r>
      <w:r w:rsidRPr="008A51C1">
        <w:rPr>
          <w:b w:val="0"/>
          <w:bCs/>
          <w:sz w:val="26"/>
          <w:szCs w:val="26"/>
        </w:rPr>
        <w:t>Административного регламента</w:t>
      </w:r>
      <w:r w:rsidRPr="001032B0">
        <w:rPr>
          <w:rFonts w:eastAsia="Times New Roman"/>
          <w:b w:val="0"/>
          <w:bCs/>
          <w:sz w:val="26"/>
          <w:szCs w:val="26"/>
          <w:lang w:eastAsia="ru-RU"/>
        </w:rPr>
        <w:t>»</w:t>
      </w:r>
      <w:r w:rsidRPr="0007182D">
        <w:rPr>
          <w:rFonts w:eastAsia="Times New Roman"/>
          <w:b w:val="0"/>
          <w:bCs/>
          <w:sz w:val="26"/>
          <w:szCs w:val="26"/>
          <w:lang w:eastAsia="ru-RU"/>
        </w:rPr>
        <w:t xml:space="preserve"> для </w:t>
      </w:r>
      <w:r>
        <w:rPr>
          <w:rFonts w:eastAsia="Times New Roman"/>
          <w:sz w:val="26"/>
          <w:szCs w:val="26"/>
          <w:u w:val="single"/>
          <w:lang w:eastAsia="ru-RU"/>
        </w:rPr>
        <w:t>некапитального строения (сооружения)</w:t>
      </w:r>
      <w:r w:rsidRPr="0007182D">
        <w:rPr>
          <w:rFonts w:eastAsia="Times New Roman"/>
          <w:b w:val="0"/>
          <w:bCs/>
          <w:sz w:val="26"/>
          <w:szCs w:val="26"/>
          <w:lang w:eastAsia="ru-RU"/>
        </w:rPr>
        <w:t>:</w:t>
      </w:r>
    </w:p>
    <w:p w:rsidR="00C66CFC" w:rsidRPr="00243DA1" w:rsidRDefault="00C66CFC" w:rsidP="00C66CFC">
      <w:pPr>
        <w:pStyle w:val="aff5"/>
        <w:spacing w:after="0"/>
        <w:jc w:val="both"/>
        <w:rPr>
          <w:b w:val="0"/>
          <w:bCs/>
          <w:iCs/>
          <w:sz w:val="16"/>
          <w:szCs w:val="1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C66CFC" w:rsidRPr="00585FED" w:rsidTr="005F1C94">
        <w:trPr>
          <w:trHeight w:val="39"/>
        </w:trPr>
        <w:tc>
          <w:tcPr>
            <w:tcW w:w="8505" w:type="dxa"/>
            <w:gridSpan w:val="2"/>
          </w:tcPr>
          <w:p w:rsidR="00C66CFC" w:rsidRPr="00585FED" w:rsidRDefault="00C66CFC" w:rsidP="006C4C6E">
            <w:pPr>
              <w:pStyle w:val="aff5"/>
              <w:spacing w:after="0"/>
              <w:ind w:right="-108"/>
              <w:rPr>
                <w:rFonts w:ascii="Arial" w:eastAsia="Times New Roman" w:hAnsi="Arial" w:cs="Arial"/>
                <w:sz w:val="22"/>
                <w:lang w:eastAsia="ru-RU"/>
              </w:rPr>
            </w:pPr>
            <w:r w:rsidRPr="00585FED">
              <w:rPr>
                <w:rFonts w:ascii="Arial" w:hAnsi="Arial" w:cs="Arial"/>
                <w:sz w:val="22"/>
              </w:rPr>
              <w:t xml:space="preserve">Оценка документов на наличие оснований для отказа в предоставлении </w:t>
            </w:r>
            <w:r w:rsidR="006C4C6E">
              <w:rPr>
                <w:rFonts w:ascii="Arial" w:hAnsi="Arial" w:cs="Arial"/>
                <w:sz w:val="22"/>
              </w:rPr>
              <w:t>М</w:t>
            </w:r>
            <w:r w:rsidRPr="00585FED">
              <w:rPr>
                <w:rFonts w:ascii="Arial" w:hAnsi="Arial" w:cs="Arial"/>
                <w:sz w:val="22"/>
              </w:rPr>
              <w:t xml:space="preserve">униципальной услуги по </w:t>
            </w:r>
            <w:r w:rsidR="006C4C6E">
              <w:rPr>
                <w:rFonts w:ascii="Arial" w:hAnsi="Arial" w:cs="Arial"/>
                <w:sz w:val="22"/>
              </w:rPr>
              <w:t>под</w:t>
            </w:r>
            <w:r w:rsidRPr="00585FED">
              <w:rPr>
                <w:rFonts w:ascii="Arial" w:hAnsi="Arial" w:cs="Arial"/>
                <w:sz w:val="22"/>
              </w:rPr>
              <w:t>пункт</w:t>
            </w:r>
            <w:r w:rsidR="006C4C6E">
              <w:rPr>
                <w:rFonts w:ascii="Arial" w:hAnsi="Arial" w:cs="Arial"/>
                <w:sz w:val="22"/>
              </w:rPr>
              <w:t>у</w:t>
            </w:r>
            <w:r w:rsidRPr="00585FED">
              <w:rPr>
                <w:rFonts w:ascii="Arial" w:hAnsi="Arial" w:cs="Arial"/>
                <w:sz w:val="22"/>
              </w:rPr>
              <w:t xml:space="preserve"> 13.4.</w:t>
            </w:r>
            <w:r>
              <w:rPr>
                <w:rFonts w:ascii="Arial" w:hAnsi="Arial" w:cs="Arial"/>
                <w:sz w:val="22"/>
              </w:rPr>
              <w:t>3</w:t>
            </w:r>
            <w:r w:rsidRPr="00585FED">
              <w:rPr>
                <w:rFonts w:ascii="Arial" w:hAnsi="Arial" w:cs="Arial"/>
                <w:sz w:val="22"/>
              </w:rPr>
              <w:t xml:space="preserve"> Административного регламента</w:t>
            </w:r>
          </w:p>
        </w:tc>
        <w:tc>
          <w:tcPr>
            <w:tcW w:w="1526" w:type="dxa"/>
          </w:tcPr>
          <w:p w:rsidR="00C66CFC" w:rsidRPr="00585FED" w:rsidRDefault="00C66CFC" w:rsidP="005F1C94">
            <w:pPr>
              <w:pStyle w:val="aff5"/>
              <w:spacing w:after="0"/>
              <w:rPr>
                <w:rFonts w:ascii="Arial" w:hAnsi="Arial" w:cs="Arial"/>
              </w:rPr>
            </w:pPr>
            <w:r w:rsidRPr="00585FED">
              <w:rPr>
                <w:rFonts w:ascii="Arial" w:hAnsi="Arial" w:cs="Arial"/>
              </w:rPr>
              <w:t>Результат</w:t>
            </w:r>
          </w:p>
          <w:p w:rsidR="00C66CFC" w:rsidRPr="00585FED" w:rsidRDefault="00C66CFC" w:rsidP="005F1C94">
            <w:pPr>
              <w:pStyle w:val="aff5"/>
              <w:spacing w:after="0"/>
              <w:rPr>
                <w:rFonts w:ascii="Arial" w:eastAsia="Times New Roman" w:hAnsi="Arial" w:cs="Arial"/>
                <w:b w:val="0"/>
                <w:sz w:val="16"/>
                <w:szCs w:val="16"/>
              </w:rPr>
            </w:pPr>
            <w:r w:rsidRPr="00585FED">
              <w:rPr>
                <w:rFonts w:ascii="Arial" w:eastAsia="Times New Roman" w:hAnsi="Arial" w:cs="Arial"/>
                <w:b w:val="0"/>
                <w:sz w:val="16"/>
                <w:szCs w:val="16"/>
              </w:rPr>
              <w:t>да/нет</w:t>
            </w:r>
          </w:p>
        </w:tc>
      </w:tr>
      <w:tr w:rsidR="00C66CFC" w:rsidRPr="00585FED" w:rsidTr="005F1C94">
        <w:trPr>
          <w:trHeight w:val="39"/>
        </w:trPr>
        <w:tc>
          <w:tcPr>
            <w:tcW w:w="439" w:type="dxa"/>
            <w:tcBorders>
              <w:left w:val="single" w:sz="4" w:space="0" w:color="FFFFFF" w:themeColor="background1"/>
              <w:right w:val="single" w:sz="4" w:space="0" w:color="FFFFFF" w:themeColor="background1"/>
            </w:tcBorders>
          </w:tcPr>
          <w:p w:rsidR="00C66CFC" w:rsidRPr="00585FED" w:rsidRDefault="00C66CFC" w:rsidP="005F1C94">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C66CFC" w:rsidRPr="007A3179" w:rsidRDefault="00C66CFC" w:rsidP="005F1C94">
            <w:pPr>
              <w:pStyle w:val="aff5"/>
              <w:spacing w:after="0"/>
              <w:ind w:right="282"/>
              <w:jc w:val="both"/>
              <w:rPr>
                <w:rFonts w:ascii="Arial" w:eastAsia="Times New Roman" w:hAnsi="Arial" w:cs="Arial"/>
                <w:b w:val="0"/>
                <w:bCs/>
                <w:sz w:val="4"/>
                <w:szCs w:val="4"/>
                <w:lang w:eastAsia="ru-RU"/>
              </w:rPr>
            </w:pPr>
          </w:p>
        </w:tc>
      </w:tr>
      <w:tr w:rsidR="00C66CFC" w:rsidRPr="00585FED" w:rsidTr="005F1C94">
        <w:trPr>
          <w:trHeight w:val="480"/>
        </w:trPr>
        <w:tc>
          <w:tcPr>
            <w:tcW w:w="439" w:type="dxa"/>
            <w:tcBorders>
              <w:top w:val="single" w:sz="4" w:space="0" w:color="auto"/>
              <w:bottom w:val="single" w:sz="2" w:space="0" w:color="auto"/>
            </w:tcBorders>
          </w:tcPr>
          <w:p w:rsidR="00C66CFC" w:rsidRPr="00585FED" w:rsidRDefault="00C66CFC" w:rsidP="005F1C94">
            <w:pPr>
              <w:pStyle w:val="aff5"/>
              <w:spacing w:after="0"/>
              <w:rPr>
                <w:rFonts w:ascii="Arial" w:hAnsi="Arial" w:cs="Arial"/>
                <w:b w:val="0"/>
                <w:bCs/>
                <w:sz w:val="18"/>
                <w:szCs w:val="18"/>
              </w:rPr>
            </w:pPr>
            <w:r w:rsidRPr="00585FED">
              <w:rPr>
                <w:rFonts w:ascii="Arial" w:hAnsi="Arial" w:cs="Arial"/>
                <w:b w:val="0"/>
                <w:bCs/>
                <w:sz w:val="18"/>
                <w:szCs w:val="18"/>
              </w:rPr>
              <w:t>1</w:t>
            </w:r>
          </w:p>
        </w:tc>
        <w:tc>
          <w:tcPr>
            <w:tcW w:w="8066" w:type="dxa"/>
            <w:tcBorders>
              <w:top w:val="single" w:sz="4" w:space="0" w:color="auto"/>
              <w:bottom w:val="single" w:sz="2" w:space="0" w:color="auto"/>
            </w:tcBorders>
          </w:tcPr>
          <w:p w:rsidR="00C66CFC" w:rsidRPr="00103056" w:rsidRDefault="00C66CFC" w:rsidP="005F1C94">
            <w:pPr>
              <w:pStyle w:val="aff5"/>
              <w:spacing w:after="0"/>
              <w:ind w:right="2"/>
              <w:jc w:val="both"/>
              <w:rPr>
                <w:rFonts w:ascii="Arial" w:eastAsia="Times New Roman" w:hAnsi="Arial" w:cs="Arial"/>
                <w:b w:val="0"/>
                <w:bCs/>
                <w:sz w:val="20"/>
                <w:szCs w:val="20"/>
                <w:lang w:eastAsia="ru-RU"/>
              </w:rPr>
            </w:pPr>
            <w:r>
              <w:rPr>
                <w:rFonts w:ascii="Arial" w:hAnsi="Arial" w:cs="Arial"/>
                <w:b w:val="0"/>
                <w:bCs/>
                <w:sz w:val="20"/>
                <w:szCs w:val="20"/>
              </w:rPr>
              <w:t>Н</w:t>
            </w:r>
            <w:r w:rsidRPr="00103056">
              <w:rPr>
                <w:rFonts w:ascii="Arial" w:hAnsi="Arial" w:cs="Arial"/>
                <w:b w:val="0"/>
                <w:bCs/>
                <w:sz w:val="20"/>
                <w:szCs w:val="20"/>
              </w:rPr>
              <w:t xml:space="preserve">есоответствие Запроса требованиям к внешнему виду </w:t>
            </w:r>
            <w:r>
              <w:rPr>
                <w:rFonts w:ascii="Arial" w:hAnsi="Arial" w:cs="Arial"/>
                <w:b w:val="0"/>
                <w:bCs/>
                <w:sz w:val="20"/>
                <w:szCs w:val="20"/>
              </w:rPr>
              <w:t>некапитального строения (сооружения)</w:t>
            </w:r>
            <w:r w:rsidRPr="00103056">
              <w:rPr>
                <w:rFonts w:ascii="Arial" w:hAnsi="Arial" w:cs="Arial"/>
                <w:b w:val="0"/>
                <w:bCs/>
                <w:sz w:val="20"/>
                <w:szCs w:val="20"/>
              </w:rPr>
              <w:t xml:space="preserve"> при оформлении паспорта колористического решения </w:t>
            </w:r>
            <w:r>
              <w:rPr>
                <w:rFonts w:ascii="Arial" w:hAnsi="Arial" w:cs="Arial"/>
                <w:b w:val="0"/>
                <w:bCs/>
                <w:sz w:val="20"/>
                <w:szCs w:val="20"/>
              </w:rPr>
              <w:t>некапитального строения (сооружения)выявлено</w:t>
            </w:r>
          </w:p>
        </w:tc>
        <w:tc>
          <w:tcPr>
            <w:tcW w:w="1526" w:type="dxa"/>
            <w:tcBorders>
              <w:top w:val="single" w:sz="4" w:space="0" w:color="auto"/>
              <w:bottom w:val="single" w:sz="2" w:space="0" w:color="000000" w:themeColor="text1"/>
            </w:tcBorders>
          </w:tcPr>
          <w:p w:rsidR="00C66CFC" w:rsidRDefault="00C66CFC" w:rsidP="005F1C94">
            <w:pPr>
              <w:pStyle w:val="aff5"/>
              <w:spacing w:after="0"/>
              <w:ind w:right="282"/>
              <w:rPr>
                <w:rFonts w:ascii="Arial" w:eastAsia="Times New Roman" w:hAnsi="Arial" w:cs="Arial"/>
                <w:b w:val="0"/>
                <w:bCs/>
                <w:sz w:val="20"/>
                <w:szCs w:val="20"/>
                <w:lang w:eastAsia="ru-RU"/>
              </w:rPr>
            </w:pPr>
          </w:p>
          <w:p w:rsidR="00C66CFC" w:rsidRPr="00585FED" w:rsidRDefault="00C66CFC" w:rsidP="005F1C94">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да</w:t>
            </w:r>
          </w:p>
        </w:tc>
      </w:tr>
      <w:tr w:rsidR="00C66CFC" w:rsidRPr="00585FED"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585FED" w:rsidRDefault="00C66CFC" w:rsidP="005F1C94">
            <w:pPr>
              <w:pStyle w:val="aff5"/>
              <w:spacing w:after="0"/>
              <w:ind w:right="282"/>
              <w:jc w:val="both"/>
              <w:rPr>
                <w:rFonts w:ascii="Arial" w:eastAsia="Times New Roman" w:hAnsi="Arial" w:cs="Arial"/>
                <w:b w:val="0"/>
                <w:bCs/>
                <w:sz w:val="4"/>
                <w:szCs w:val="4"/>
                <w:lang w:eastAsia="ru-RU"/>
              </w:rPr>
            </w:pPr>
          </w:p>
        </w:tc>
      </w:tr>
      <w:tr w:rsidR="00C66CFC" w:rsidRPr="00585FED" w:rsidTr="005F1C94">
        <w:trPr>
          <w:trHeight w:val="133"/>
        </w:trPr>
        <w:tc>
          <w:tcPr>
            <w:tcW w:w="10031" w:type="dxa"/>
            <w:gridSpan w:val="3"/>
            <w:tcBorders>
              <w:top w:val="single" w:sz="4" w:space="0" w:color="auto"/>
            </w:tcBorders>
          </w:tcPr>
          <w:p w:rsidR="00C66CFC" w:rsidRPr="008F1515" w:rsidRDefault="00C66CFC" w:rsidP="005F1C94">
            <w:pPr>
              <w:pStyle w:val="ConsPlusNormal"/>
              <w:suppressAutoHyphens/>
              <w:spacing w:line="276" w:lineRule="auto"/>
              <w:jc w:val="both"/>
              <w:rPr>
                <w:rFonts w:eastAsia="Times New Roman"/>
                <w:sz w:val="20"/>
                <w:szCs w:val="20"/>
              </w:rPr>
            </w:pPr>
            <w:r w:rsidRPr="008F1515">
              <w:rPr>
                <w:rFonts w:eastAsia="Times New Roman"/>
                <w:sz w:val="20"/>
                <w:szCs w:val="20"/>
                <w:lang w:eastAsia="ru-RU"/>
              </w:rPr>
              <w:t xml:space="preserve">Дата </w:t>
            </w:r>
            <w:r w:rsidRPr="008F1515">
              <w:rPr>
                <w:sz w:val="20"/>
                <w:szCs w:val="20"/>
              </w:rPr>
              <w:t>принятия решения о приостановлении предоставления Муниципальной услуги для технической корректировки Запроса Заявителем</w:t>
            </w:r>
            <w:r>
              <w:rPr>
                <w:sz w:val="20"/>
                <w:szCs w:val="20"/>
              </w:rPr>
              <w:t xml:space="preserve">: </w:t>
            </w:r>
            <w:r>
              <w:rPr>
                <w:rFonts w:eastAsia="Times New Roman"/>
                <w:b/>
                <w:bCs/>
                <w:i/>
                <w:iCs/>
                <w:sz w:val="14"/>
                <w:szCs w:val="14"/>
                <w:lang w:eastAsia="ru-RU"/>
              </w:rPr>
              <w:t>_______________________</w:t>
            </w:r>
          </w:p>
          <w:p w:rsidR="00C66CFC" w:rsidRPr="008A51C1" w:rsidRDefault="00C66CFC" w:rsidP="005F1C94">
            <w:pPr>
              <w:pStyle w:val="aff5"/>
              <w:spacing w:after="0"/>
              <w:ind w:left="1028" w:hanging="1028"/>
              <w:jc w:val="both"/>
              <w:rPr>
                <w:rFonts w:ascii="Arial" w:eastAsia="Times New Roman" w:hAnsi="Arial" w:cs="Arial"/>
                <w:b w:val="0"/>
                <w:bCs/>
                <w:i/>
                <w:iCs/>
                <w:sz w:val="14"/>
                <w:szCs w:val="14"/>
                <w:lang w:eastAsia="ru-RU"/>
              </w:rPr>
            </w:pPr>
            <w:r>
              <w:rPr>
                <w:rFonts w:ascii="Arial" w:eastAsia="Times New Roman" w:hAnsi="Arial" w:cs="Arial"/>
                <w:b w:val="0"/>
                <w:bCs/>
                <w:i/>
                <w:iCs/>
                <w:sz w:val="14"/>
                <w:szCs w:val="14"/>
                <w:lang w:eastAsia="ru-RU"/>
              </w:rPr>
              <w:t xml:space="preserve">                                                                                        (указать: день, месяц, год) </w:t>
            </w:r>
          </w:p>
        </w:tc>
      </w:tr>
      <w:tr w:rsidR="00C66CFC" w:rsidRPr="00585FED"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8A51C1" w:rsidRDefault="00C66CFC" w:rsidP="005F1C94">
            <w:pPr>
              <w:pStyle w:val="10"/>
              <w:numPr>
                <w:ilvl w:val="0"/>
                <w:numId w:val="0"/>
              </w:numPr>
              <w:ind w:firstLine="709"/>
              <w:rPr>
                <w:rFonts w:ascii="Arial" w:eastAsia="Times New Roman" w:hAnsi="Arial" w:cs="Arial"/>
                <w:b/>
                <w:bCs/>
                <w:sz w:val="4"/>
                <w:szCs w:val="4"/>
                <w:lang w:eastAsia="ru-RU"/>
              </w:rPr>
            </w:pPr>
          </w:p>
        </w:tc>
      </w:tr>
      <w:tr w:rsidR="00C66CFC" w:rsidRPr="00585FED" w:rsidTr="005F1C94">
        <w:trPr>
          <w:trHeight w:val="133"/>
        </w:trPr>
        <w:tc>
          <w:tcPr>
            <w:tcW w:w="439" w:type="dxa"/>
            <w:tcBorders>
              <w:top w:val="single" w:sz="4" w:space="0" w:color="auto"/>
            </w:tcBorders>
          </w:tcPr>
          <w:p w:rsidR="00C66CFC" w:rsidRPr="00585FED" w:rsidRDefault="00C66CFC" w:rsidP="005F1C94">
            <w:pPr>
              <w:pStyle w:val="aff5"/>
              <w:spacing w:after="0"/>
              <w:rPr>
                <w:rFonts w:ascii="Arial" w:hAnsi="Arial" w:cs="Arial"/>
                <w:b w:val="0"/>
                <w:bCs/>
                <w:sz w:val="18"/>
                <w:szCs w:val="18"/>
              </w:rPr>
            </w:pPr>
            <w:r>
              <w:rPr>
                <w:rFonts w:ascii="Arial" w:hAnsi="Arial" w:cs="Arial"/>
                <w:b w:val="0"/>
                <w:bCs/>
                <w:sz w:val="18"/>
                <w:szCs w:val="18"/>
              </w:rPr>
              <w:t>2</w:t>
            </w:r>
          </w:p>
        </w:tc>
        <w:tc>
          <w:tcPr>
            <w:tcW w:w="8066" w:type="dxa"/>
            <w:tcBorders>
              <w:top w:val="single" w:sz="4" w:space="0" w:color="auto"/>
            </w:tcBorders>
          </w:tcPr>
          <w:p w:rsidR="00C66CFC" w:rsidRDefault="00C66CFC" w:rsidP="005F1C94">
            <w:pPr>
              <w:pStyle w:val="aff5"/>
              <w:spacing w:after="0"/>
              <w:jc w:val="both"/>
              <w:rPr>
                <w:rFonts w:ascii="Arial" w:hAnsi="Arial" w:cs="Arial"/>
                <w:b w:val="0"/>
                <w:sz w:val="20"/>
                <w:szCs w:val="20"/>
              </w:rPr>
            </w:pPr>
            <w:r>
              <w:rPr>
                <w:rFonts w:ascii="Arial" w:hAnsi="Arial" w:cs="Arial"/>
                <w:b w:val="0"/>
                <w:bCs/>
                <w:sz w:val="20"/>
                <w:szCs w:val="20"/>
              </w:rPr>
              <w:t>Н</w:t>
            </w:r>
            <w:r w:rsidRPr="00103056">
              <w:rPr>
                <w:rFonts w:ascii="Arial" w:hAnsi="Arial" w:cs="Arial"/>
                <w:b w:val="0"/>
                <w:bCs/>
                <w:sz w:val="20"/>
                <w:szCs w:val="20"/>
              </w:rPr>
              <w:t xml:space="preserve">есоответствие Запроса требованиям к внешнему виду </w:t>
            </w:r>
            <w:r>
              <w:rPr>
                <w:rFonts w:ascii="Arial" w:hAnsi="Arial" w:cs="Arial"/>
                <w:b w:val="0"/>
                <w:bCs/>
                <w:sz w:val="20"/>
                <w:szCs w:val="20"/>
              </w:rPr>
              <w:t>некапитального строения (сооружения)</w:t>
            </w:r>
            <w:r w:rsidRPr="00103056">
              <w:rPr>
                <w:rFonts w:ascii="Arial" w:hAnsi="Arial" w:cs="Arial"/>
                <w:b w:val="0"/>
                <w:bCs/>
                <w:sz w:val="20"/>
                <w:szCs w:val="20"/>
              </w:rPr>
              <w:t xml:space="preserve"> при оформлении паспорта колористического решения объекта капитального строительства </w:t>
            </w:r>
            <w:r>
              <w:rPr>
                <w:rFonts w:ascii="Arial" w:hAnsi="Arial" w:cs="Arial"/>
                <w:b w:val="0"/>
                <w:bCs/>
                <w:sz w:val="20"/>
                <w:szCs w:val="20"/>
              </w:rPr>
              <w:t xml:space="preserve">после окончания срока </w:t>
            </w:r>
            <w:r w:rsidRPr="008F1515">
              <w:rPr>
                <w:rFonts w:ascii="Arial" w:hAnsi="Arial" w:cs="Arial"/>
                <w:b w:val="0"/>
                <w:sz w:val="20"/>
                <w:szCs w:val="20"/>
              </w:rPr>
              <w:t>приостановлени</w:t>
            </w:r>
            <w:r>
              <w:rPr>
                <w:rFonts w:ascii="Arial" w:hAnsi="Arial" w:cs="Arial"/>
                <w:b w:val="0"/>
                <w:sz w:val="20"/>
                <w:szCs w:val="20"/>
              </w:rPr>
              <w:t>я</w:t>
            </w:r>
            <w:r w:rsidRPr="008F1515">
              <w:rPr>
                <w:rFonts w:ascii="Arial" w:hAnsi="Arial" w:cs="Arial"/>
                <w:b w:val="0"/>
                <w:sz w:val="20"/>
                <w:szCs w:val="20"/>
              </w:rPr>
              <w:t xml:space="preserve"> предоставления Муниципальной услуги для технической корректировки Запроса Заявителем</w:t>
            </w:r>
            <w:r>
              <w:rPr>
                <w:rFonts w:ascii="Arial" w:hAnsi="Arial" w:cs="Arial"/>
                <w:b w:val="0"/>
                <w:sz w:val="20"/>
                <w:szCs w:val="20"/>
              </w:rPr>
              <w:t xml:space="preserve"> не устранено </w:t>
            </w:r>
          </w:p>
          <w:p w:rsidR="00C66CFC" w:rsidRPr="00874F9E" w:rsidRDefault="00C66CFC" w:rsidP="005F1C94">
            <w:pPr>
              <w:pStyle w:val="aff5"/>
              <w:spacing w:after="0"/>
              <w:jc w:val="both"/>
              <w:rPr>
                <w:rFonts w:ascii="Arial" w:eastAsia="Times New Roman" w:hAnsi="Arial" w:cs="Arial"/>
                <w:b w:val="0"/>
                <w:i/>
                <w:iCs/>
                <w:sz w:val="16"/>
                <w:szCs w:val="16"/>
                <w:lang w:eastAsia="ru-RU"/>
              </w:rPr>
            </w:pPr>
            <w:r w:rsidRPr="00874F9E">
              <w:rPr>
                <w:rFonts w:ascii="Arial" w:hAnsi="Arial" w:cs="Arial"/>
                <w:b w:val="0"/>
                <w:i/>
                <w:iCs/>
                <w:sz w:val="16"/>
                <w:szCs w:val="16"/>
              </w:rPr>
              <w:t>(</w:t>
            </w:r>
            <w:r w:rsidRPr="00C66CFC">
              <w:rPr>
                <w:rFonts w:ascii="Arial" w:hAnsi="Arial" w:cs="Arial"/>
                <w:b w:val="0"/>
                <w:i/>
                <w:iCs/>
                <w:sz w:val="16"/>
                <w:szCs w:val="16"/>
              </w:rPr>
              <w:t xml:space="preserve">разъяснение приводится в информационном листе «Техническая оценка содержания Запроса по </w:t>
            </w:r>
            <w:r w:rsidRPr="00C66CFC">
              <w:rPr>
                <w:rFonts w:ascii="Arial" w:eastAsia="Times New Roman" w:hAnsi="Arial" w:cs="Arial"/>
                <w:b w:val="0"/>
                <w:i/>
                <w:iCs/>
                <w:sz w:val="16"/>
                <w:szCs w:val="16"/>
                <w:lang w:eastAsia="ru-RU"/>
              </w:rPr>
              <w:t xml:space="preserve">критериям анализа </w:t>
            </w:r>
            <w:r w:rsidRPr="00C66CFC">
              <w:rPr>
                <w:rFonts w:ascii="Arial" w:hAnsi="Arial" w:cs="Arial"/>
                <w:b w:val="0"/>
                <w:i/>
                <w:iCs/>
                <w:noProof/>
                <w:sz w:val="16"/>
                <w:szCs w:val="16"/>
                <w:lang w:eastAsia="ru-RU"/>
              </w:rPr>
              <w:t xml:space="preserve">соответствия </w:t>
            </w:r>
            <w:r w:rsidRPr="00C66CFC">
              <w:rPr>
                <w:rFonts w:ascii="Arial" w:eastAsia="Times New Roman" w:hAnsi="Arial" w:cs="Arial"/>
                <w:b w:val="0"/>
                <w:i/>
                <w:iCs/>
                <w:sz w:val="16"/>
                <w:szCs w:val="16"/>
                <w:lang w:eastAsia="ru-RU"/>
              </w:rPr>
              <w:t xml:space="preserve">требованиям к внешнему виду </w:t>
            </w:r>
            <w:r w:rsidRPr="00C66CFC">
              <w:rPr>
                <w:rFonts w:ascii="Arial" w:hAnsi="Arial" w:cs="Arial"/>
                <w:b w:val="0"/>
                <w:bCs/>
                <w:i/>
                <w:iCs/>
                <w:sz w:val="16"/>
                <w:szCs w:val="16"/>
              </w:rPr>
              <w:t>некапитального строения (сооружения)</w:t>
            </w:r>
            <w:r w:rsidRPr="00C66CFC">
              <w:rPr>
                <w:rFonts w:ascii="Arial" w:eastAsia="Times New Roman" w:hAnsi="Arial" w:cs="Arial"/>
                <w:b w:val="0"/>
                <w:i/>
                <w:iCs/>
                <w:sz w:val="16"/>
                <w:szCs w:val="16"/>
                <w:lang w:eastAsia="ru-RU"/>
              </w:rPr>
              <w:t xml:space="preserve"> оформления паспорта колористического решения фасадов </w:t>
            </w:r>
            <w:r w:rsidRPr="00C66CFC">
              <w:rPr>
                <w:rFonts w:ascii="Arial" w:hAnsi="Arial" w:cs="Arial"/>
                <w:b w:val="0"/>
                <w:bCs/>
                <w:i/>
                <w:iCs/>
                <w:sz w:val="16"/>
                <w:szCs w:val="16"/>
              </w:rPr>
              <w:t>некапитального строения (сооружения)</w:t>
            </w:r>
            <w:r w:rsidRPr="00C66CFC">
              <w:rPr>
                <w:rFonts w:ascii="Arial" w:eastAsia="Times New Roman" w:hAnsi="Arial" w:cs="Arial"/>
                <w:b w:val="0"/>
                <w:i/>
                <w:iCs/>
                <w:sz w:val="16"/>
                <w:szCs w:val="16"/>
                <w:lang w:eastAsia="ru-RU"/>
              </w:rPr>
              <w:t>»)</w:t>
            </w:r>
          </w:p>
        </w:tc>
        <w:tc>
          <w:tcPr>
            <w:tcW w:w="1526" w:type="dxa"/>
            <w:tcBorders>
              <w:top w:val="single" w:sz="4" w:space="0" w:color="auto"/>
            </w:tcBorders>
          </w:tcPr>
          <w:p w:rsidR="00C66CFC" w:rsidRDefault="00C66CFC" w:rsidP="005F1C94">
            <w:pPr>
              <w:pStyle w:val="aff5"/>
              <w:spacing w:after="0"/>
              <w:ind w:right="282"/>
              <w:rPr>
                <w:rFonts w:ascii="Arial" w:eastAsia="Times New Roman" w:hAnsi="Arial" w:cs="Arial"/>
                <w:b w:val="0"/>
                <w:bCs/>
                <w:sz w:val="20"/>
                <w:szCs w:val="20"/>
                <w:lang w:eastAsia="ru-RU"/>
              </w:rPr>
            </w:pPr>
          </w:p>
          <w:p w:rsidR="00C66CFC" w:rsidRPr="00585FED" w:rsidRDefault="00C66CFC" w:rsidP="005F1C94">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да</w:t>
            </w:r>
          </w:p>
        </w:tc>
      </w:tr>
      <w:tr w:rsidR="00C66CFC" w:rsidRPr="00585FED" w:rsidTr="005F1C94">
        <w:trPr>
          <w:trHeight w:val="45"/>
        </w:trPr>
        <w:tc>
          <w:tcPr>
            <w:tcW w:w="10031" w:type="dxa"/>
            <w:gridSpan w:val="3"/>
            <w:tcBorders>
              <w:top w:val="single" w:sz="4" w:space="0" w:color="auto"/>
              <w:left w:val="single" w:sz="2" w:space="0" w:color="FFFFFF"/>
              <w:right w:val="single" w:sz="2" w:space="0" w:color="FFFFFF"/>
            </w:tcBorders>
          </w:tcPr>
          <w:p w:rsidR="00C66CFC" w:rsidRPr="00585FED" w:rsidRDefault="00C66CFC" w:rsidP="005F1C94">
            <w:pPr>
              <w:pStyle w:val="aff5"/>
              <w:spacing w:after="0"/>
              <w:ind w:right="2"/>
              <w:jc w:val="both"/>
              <w:rPr>
                <w:rFonts w:ascii="Arial" w:eastAsia="Times New Roman" w:hAnsi="Arial" w:cs="Arial"/>
                <w:b w:val="0"/>
                <w:bCs/>
                <w:sz w:val="4"/>
                <w:szCs w:val="4"/>
                <w:lang w:eastAsia="ru-RU"/>
              </w:rPr>
            </w:pPr>
            <w:r>
              <w:rPr>
                <w:rFonts w:ascii="Arial" w:hAnsi="Arial" w:cs="Arial"/>
                <w:sz w:val="22"/>
              </w:rPr>
              <w:t xml:space="preserve">ВЫВОД: </w:t>
            </w:r>
            <w:r w:rsidRPr="008A51C1">
              <w:rPr>
                <w:rFonts w:ascii="Arial" w:hAnsi="Arial" w:cs="Arial"/>
                <w:sz w:val="20"/>
                <w:szCs w:val="20"/>
              </w:rPr>
              <w:t xml:space="preserve">Выявлено несоответствие содержания Запроса критериям для проведения </w:t>
            </w:r>
            <w:r w:rsidRPr="008A51C1">
              <w:rPr>
                <w:rFonts w:ascii="Arial" w:hAnsi="Arial" w:cs="Arial"/>
                <w:spacing w:val="2"/>
                <w:sz w:val="20"/>
                <w:szCs w:val="20"/>
                <w:shd w:val="clear" w:color="auto" w:fill="FFFFFF"/>
              </w:rPr>
              <w:t>анализа</w:t>
            </w:r>
            <w:r w:rsidRPr="008A51C1">
              <w:rPr>
                <w:rFonts w:ascii="Arial" w:hAnsi="Arial" w:cs="Arial"/>
                <w:bCs/>
                <w:noProof/>
                <w:sz w:val="20"/>
                <w:szCs w:val="20"/>
              </w:rPr>
              <w:t xml:space="preserve"> </w:t>
            </w:r>
            <w:r w:rsidRPr="008A51C1">
              <w:rPr>
                <w:rFonts w:ascii="Arial" w:hAnsi="Arial" w:cs="Arial"/>
                <w:bCs/>
                <w:noProof/>
                <w:sz w:val="20"/>
                <w:szCs w:val="20"/>
              </w:rPr>
              <w:lastRenderedPageBreak/>
              <w:t xml:space="preserve">соответствия </w:t>
            </w:r>
            <w:r w:rsidRPr="008A51C1">
              <w:rPr>
                <w:rFonts w:ascii="Arial" w:hAnsi="Arial" w:cs="Arial"/>
                <w:sz w:val="20"/>
                <w:szCs w:val="20"/>
              </w:rPr>
              <w:t xml:space="preserve">требованиям к внешнему виду </w:t>
            </w:r>
            <w:r w:rsidRPr="00C66CFC">
              <w:rPr>
                <w:rFonts w:ascii="Arial" w:hAnsi="Arial" w:cs="Arial"/>
                <w:sz w:val="20"/>
                <w:szCs w:val="20"/>
              </w:rPr>
              <w:t>некапитального строения (сооружения) при оформлении паспорта колористических решений некапитального строения (сооружения) после завершения срока приостановлении предоставления Муниципальной услуги</w:t>
            </w:r>
          </w:p>
        </w:tc>
      </w:tr>
    </w:tbl>
    <w:p w:rsidR="00C66CFC" w:rsidRDefault="00C66CFC" w:rsidP="00C66CFC">
      <w:pPr>
        <w:pStyle w:val="aff5"/>
        <w:spacing w:after="0"/>
        <w:ind w:right="282"/>
        <w:jc w:val="both"/>
        <w:rPr>
          <w:b w:val="0"/>
          <w:bCs/>
          <w:i/>
          <w:sz w:val="10"/>
          <w:szCs w:val="10"/>
        </w:rPr>
      </w:pPr>
    </w:p>
    <w:p w:rsidR="00207EB1" w:rsidRDefault="00C66CFC" w:rsidP="00207EB1">
      <w:pPr>
        <w:pStyle w:val="aff5"/>
        <w:spacing w:after="0"/>
        <w:jc w:val="both"/>
        <w:rPr>
          <w:b w:val="0"/>
          <w:bCs/>
          <w:i/>
          <w:iCs/>
          <w:szCs w:val="24"/>
        </w:rPr>
      </w:pPr>
      <w:r w:rsidRPr="00D53A4E">
        <w:rPr>
          <w:rFonts w:eastAsia="Times New Roman"/>
          <w:b w:val="0"/>
          <w:bCs/>
          <w:i/>
          <w:iCs/>
          <w:szCs w:val="24"/>
          <w:lang w:eastAsia="ru-RU"/>
        </w:rPr>
        <w:t>Форм</w:t>
      </w:r>
      <w:r>
        <w:rPr>
          <w:rFonts w:eastAsia="Times New Roman"/>
          <w:b w:val="0"/>
          <w:bCs/>
          <w:i/>
          <w:iCs/>
          <w:szCs w:val="24"/>
          <w:lang w:eastAsia="ru-RU"/>
        </w:rPr>
        <w:t>а</w:t>
      </w:r>
      <w:r w:rsidRPr="00D53A4E">
        <w:rPr>
          <w:rFonts w:eastAsia="Times New Roman"/>
          <w:b w:val="0"/>
          <w:bCs/>
          <w:i/>
          <w:iCs/>
          <w:szCs w:val="24"/>
          <w:lang w:eastAsia="ru-RU"/>
        </w:rPr>
        <w:t xml:space="preserve"> информационного листа </w:t>
      </w:r>
      <w:r w:rsidRPr="00D53A4E">
        <w:rPr>
          <w:b w:val="0"/>
          <w:bCs/>
          <w:i/>
          <w:iCs/>
          <w:szCs w:val="24"/>
        </w:rPr>
        <w:t xml:space="preserve">«Техническая </w:t>
      </w:r>
      <w:r w:rsidRPr="00C66CFC">
        <w:rPr>
          <w:b w:val="0"/>
          <w:bCs/>
          <w:i/>
          <w:iCs/>
          <w:szCs w:val="24"/>
        </w:rPr>
        <w:t xml:space="preserve">оценка содержания Запроса по </w:t>
      </w:r>
      <w:r w:rsidRPr="00C66CFC">
        <w:rPr>
          <w:rFonts w:eastAsia="Times New Roman"/>
          <w:b w:val="0"/>
          <w:bCs/>
          <w:i/>
          <w:iCs/>
          <w:szCs w:val="24"/>
          <w:lang w:eastAsia="ru-RU"/>
        </w:rPr>
        <w:t xml:space="preserve">критериям анализа </w:t>
      </w:r>
      <w:r w:rsidRPr="00C66CFC">
        <w:rPr>
          <w:b w:val="0"/>
          <w:bCs/>
          <w:i/>
          <w:iCs/>
          <w:noProof/>
          <w:szCs w:val="24"/>
          <w:lang w:eastAsia="ru-RU"/>
        </w:rPr>
        <w:t xml:space="preserve">соответствия </w:t>
      </w:r>
      <w:r w:rsidRPr="00C66CFC">
        <w:rPr>
          <w:rFonts w:eastAsia="Times New Roman"/>
          <w:b w:val="0"/>
          <w:bCs/>
          <w:i/>
          <w:iCs/>
          <w:szCs w:val="24"/>
          <w:lang w:eastAsia="ru-RU"/>
        </w:rPr>
        <w:t xml:space="preserve">требованиям к внешнему виду </w:t>
      </w:r>
      <w:r w:rsidRPr="00C66CFC">
        <w:rPr>
          <w:b w:val="0"/>
          <w:bCs/>
          <w:i/>
          <w:iCs/>
          <w:szCs w:val="24"/>
        </w:rPr>
        <w:t xml:space="preserve">некапитального строения (сооружения) </w:t>
      </w:r>
      <w:r w:rsidRPr="00C66CFC">
        <w:rPr>
          <w:rFonts w:eastAsia="Times New Roman"/>
          <w:b w:val="0"/>
          <w:bCs/>
          <w:i/>
          <w:iCs/>
          <w:szCs w:val="24"/>
          <w:lang w:eastAsia="ru-RU"/>
        </w:rPr>
        <w:t xml:space="preserve">для оформления паспорта колористического решения фасадов </w:t>
      </w:r>
      <w:r w:rsidRPr="00C66CFC">
        <w:rPr>
          <w:b w:val="0"/>
          <w:bCs/>
          <w:i/>
          <w:iCs/>
          <w:szCs w:val="24"/>
        </w:rPr>
        <w:t>некапитального строения (сооружения)</w:t>
      </w:r>
      <w:r w:rsidRPr="00C66CFC">
        <w:rPr>
          <w:rFonts w:eastAsia="Times New Roman"/>
          <w:b w:val="0"/>
          <w:bCs/>
          <w:i/>
          <w:iCs/>
          <w:szCs w:val="24"/>
          <w:lang w:eastAsia="ru-RU"/>
        </w:rPr>
        <w:t>» заполняется</w:t>
      </w:r>
      <w:r w:rsidRPr="00D53A4E">
        <w:rPr>
          <w:rFonts w:eastAsia="Times New Roman"/>
          <w:b w:val="0"/>
          <w:bCs/>
          <w:i/>
          <w:iCs/>
          <w:szCs w:val="24"/>
          <w:lang w:eastAsia="ru-RU"/>
        </w:rPr>
        <w:t xml:space="preserve"> при выполнении </w:t>
      </w:r>
      <w:r w:rsidRPr="00D53A4E">
        <w:rPr>
          <w:b w:val="0"/>
          <w:bCs/>
          <w:i/>
          <w:iCs/>
          <w:szCs w:val="24"/>
        </w:rPr>
        <w:t>административных действий, составляющих административн</w:t>
      </w:r>
      <w:r>
        <w:rPr>
          <w:b w:val="0"/>
          <w:bCs/>
          <w:i/>
          <w:iCs/>
          <w:szCs w:val="24"/>
        </w:rPr>
        <w:t>ых</w:t>
      </w:r>
      <w:r w:rsidRPr="00D53A4E">
        <w:rPr>
          <w:b w:val="0"/>
          <w:bCs/>
          <w:i/>
          <w:iCs/>
          <w:szCs w:val="24"/>
        </w:rPr>
        <w:t xml:space="preserve"> процедур:</w:t>
      </w:r>
      <w:r w:rsidR="00207EB1">
        <w:rPr>
          <w:b w:val="0"/>
          <w:bCs/>
          <w:i/>
          <w:iCs/>
          <w:szCs w:val="24"/>
        </w:rPr>
        <w:t xml:space="preserve"> </w:t>
      </w:r>
    </w:p>
    <w:p w:rsidR="00C66CFC" w:rsidRPr="00243DA1" w:rsidRDefault="00C66CFC" w:rsidP="00207EB1">
      <w:pPr>
        <w:pStyle w:val="aff5"/>
        <w:spacing w:after="0"/>
        <w:jc w:val="both"/>
        <w:rPr>
          <w:rFonts w:eastAsia="Times New Roman"/>
          <w:b w:val="0"/>
          <w:bCs/>
          <w:i/>
          <w:iCs/>
          <w:szCs w:val="24"/>
        </w:rPr>
      </w:pPr>
      <w:r w:rsidRPr="00243DA1">
        <w:rPr>
          <w:rFonts w:eastAsia="Times New Roman"/>
          <w:b w:val="0"/>
          <w:bCs/>
          <w:i/>
          <w:iCs/>
          <w:szCs w:val="24"/>
        </w:rPr>
        <w:t xml:space="preserve">23.1.4. </w:t>
      </w:r>
      <w:r w:rsidRPr="00243DA1">
        <w:rPr>
          <w:b w:val="0"/>
          <w:bCs/>
          <w:i/>
          <w:iCs/>
          <w:szCs w:val="24"/>
        </w:rPr>
        <w:t xml:space="preserve">проведения </w:t>
      </w:r>
      <w:r w:rsidRPr="00243DA1">
        <w:rPr>
          <w:b w:val="0"/>
          <w:bCs/>
          <w:i/>
          <w:iCs/>
          <w:spacing w:val="2"/>
          <w:szCs w:val="24"/>
          <w:shd w:val="clear" w:color="auto" w:fill="FFFFFF"/>
        </w:rPr>
        <w:t>анализа</w:t>
      </w:r>
      <w:r w:rsidRPr="00243DA1">
        <w:rPr>
          <w:b w:val="0"/>
          <w:bCs/>
          <w:i/>
          <w:iCs/>
          <w:noProof/>
          <w:szCs w:val="24"/>
        </w:rPr>
        <w:t xml:space="preserve"> соответствия документов </w:t>
      </w:r>
      <w:r w:rsidRPr="00243DA1">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2A543A">
        <w:rPr>
          <w:b w:val="0"/>
          <w:bCs/>
          <w:i/>
          <w:iCs/>
          <w:szCs w:val="24"/>
        </w:rPr>
        <w:t xml:space="preserve"> </w:t>
      </w:r>
      <w:r w:rsidRPr="00243DA1">
        <w:rPr>
          <w:rFonts w:eastAsia="Times New Roman"/>
          <w:b w:val="0"/>
          <w:bCs/>
          <w:i/>
          <w:iCs/>
          <w:szCs w:val="24"/>
        </w:rPr>
        <w:t xml:space="preserve">на наличие оснований для принятия решения </w:t>
      </w:r>
      <w:r w:rsidRPr="00243DA1">
        <w:rPr>
          <w:b w:val="0"/>
          <w:bCs/>
          <w:i/>
          <w:iCs/>
          <w:szCs w:val="24"/>
        </w:rPr>
        <w:t xml:space="preserve">о </w:t>
      </w:r>
      <w:r w:rsidRPr="00243DA1">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r>
        <w:rPr>
          <w:rFonts w:eastAsia="Times New Roman"/>
          <w:b w:val="0"/>
          <w:bCs/>
          <w:i/>
          <w:iCs/>
          <w:szCs w:val="24"/>
        </w:rPr>
        <w:t>»</w:t>
      </w:r>
      <w:r w:rsidR="00207EB1">
        <w:rPr>
          <w:rFonts w:eastAsia="Times New Roman"/>
          <w:b w:val="0"/>
          <w:bCs/>
          <w:i/>
          <w:iCs/>
          <w:szCs w:val="24"/>
        </w:rPr>
        <w:t xml:space="preserve"> </w:t>
      </w:r>
      <w:r w:rsidRPr="00243DA1">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2A543A">
        <w:rPr>
          <w:rFonts w:eastAsia="Times New Roman"/>
          <w:b w:val="0"/>
          <w:bCs/>
          <w:i/>
          <w:iCs/>
          <w:szCs w:val="24"/>
        </w:rPr>
        <w:t xml:space="preserve"> </w:t>
      </w:r>
      <w:r w:rsidRPr="00243DA1">
        <w:rPr>
          <w:rFonts w:eastAsia="Times New Roman"/>
          <w:b w:val="0"/>
          <w:bCs/>
          <w:i/>
          <w:iCs/>
          <w:szCs w:val="24"/>
        </w:rPr>
        <w:t>Муниципальной услуги</w:t>
      </w:r>
      <w:r w:rsidRPr="00243DA1">
        <w:rPr>
          <w:b w:val="0"/>
          <w:bCs/>
          <w:i/>
          <w:iCs/>
          <w:szCs w:val="24"/>
        </w:rPr>
        <w:t xml:space="preserve">, </w:t>
      </w:r>
      <w:r w:rsidRPr="00243DA1">
        <w:rPr>
          <w:rFonts w:eastAsia="Times New Roman"/>
          <w:b w:val="0"/>
          <w:bCs/>
          <w:i/>
          <w:iCs/>
          <w:szCs w:val="24"/>
        </w:rPr>
        <w:t xml:space="preserve">указанного в подпункте </w:t>
      </w:r>
      <w:r w:rsidRPr="00243DA1">
        <w:rPr>
          <w:b w:val="0"/>
          <w:bCs/>
          <w:i/>
          <w:iCs/>
          <w:szCs w:val="24"/>
        </w:rPr>
        <w:t xml:space="preserve">13.4.3 </w:t>
      </w:r>
      <w:r w:rsidRPr="00243DA1">
        <w:rPr>
          <w:rFonts w:eastAsia="Times New Roman"/>
          <w:b w:val="0"/>
          <w:bCs/>
          <w:i/>
          <w:iCs/>
          <w:szCs w:val="24"/>
        </w:rPr>
        <w:t>Административного регламента»</w:t>
      </w:r>
    </w:p>
    <w:p w:rsidR="007D78C3" w:rsidRPr="008D0A53" w:rsidRDefault="007D78C3" w:rsidP="00C66CFC">
      <w:pPr>
        <w:pStyle w:val="aff5"/>
        <w:spacing w:after="0"/>
        <w:ind w:right="282"/>
        <w:jc w:val="both"/>
        <w:rPr>
          <w:b w:val="0"/>
          <w:bCs/>
          <w:iCs/>
          <w:sz w:val="10"/>
          <w:szCs w:val="1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7"/>
        <w:gridCol w:w="417"/>
        <w:gridCol w:w="7652"/>
        <w:gridCol w:w="1525"/>
      </w:tblGrid>
      <w:tr w:rsidR="007D78C3" w:rsidTr="007D78C3">
        <w:trPr>
          <w:trHeight w:val="39"/>
        </w:trPr>
        <w:tc>
          <w:tcPr>
            <w:tcW w:w="8506" w:type="dxa"/>
            <w:gridSpan w:val="3"/>
          </w:tcPr>
          <w:p w:rsidR="007D78C3" w:rsidRDefault="00C66CFC" w:rsidP="00C66CFC">
            <w:pPr>
              <w:pStyle w:val="aff5"/>
              <w:spacing w:after="0"/>
              <w:ind w:right="-108"/>
              <w:rPr>
                <w:rFonts w:ascii="Arial" w:eastAsia="Times New Roman" w:hAnsi="Arial" w:cs="Arial"/>
                <w:szCs w:val="24"/>
                <w:lang w:eastAsia="ru-RU"/>
              </w:rPr>
            </w:pPr>
            <w:r w:rsidRPr="00C66CFC">
              <w:rPr>
                <w:rFonts w:ascii="Arial" w:hAnsi="Arial" w:cs="Arial"/>
                <w:szCs w:val="24"/>
              </w:rPr>
              <w:t xml:space="preserve">Техническая оценка содержания Запроса по </w:t>
            </w:r>
            <w:r w:rsidRPr="00C66CFC">
              <w:rPr>
                <w:rFonts w:ascii="Arial" w:eastAsia="Times New Roman" w:hAnsi="Arial" w:cs="Arial"/>
                <w:szCs w:val="24"/>
                <w:lang w:eastAsia="ru-RU"/>
              </w:rPr>
              <w:t xml:space="preserve">критериям анализа </w:t>
            </w:r>
            <w:r w:rsidRPr="00C66CFC">
              <w:rPr>
                <w:rFonts w:ascii="Arial" w:hAnsi="Arial" w:cs="Arial"/>
                <w:noProof/>
                <w:szCs w:val="24"/>
                <w:lang w:eastAsia="ru-RU"/>
              </w:rPr>
              <w:t xml:space="preserve">соответствия </w:t>
            </w:r>
            <w:r w:rsidRPr="00C66CFC">
              <w:rPr>
                <w:rFonts w:ascii="Arial" w:eastAsia="Times New Roman" w:hAnsi="Arial" w:cs="Arial"/>
                <w:szCs w:val="24"/>
                <w:lang w:eastAsia="ru-RU"/>
              </w:rPr>
              <w:t xml:space="preserve">требованиям к внешнему виду </w:t>
            </w:r>
            <w:r>
              <w:rPr>
                <w:rFonts w:ascii="Arial" w:eastAsia="Times New Roman" w:hAnsi="Arial" w:cs="Arial"/>
                <w:szCs w:val="24"/>
                <w:lang w:eastAsia="ru-RU"/>
              </w:rPr>
              <w:t>некапитального строения (сооружения)</w:t>
            </w:r>
            <w:r w:rsidRPr="00C66CFC">
              <w:rPr>
                <w:rFonts w:ascii="Arial" w:eastAsia="Times New Roman" w:hAnsi="Arial" w:cs="Arial"/>
                <w:szCs w:val="24"/>
                <w:lang w:eastAsia="ru-RU"/>
              </w:rPr>
              <w:t xml:space="preserve"> для оформления паспорта колористического решения фасадов </w:t>
            </w:r>
            <w:r>
              <w:rPr>
                <w:rFonts w:ascii="Arial" w:eastAsia="Times New Roman" w:hAnsi="Arial" w:cs="Arial"/>
                <w:szCs w:val="24"/>
                <w:lang w:eastAsia="ru-RU"/>
              </w:rPr>
              <w:t>некапитального строения (сооружения)</w:t>
            </w:r>
          </w:p>
          <w:p w:rsidR="007D78C3" w:rsidRPr="002C67ED" w:rsidRDefault="007D78C3" w:rsidP="007D78C3">
            <w:pPr>
              <w:pStyle w:val="aff5"/>
              <w:spacing w:after="0"/>
              <w:ind w:right="-108"/>
              <w:jc w:val="left"/>
              <w:rPr>
                <w:rFonts w:ascii="Arial" w:eastAsia="Times New Roman" w:hAnsi="Arial" w:cs="Arial"/>
                <w:szCs w:val="24"/>
                <w:lang w:eastAsia="ru-RU"/>
              </w:rPr>
            </w:pPr>
            <w:r>
              <w:rPr>
                <w:rFonts w:ascii="Arial" w:hAnsi="Arial" w:cs="Arial"/>
                <w:b w:val="0"/>
                <w:bCs/>
                <w:i/>
                <w:sz w:val="14"/>
                <w:szCs w:val="14"/>
              </w:rPr>
              <w:t>О</w:t>
            </w:r>
            <w:r w:rsidRPr="0005373E">
              <w:rPr>
                <w:rFonts w:ascii="Arial" w:hAnsi="Arial" w:cs="Arial"/>
                <w:b w:val="0"/>
                <w:bCs/>
                <w:i/>
                <w:sz w:val="14"/>
                <w:szCs w:val="14"/>
              </w:rPr>
              <w:t xml:space="preserve">тображаются только </w:t>
            </w:r>
            <w:r>
              <w:rPr>
                <w:rFonts w:ascii="Arial" w:hAnsi="Arial" w:cs="Arial"/>
                <w:b w:val="0"/>
                <w:bCs/>
                <w:i/>
                <w:sz w:val="14"/>
                <w:szCs w:val="14"/>
              </w:rPr>
              <w:t>критерии</w:t>
            </w:r>
            <w:r w:rsidRPr="0005373E">
              <w:rPr>
                <w:rFonts w:ascii="Arial" w:hAnsi="Arial" w:cs="Arial"/>
                <w:b w:val="0"/>
                <w:bCs/>
                <w:i/>
                <w:sz w:val="14"/>
                <w:szCs w:val="14"/>
              </w:rPr>
              <w:t xml:space="preserve">, для которых </w:t>
            </w:r>
            <w:r>
              <w:rPr>
                <w:rFonts w:ascii="Arial" w:hAnsi="Arial" w:cs="Arial"/>
                <w:b w:val="0"/>
                <w:bCs/>
                <w:i/>
                <w:sz w:val="14"/>
                <w:szCs w:val="14"/>
              </w:rPr>
              <w:t>выявляется</w:t>
            </w:r>
            <w:r w:rsidRPr="0005373E">
              <w:rPr>
                <w:rFonts w:ascii="Arial" w:hAnsi="Arial" w:cs="Arial"/>
                <w:b w:val="0"/>
                <w:bCs/>
                <w:i/>
                <w:sz w:val="14"/>
                <w:szCs w:val="14"/>
              </w:rPr>
              <w:t xml:space="preserve"> результат</w:t>
            </w:r>
            <w:r>
              <w:rPr>
                <w:rFonts w:ascii="Arial" w:hAnsi="Arial" w:cs="Arial"/>
                <w:b w:val="0"/>
                <w:bCs/>
                <w:i/>
                <w:sz w:val="14"/>
                <w:szCs w:val="14"/>
              </w:rPr>
              <w:t xml:space="preserve"> несоответствия </w:t>
            </w:r>
          </w:p>
        </w:tc>
        <w:tc>
          <w:tcPr>
            <w:tcW w:w="1525" w:type="dxa"/>
          </w:tcPr>
          <w:p w:rsidR="007D78C3" w:rsidRPr="0060457D" w:rsidRDefault="007D78C3" w:rsidP="007D78C3">
            <w:pPr>
              <w:pStyle w:val="aff5"/>
              <w:spacing w:after="0"/>
              <w:rPr>
                <w:rFonts w:ascii="Arial" w:hAnsi="Arial" w:cs="Arial"/>
              </w:rPr>
            </w:pPr>
            <w:r w:rsidRPr="0060457D">
              <w:rPr>
                <w:rFonts w:ascii="Arial" w:hAnsi="Arial" w:cs="Arial"/>
              </w:rPr>
              <w:t>Результат</w:t>
            </w:r>
          </w:p>
          <w:p w:rsidR="007D78C3" w:rsidRPr="00A91525" w:rsidRDefault="007D78C3" w:rsidP="007D78C3">
            <w:pPr>
              <w:pStyle w:val="aff5"/>
              <w:spacing w:after="0"/>
              <w:rPr>
                <w:rFonts w:ascii="Arial" w:eastAsia="Times New Roman" w:hAnsi="Arial" w:cs="Arial"/>
                <w:b w:val="0"/>
                <w:sz w:val="16"/>
                <w:szCs w:val="16"/>
              </w:rPr>
            </w:pPr>
            <w:r w:rsidRPr="00A91525">
              <w:rPr>
                <w:rFonts w:ascii="Arial" w:eastAsia="Times New Roman" w:hAnsi="Arial" w:cs="Arial"/>
                <w:b w:val="0"/>
                <w:sz w:val="16"/>
                <w:szCs w:val="16"/>
              </w:rPr>
              <w:t>да/нет</w:t>
            </w:r>
            <w:r>
              <w:rPr>
                <w:rFonts w:ascii="Arial" w:eastAsia="Times New Roman" w:hAnsi="Arial" w:cs="Arial"/>
                <w:b w:val="0"/>
                <w:sz w:val="16"/>
                <w:szCs w:val="16"/>
              </w:rPr>
              <w:t>/частично</w:t>
            </w:r>
          </w:p>
        </w:tc>
      </w:tr>
      <w:tr w:rsidR="007D78C3" w:rsidTr="007D78C3">
        <w:trPr>
          <w:trHeight w:val="39"/>
        </w:trPr>
        <w:tc>
          <w:tcPr>
            <w:tcW w:w="437" w:type="dxa"/>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39"/>
        </w:trPr>
        <w:tc>
          <w:tcPr>
            <w:tcW w:w="10031" w:type="dxa"/>
            <w:gridSpan w:val="4"/>
          </w:tcPr>
          <w:p w:rsidR="007D78C3" w:rsidRPr="00A246EE" w:rsidRDefault="007D78C3" w:rsidP="007D78C3">
            <w:pPr>
              <w:pStyle w:val="aff5"/>
              <w:spacing w:after="0"/>
              <w:ind w:right="282"/>
              <w:jc w:val="both"/>
              <w:rPr>
                <w:rFonts w:ascii="Arial" w:hAnsi="Arial" w:cs="Arial"/>
                <w:b w:val="0"/>
                <w:bCs/>
                <w:i/>
                <w:sz w:val="28"/>
                <w:szCs w:val="28"/>
              </w:rPr>
            </w:pPr>
            <w:r w:rsidRPr="00D53A4E">
              <w:rPr>
                <w:rFonts w:ascii="Arial" w:eastAsia="Times New Roman" w:hAnsi="Arial" w:cs="Arial"/>
                <w:b w:val="0"/>
                <w:bCs/>
                <w:sz w:val="28"/>
                <w:szCs w:val="28"/>
                <w:lang w:eastAsia="ru-RU"/>
              </w:rPr>
              <w:t>Критерий 1 «Цвет»</w:t>
            </w:r>
            <w:r>
              <w:rPr>
                <w:rFonts w:ascii="Arial" w:eastAsia="Times New Roman" w:hAnsi="Arial" w:cs="Arial"/>
                <w:b w:val="0"/>
                <w:bCs/>
                <w:sz w:val="28"/>
                <w:szCs w:val="28"/>
                <w:lang w:eastAsia="ru-RU"/>
              </w:rPr>
              <w:t>:</w:t>
            </w:r>
          </w:p>
        </w:tc>
      </w:tr>
      <w:tr w:rsidR="007D78C3" w:rsidTr="007D78C3">
        <w:trPr>
          <w:trHeight w:val="39"/>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B30A78"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641"/>
        </w:trPr>
        <w:tc>
          <w:tcPr>
            <w:tcW w:w="437" w:type="dxa"/>
            <w:vMerge w:val="restart"/>
            <w:tcBorders>
              <w:top w:val="single" w:sz="4" w:space="0" w:color="auto"/>
            </w:tcBorders>
          </w:tcPr>
          <w:p w:rsidR="007D78C3" w:rsidRPr="0034558D" w:rsidRDefault="007D78C3" w:rsidP="007D78C3">
            <w:pPr>
              <w:pStyle w:val="aff5"/>
              <w:spacing w:after="0"/>
              <w:rPr>
                <w:rFonts w:ascii="Arial" w:hAnsi="Arial" w:cs="Arial"/>
                <w:b w:val="0"/>
                <w:bCs/>
                <w:sz w:val="20"/>
                <w:szCs w:val="20"/>
              </w:rPr>
            </w:pPr>
            <w:r w:rsidRPr="0034558D">
              <w:rPr>
                <w:rFonts w:ascii="Arial" w:hAnsi="Arial" w:cs="Arial"/>
                <w:b w:val="0"/>
                <w:bCs/>
                <w:sz w:val="20"/>
                <w:szCs w:val="20"/>
              </w:rPr>
              <w:t>1</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Ц</w:t>
            </w:r>
            <w:r w:rsidRPr="0034558D">
              <w:rPr>
                <w:rFonts w:ascii="Arial" w:eastAsia="Times New Roman" w:hAnsi="Arial" w:cs="Arial"/>
                <w:b w:val="0"/>
                <w:bCs/>
                <w:sz w:val="20"/>
                <w:szCs w:val="20"/>
                <w:lang w:eastAsia="ru-RU"/>
              </w:rPr>
              <w:t>вета</w:t>
            </w:r>
            <w:r>
              <w:rPr>
                <w:rFonts w:ascii="Arial" w:eastAsia="Times New Roman" w:hAnsi="Arial" w:cs="Arial"/>
                <w:b w:val="0"/>
                <w:bCs/>
                <w:sz w:val="20"/>
                <w:szCs w:val="20"/>
                <w:lang w:eastAsia="ru-RU"/>
              </w:rPr>
              <w:t xml:space="preserve"> (цветовые сочетания) внешнего вида некапитального строения, сооружения</w:t>
            </w:r>
            <w:r w:rsidRPr="0034558D">
              <w:rPr>
                <w:rFonts w:ascii="Arial" w:eastAsia="Times New Roman" w:hAnsi="Arial" w:cs="Arial"/>
                <w:b w:val="0"/>
                <w:bCs/>
                <w:sz w:val="20"/>
                <w:szCs w:val="20"/>
                <w:lang w:eastAsia="ru-RU"/>
              </w:rPr>
              <w:t xml:space="preserve">, </w:t>
            </w:r>
            <w:r>
              <w:rPr>
                <w:rFonts w:ascii="Arial" w:hAnsi="Arial" w:cs="Arial"/>
                <w:b w:val="0"/>
                <w:bCs/>
                <w:sz w:val="20"/>
                <w:szCs w:val="20"/>
              </w:rPr>
              <w:t xml:space="preserve">планируемые в соответствии с Запросом к </w:t>
            </w:r>
            <w:r w:rsidRPr="00DD49FD">
              <w:rPr>
                <w:rFonts w:ascii="Arial" w:hAnsi="Arial" w:cs="Arial"/>
                <w:b w:val="0"/>
                <w:bCs/>
                <w:sz w:val="20"/>
                <w:szCs w:val="20"/>
              </w:rPr>
              <w:t>указ</w:t>
            </w:r>
            <w:r>
              <w:rPr>
                <w:rFonts w:ascii="Arial" w:hAnsi="Arial" w:cs="Arial"/>
                <w:b w:val="0"/>
                <w:bCs/>
                <w:sz w:val="20"/>
                <w:szCs w:val="20"/>
              </w:rPr>
              <w:t>анию</w:t>
            </w:r>
            <w:r w:rsidRPr="00DD49FD">
              <w:rPr>
                <w:rFonts w:ascii="Arial" w:hAnsi="Arial" w:cs="Arial"/>
                <w:b w:val="0"/>
                <w:bCs/>
                <w:sz w:val="20"/>
                <w:szCs w:val="20"/>
              </w:rPr>
              <w:t xml:space="preserve"> в </w:t>
            </w:r>
            <w:r>
              <w:rPr>
                <w:rFonts w:ascii="Arial" w:hAnsi="Arial" w:cs="Arial"/>
                <w:b w:val="0"/>
                <w:bCs/>
                <w:sz w:val="20"/>
                <w:szCs w:val="20"/>
              </w:rPr>
              <w:t>Колористическом паспорте</w:t>
            </w:r>
            <w:r w:rsidRPr="0034558D">
              <w:rPr>
                <w:rFonts w:ascii="Arial" w:eastAsia="Times New Roman" w:hAnsi="Arial" w:cs="Arial"/>
                <w:b w:val="0"/>
                <w:bCs/>
                <w:sz w:val="20"/>
                <w:szCs w:val="20"/>
                <w:lang w:eastAsia="ru-RU"/>
              </w:rPr>
              <w:t xml:space="preserve">, </w:t>
            </w:r>
            <w:r w:rsidRPr="003E2491">
              <w:rPr>
                <w:rFonts w:ascii="Arial" w:eastAsia="Times New Roman" w:hAnsi="Arial" w:cs="Arial"/>
                <w:sz w:val="20"/>
                <w:szCs w:val="20"/>
                <w:lang w:eastAsia="ru-RU"/>
              </w:rPr>
              <w:t>соответствуют</w:t>
            </w:r>
            <w:r w:rsidR="002A543A">
              <w:rPr>
                <w:rFonts w:ascii="Arial" w:eastAsia="Times New Roman" w:hAnsi="Arial" w:cs="Arial"/>
                <w:sz w:val="20"/>
                <w:szCs w:val="20"/>
                <w:lang w:eastAsia="ru-RU"/>
              </w:rPr>
              <w:t xml:space="preserve"> </w:t>
            </w:r>
            <w:r w:rsidRPr="0034558D">
              <w:rPr>
                <w:rFonts w:ascii="Arial" w:eastAsia="Times New Roman" w:hAnsi="Arial" w:cs="Arial"/>
                <w:b w:val="0"/>
                <w:bCs/>
                <w:sz w:val="20"/>
                <w:szCs w:val="20"/>
                <w:lang w:eastAsia="ru-RU"/>
              </w:rPr>
              <w:t>ограничения</w:t>
            </w:r>
            <w:r>
              <w:rPr>
                <w:rFonts w:ascii="Arial" w:eastAsia="Times New Roman" w:hAnsi="Arial" w:cs="Arial"/>
                <w:b w:val="0"/>
                <w:bCs/>
                <w:sz w:val="20"/>
                <w:szCs w:val="20"/>
                <w:lang w:eastAsia="ru-RU"/>
              </w:rPr>
              <w:t>м, установленным</w:t>
            </w:r>
            <w:r w:rsidRPr="0034558D">
              <w:rPr>
                <w:rFonts w:ascii="Arial" w:eastAsia="Times New Roman" w:hAnsi="Arial" w:cs="Arial"/>
                <w:b w:val="0"/>
                <w:bCs/>
                <w:sz w:val="20"/>
                <w:szCs w:val="20"/>
                <w:lang w:eastAsia="ru-RU"/>
              </w:rPr>
              <w:t xml:space="preserve"> Правилами благоустройства</w:t>
            </w:r>
            <w:r>
              <w:rPr>
                <w:rFonts w:ascii="Arial" w:eastAsia="Times New Roman" w:hAnsi="Arial" w:cs="Arial"/>
                <w:b w:val="0"/>
                <w:bCs/>
                <w:sz w:val="20"/>
                <w:szCs w:val="20"/>
                <w:lang w:eastAsia="ru-RU"/>
              </w:rPr>
              <w:t>:</w:t>
            </w:r>
          </w:p>
          <w:p w:rsidR="007D78C3" w:rsidRPr="00170EA7" w:rsidRDefault="007D78C3" w:rsidP="007D78C3">
            <w:pPr>
              <w:pStyle w:val="aff5"/>
              <w:spacing w:after="0"/>
              <w:jc w:val="both"/>
              <w:rPr>
                <w:rFonts w:ascii="Arial" w:hAnsi="Arial" w:cs="Arial"/>
                <w:b w:val="0"/>
                <w:bCs/>
                <w:i/>
                <w:sz w:val="10"/>
                <w:szCs w:val="10"/>
              </w:rPr>
            </w:pPr>
            <w:r w:rsidRPr="00170EA7">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sz w:val="9"/>
                <w:szCs w:val="9"/>
                <w:lang w:eastAsia="ru-RU"/>
              </w:rPr>
            </w:pPr>
            <w:r w:rsidRPr="003E2491">
              <w:rPr>
                <w:rFonts w:ascii="Arial" w:eastAsia="Times New Roman" w:hAnsi="Arial" w:cs="Arial"/>
                <w:b w:val="0"/>
                <w:bCs/>
                <w:i/>
                <w:iCs/>
                <w:sz w:val="9"/>
                <w:szCs w:val="9"/>
              </w:rPr>
              <w:t>Результат (первичный)</w:t>
            </w:r>
          </w:p>
        </w:tc>
      </w:tr>
      <w:tr w:rsidR="007D78C3" w:rsidTr="007D78C3">
        <w:trPr>
          <w:trHeight w:val="36"/>
        </w:trPr>
        <w:tc>
          <w:tcPr>
            <w:tcW w:w="437" w:type="dxa"/>
            <w:vMerge/>
          </w:tcPr>
          <w:p w:rsidR="007D78C3" w:rsidRPr="0034558D" w:rsidRDefault="007D78C3" w:rsidP="007D78C3">
            <w:pPr>
              <w:pStyle w:val="aff5"/>
              <w:spacing w:after="0"/>
              <w:rPr>
                <w:rFonts w:ascii="Arial" w:hAnsi="Arial" w:cs="Arial"/>
                <w:b w:val="0"/>
                <w:bCs/>
                <w:sz w:val="20"/>
                <w:szCs w:val="20"/>
              </w:rPr>
            </w:pPr>
          </w:p>
        </w:tc>
        <w:tc>
          <w:tcPr>
            <w:tcW w:w="8069" w:type="dxa"/>
            <w:gridSpan w:val="2"/>
            <w:vMerge/>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sz w:val="9"/>
                <w:szCs w:val="9"/>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98"/>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sidRPr="008A6808">
              <w:rPr>
                <w:rFonts w:ascii="Arial" w:hAnsi="Arial" w:cs="Arial"/>
                <w:b w:val="0"/>
                <w:bCs/>
                <w:sz w:val="17"/>
                <w:szCs w:val="17"/>
              </w:rPr>
              <w:t>1</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eastAsia="Times New Roman" w:hAnsi="Arial" w:cs="Arial"/>
                <w:b w:val="0"/>
                <w:bCs/>
                <w:sz w:val="17"/>
                <w:szCs w:val="17"/>
                <w:lang w:eastAsia="ru-RU"/>
              </w:rPr>
              <w:t>Отделка цоколя</w:t>
            </w:r>
            <w:r w:rsidRPr="008A6808">
              <w:rPr>
                <w:rFonts w:ascii="Arial" w:hAnsi="Arial" w:cs="Arial"/>
                <w:b w:val="0"/>
                <w:bCs/>
                <w:sz w:val="17"/>
                <w:szCs w:val="17"/>
              </w:rPr>
              <w:t xml:space="preserve"> и (или) </w:t>
            </w:r>
            <w:r w:rsidRPr="008A6808">
              <w:rPr>
                <w:rFonts w:ascii="Arial" w:eastAsia="Times New Roman" w:hAnsi="Arial" w:cs="Arial"/>
                <w:b w:val="0"/>
                <w:bCs/>
                <w:sz w:val="17"/>
                <w:szCs w:val="17"/>
                <w:lang w:eastAsia="ru-RU"/>
              </w:rPr>
              <w:t>стен</w:t>
            </w:r>
            <w:r w:rsidRPr="008A6808">
              <w:rPr>
                <w:rFonts w:ascii="Arial" w:hAnsi="Arial" w:cs="Arial"/>
                <w:b w:val="0"/>
                <w:bCs/>
                <w:sz w:val="17"/>
                <w:szCs w:val="17"/>
              </w:rPr>
              <w:t xml:space="preserve">, и (или) колонн </w:t>
            </w:r>
            <w:r w:rsidRPr="003E2491">
              <w:rPr>
                <w:rFonts w:ascii="Arial" w:hAnsi="Arial" w:cs="Arial"/>
                <w:sz w:val="17"/>
                <w:szCs w:val="17"/>
              </w:rPr>
              <w:t>соответствует</w:t>
            </w:r>
            <w:r w:rsidRPr="008A6808">
              <w:rPr>
                <w:rFonts w:ascii="Arial" w:hAnsi="Arial" w:cs="Arial"/>
                <w:b w:val="0"/>
                <w:bCs/>
                <w:sz w:val="17"/>
                <w:szCs w:val="17"/>
              </w:rPr>
              <w:t xml:space="preserve"> (ют) 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7D78C3" w:rsidTr="007D78C3">
        <w:trPr>
          <w:trHeight w:val="79"/>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8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Pr>
                <w:rFonts w:ascii="Arial" w:hAnsi="Arial" w:cs="Arial"/>
                <w:b w:val="0"/>
                <w:bCs/>
                <w:sz w:val="17"/>
                <w:szCs w:val="17"/>
              </w:rPr>
              <w:t>2</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Оконные блоки и (или) откосы, и (или) наличники, и (или) подоконные сливы </w:t>
            </w:r>
            <w:r w:rsidRPr="003E2491">
              <w:rPr>
                <w:rFonts w:ascii="Arial" w:hAnsi="Arial" w:cs="Arial"/>
                <w:sz w:val="17"/>
                <w:szCs w:val="17"/>
              </w:rPr>
              <w:t>соответствуют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left="-108" w:right="-142"/>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(первичный)</w:t>
            </w:r>
          </w:p>
        </w:tc>
      </w:tr>
      <w:tr w:rsidR="007D78C3" w:rsidTr="007D78C3">
        <w:trPr>
          <w:trHeight w:val="9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left="-108" w:right="-142"/>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2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Pr>
                <w:rFonts w:ascii="Arial" w:hAnsi="Arial" w:cs="Arial"/>
                <w:b w:val="0"/>
                <w:bCs/>
                <w:sz w:val="17"/>
                <w:szCs w:val="17"/>
              </w:rPr>
              <w:t>3</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Дверные блоки и (или) дверные наличники </w:t>
            </w:r>
            <w:r w:rsidRPr="003E2491">
              <w:rPr>
                <w:rFonts w:ascii="Arial" w:hAnsi="Arial" w:cs="Arial"/>
                <w:sz w:val="17"/>
                <w:szCs w:val="17"/>
              </w:rPr>
              <w:t>соответствуют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left="-108" w:right="-142"/>
              <w:rPr>
                <w:rFonts w:ascii="Arial" w:eastAsia="Times New Roman" w:hAnsi="Arial" w:cs="Arial"/>
                <w:b w:val="0"/>
                <w:bCs/>
                <w:sz w:val="8"/>
                <w:szCs w:val="8"/>
                <w:lang w:eastAsia="ru-RU"/>
              </w:rPr>
            </w:pPr>
          </w:p>
        </w:tc>
      </w:tr>
      <w:tr w:rsidR="007D78C3" w:rsidTr="007D78C3">
        <w:trPr>
          <w:trHeight w:val="76"/>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left="-108" w:right="-142"/>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0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hAnsi="Arial" w:cs="Arial"/>
                <w:b w:val="0"/>
                <w:bCs/>
                <w:sz w:val="17"/>
                <w:szCs w:val="17"/>
              </w:rPr>
            </w:pPr>
            <w:r>
              <w:rPr>
                <w:rFonts w:ascii="Arial" w:hAnsi="Arial" w:cs="Arial"/>
                <w:b w:val="0"/>
                <w:bCs/>
                <w:sz w:val="17"/>
                <w:szCs w:val="17"/>
              </w:rPr>
              <w:t>4</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Витражные конструкции </w:t>
            </w:r>
            <w:r w:rsidRPr="003E2491">
              <w:rPr>
                <w:rFonts w:ascii="Arial" w:hAnsi="Arial" w:cs="Arial"/>
                <w:sz w:val="17"/>
                <w:szCs w:val="17"/>
              </w:rPr>
              <w:t>соответствуют</w:t>
            </w:r>
            <w:r w:rsidRPr="008A6808">
              <w:rPr>
                <w:rFonts w:ascii="Arial" w:hAnsi="Arial" w:cs="Arial"/>
                <w:b w:val="0"/>
                <w:bCs/>
                <w:sz w:val="17"/>
                <w:szCs w:val="17"/>
              </w:rPr>
              <w:t xml:space="preserve"> Правилам благоустройства</w:t>
            </w:r>
          </w:p>
          <w:p w:rsidR="007D78C3" w:rsidRPr="008A6808"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142" w:hanging="108"/>
              <w:rPr>
                <w:rFonts w:ascii="Arial" w:eastAsia="Times New Roman" w:hAnsi="Arial" w:cs="Arial"/>
                <w:b w:val="0"/>
                <w:bCs/>
                <w:sz w:val="8"/>
                <w:szCs w:val="8"/>
                <w:lang w:eastAsia="ru-RU"/>
              </w:rPr>
            </w:pPr>
          </w:p>
        </w:tc>
      </w:tr>
      <w:tr w:rsidR="007D78C3" w:rsidTr="007D78C3">
        <w:trPr>
          <w:trHeight w:val="13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142" w:hanging="108"/>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44"/>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hAnsi="Arial" w:cs="Arial"/>
                <w:b w:val="0"/>
                <w:bCs/>
                <w:sz w:val="17"/>
                <w:szCs w:val="17"/>
              </w:rPr>
            </w:pPr>
            <w:r>
              <w:rPr>
                <w:rFonts w:ascii="Arial" w:hAnsi="Arial" w:cs="Arial"/>
                <w:b w:val="0"/>
                <w:bCs/>
                <w:sz w:val="17"/>
                <w:szCs w:val="17"/>
              </w:rPr>
              <w:t>5</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Кровля и (или) ограждение кровли, и (или) подшивка свесов кровли, и (или) трубы водостока </w:t>
            </w:r>
            <w:r w:rsidRPr="003E2491">
              <w:rPr>
                <w:rFonts w:ascii="Arial" w:hAnsi="Arial" w:cs="Arial"/>
                <w:sz w:val="17"/>
                <w:szCs w:val="17"/>
              </w:rPr>
              <w:t>соответствуют</w:t>
            </w:r>
            <w:r w:rsidRPr="008A6808">
              <w:rPr>
                <w:rFonts w:ascii="Arial" w:hAnsi="Arial" w:cs="Arial"/>
                <w:b w:val="0"/>
                <w:bCs/>
                <w:sz w:val="17"/>
                <w:szCs w:val="17"/>
              </w:rPr>
              <w:t xml:space="preserve"> Правилам благоустройства</w:t>
            </w:r>
          </w:p>
          <w:p w:rsidR="007D78C3" w:rsidRPr="008A6808"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7D78C3" w:rsidTr="007D78C3">
        <w:trPr>
          <w:trHeight w:val="9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7"/>
                <w:szCs w:val="17"/>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217"/>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Pr>
                <w:rFonts w:ascii="Arial" w:hAnsi="Arial" w:cs="Arial"/>
                <w:b w:val="0"/>
                <w:bCs/>
                <w:sz w:val="17"/>
                <w:szCs w:val="17"/>
              </w:rPr>
              <w:t>6</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 xml:space="preserve">Площадки входов и (или) входные лестницы, и (или) входные пандусы, и (или) ограждения площадки, лестницы, пандуса, и (или) эвакуационные лестницы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16"/>
                <w:szCs w:val="16"/>
                <w:lang w:eastAsia="ru-RU"/>
              </w:rPr>
            </w:pPr>
          </w:p>
        </w:tc>
      </w:tr>
      <w:tr w:rsidR="007D78C3" w:rsidTr="007D78C3">
        <w:trPr>
          <w:trHeight w:val="256"/>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9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Pr>
                <w:rFonts w:ascii="Arial" w:hAnsi="Arial" w:cs="Arial"/>
                <w:b w:val="0"/>
                <w:bCs/>
                <w:sz w:val="17"/>
                <w:szCs w:val="17"/>
              </w:rPr>
              <w:t>7</w:t>
            </w:r>
          </w:p>
        </w:tc>
        <w:tc>
          <w:tcPr>
            <w:tcW w:w="7652" w:type="dxa"/>
            <w:vMerge w:val="restart"/>
            <w:tcBorders>
              <w:top w:val="single" w:sz="4" w:space="0" w:color="auto"/>
            </w:tcBorders>
          </w:tcPr>
          <w:p w:rsidR="007D78C3" w:rsidRDefault="007D78C3" w:rsidP="007D78C3">
            <w:pPr>
              <w:pStyle w:val="aff5"/>
              <w:spacing w:after="0"/>
              <w:ind w:right="-270"/>
              <w:jc w:val="left"/>
              <w:rPr>
                <w:rFonts w:ascii="Arial" w:hAnsi="Arial" w:cs="Arial"/>
                <w:b w:val="0"/>
                <w:bCs/>
                <w:sz w:val="17"/>
                <w:szCs w:val="17"/>
              </w:rPr>
            </w:pPr>
            <w:r w:rsidRPr="00A01653">
              <w:rPr>
                <w:rFonts w:ascii="Arial" w:hAnsi="Arial" w:cs="Arial"/>
                <w:b w:val="0"/>
                <w:bCs/>
                <w:sz w:val="17"/>
                <w:szCs w:val="17"/>
              </w:rPr>
              <w:t xml:space="preserve">Козырьки (навесы) и (или) </w:t>
            </w:r>
            <w:r w:rsidRPr="00A01653">
              <w:rPr>
                <w:rFonts w:ascii="Arial" w:hAnsi="Arial" w:cs="Arial"/>
                <w:b w:val="0"/>
                <w:bCs/>
                <w:sz w:val="17"/>
                <w:szCs w:val="17"/>
                <w:lang w:eastAsia="ru-RU"/>
              </w:rPr>
              <w:t xml:space="preserve">маркизы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ind w:right="-270"/>
              <w:jc w:val="left"/>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4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A01653" w:rsidRDefault="007D78C3" w:rsidP="007D78C3">
            <w:pPr>
              <w:pStyle w:val="aff5"/>
              <w:spacing w:after="0"/>
              <w:jc w:val="both"/>
              <w:rPr>
                <w:rFonts w:ascii="Arial" w:hAnsi="Arial" w:cs="Arial"/>
                <w:b w:val="0"/>
                <w:bCs/>
                <w:sz w:val="17"/>
                <w:szCs w:val="17"/>
              </w:rPr>
            </w:pPr>
          </w:p>
        </w:tc>
        <w:tc>
          <w:tcPr>
            <w:tcW w:w="7652" w:type="dxa"/>
            <w:vMerge/>
          </w:tcPr>
          <w:p w:rsidR="007D78C3" w:rsidRPr="00A01653" w:rsidRDefault="007D78C3" w:rsidP="007D78C3">
            <w:pPr>
              <w:pStyle w:val="aff5"/>
              <w:spacing w:after="0"/>
              <w:ind w:right="-270"/>
              <w:jc w:val="left"/>
              <w:rPr>
                <w:rFonts w:ascii="Arial" w:hAnsi="Arial" w:cs="Arial"/>
                <w:b w:val="0"/>
                <w:bCs/>
                <w:sz w:val="17"/>
                <w:szCs w:val="17"/>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8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Pr>
                <w:rFonts w:ascii="Arial" w:hAnsi="Arial" w:cs="Arial"/>
                <w:b w:val="0"/>
                <w:bCs/>
                <w:sz w:val="17"/>
                <w:szCs w:val="17"/>
              </w:rPr>
              <w:t>8</w:t>
            </w:r>
          </w:p>
        </w:tc>
        <w:tc>
          <w:tcPr>
            <w:tcW w:w="7652" w:type="dxa"/>
            <w:vMerge w:val="restart"/>
            <w:tcBorders>
              <w:top w:val="single" w:sz="4" w:space="0" w:color="auto"/>
            </w:tcBorders>
          </w:tcPr>
          <w:p w:rsidR="007D78C3" w:rsidRDefault="007D78C3" w:rsidP="007D78C3">
            <w:pPr>
              <w:pStyle w:val="aff5"/>
              <w:spacing w:after="0"/>
              <w:ind w:right="-270"/>
              <w:jc w:val="left"/>
              <w:rPr>
                <w:rFonts w:ascii="Arial" w:hAnsi="Arial" w:cs="Arial"/>
                <w:b w:val="0"/>
                <w:bCs/>
                <w:sz w:val="17"/>
                <w:szCs w:val="17"/>
              </w:rPr>
            </w:pPr>
            <w:r w:rsidRPr="00A01653">
              <w:rPr>
                <w:rFonts w:ascii="Arial" w:hAnsi="Arial" w:cs="Arial"/>
                <w:b w:val="0"/>
                <w:bCs/>
                <w:sz w:val="17"/>
                <w:szCs w:val="17"/>
              </w:rPr>
              <w:t>Декоративные экраны для кондиционеров</w:t>
            </w:r>
            <w:r w:rsidR="002A543A">
              <w:rPr>
                <w:rFonts w:ascii="Arial" w:hAnsi="Arial" w:cs="Arial"/>
                <w:b w:val="0"/>
                <w:bCs/>
                <w:sz w:val="17"/>
                <w:szCs w:val="17"/>
              </w:rPr>
              <w:t xml:space="preserve">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ind w:right="-270"/>
              <w:jc w:val="left"/>
              <w:rPr>
                <w:rFonts w:ascii="Arial" w:hAnsi="Arial" w:cs="Arial"/>
                <w:b w:val="0"/>
                <w:bCs/>
                <w:sz w:val="17"/>
                <w:szCs w:val="17"/>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51"/>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Pr="00867BB0" w:rsidRDefault="007D78C3" w:rsidP="007D78C3">
            <w:pPr>
              <w:pStyle w:val="aff5"/>
              <w:spacing w:after="0"/>
              <w:ind w:right="-270"/>
              <w:jc w:val="left"/>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8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Pr>
                <w:rFonts w:ascii="Arial" w:hAnsi="Arial" w:cs="Arial"/>
                <w:b w:val="0"/>
                <w:bCs/>
                <w:sz w:val="17"/>
                <w:szCs w:val="17"/>
              </w:rPr>
              <w:t>9</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Тонировка дверей и (или) тонировка окон, и (или) тонировка витража</w:t>
            </w:r>
            <w:r w:rsidR="002A543A">
              <w:rPr>
                <w:rFonts w:ascii="Arial" w:hAnsi="Arial" w:cs="Arial"/>
                <w:b w:val="0"/>
                <w:bCs/>
                <w:sz w:val="17"/>
                <w:szCs w:val="17"/>
              </w:rPr>
              <w:t xml:space="preserve">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 xml:space="preserve">«да» (пункт не </w:t>
            </w:r>
            <w:r w:rsidRPr="003E2491">
              <w:rPr>
                <w:rFonts w:ascii="Arial" w:hAnsi="Arial" w:cs="Arial"/>
                <w:b w:val="0"/>
                <w:bCs/>
                <w:i/>
                <w:sz w:val="10"/>
                <w:szCs w:val="10"/>
              </w:rPr>
              <w:lastRenderedPageBreak/>
              <w:t>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lastRenderedPageBreak/>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51"/>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Pr="00867BB0"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0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1</w:t>
            </w:r>
            <w:r>
              <w:rPr>
                <w:rFonts w:ascii="Arial" w:hAnsi="Arial" w:cs="Arial"/>
                <w:b w:val="0"/>
                <w:bCs/>
                <w:sz w:val="17"/>
                <w:szCs w:val="17"/>
              </w:rPr>
              <w:t>0</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Иные элементы</w:t>
            </w:r>
            <w:r>
              <w:rPr>
                <w:rFonts w:ascii="Arial" w:hAnsi="Arial" w:cs="Arial"/>
                <w:b w:val="0"/>
                <w:bCs/>
                <w:sz w:val="17"/>
                <w:szCs w:val="17"/>
              </w:rPr>
              <w:t xml:space="preserve">, указанные в Запросе,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3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Pr="00867BB0"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39"/>
        </w:trPr>
        <w:tc>
          <w:tcPr>
            <w:tcW w:w="437" w:type="dxa"/>
            <w:tcBorders>
              <w:left w:val="single" w:sz="4" w:space="0" w:color="FFFFFF" w:themeColor="background1"/>
              <w:right w:val="single" w:sz="4" w:space="0" w:color="FFFFFF" w:themeColor="background1"/>
            </w:tcBorders>
          </w:tcPr>
          <w:p w:rsidR="007D78C3" w:rsidRPr="0060457D" w:rsidRDefault="007D78C3" w:rsidP="007D78C3">
            <w:pPr>
              <w:spacing w:after="0" w:line="240" w:lineRule="auto"/>
              <w:rPr>
                <w:rFonts w:ascii="Arial" w:eastAsia="Times New Roman" w:hAnsi="Arial" w:cs="Arial"/>
                <w:b/>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43"/>
        </w:trPr>
        <w:tc>
          <w:tcPr>
            <w:tcW w:w="10031" w:type="dxa"/>
            <w:gridSpan w:val="4"/>
            <w:tcBorders>
              <w:top w:val="single" w:sz="4" w:space="0" w:color="auto"/>
            </w:tcBorders>
          </w:tcPr>
          <w:p w:rsidR="007D78C3" w:rsidRPr="0060457D" w:rsidRDefault="007D78C3" w:rsidP="007D78C3">
            <w:pPr>
              <w:pStyle w:val="aff5"/>
              <w:spacing w:after="0"/>
              <w:ind w:right="282"/>
              <w:jc w:val="both"/>
              <w:rPr>
                <w:rFonts w:ascii="Arial" w:eastAsia="Times New Roman" w:hAnsi="Arial" w:cs="Arial"/>
                <w:b w:val="0"/>
                <w:bCs/>
                <w:sz w:val="20"/>
                <w:szCs w:val="20"/>
                <w:lang w:eastAsia="ru-RU"/>
              </w:rPr>
            </w:pPr>
            <w:r>
              <w:rPr>
                <w:rFonts w:ascii="Arial" w:hAnsi="Arial" w:cs="Arial"/>
                <w:b w:val="0"/>
                <w:bCs/>
                <w:i/>
                <w:sz w:val="14"/>
                <w:szCs w:val="14"/>
              </w:rPr>
              <w:t xml:space="preserve">Пункт 2 заполняется только при </w:t>
            </w:r>
            <w:r w:rsidRPr="0005373E">
              <w:rPr>
                <w:rFonts w:ascii="Arial" w:hAnsi="Arial" w:cs="Arial"/>
                <w:b w:val="0"/>
                <w:bCs/>
                <w:i/>
                <w:sz w:val="14"/>
                <w:szCs w:val="14"/>
              </w:rPr>
              <w:t>указ</w:t>
            </w:r>
            <w:r>
              <w:rPr>
                <w:rFonts w:ascii="Arial" w:hAnsi="Arial" w:cs="Arial"/>
                <w:b w:val="0"/>
                <w:bCs/>
                <w:i/>
                <w:sz w:val="14"/>
                <w:szCs w:val="14"/>
              </w:rPr>
              <w:t>ании</w:t>
            </w:r>
            <w:r w:rsidRPr="0005373E">
              <w:rPr>
                <w:rFonts w:ascii="Arial" w:hAnsi="Arial" w:cs="Arial"/>
                <w:b w:val="0"/>
                <w:bCs/>
                <w:i/>
                <w:sz w:val="14"/>
                <w:szCs w:val="14"/>
              </w:rPr>
              <w:t xml:space="preserve"> отрицательн</w:t>
            </w:r>
            <w:r>
              <w:rPr>
                <w:rFonts w:ascii="Arial" w:hAnsi="Arial" w:cs="Arial"/>
                <w:b w:val="0"/>
                <w:bCs/>
                <w:i/>
                <w:sz w:val="14"/>
                <w:szCs w:val="14"/>
              </w:rPr>
              <w:t>ого</w:t>
            </w:r>
            <w:r w:rsidRPr="0005373E">
              <w:rPr>
                <w:rFonts w:ascii="Arial" w:hAnsi="Arial" w:cs="Arial"/>
                <w:b w:val="0"/>
                <w:bCs/>
                <w:i/>
                <w:sz w:val="14"/>
                <w:szCs w:val="14"/>
              </w:rPr>
              <w:t xml:space="preserve"> результат «</w:t>
            </w:r>
            <w:r>
              <w:rPr>
                <w:rFonts w:ascii="Arial" w:hAnsi="Arial" w:cs="Arial"/>
                <w:b w:val="0"/>
                <w:bCs/>
                <w:i/>
                <w:sz w:val="14"/>
                <w:szCs w:val="14"/>
              </w:rPr>
              <w:t>нет</w:t>
            </w:r>
            <w:r w:rsidRPr="0005373E">
              <w:rPr>
                <w:rFonts w:ascii="Arial" w:hAnsi="Arial" w:cs="Arial"/>
                <w:b w:val="0"/>
                <w:bCs/>
                <w:i/>
                <w:sz w:val="14"/>
                <w:szCs w:val="14"/>
              </w:rPr>
              <w:t>»</w:t>
            </w:r>
            <w:r>
              <w:rPr>
                <w:rFonts w:ascii="Arial" w:hAnsi="Arial" w:cs="Arial"/>
                <w:b w:val="0"/>
                <w:bCs/>
                <w:i/>
                <w:sz w:val="14"/>
                <w:szCs w:val="14"/>
              </w:rPr>
              <w:t xml:space="preserve"> и (или) «частично» в пункте 1 </w:t>
            </w:r>
          </w:p>
        </w:tc>
      </w:tr>
      <w:tr w:rsidR="007D78C3" w:rsidTr="007D78C3">
        <w:trPr>
          <w:trHeight w:val="486"/>
        </w:trPr>
        <w:tc>
          <w:tcPr>
            <w:tcW w:w="437" w:type="dxa"/>
            <w:vMerge w:val="restart"/>
            <w:tcBorders>
              <w:top w:val="single" w:sz="4" w:space="0" w:color="auto"/>
            </w:tcBorders>
          </w:tcPr>
          <w:p w:rsidR="007D78C3" w:rsidRPr="0034558D" w:rsidRDefault="007D78C3" w:rsidP="007D78C3">
            <w:pPr>
              <w:pStyle w:val="aff5"/>
              <w:spacing w:after="0"/>
              <w:rPr>
                <w:rFonts w:ascii="Arial" w:hAnsi="Arial" w:cs="Arial"/>
                <w:b w:val="0"/>
                <w:bCs/>
                <w:sz w:val="20"/>
                <w:szCs w:val="20"/>
              </w:rPr>
            </w:pPr>
            <w:r>
              <w:rPr>
                <w:rFonts w:ascii="Arial" w:hAnsi="Arial" w:cs="Arial"/>
                <w:b w:val="0"/>
                <w:bCs/>
                <w:sz w:val="20"/>
                <w:szCs w:val="20"/>
              </w:rPr>
              <w:t>2</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О</w:t>
            </w:r>
            <w:r w:rsidRPr="0034558D">
              <w:rPr>
                <w:rFonts w:ascii="Arial" w:eastAsia="Times New Roman" w:hAnsi="Arial" w:cs="Arial"/>
                <w:b w:val="0"/>
                <w:bCs/>
                <w:sz w:val="20"/>
                <w:szCs w:val="20"/>
                <w:lang w:eastAsia="ru-RU"/>
              </w:rPr>
              <w:t>граничения</w:t>
            </w:r>
            <w:r>
              <w:rPr>
                <w:rFonts w:ascii="Arial" w:eastAsia="Times New Roman" w:hAnsi="Arial" w:cs="Arial"/>
                <w:b w:val="0"/>
                <w:bCs/>
                <w:sz w:val="20"/>
                <w:szCs w:val="20"/>
                <w:lang w:eastAsia="ru-RU"/>
              </w:rPr>
              <w:t>, установленные</w:t>
            </w:r>
            <w:r w:rsidRPr="0034558D">
              <w:rPr>
                <w:rFonts w:ascii="Arial" w:eastAsia="Times New Roman" w:hAnsi="Arial" w:cs="Arial"/>
                <w:b w:val="0"/>
                <w:bCs/>
                <w:sz w:val="20"/>
                <w:szCs w:val="20"/>
                <w:lang w:eastAsia="ru-RU"/>
              </w:rPr>
              <w:t xml:space="preserve"> Правилами благоустройства</w:t>
            </w:r>
            <w:r>
              <w:rPr>
                <w:rFonts w:ascii="Arial" w:eastAsia="Times New Roman" w:hAnsi="Arial" w:cs="Arial"/>
                <w:b w:val="0"/>
                <w:bCs/>
                <w:sz w:val="20"/>
                <w:szCs w:val="20"/>
                <w:lang w:eastAsia="ru-RU"/>
              </w:rPr>
              <w:t xml:space="preserve"> на цвета (ц</w:t>
            </w:r>
            <w:r w:rsidRPr="0034558D">
              <w:rPr>
                <w:rFonts w:ascii="Arial" w:eastAsia="Times New Roman" w:hAnsi="Arial" w:cs="Arial"/>
                <w:b w:val="0"/>
                <w:bCs/>
                <w:sz w:val="20"/>
                <w:szCs w:val="20"/>
                <w:lang w:eastAsia="ru-RU"/>
              </w:rPr>
              <w:t>ветовые сочетания</w:t>
            </w:r>
            <w:r>
              <w:rPr>
                <w:rFonts w:ascii="Arial" w:eastAsia="Times New Roman" w:hAnsi="Arial" w:cs="Arial"/>
                <w:b w:val="0"/>
                <w:bCs/>
                <w:sz w:val="20"/>
                <w:szCs w:val="20"/>
                <w:lang w:eastAsia="ru-RU"/>
              </w:rPr>
              <w:t>)</w:t>
            </w:r>
            <w:r w:rsidRPr="0034558D">
              <w:rPr>
                <w:rFonts w:ascii="Arial" w:eastAsia="Times New Roman" w:hAnsi="Arial" w:cs="Arial"/>
                <w:b w:val="0"/>
                <w:bCs/>
                <w:sz w:val="20"/>
                <w:szCs w:val="20"/>
                <w:lang w:eastAsia="ru-RU"/>
              </w:rPr>
              <w:t xml:space="preserve">, </w:t>
            </w:r>
            <w:r>
              <w:rPr>
                <w:rFonts w:ascii="Arial" w:hAnsi="Arial" w:cs="Arial"/>
                <w:b w:val="0"/>
                <w:bCs/>
                <w:sz w:val="20"/>
                <w:szCs w:val="20"/>
              </w:rPr>
              <w:t xml:space="preserve">планируемые в соответствии с Запросом к </w:t>
            </w:r>
            <w:r w:rsidRPr="00DD49FD">
              <w:rPr>
                <w:rFonts w:ascii="Arial" w:hAnsi="Arial" w:cs="Arial"/>
                <w:b w:val="0"/>
                <w:bCs/>
                <w:sz w:val="20"/>
                <w:szCs w:val="20"/>
              </w:rPr>
              <w:t>указ</w:t>
            </w:r>
            <w:r>
              <w:rPr>
                <w:rFonts w:ascii="Arial" w:hAnsi="Arial" w:cs="Arial"/>
                <w:b w:val="0"/>
                <w:bCs/>
                <w:sz w:val="20"/>
                <w:szCs w:val="20"/>
              </w:rPr>
              <w:t>анию</w:t>
            </w:r>
            <w:r w:rsidRPr="00DD49FD">
              <w:rPr>
                <w:rFonts w:ascii="Arial" w:hAnsi="Arial" w:cs="Arial"/>
                <w:b w:val="0"/>
                <w:bCs/>
                <w:sz w:val="20"/>
                <w:szCs w:val="20"/>
              </w:rPr>
              <w:t xml:space="preserve"> в </w:t>
            </w:r>
            <w:r>
              <w:rPr>
                <w:rFonts w:ascii="Arial" w:hAnsi="Arial" w:cs="Arial"/>
                <w:b w:val="0"/>
                <w:bCs/>
                <w:sz w:val="20"/>
                <w:szCs w:val="20"/>
              </w:rPr>
              <w:t xml:space="preserve">Колористическом паспорте, </w:t>
            </w:r>
            <w:r>
              <w:rPr>
                <w:rFonts w:ascii="Arial" w:eastAsia="Times New Roman" w:hAnsi="Arial" w:cs="Arial"/>
                <w:b w:val="0"/>
                <w:bCs/>
                <w:sz w:val="20"/>
                <w:szCs w:val="20"/>
                <w:lang w:eastAsia="ru-RU"/>
              </w:rPr>
              <w:t xml:space="preserve">не распространяются на цвета (цветовые сочетания) некапитального строения, сооружения в связи с их одобрением </w:t>
            </w:r>
            <w:r w:rsidRPr="00AE53A6">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170EA7" w:rsidRDefault="007D78C3" w:rsidP="007D78C3">
            <w:pPr>
              <w:pStyle w:val="aff5"/>
              <w:spacing w:after="0"/>
              <w:jc w:val="both"/>
              <w:rPr>
                <w:rFonts w:ascii="Arial" w:hAnsi="Arial" w:cs="Arial"/>
                <w:b w:val="0"/>
                <w:bCs/>
                <w:i/>
                <w:sz w:val="10"/>
                <w:szCs w:val="10"/>
              </w:rPr>
            </w:pPr>
            <w:r w:rsidRPr="00170EA7">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20"/>
                <w:szCs w:val="20"/>
                <w:lang w:eastAsia="ru-RU"/>
              </w:rPr>
            </w:pPr>
          </w:p>
        </w:tc>
      </w:tr>
      <w:tr w:rsidR="007D78C3" w:rsidTr="007D78C3">
        <w:trPr>
          <w:trHeight w:val="933"/>
        </w:trPr>
        <w:tc>
          <w:tcPr>
            <w:tcW w:w="437" w:type="dxa"/>
            <w:vMerge/>
            <w:tcBorders>
              <w:bottom w:val="single" w:sz="2" w:space="0" w:color="auto"/>
            </w:tcBorders>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2"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bottom w:val="single" w:sz="2" w:space="0" w:color="FFFFFF" w:themeColor="background1"/>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20"/>
                <w:szCs w:val="20"/>
                <w:lang w:eastAsia="ru-RU"/>
              </w:rPr>
            </w:pPr>
          </w:p>
        </w:tc>
      </w:tr>
      <w:tr w:rsidR="007D78C3" w:rsidTr="007D78C3">
        <w:trPr>
          <w:trHeight w:val="41"/>
        </w:trPr>
        <w:tc>
          <w:tcPr>
            <w:tcW w:w="10031"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7D78C3" w:rsidRPr="00593D93" w:rsidRDefault="007D78C3" w:rsidP="007D78C3">
            <w:pPr>
              <w:pStyle w:val="aff5"/>
              <w:spacing w:after="0"/>
              <w:ind w:right="282"/>
              <w:jc w:val="both"/>
              <w:rPr>
                <w:rFonts w:ascii="Arial" w:eastAsia="Times New Roman" w:hAnsi="Arial" w:cs="Arial"/>
                <w:b w:val="0"/>
                <w:bCs/>
                <w:i/>
                <w:iCs/>
                <w:sz w:val="4"/>
                <w:szCs w:val="4"/>
              </w:rPr>
            </w:pPr>
          </w:p>
        </w:tc>
      </w:tr>
      <w:tr w:rsidR="007D78C3" w:rsidTr="007D78C3">
        <w:trPr>
          <w:trHeight w:val="126"/>
        </w:trPr>
        <w:tc>
          <w:tcPr>
            <w:tcW w:w="10031" w:type="dxa"/>
            <w:gridSpan w:val="4"/>
            <w:tcBorders>
              <w:top w:val="single" w:sz="2" w:space="0" w:color="auto"/>
            </w:tcBorders>
          </w:tcPr>
          <w:p w:rsidR="007D78C3" w:rsidRPr="003E2491" w:rsidRDefault="007D78C3" w:rsidP="007D78C3">
            <w:pPr>
              <w:pStyle w:val="aff5"/>
              <w:tabs>
                <w:tab w:val="left" w:pos="9393"/>
              </w:tabs>
              <w:spacing w:after="0"/>
              <w:jc w:val="both"/>
              <w:rPr>
                <w:rFonts w:ascii="Arial" w:eastAsia="Times New Roman" w:hAnsi="Arial" w:cs="Arial"/>
                <w:b w:val="0"/>
                <w:bCs/>
                <w:i/>
                <w:iCs/>
                <w:sz w:val="9"/>
                <w:szCs w:val="9"/>
              </w:rPr>
            </w:pPr>
            <w:r>
              <w:rPr>
                <w:rFonts w:ascii="Arial" w:hAnsi="Arial" w:cs="Arial"/>
                <w:b w:val="0"/>
                <w:bCs/>
                <w:i/>
                <w:sz w:val="14"/>
                <w:szCs w:val="14"/>
              </w:rPr>
              <w:t xml:space="preserve">Пункт 3 заполняется только при </w:t>
            </w:r>
            <w:r w:rsidRPr="0005373E">
              <w:rPr>
                <w:rFonts w:ascii="Arial" w:hAnsi="Arial" w:cs="Arial"/>
                <w:b w:val="0"/>
                <w:bCs/>
                <w:i/>
                <w:sz w:val="14"/>
                <w:szCs w:val="14"/>
              </w:rPr>
              <w:t>указ</w:t>
            </w:r>
            <w:r>
              <w:rPr>
                <w:rFonts w:ascii="Arial" w:hAnsi="Arial" w:cs="Arial"/>
                <w:b w:val="0"/>
                <w:bCs/>
                <w:i/>
                <w:sz w:val="14"/>
                <w:szCs w:val="14"/>
              </w:rPr>
              <w:t>ании</w:t>
            </w:r>
            <w:r w:rsidR="002A543A">
              <w:rPr>
                <w:rFonts w:ascii="Arial" w:hAnsi="Arial" w:cs="Arial"/>
                <w:b w:val="0"/>
                <w:bCs/>
                <w:i/>
                <w:sz w:val="14"/>
                <w:szCs w:val="14"/>
              </w:rPr>
              <w:t xml:space="preserve"> </w:t>
            </w:r>
            <w:r>
              <w:rPr>
                <w:rFonts w:ascii="Arial" w:hAnsi="Arial" w:cs="Arial"/>
                <w:b w:val="0"/>
                <w:bCs/>
                <w:i/>
                <w:sz w:val="14"/>
                <w:szCs w:val="14"/>
              </w:rPr>
              <w:t xml:space="preserve">при указании в Запросе «да» для поля </w:t>
            </w:r>
            <w:r w:rsidRPr="00593D93">
              <w:rPr>
                <w:rFonts w:ascii="Arial" w:hAnsi="Arial" w:cs="Arial"/>
                <w:b w:val="0"/>
                <w:bCs/>
                <w:i/>
                <w:sz w:val="14"/>
                <w:szCs w:val="14"/>
              </w:rPr>
              <w:t>«Внешний вид нестационарного строения, сооружения в соответствии с утвержденными типовыми решениями»</w:t>
            </w:r>
          </w:p>
        </w:tc>
      </w:tr>
      <w:tr w:rsidR="007D78C3" w:rsidTr="007D78C3">
        <w:trPr>
          <w:trHeight w:val="440"/>
        </w:trPr>
        <w:tc>
          <w:tcPr>
            <w:tcW w:w="437" w:type="dxa"/>
            <w:vMerge w:val="restart"/>
            <w:tcBorders>
              <w:top w:val="single" w:sz="2" w:space="0" w:color="auto"/>
            </w:tcBorders>
          </w:tcPr>
          <w:p w:rsidR="007D78C3" w:rsidRDefault="007D78C3" w:rsidP="007D78C3">
            <w:pPr>
              <w:pStyle w:val="aff5"/>
              <w:spacing w:after="0"/>
              <w:rPr>
                <w:rFonts w:ascii="Arial" w:hAnsi="Arial" w:cs="Arial"/>
                <w:b w:val="0"/>
                <w:bCs/>
                <w:sz w:val="20"/>
                <w:szCs w:val="20"/>
              </w:rPr>
            </w:pPr>
            <w:r>
              <w:rPr>
                <w:rFonts w:ascii="Arial" w:hAnsi="Arial" w:cs="Arial"/>
                <w:b w:val="0"/>
                <w:bCs/>
                <w:sz w:val="20"/>
                <w:szCs w:val="20"/>
              </w:rPr>
              <w:t>3</w:t>
            </w:r>
          </w:p>
        </w:tc>
        <w:tc>
          <w:tcPr>
            <w:tcW w:w="8069" w:type="dxa"/>
            <w:gridSpan w:val="2"/>
            <w:vMerge w:val="restart"/>
            <w:tcBorders>
              <w:top w:val="single" w:sz="2"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Цвета в Запросе указаны в соответствии с типовым решением нестационарного торгового объекта, утвержденным нормативным правовым актом муниципального образования </w:t>
            </w:r>
          </w:p>
          <w:p w:rsidR="007D78C3" w:rsidRPr="00170EA7" w:rsidRDefault="007D78C3" w:rsidP="007D78C3">
            <w:pPr>
              <w:pStyle w:val="aff5"/>
              <w:spacing w:after="0"/>
              <w:jc w:val="both"/>
              <w:rPr>
                <w:rFonts w:ascii="Arial" w:eastAsia="Times New Roman" w:hAnsi="Arial" w:cs="Arial"/>
                <w:b w:val="0"/>
                <w:bCs/>
                <w:sz w:val="10"/>
                <w:szCs w:val="10"/>
                <w:lang w:eastAsia="ru-RU"/>
              </w:rPr>
            </w:pPr>
            <w:r w:rsidRPr="00170EA7">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i/>
                <w:iCs/>
                <w:sz w:val="9"/>
                <w:szCs w:val="9"/>
              </w:rPr>
            </w:pPr>
          </w:p>
        </w:tc>
      </w:tr>
      <w:tr w:rsidR="007D78C3"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8069" w:type="dxa"/>
            <w:gridSpan w:val="2"/>
            <w:vMerge/>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i/>
                <w:iCs/>
                <w:sz w:val="9"/>
                <w:szCs w:val="9"/>
              </w:rPr>
            </w:pPr>
          </w:p>
        </w:tc>
      </w:tr>
      <w:tr w:rsidR="007D78C3"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3D216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50"/>
        </w:trPr>
        <w:tc>
          <w:tcPr>
            <w:tcW w:w="10031" w:type="dxa"/>
            <w:gridSpan w:val="4"/>
            <w:tcBorders>
              <w:bottom w:val="single" w:sz="4" w:space="0" w:color="auto"/>
            </w:tcBorders>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 xml:space="preserve">выявлено </w:t>
            </w:r>
            <w:r w:rsidRPr="00AE53A6">
              <w:rPr>
                <w:rFonts w:ascii="Arial" w:hAnsi="Arial" w:cs="Arial"/>
                <w:sz w:val="20"/>
                <w:szCs w:val="20"/>
              </w:rPr>
              <w:t>несоответствие</w:t>
            </w:r>
            <w:r>
              <w:rPr>
                <w:rFonts w:ascii="Arial" w:hAnsi="Arial" w:cs="Arial"/>
                <w:b w:val="0"/>
                <w:bCs/>
                <w:sz w:val="20"/>
                <w:szCs w:val="20"/>
              </w:rPr>
              <w:t xml:space="preserve"> по критерию «ЦВЕТ»</w:t>
            </w:r>
          </w:p>
          <w:p w:rsidR="007D78C3" w:rsidRPr="00170EA7" w:rsidRDefault="007D78C3" w:rsidP="007D78C3">
            <w:pPr>
              <w:pStyle w:val="aff5"/>
              <w:spacing w:after="0"/>
              <w:jc w:val="both"/>
              <w:rPr>
                <w:rFonts w:ascii="Arial" w:hAnsi="Arial" w:cs="Arial"/>
                <w:b w:val="0"/>
                <w:bCs/>
                <w:i/>
                <w:sz w:val="10"/>
                <w:szCs w:val="10"/>
              </w:rPr>
            </w:pPr>
            <w:r w:rsidRPr="00170EA7">
              <w:rPr>
                <w:rFonts w:ascii="Arial" w:hAnsi="Arial" w:cs="Arial"/>
                <w:b w:val="0"/>
                <w:bCs/>
                <w:i/>
                <w:sz w:val="10"/>
                <w:szCs w:val="10"/>
              </w:rPr>
              <w:t>Для нестационарных строений, сооружений</w:t>
            </w:r>
            <w:r>
              <w:rPr>
                <w:rFonts w:ascii="Arial" w:hAnsi="Arial" w:cs="Arial"/>
                <w:b w:val="0"/>
                <w:bCs/>
                <w:i/>
                <w:sz w:val="10"/>
                <w:szCs w:val="10"/>
              </w:rPr>
              <w:t>, в соответствии с Запросом по типовым решениям,</w:t>
            </w:r>
            <w:r w:rsidRPr="00170EA7">
              <w:rPr>
                <w:rFonts w:ascii="Arial" w:hAnsi="Arial" w:cs="Arial"/>
                <w:b w:val="0"/>
                <w:bCs/>
                <w:i/>
                <w:sz w:val="10"/>
                <w:szCs w:val="10"/>
              </w:rPr>
              <w:t xml:space="preserve"> вывод по критерию в информационном листе отображается автоматически при указании в пункте 3 отрицательного результата.</w:t>
            </w:r>
          </w:p>
          <w:p w:rsidR="007D78C3" w:rsidRPr="00B61A6C" w:rsidRDefault="007D78C3" w:rsidP="007D78C3">
            <w:pPr>
              <w:pStyle w:val="aff5"/>
              <w:spacing w:after="0"/>
              <w:jc w:val="both"/>
              <w:rPr>
                <w:rFonts w:ascii="Arial" w:eastAsia="Times New Roman" w:hAnsi="Arial" w:cs="Arial"/>
                <w:b w:val="0"/>
                <w:bCs/>
                <w:sz w:val="16"/>
                <w:szCs w:val="16"/>
                <w:lang w:eastAsia="ru-RU"/>
              </w:rPr>
            </w:pPr>
            <w:r w:rsidRPr="00170EA7">
              <w:rPr>
                <w:rFonts w:ascii="Arial" w:hAnsi="Arial" w:cs="Arial"/>
                <w:b w:val="0"/>
                <w:bCs/>
                <w:i/>
                <w:sz w:val="10"/>
                <w:szCs w:val="10"/>
              </w:rPr>
              <w:t>Для иных некапитальных строений, сооружений вывод по критерию в информационном листе отображается автоматически при указании в пунктах 1 и 2 отрицательного результата.</w:t>
            </w:r>
          </w:p>
        </w:tc>
      </w:tr>
      <w:tr w:rsidR="007D78C3"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AB54FB" w:rsidRDefault="007D78C3" w:rsidP="007D78C3">
            <w:pPr>
              <w:pStyle w:val="aff5"/>
              <w:spacing w:after="0"/>
              <w:ind w:right="282"/>
              <w:jc w:val="both"/>
              <w:rPr>
                <w:rFonts w:ascii="Arial" w:eastAsia="Times New Roman" w:hAnsi="Arial" w:cs="Arial"/>
                <w:b w:val="0"/>
                <w:bCs/>
                <w:sz w:val="16"/>
                <w:szCs w:val="16"/>
                <w:lang w:eastAsia="ru-RU"/>
              </w:rPr>
            </w:pPr>
          </w:p>
        </w:tc>
      </w:tr>
      <w:tr w:rsidR="007D78C3" w:rsidTr="007D78C3">
        <w:trPr>
          <w:trHeight w:val="150"/>
        </w:trPr>
        <w:tc>
          <w:tcPr>
            <w:tcW w:w="10031" w:type="dxa"/>
            <w:gridSpan w:val="4"/>
            <w:tcBorders>
              <w:bottom w:val="single" w:sz="4" w:space="0" w:color="auto"/>
            </w:tcBorders>
          </w:tcPr>
          <w:p w:rsidR="007D78C3" w:rsidRPr="00AE53A6" w:rsidRDefault="007D78C3" w:rsidP="007D78C3">
            <w:pPr>
              <w:pStyle w:val="aff5"/>
              <w:spacing w:after="0"/>
              <w:ind w:right="282"/>
              <w:jc w:val="both"/>
              <w:rPr>
                <w:rFonts w:ascii="Arial" w:eastAsia="Times New Roman" w:hAnsi="Arial" w:cs="Arial"/>
                <w:b w:val="0"/>
                <w:bCs/>
                <w:i/>
                <w:sz w:val="28"/>
                <w:szCs w:val="28"/>
                <w:lang w:eastAsia="ru-RU"/>
              </w:rPr>
            </w:pPr>
            <w:r w:rsidRPr="00AE53A6">
              <w:rPr>
                <w:rFonts w:ascii="Arial" w:hAnsi="Arial" w:cs="Arial"/>
                <w:b w:val="0"/>
                <w:bCs/>
                <w:i/>
                <w:sz w:val="14"/>
                <w:szCs w:val="14"/>
              </w:rPr>
              <w:t xml:space="preserve">Критерий </w:t>
            </w:r>
            <w:r>
              <w:rPr>
                <w:rFonts w:ascii="Arial" w:hAnsi="Arial" w:cs="Arial"/>
                <w:b w:val="0"/>
                <w:bCs/>
                <w:i/>
                <w:sz w:val="14"/>
                <w:szCs w:val="14"/>
              </w:rPr>
              <w:t>2</w:t>
            </w:r>
            <w:r w:rsidRPr="00AE53A6">
              <w:rPr>
                <w:rFonts w:ascii="Arial" w:hAnsi="Arial" w:cs="Arial"/>
                <w:b w:val="0"/>
                <w:bCs/>
                <w:i/>
                <w:sz w:val="14"/>
                <w:szCs w:val="14"/>
              </w:rPr>
              <w:t xml:space="preserve"> заполняется только при заполнении в Запросе пункта </w:t>
            </w:r>
            <w:r>
              <w:rPr>
                <w:rFonts w:ascii="Arial" w:hAnsi="Arial" w:cs="Arial"/>
                <w:b w:val="0"/>
                <w:bCs/>
                <w:i/>
                <w:sz w:val="14"/>
                <w:szCs w:val="14"/>
              </w:rPr>
              <w:t>«</w:t>
            </w:r>
            <w:r w:rsidRPr="00AE53A6">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sidRPr="00AE53A6">
              <w:rPr>
                <w:rFonts w:ascii="Arial" w:hAnsi="Arial" w:cs="Arial"/>
                <w:b w:val="0"/>
                <w:bCs/>
                <w:i/>
                <w:sz w:val="14"/>
                <w:szCs w:val="14"/>
              </w:rPr>
              <w:t>объекта</w:t>
            </w:r>
            <w:r>
              <w:rPr>
                <w:rFonts w:ascii="Arial" w:hAnsi="Arial" w:cs="Arial"/>
                <w:b w:val="0"/>
                <w:bCs/>
                <w:i/>
                <w:sz w:val="14"/>
                <w:szCs w:val="14"/>
              </w:rPr>
              <w:t>»</w:t>
            </w:r>
          </w:p>
        </w:tc>
      </w:tr>
      <w:tr w:rsidR="007D78C3" w:rsidTr="007D78C3">
        <w:trPr>
          <w:trHeight w:val="150"/>
        </w:trPr>
        <w:tc>
          <w:tcPr>
            <w:tcW w:w="10031" w:type="dxa"/>
            <w:gridSpan w:val="4"/>
            <w:tcBorders>
              <w:bottom w:val="single" w:sz="4" w:space="0" w:color="auto"/>
            </w:tcBorders>
          </w:tcPr>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2</w:t>
            </w:r>
            <w:r w:rsidRPr="00D53A4E">
              <w:rPr>
                <w:rFonts w:ascii="Arial" w:eastAsia="Times New Roman" w:hAnsi="Arial" w:cs="Arial"/>
                <w:b w:val="0"/>
                <w:bCs/>
                <w:sz w:val="28"/>
                <w:szCs w:val="28"/>
                <w:lang w:eastAsia="ru-RU"/>
              </w:rPr>
              <w:t xml:space="preserve"> «</w:t>
            </w:r>
            <w:r>
              <w:rPr>
                <w:rFonts w:ascii="Arial" w:eastAsia="Times New Roman" w:hAnsi="Arial" w:cs="Arial"/>
                <w:b w:val="0"/>
                <w:bCs/>
                <w:sz w:val="28"/>
                <w:szCs w:val="28"/>
                <w:lang w:eastAsia="ru-RU"/>
              </w:rPr>
              <w:t>Изображение</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725"/>
        </w:trPr>
        <w:tc>
          <w:tcPr>
            <w:tcW w:w="437" w:type="dxa"/>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4</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hAnsi="Arial" w:cs="Arial"/>
                <w:b w:val="0"/>
                <w:bCs/>
                <w:iCs/>
                <w:sz w:val="20"/>
                <w:szCs w:val="20"/>
              </w:rPr>
            </w:pPr>
            <w:r w:rsidRPr="00AB54FB">
              <w:rPr>
                <w:rFonts w:ascii="Arial" w:hAnsi="Arial" w:cs="Arial"/>
                <w:b w:val="0"/>
                <w:bCs/>
                <w:spacing w:val="2"/>
                <w:sz w:val="20"/>
                <w:szCs w:val="20"/>
                <w:shd w:val="clear" w:color="auto" w:fill="FFFFFF"/>
                <w:lang w:eastAsia="ru-RU"/>
              </w:rPr>
              <w:t>Внешний вид изображения</w:t>
            </w:r>
            <w:r>
              <w:rPr>
                <w:rFonts w:ascii="Arial" w:hAnsi="Arial" w:cs="Arial"/>
                <w:b w:val="0"/>
                <w:bCs/>
                <w:spacing w:val="2"/>
                <w:sz w:val="20"/>
                <w:szCs w:val="20"/>
                <w:shd w:val="clear" w:color="auto" w:fill="FFFFFF"/>
                <w:lang w:eastAsia="ru-RU"/>
              </w:rPr>
              <w:t xml:space="preserve"> (ий)</w:t>
            </w:r>
            <w:r w:rsidRPr="00AB54FB">
              <w:rPr>
                <w:rFonts w:ascii="Arial" w:hAnsi="Arial" w:cs="Arial"/>
                <w:b w:val="0"/>
                <w:bCs/>
                <w:spacing w:val="2"/>
                <w:sz w:val="20"/>
                <w:szCs w:val="20"/>
                <w:shd w:val="clear" w:color="auto" w:fill="FFFFFF"/>
                <w:lang w:eastAsia="ru-RU"/>
              </w:rPr>
              <w:t xml:space="preserve"> на внешней поверхности </w:t>
            </w:r>
            <w:r>
              <w:rPr>
                <w:rFonts w:ascii="Arial" w:hAnsi="Arial" w:cs="Arial"/>
                <w:b w:val="0"/>
                <w:bCs/>
                <w:sz w:val="20"/>
                <w:szCs w:val="20"/>
              </w:rPr>
              <w:t>некапитального строения, сооружения</w:t>
            </w:r>
            <w:r w:rsidRPr="00AB54FB">
              <w:rPr>
                <w:rFonts w:ascii="Arial" w:hAnsi="Arial" w:cs="Arial"/>
                <w:b w:val="0"/>
                <w:bCs/>
                <w:sz w:val="20"/>
                <w:szCs w:val="20"/>
              </w:rPr>
              <w:t xml:space="preserve">, планируемый в соответствии с Запросом к указанию в </w:t>
            </w:r>
            <w:r>
              <w:rPr>
                <w:rFonts w:ascii="Arial" w:hAnsi="Arial" w:cs="Arial"/>
                <w:b w:val="0"/>
                <w:bCs/>
                <w:sz w:val="20"/>
                <w:szCs w:val="20"/>
              </w:rPr>
              <w:t>Колористическом паспорте</w:t>
            </w:r>
            <w:r w:rsidRPr="00AB54FB">
              <w:rPr>
                <w:rFonts w:ascii="Arial" w:hAnsi="Arial" w:cs="Arial"/>
                <w:b w:val="0"/>
                <w:bCs/>
                <w:sz w:val="20"/>
                <w:szCs w:val="20"/>
              </w:rPr>
              <w:t xml:space="preserve">, </w:t>
            </w:r>
            <w:r w:rsidRPr="00D73170">
              <w:rPr>
                <w:rFonts w:ascii="Arial" w:hAnsi="Arial" w:cs="Arial"/>
                <w:sz w:val="20"/>
                <w:szCs w:val="20"/>
              </w:rPr>
              <w:t>соответствует</w:t>
            </w:r>
            <w:r w:rsidR="002A543A">
              <w:rPr>
                <w:rFonts w:ascii="Arial" w:hAnsi="Arial" w:cs="Arial"/>
                <w:sz w:val="20"/>
                <w:szCs w:val="20"/>
              </w:rPr>
              <w:t xml:space="preserve"> </w:t>
            </w:r>
            <w:r w:rsidRPr="00AB54FB">
              <w:rPr>
                <w:rFonts w:ascii="Arial" w:hAnsi="Arial" w:cs="Arial"/>
                <w:b w:val="0"/>
                <w:bCs/>
                <w:spacing w:val="2"/>
                <w:sz w:val="20"/>
                <w:szCs w:val="20"/>
                <w:shd w:val="clear" w:color="auto" w:fill="FFFFFF"/>
                <w:lang w:eastAsia="ru-RU"/>
              </w:rPr>
              <w:t>изображени</w:t>
            </w:r>
            <w:r>
              <w:rPr>
                <w:rFonts w:ascii="Arial" w:hAnsi="Arial" w:cs="Arial"/>
                <w:b w:val="0"/>
                <w:bCs/>
                <w:spacing w:val="2"/>
                <w:sz w:val="20"/>
                <w:szCs w:val="20"/>
                <w:shd w:val="clear" w:color="auto" w:fill="FFFFFF"/>
                <w:lang w:eastAsia="ru-RU"/>
              </w:rPr>
              <w:t>ю</w:t>
            </w:r>
            <w:r w:rsidRPr="00AB54FB">
              <w:rPr>
                <w:rFonts w:ascii="Arial" w:eastAsia="Times New Roman" w:hAnsi="Arial" w:cs="Arial"/>
                <w:b w:val="0"/>
                <w:bCs/>
                <w:sz w:val="20"/>
                <w:szCs w:val="20"/>
                <w:lang w:eastAsia="ru-RU"/>
              </w:rPr>
              <w:t xml:space="preserve">, </w:t>
            </w:r>
            <w:r w:rsidRPr="00AB54FB">
              <w:rPr>
                <w:rFonts w:ascii="Arial" w:eastAsia="Times New Roman" w:hAnsi="Arial" w:cs="Arial"/>
                <w:b w:val="0"/>
                <w:bCs/>
                <w:iCs/>
                <w:sz w:val="20"/>
                <w:szCs w:val="20"/>
                <w:lang w:eastAsia="ru-RU"/>
              </w:rPr>
              <w:t xml:space="preserve">одобренному </w:t>
            </w:r>
            <w:r w:rsidRPr="00AB54FB">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170EA7" w:rsidRDefault="007D78C3" w:rsidP="007D78C3">
            <w:pPr>
              <w:pStyle w:val="aff5"/>
              <w:spacing w:after="0"/>
              <w:jc w:val="both"/>
              <w:rPr>
                <w:rFonts w:ascii="Arial" w:eastAsia="Times New Roman" w:hAnsi="Arial" w:cs="Arial"/>
                <w:b w:val="0"/>
                <w:bCs/>
                <w:iCs/>
                <w:sz w:val="10"/>
                <w:szCs w:val="10"/>
                <w:lang w:eastAsia="ru-RU"/>
              </w:rPr>
            </w:pPr>
            <w:r w:rsidRPr="00170EA7">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437" w:type="dxa"/>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AB54FB"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690"/>
        </w:trPr>
        <w:tc>
          <w:tcPr>
            <w:tcW w:w="437" w:type="dxa"/>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5</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hAnsi="Arial" w:cs="Arial"/>
                <w:b w:val="0"/>
                <w:bCs/>
                <w:iCs/>
                <w:sz w:val="20"/>
                <w:szCs w:val="20"/>
              </w:rPr>
            </w:pPr>
            <w:r>
              <w:rPr>
                <w:rFonts w:ascii="Arial" w:hAnsi="Arial" w:cs="Arial"/>
                <w:b w:val="0"/>
                <w:bCs/>
                <w:spacing w:val="2"/>
                <w:sz w:val="20"/>
                <w:szCs w:val="20"/>
                <w:shd w:val="clear" w:color="auto" w:fill="FFFFFF"/>
                <w:lang w:eastAsia="ru-RU"/>
              </w:rPr>
              <w:t>Количество</w:t>
            </w:r>
            <w:r w:rsidRPr="00AB54FB">
              <w:rPr>
                <w:rFonts w:ascii="Arial" w:hAnsi="Arial" w:cs="Arial"/>
                <w:b w:val="0"/>
                <w:bCs/>
                <w:spacing w:val="2"/>
                <w:sz w:val="20"/>
                <w:szCs w:val="20"/>
                <w:shd w:val="clear" w:color="auto" w:fill="FFFFFF"/>
                <w:lang w:eastAsia="ru-RU"/>
              </w:rPr>
              <w:t xml:space="preserve"> изображени</w:t>
            </w:r>
            <w:r>
              <w:rPr>
                <w:rFonts w:ascii="Arial" w:hAnsi="Arial" w:cs="Arial"/>
                <w:b w:val="0"/>
                <w:bCs/>
                <w:spacing w:val="2"/>
                <w:sz w:val="20"/>
                <w:szCs w:val="20"/>
                <w:shd w:val="clear" w:color="auto" w:fill="FFFFFF"/>
                <w:lang w:eastAsia="ru-RU"/>
              </w:rPr>
              <w:t>й</w:t>
            </w:r>
            <w:r w:rsidRPr="00AB54FB">
              <w:rPr>
                <w:rFonts w:ascii="Arial" w:hAnsi="Arial" w:cs="Arial"/>
                <w:b w:val="0"/>
                <w:bCs/>
                <w:spacing w:val="2"/>
                <w:sz w:val="20"/>
                <w:szCs w:val="20"/>
                <w:shd w:val="clear" w:color="auto" w:fill="FFFFFF"/>
                <w:lang w:eastAsia="ru-RU"/>
              </w:rPr>
              <w:t xml:space="preserve"> на внешней поверхности </w:t>
            </w:r>
            <w:r>
              <w:rPr>
                <w:rFonts w:ascii="Arial" w:hAnsi="Arial" w:cs="Arial"/>
                <w:b w:val="0"/>
                <w:bCs/>
                <w:sz w:val="20"/>
                <w:szCs w:val="20"/>
              </w:rPr>
              <w:t>некапитального строения, сооружения</w:t>
            </w:r>
            <w:r w:rsidRPr="00AB54FB">
              <w:rPr>
                <w:rFonts w:ascii="Arial" w:hAnsi="Arial" w:cs="Arial"/>
                <w:b w:val="0"/>
                <w:bCs/>
                <w:sz w:val="20"/>
                <w:szCs w:val="20"/>
              </w:rPr>
              <w:t>, планируемы</w:t>
            </w:r>
            <w:r>
              <w:rPr>
                <w:rFonts w:ascii="Arial" w:hAnsi="Arial" w:cs="Arial"/>
                <w:b w:val="0"/>
                <w:bCs/>
                <w:sz w:val="20"/>
                <w:szCs w:val="20"/>
              </w:rPr>
              <w:t>х</w:t>
            </w:r>
            <w:r w:rsidRPr="00AB54FB">
              <w:rPr>
                <w:rFonts w:ascii="Arial" w:hAnsi="Arial" w:cs="Arial"/>
                <w:b w:val="0"/>
                <w:bCs/>
                <w:sz w:val="20"/>
                <w:szCs w:val="20"/>
              </w:rPr>
              <w:t xml:space="preserve"> в соответствии с Запросом к указанию в </w:t>
            </w:r>
            <w:r>
              <w:rPr>
                <w:rFonts w:ascii="Arial" w:hAnsi="Arial" w:cs="Arial"/>
                <w:b w:val="0"/>
                <w:bCs/>
                <w:sz w:val="20"/>
                <w:szCs w:val="20"/>
              </w:rPr>
              <w:t>Колористическом паспорте</w:t>
            </w:r>
            <w:r w:rsidRPr="00AB54FB">
              <w:rPr>
                <w:rFonts w:ascii="Arial" w:hAnsi="Arial" w:cs="Arial"/>
                <w:b w:val="0"/>
                <w:bCs/>
                <w:sz w:val="20"/>
                <w:szCs w:val="20"/>
              </w:rPr>
              <w:t xml:space="preserve">, </w:t>
            </w:r>
            <w:r w:rsidRPr="00D73170">
              <w:rPr>
                <w:rFonts w:ascii="Arial" w:hAnsi="Arial" w:cs="Arial"/>
                <w:sz w:val="20"/>
                <w:szCs w:val="20"/>
              </w:rPr>
              <w:t>соответствует</w:t>
            </w:r>
            <w:r w:rsidR="002A543A">
              <w:rPr>
                <w:rFonts w:ascii="Arial" w:hAnsi="Arial" w:cs="Arial"/>
                <w:sz w:val="20"/>
                <w:szCs w:val="20"/>
              </w:rPr>
              <w:t xml:space="preserve"> </w:t>
            </w:r>
            <w:r>
              <w:rPr>
                <w:rFonts w:ascii="Arial" w:hAnsi="Arial" w:cs="Arial"/>
                <w:b w:val="0"/>
                <w:bCs/>
                <w:spacing w:val="2"/>
                <w:sz w:val="20"/>
                <w:szCs w:val="20"/>
                <w:shd w:val="clear" w:color="auto" w:fill="FFFFFF"/>
                <w:lang w:eastAsia="ru-RU"/>
              </w:rPr>
              <w:t>количеству</w:t>
            </w:r>
            <w:r w:rsidRPr="00AB54FB">
              <w:rPr>
                <w:rFonts w:ascii="Arial" w:hAnsi="Arial" w:cs="Arial"/>
                <w:b w:val="0"/>
                <w:bCs/>
                <w:spacing w:val="2"/>
                <w:sz w:val="20"/>
                <w:szCs w:val="20"/>
                <w:shd w:val="clear" w:color="auto" w:fill="FFFFFF"/>
                <w:lang w:eastAsia="ru-RU"/>
              </w:rPr>
              <w:t xml:space="preserve"> изображени</w:t>
            </w:r>
            <w:r>
              <w:rPr>
                <w:rFonts w:ascii="Arial" w:hAnsi="Arial" w:cs="Arial"/>
                <w:b w:val="0"/>
                <w:bCs/>
                <w:spacing w:val="2"/>
                <w:sz w:val="20"/>
                <w:szCs w:val="20"/>
                <w:shd w:val="clear" w:color="auto" w:fill="FFFFFF"/>
                <w:lang w:eastAsia="ru-RU"/>
              </w:rPr>
              <w:t>й</w:t>
            </w:r>
            <w:r w:rsidRPr="00AB54FB">
              <w:rPr>
                <w:rFonts w:ascii="Arial" w:eastAsia="Times New Roman" w:hAnsi="Arial" w:cs="Arial"/>
                <w:b w:val="0"/>
                <w:bCs/>
                <w:sz w:val="20"/>
                <w:szCs w:val="20"/>
                <w:lang w:eastAsia="ru-RU"/>
              </w:rPr>
              <w:t xml:space="preserve">, </w:t>
            </w:r>
            <w:r w:rsidRPr="00AB54FB">
              <w:rPr>
                <w:rFonts w:ascii="Arial" w:eastAsia="Times New Roman" w:hAnsi="Arial" w:cs="Arial"/>
                <w:b w:val="0"/>
                <w:bCs/>
                <w:iCs/>
                <w:sz w:val="20"/>
                <w:szCs w:val="20"/>
                <w:lang w:eastAsia="ru-RU"/>
              </w:rPr>
              <w:t xml:space="preserve">одобренному </w:t>
            </w:r>
            <w:r w:rsidRPr="00AB54FB">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170EA7" w:rsidRDefault="007D78C3" w:rsidP="007D78C3">
            <w:pPr>
              <w:pStyle w:val="aff5"/>
              <w:spacing w:after="0"/>
              <w:jc w:val="both"/>
              <w:rPr>
                <w:rFonts w:ascii="Arial" w:eastAsia="Times New Roman" w:hAnsi="Arial" w:cs="Arial"/>
                <w:b w:val="0"/>
                <w:iCs/>
                <w:sz w:val="10"/>
                <w:szCs w:val="10"/>
                <w:lang w:eastAsia="ru-RU"/>
              </w:rPr>
            </w:pPr>
            <w:r w:rsidRPr="00170EA7">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437" w:type="dxa"/>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50"/>
        </w:trPr>
        <w:tc>
          <w:tcPr>
            <w:tcW w:w="10031" w:type="dxa"/>
            <w:gridSpan w:val="4"/>
            <w:tcBorders>
              <w:bottom w:val="single" w:sz="4" w:space="0" w:color="auto"/>
            </w:tcBorders>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 xml:space="preserve">выявлено </w:t>
            </w:r>
            <w:r w:rsidRPr="00D73170">
              <w:rPr>
                <w:rFonts w:ascii="Arial" w:hAnsi="Arial" w:cs="Arial"/>
                <w:sz w:val="20"/>
                <w:szCs w:val="20"/>
              </w:rPr>
              <w:t>несоответствие</w:t>
            </w:r>
            <w:r>
              <w:rPr>
                <w:rFonts w:ascii="Arial" w:hAnsi="Arial" w:cs="Arial"/>
                <w:b w:val="0"/>
                <w:bCs/>
                <w:sz w:val="20"/>
                <w:szCs w:val="20"/>
              </w:rPr>
              <w:t xml:space="preserve"> по критерию «ИЗОБРАЖЕНИЕ»</w:t>
            </w:r>
          </w:p>
          <w:p w:rsidR="007D78C3" w:rsidRPr="00170EA7" w:rsidRDefault="007D78C3" w:rsidP="007D78C3">
            <w:pPr>
              <w:pStyle w:val="aff5"/>
              <w:spacing w:after="0"/>
              <w:ind w:right="141"/>
              <w:jc w:val="both"/>
              <w:rPr>
                <w:rFonts w:ascii="Arial" w:eastAsia="Times New Roman" w:hAnsi="Arial" w:cs="Arial"/>
                <w:b w:val="0"/>
                <w:bCs/>
                <w:sz w:val="10"/>
                <w:szCs w:val="10"/>
                <w:lang w:eastAsia="ru-RU"/>
              </w:rPr>
            </w:pPr>
            <w:r>
              <w:rPr>
                <w:rFonts w:ascii="Arial" w:hAnsi="Arial" w:cs="Arial"/>
                <w:b w:val="0"/>
                <w:bCs/>
                <w:i/>
                <w:sz w:val="10"/>
                <w:szCs w:val="10"/>
              </w:rPr>
              <w:t>В</w:t>
            </w:r>
            <w:r w:rsidRPr="00170EA7">
              <w:rPr>
                <w:rFonts w:ascii="Arial" w:hAnsi="Arial" w:cs="Arial"/>
                <w:b w:val="0"/>
                <w:bCs/>
                <w:i/>
                <w:sz w:val="10"/>
                <w:szCs w:val="10"/>
              </w:rPr>
              <w:t>ывод по критерию в информационном листе отображается автоматически при указании в пунктах 4 и (или) 5 отрицательного результата</w:t>
            </w:r>
          </w:p>
        </w:tc>
      </w:tr>
      <w:tr w:rsidR="007D78C3"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BB45B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50"/>
        </w:trPr>
        <w:tc>
          <w:tcPr>
            <w:tcW w:w="10031" w:type="dxa"/>
            <w:gridSpan w:val="4"/>
            <w:tcBorders>
              <w:bottom w:val="single" w:sz="4" w:space="0" w:color="auto"/>
            </w:tcBorders>
          </w:tcPr>
          <w:p w:rsidR="007D78C3" w:rsidRPr="00B61A6C" w:rsidRDefault="007D78C3" w:rsidP="007D78C3">
            <w:pPr>
              <w:pStyle w:val="aff5"/>
              <w:spacing w:after="0"/>
              <w:ind w:left="1735" w:hanging="1735"/>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3</w:t>
            </w:r>
            <w:r w:rsidRPr="00D53A4E">
              <w:rPr>
                <w:rFonts w:ascii="Arial" w:eastAsia="Times New Roman" w:hAnsi="Arial" w:cs="Arial"/>
                <w:b w:val="0"/>
                <w:bCs/>
                <w:sz w:val="28"/>
                <w:szCs w:val="28"/>
                <w:lang w:eastAsia="ru-RU"/>
              </w:rPr>
              <w:t xml:space="preserve"> «</w:t>
            </w:r>
            <w:r>
              <w:rPr>
                <w:rFonts w:ascii="Arial" w:eastAsia="Times New Roman" w:hAnsi="Arial" w:cs="Arial"/>
                <w:b w:val="0"/>
                <w:bCs/>
                <w:sz w:val="28"/>
                <w:szCs w:val="28"/>
                <w:lang w:eastAsia="ru-RU"/>
              </w:rPr>
              <w:t>П</w:t>
            </w:r>
            <w:r w:rsidRPr="00AB54FB">
              <w:rPr>
                <w:rFonts w:ascii="Arial" w:eastAsia="Times New Roman" w:hAnsi="Arial" w:cs="Arial"/>
                <w:b w:val="0"/>
                <w:bCs/>
                <w:sz w:val="28"/>
                <w:szCs w:val="28"/>
                <w:lang w:eastAsia="ru-RU"/>
              </w:rPr>
              <w:t>ривлекательность архитектурно-художественного облика городского округа</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51"/>
        </w:trPr>
        <w:tc>
          <w:tcPr>
            <w:tcW w:w="437" w:type="dxa"/>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6</w:t>
            </w:r>
          </w:p>
        </w:tc>
        <w:tc>
          <w:tcPr>
            <w:tcW w:w="8069" w:type="dxa"/>
            <w:gridSpan w:val="2"/>
            <w:vMerge w:val="restart"/>
            <w:tcBorders>
              <w:top w:val="single" w:sz="4" w:space="0" w:color="auto"/>
            </w:tcBorders>
          </w:tcPr>
          <w:p w:rsidR="007D78C3" w:rsidRPr="005A4835" w:rsidRDefault="007D78C3" w:rsidP="007D78C3">
            <w:pPr>
              <w:pStyle w:val="aff5"/>
              <w:spacing w:after="0"/>
              <w:jc w:val="both"/>
              <w:rPr>
                <w:rFonts w:ascii="Arial" w:hAnsi="Arial" w:cs="Arial"/>
                <w:b w:val="0"/>
                <w:bCs/>
                <w:i/>
                <w:sz w:val="20"/>
                <w:szCs w:val="20"/>
              </w:rPr>
            </w:pPr>
            <w:r>
              <w:rPr>
                <w:rFonts w:ascii="Arial" w:hAnsi="Arial" w:cs="Arial"/>
                <w:b w:val="0"/>
                <w:bCs/>
                <w:noProof/>
                <w:sz w:val="20"/>
                <w:szCs w:val="20"/>
                <w:lang w:eastAsia="ru-RU"/>
              </w:rPr>
              <w:t>Облицовка объекта,</w:t>
            </w:r>
            <w:r w:rsidRPr="005A4835">
              <w:rPr>
                <w:rFonts w:ascii="Arial" w:hAnsi="Arial" w:cs="Arial"/>
                <w:b w:val="0"/>
                <w:bCs/>
                <w:sz w:val="20"/>
                <w:szCs w:val="20"/>
              </w:rPr>
              <w:t xml:space="preserve"> планируем</w:t>
            </w:r>
            <w:r>
              <w:rPr>
                <w:rFonts w:ascii="Arial" w:hAnsi="Arial" w:cs="Arial"/>
                <w:b w:val="0"/>
                <w:bCs/>
                <w:sz w:val="20"/>
                <w:szCs w:val="20"/>
              </w:rPr>
              <w:t>ая</w:t>
            </w:r>
            <w:r w:rsidRPr="005A4835">
              <w:rPr>
                <w:rFonts w:ascii="Arial" w:hAnsi="Arial" w:cs="Arial"/>
                <w:b w:val="0"/>
                <w:bCs/>
                <w:sz w:val="20"/>
                <w:szCs w:val="20"/>
              </w:rPr>
              <w:t xml:space="preserve"> к указанию в паспорте колористического решения объекта</w:t>
            </w:r>
            <w:r w:rsidR="002A543A">
              <w:rPr>
                <w:rFonts w:ascii="Arial" w:hAnsi="Arial" w:cs="Arial"/>
                <w:b w:val="0"/>
                <w:bCs/>
                <w:sz w:val="20"/>
                <w:szCs w:val="20"/>
              </w:rPr>
              <w:t xml:space="preserve"> </w:t>
            </w:r>
            <w:r>
              <w:rPr>
                <w:rFonts w:ascii="Arial" w:hAnsi="Arial" w:cs="Arial"/>
                <w:b w:val="0"/>
                <w:bCs/>
                <w:noProof/>
                <w:sz w:val="20"/>
                <w:szCs w:val="20"/>
                <w:lang w:eastAsia="ru-RU"/>
              </w:rPr>
              <w:t xml:space="preserve">в соответствии с </w:t>
            </w:r>
            <w:r w:rsidRPr="005A4835">
              <w:rPr>
                <w:rFonts w:ascii="Arial" w:eastAsia="Times New Roman" w:hAnsi="Arial" w:cs="Arial"/>
                <w:b w:val="0"/>
                <w:bCs/>
                <w:sz w:val="20"/>
                <w:szCs w:val="20"/>
                <w:lang w:eastAsia="ru-RU"/>
              </w:rPr>
              <w:t>Запрос</w:t>
            </w:r>
            <w:r>
              <w:rPr>
                <w:rFonts w:ascii="Arial" w:eastAsia="Times New Roman" w:hAnsi="Arial" w:cs="Arial"/>
                <w:b w:val="0"/>
                <w:bCs/>
                <w:sz w:val="20"/>
                <w:szCs w:val="20"/>
                <w:lang w:eastAsia="ru-RU"/>
              </w:rPr>
              <w:t>ом</w:t>
            </w:r>
            <w:r w:rsidRPr="005A4835">
              <w:rPr>
                <w:rFonts w:ascii="Arial" w:eastAsia="Times New Roman" w:hAnsi="Arial" w:cs="Arial"/>
                <w:b w:val="0"/>
                <w:bCs/>
                <w:sz w:val="20"/>
                <w:szCs w:val="20"/>
                <w:lang w:eastAsia="ru-RU"/>
              </w:rPr>
              <w:t xml:space="preserve">, </w:t>
            </w:r>
            <w:r w:rsidRPr="00D73170">
              <w:rPr>
                <w:rFonts w:ascii="Arial" w:hAnsi="Arial" w:cs="Arial"/>
                <w:sz w:val="20"/>
                <w:szCs w:val="20"/>
              </w:rPr>
              <w:t>соответствует</w:t>
            </w:r>
            <w:r w:rsidRPr="005A4835">
              <w:rPr>
                <w:rFonts w:ascii="Arial" w:hAnsi="Arial" w:cs="Arial"/>
                <w:b w:val="0"/>
                <w:bCs/>
                <w:sz w:val="20"/>
                <w:szCs w:val="20"/>
              </w:rPr>
              <w:t xml:space="preserve"> Правилам благоустройства</w:t>
            </w:r>
            <w:r>
              <w:rPr>
                <w:rFonts w:ascii="Arial" w:hAnsi="Arial" w:cs="Arial"/>
                <w:b w:val="0"/>
                <w:bCs/>
                <w:sz w:val="20"/>
                <w:szCs w:val="20"/>
              </w:rPr>
              <w:t>:</w:t>
            </w:r>
          </w:p>
          <w:p w:rsidR="007D78C3" w:rsidRPr="00170EA7" w:rsidRDefault="007D78C3" w:rsidP="007D78C3">
            <w:pPr>
              <w:pStyle w:val="aff5"/>
              <w:spacing w:after="0"/>
              <w:jc w:val="both"/>
              <w:rPr>
                <w:rFonts w:ascii="Arial" w:eastAsia="Times New Roman" w:hAnsi="Arial" w:cs="Arial"/>
                <w:b w:val="0"/>
                <w:i/>
                <w:iCs/>
                <w:sz w:val="10"/>
                <w:szCs w:val="10"/>
                <w:lang w:eastAsia="ru-RU"/>
              </w:rPr>
            </w:pPr>
            <w:r w:rsidRPr="00170EA7">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Default="007D78C3" w:rsidP="007D78C3">
            <w:pPr>
              <w:pStyle w:val="aff5"/>
              <w:spacing w:after="0"/>
              <w:jc w:val="both"/>
              <w:rPr>
                <w:rFonts w:ascii="Arial" w:hAnsi="Arial" w:cs="Arial"/>
                <w:b w:val="0"/>
                <w:bCs/>
                <w:noProof/>
                <w:sz w:val="20"/>
                <w:szCs w:val="20"/>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36"/>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D73170" w:rsidRDefault="007D78C3" w:rsidP="007D78C3">
            <w:pPr>
              <w:pStyle w:val="aff5"/>
              <w:spacing w:after="0"/>
              <w:jc w:val="both"/>
              <w:rPr>
                <w:rFonts w:ascii="Arial" w:hAnsi="Arial" w:cs="Arial"/>
                <w:noProof/>
                <w:sz w:val="17"/>
                <w:szCs w:val="17"/>
                <w:lang w:eastAsia="ru-RU"/>
              </w:rPr>
            </w:pPr>
            <w:r w:rsidRPr="00D73170">
              <w:rPr>
                <w:rFonts w:ascii="Arial" w:hAnsi="Arial" w:cs="Arial"/>
                <w:b w:val="0"/>
                <w:bCs/>
                <w:sz w:val="17"/>
                <w:szCs w:val="17"/>
              </w:rPr>
              <w:t>1</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D73170">
              <w:rPr>
                <w:rFonts w:ascii="Arial" w:hAnsi="Arial" w:cs="Arial"/>
                <w:b w:val="0"/>
                <w:bCs/>
                <w:spacing w:val="2"/>
                <w:sz w:val="17"/>
                <w:szCs w:val="17"/>
                <w:shd w:val="clear" w:color="auto" w:fill="FFFFFF"/>
              </w:rPr>
              <w:t xml:space="preserve">Силикатный кирпич, бетонные блоки без финишной отделки </w:t>
            </w:r>
            <w:r>
              <w:rPr>
                <w:rFonts w:ascii="Arial" w:hAnsi="Arial" w:cs="Arial"/>
                <w:b w:val="0"/>
                <w:bCs/>
                <w:spacing w:val="2"/>
                <w:sz w:val="17"/>
                <w:szCs w:val="17"/>
                <w:shd w:val="clear" w:color="auto" w:fill="FFFFFF"/>
              </w:rPr>
              <w:t xml:space="preserve">в Запросе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D73170" w:rsidRDefault="007D78C3" w:rsidP="007D78C3">
            <w:pPr>
              <w:pStyle w:val="aff5"/>
              <w:spacing w:after="0"/>
              <w:jc w:val="both"/>
              <w:rPr>
                <w:rFonts w:ascii="Arial" w:hAnsi="Arial" w:cs="Arial"/>
                <w:b w:val="0"/>
                <w:bCs/>
                <w:i/>
                <w:noProof/>
                <w:sz w:val="10"/>
                <w:szCs w:val="10"/>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5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D73170"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D73170"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0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D73170" w:rsidRDefault="007D78C3" w:rsidP="007D78C3">
            <w:pPr>
              <w:pStyle w:val="aff5"/>
              <w:spacing w:after="0"/>
              <w:jc w:val="both"/>
              <w:rPr>
                <w:noProof/>
                <w:sz w:val="17"/>
                <w:szCs w:val="17"/>
                <w:lang w:eastAsia="ru-RU"/>
              </w:rPr>
            </w:pPr>
            <w:r w:rsidRPr="00D73170">
              <w:rPr>
                <w:rFonts w:ascii="Arial" w:hAnsi="Arial" w:cs="Arial"/>
                <w:b w:val="0"/>
                <w:bCs/>
                <w:sz w:val="17"/>
                <w:szCs w:val="17"/>
              </w:rPr>
              <w:t>2</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pacing w:val="2"/>
                <w:sz w:val="18"/>
                <w:szCs w:val="18"/>
                <w:shd w:val="clear" w:color="auto" w:fill="FFFFFF"/>
              </w:rPr>
            </w:pPr>
            <w:r>
              <w:rPr>
                <w:rFonts w:ascii="Arial" w:hAnsi="Arial" w:cs="Arial"/>
                <w:b w:val="0"/>
                <w:bCs/>
                <w:spacing w:val="2"/>
                <w:sz w:val="18"/>
                <w:szCs w:val="18"/>
                <w:shd w:val="clear" w:color="auto" w:fill="FFFFFF"/>
              </w:rPr>
              <w:t>И</w:t>
            </w:r>
            <w:r w:rsidRPr="002B543A">
              <w:rPr>
                <w:rFonts w:ascii="Arial" w:hAnsi="Arial" w:cs="Arial"/>
                <w:b w:val="0"/>
                <w:bCs/>
                <w:spacing w:val="2"/>
                <w:sz w:val="18"/>
                <w:szCs w:val="18"/>
                <w:shd w:val="clear" w:color="auto" w:fill="FFFFFF"/>
              </w:rPr>
              <w:t>митации дикого, колотого камня из бетона и цемента</w:t>
            </w:r>
            <w:r w:rsidR="002A543A">
              <w:rPr>
                <w:rFonts w:ascii="Arial" w:hAnsi="Arial" w:cs="Arial"/>
                <w:b w:val="0"/>
                <w:bCs/>
                <w:spacing w:val="2"/>
                <w:sz w:val="18"/>
                <w:szCs w:val="18"/>
                <w:shd w:val="clear" w:color="auto" w:fill="FFFFFF"/>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D73170" w:rsidRDefault="007D78C3" w:rsidP="007D78C3">
            <w:pPr>
              <w:pStyle w:val="aff5"/>
              <w:spacing w:after="0"/>
              <w:jc w:val="both"/>
              <w:rPr>
                <w:rFonts w:ascii="Arial" w:hAnsi="Arial" w:cs="Arial"/>
                <w:b w:val="0"/>
                <w:bCs/>
                <w:i/>
                <w:sz w:val="10"/>
                <w:szCs w:val="10"/>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D73170"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4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D73170" w:rsidRDefault="007D78C3" w:rsidP="007D78C3">
            <w:pPr>
              <w:pStyle w:val="aff5"/>
              <w:spacing w:after="0"/>
              <w:jc w:val="both"/>
              <w:rPr>
                <w:noProof/>
                <w:sz w:val="17"/>
                <w:szCs w:val="17"/>
                <w:lang w:eastAsia="ru-RU"/>
              </w:rPr>
            </w:pPr>
            <w:r w:rsidRPr="00D73170">
              <w:rPr>
                <w:rFonts w:ascii="Arial" w:hAnsi="Arial" w:cs="Arial"/>
                <w:b w:val="0"/>
                <w:bCs/>
                <w:sz w:val="17"/>
                <w:szCs w:val="17"/>
              </w:rPr>
              <w:t>3</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D73170">
              <w:rPr>
                <w:rFonts w:ascii="Arial" w:hAnsi="Arial" w:cs="Arial"/>
                <w:b w:val="0"/>
                <w:bCs/>
                <w:spacing w:val="2"/>
                <w:sz w:val="17"/>
                <w:szCs w:val="17"/>
                <w:shd w:val="clear" w:color="auto" w:fill="FFFFFF"/>
              </w:rPr>
              <w:t xml:space="preserve">Пластиковый сайдинг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планируется</w:t>
            </w:r>
          </w:p>
          <w:p w:rsidR="007D78C3" w:rsidRPr="00D73170" w:rsidRDefault="007D78C3" w:rsidP="007D78C3">
            <w:pPr>
              <w:pStyle w:val="aff5"/>
              <w:spacing w:after="0"/>
              <w:jc w:val="both"/>
              <w:rPr>
                <w:rFonts w:ascii="Arial" w:hAnsi="Arial" w:cs="Arial"/>
                <w:b w:val="0"/>
                <w:bCs/>
                <w:noProof/>
                <w:sz w:val="17"/>
                <w:szCs w:val="17"/>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37"/>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D73170"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D73170"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17"/>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4</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eastAsia="Times New Roman" w:hAnsi="Arial" w:cs="Arial"/>
                <w:b w:val="0"/>
                <w:bCs/>
                <w:color w:val="000000"/>
                <w:sz w:val="18"/>
                <w:szCs w:val="18"/>
                <w:lang w:eastAsia="ru-RU"/>
              </w:rPr>
              <w:t xml:space="preserve">Профнастил не поэлементной сборки </w:t>
            </w:r>
            <w:r w:rsidRPr="00B477AC">
              <w:rPr>
                <w:rFonts w:ascii="Arial" w:eastAsia="Times New Roman" w:hAnsi="Arial" w:cs="Arial"/>
                <w:b w:val="0"/>
                <w:bCs/>
                <w:sz w:val="18"/>
                <w:szCs w:val="18"/>
                <w:lang w:eastAsia="ru-RU"/>
              </w:rPr>
              <w:t xml:space="preserve">с </w:t>
            </w:r>
            <w:r w:rsidRPr="00B477AC">
              <w:rPr>
                <w:rFonts w:ascii="Arial" w:hAnsi="Arial" w:cs="Arial"/>
                <w:b w:val="0"/>
                <w:bCs/>
                <w:spacing w:val="2"/>
                <w:sz w:val="18"/>
                <w:szCs w:val="18"/>
                <w:shd w:val="clear" w:color="auto" w:fill="FFFFFF"/>
              </w:rPr>
              <w:t>высотой профиля более 20 мм</w:t>
            </w:r>
            <w:r w:rsidR="002A543A">
              <w:rPr>
                <w:rFonts w:ascii="Arial" w:hAnsi="Arial" w:cs="Arial"/>
                <w:b w:val="0"/>
                <w:bCs/>
                <w:spacing w:val="2"/>
                <w:sz w:val="18"/>
                <w:szCs w:val="18"/>
                <w:shd w:val="clear" w:color="auto" w:fill="FFFFFF"/>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планируется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83"/>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9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5</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spacing w:val="2"/>
                <w:sz w:val="18"/>
                <w:szCs w:val="18"/>
                <w:shd w:val="clear" w:color="auto" w:fill="FFFFFF"/>
              </w:rPr>
              <w:t>Крупные фракции штукатурки «фактурная «шуба» и «короед»</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7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4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6</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Нащельники на стыках</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lastRenderedPageBreak/>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lastRenderedPageBreak/>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24"/>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3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7</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Полиуретановый декор, арматура</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43"/>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657"/>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8</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eastAsia="Times New Roman" w:hAnsi="Arial" w:cs="Arial"/>
                <w:b w:val="0"/>
                <w:bCs/>
                <w:color w:val="000000"/>
                <w:sz w:val="18"/>
                <w:szCs w:val="18"/>
                <w:lang w:eastAsia="ru-RU"/>
              </w:rPr>
              <w:t>Материалы для скатной кровли, козырьков, навесов: профнастил</w:t>
            </w:r>
            <w:r w:rsidRPr="00B477AC">
              <w:rPr>
                <w:rFonts w:ascii="Arial" w:eastAsia="Times New Roman" w:hAnsi="Arial" w:cs="Arial"/>
                <w:b w:val="0"/>
                <w:bCs/>
                <w:sz w:val="18"/>
                <w:szCs w:val="18"/>
                <w:lang w:eastAsia="ru-RU"/>
              </w:rPr>
              <w:t xml:space="preserve"> с </w:t>
            </w:r>
            <w:r w:rsidRPr="00B477AC">
              <w:rPr>
                <w:rFonts w:ascii="Arial" w:hAnsi="Arial" w:cs="Arial"/>
                <w:b w:val="0"/>
                <w:bCs/>
                <w:spacing w:val="2"/>
                <w:sz w:val="18"/>
                <w:szCs w:val="18"/>
                <w:shd w:val="clear" w:color="auto" w:fill="FFFFFF"/>
              </w:rPr>
              <w:t>высотой профиля более 20 мм</w:t>
            </w:r>
            <w:r>
              <w:rPr>
                <w:rFonts w:ascii="Arial" w:eastAsia="Times New Roman" w:hAnsi="Arial" w:cs="Arial"/>
                <w:b w:val="0"/>
                <w:bCs/>
                <w:color w:val="000000"/>
                <w:sz w:val="18"/>
                <w:szCs w:val="18"/>
                <w:lang w:eastAsia="ru-RU"/>
              </w:rPr>
              <w:t xml:space="preserve"> и (или)</w:t>
            </w:r>
            <w:r w:rsidRPr="00B477AC">
              <w:rPr>
                <w:rFonts w:ascii="Arial" w:eastAsia="Times New Roman" w:hAnsi="Arial" w:cs="Arial"/>
                <w:b w:val="0"/>
                <w:bCs/>
                <w:color w:val="000000"/>
                <w:sz w:val="18"/>
                <w:szCs w:val="18"/>
                <w:lang w:eastAsia="ru-RU"/>
              </w:rPr>
              <w:t xml:space="preserve"> мягкая черепица,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ондулин,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шифер,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металлочерепица,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керамическая черепица</w:t>
            </w:r>
            <w:r>
              <w:rPr>
                <w:rFonts w:ascii="Arial" w:eastAsia="Times New Roman" w:hAnsi="Arial" w:cs="Arial"/>
                <w:b w:val="0"/>
                <w:bCs/>
                <w:color w:val="000000"/>
                <w:sz w:val="18"/>
                <w:szCs w:val="18"/>
                <w:lang w:eastAsia="ru-RU"/>
              </w:rPr>
              <w:t>, и (или)</w:t>
            </w:r>
            <w:r w:rsidRPr="00B477AC">
              <w:rPr>
                <w:rFonts w:ascii="Arial" w:eastAsia="Times New Roman" w:hAnsi="Arial" w:cs="Arial"/>
                <w:b w:val="0"/>
                <w:bCs/>
                <w:color w:val="000000"/>
                <w:sz w:val="18"/>
                <w:szCs w:val="18"/>
                <w:lang w:eastAsia="ru-RU"/>
              </w:rPr>
              <w:t xml:space="preserve"> песчано-цементная черепица,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сланцевая кровля, </w:t>
            </w:r>
            <w:r>
              <w:rPr>
                <w:rFonts w:ascii="Arial" w:eastAsia="Times New Roman" w:hAnsi="Arial" w:cs="Arial"/>
                <w:b w:val="0"/>
                <w:bCs/>
                <w:color w:val="000000"/>
                <w:sz w:val="18"/>
                <w:szCs w:val="18"/>
                <w:lang w:eastAsia="ru-RU"/>
              </w:rPr>
              <w:t>и (или)</w:t>
            </w:r>
            <w:r w:rsidRPr="00B477AC">
              <w:rPr>
                <w:rFonts w:ascii="Arial" w:hAnsi="Arial" w:cs="Arial"/>
                <w:b w:val="0"/>
                <w:bCs/>
                <w:sz w:val="18"/>
                <w:szCs w:val="18"/>
              </w:rPr>
              <w:t>сотовый</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sz w:val="18"/>
                <w:szCs w:val="18"/>
              </w:rPr>
              <w:t>профилированный поликарбонат</w:t>
            </w:r>
            <w:r w:rsidRPr="00D73170">
              <w:rPr>
                <w:rFonts w:ascii="Arial" w:hAnsi="Arial" w:cs="Arial"/>
                <w:spacing w:val="2"/>
                <w:sz w:val="17"/>
                <w:szCs w:val="17"/>
                <w:shd w:val="clear" w:color="auto" w:fill="FFFFFF"/>
              </w:rPr>
              <w:t xml:space="preserve"> 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76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02"/>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9</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eastAsia="Times New Roman" w:hAnsi="Arial" w:cs="Arial"/>
                <w:b w:val="0"/>
                <w:bCs/>
                <w:color w:val="000000"/>
                <w:sz w:val="18"/>
                <w:szCs w:val="18"/>
                <w:lang w:eastAsia="ru-RU"/>
              </w:rPr>
              <w:t>Материалы</w:t>
            </w:r>
            <w:r w:rsidRPr="00B477AC">
              <w:rPr>
                <w:rFonts w:ascii="Arial" w:hAnsi="Arial" w:cs="Arial"/>
                <w:b w:val="0"/>
                <w:bCs/>
                <w:sz w:val="18"/>
                <w:szCs w:val="18"/>
              </w:rPr>
              <w:t xml:space="preserve"> для подшивки кровли:</w:t>
            </w:r>
            <w:r w:rsidR="002A543A">
              <w:rPr>
                <w:rFonts w:ascii="Arial" w:hAnsi="Arial" w:cs="Arial"/>
                <w:b w:val="0"/>
                <w:bCs/>
                <w:sz w:val="18"/>
                <w:szCs w:val="18"/>
              </w:rPr>
              <w:t xml:space="preserve"> </w:t>
            </w:r>
            <w:r w:rsidRPr="00B477AC">
              <w:rPr>
                <w:rFonts w:ascii="Arial" w:hAnsi="Arial" w:cs="Arial"/>
                <w:b w:val="0"/>
                <w:bCs/>
                <w:sz w:val="18"/>
                <w:szCs w:val="18"/>
              </w:rPr>
              <w:t>поливинилхлоридные софитные панели</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002A543A">
              <w:rPr>
                <w:rFonts w:ascii="Arial" w:eastAsia="Times New Roman" w:hAnsi="Arial" w:cs="Arial"/>
                <w:b w:val="0"/>
                <w:bCs/>
                <w:color w:val="000000"/>
                <w:sz w:val="18"/>
                <w:szCs w:val="18"/>
                <w:lang w:eastAsia="ru-RU"/>
              </w:rPr>
              <w:t xml:space="preserve"> </w:t>
            </w:r>
            <w:r w:rsidRPr="00B477AC">
              <w:rPr>
                <w:rFonts w:ascii="Arial" w:hAnsi="Arial" w:cs="Arial"/>
                <w:b w:val="0"/>
                <w:bCs/>
                <w:sz w:val="18"/>
                <w:szCs w:val="18"/>
              </w:rPr>
              <w:t>сайдинг</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sz w:val="18"/>
                <w:szCs w:val="18"/>
              </w:rPr>
              <w:t>фанера</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002A543A">
              <w:rPr>
                <w:rFonts w:ascii="Arial" w:eastAsia="Times New Roman" w:hAnsi="Arial" w:cs="Arial"/>
                <w:b w:val="0"/>
                <w:bCs/>
                <w:color w:val="000000"/>
                <w:sz w:val="18"/>
                <w:szCs w:val="18"/>
                <w:lang w:eastAsia="ru-RU"/>
              </w:rPr>
              <w:t xml:space="preserve"> </w:t>
            </w:r>
            <w:r w:rsidRPr="00B477AC">
              <w:rPr>
                <w:rFonts w:ascii="Arial" w:hAnsi="Arial" w:cs="Arial"/>
                <w:b w:val="0"/>
                <w:bCs/>
                <w:sz w:val="18"/>
                <w:szCs w:val="18"/>
              </w:rPr>
              <w:t>вагонка</w:t>
            </w:r>
            <w:r w:rsidRPr="00D73170">
              <w:rPr>
                <w:rFonts w:ascii="Arial" w:hAnsi="Arial" w:cs="Arial"/>
                <w:spacing w:val="2"/>
                <w:sz w:val="17"/>
                <w:szCs w:val="17"/>
                <w:shd w:val="clear" w:color="auto" w:fill="FFFFFF"/>
              </w:rPr>
              <w:t xml:space="preserve"> 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08"/>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10</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Белые пластиковые откосы</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noProof/>
                <w:sz w:val="18"/>
                <w:szCs w:val="18"/>
                <w:lang w:eastAsia="ru-RU"/>
              </w:rPr>
              <w:t>окна</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noProof/>
                <w:sz w:val="18"/>
                <w:szCs w:val="18"/>
                <w:lang w:eastAsia="ru-RU"/>
              </w:rPr>
              <w:t>двери</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noProof/>
                <w:sz w:val="18"/>
                <w:szCs w:val="18"/>
                <w:lang w:eastAsia="ru-RU"/>
              </w:rPr>
              <w:t>витрины</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002A543A">
              <w:rPr>
                <w:rFonts w:ascii="Arial" w:eastAsia="Times New Roman" w:hAnsi="Arial" w:cs="Arial"/>
                <w:b w:val="0"/>
                <w:bCs/>
                <w:color w:val="000000"/>
                <w:sz w:val="18"/>
                <w:szCs w:val="18"/>
                <w:lang w:eastAsia="ru-RU"/>
              </w:rPr>
              <w:t xml:space="preserve"> </w:t>
            </w:r>
            <w:r w:rsidRPr="00B477AC">
              <w:rPr>
                <w:rFonts w:ascii="Arial" w:hAnsi="Arial" w:cs="Arial"/>
                <w:b w:val="0"/>
                <w:bCs/>
                <w:noProof/>
                <w:sz w:val="18"/>
                <w:szCs w:val="18"/>
                <w:lang w:eastAsia="ru-RU"/>
              </w:rPr>
              <w:t>витражи</w:t>
            </w:r>
            <w:r w:rsidR="002A543A">
              <w:rPr>
                <w:rFonts w:ascii="Arial" w:hAnsi="Arial" w:cs="Arial"/>
                <w:b w:val="0"/>
                <w:bCs/>
                <w:noProof/>
                <w:sz w:val="18"/>
                <w:szCs w:val="18"/>
                <w:lang w:eastAsia="ru-RU"/>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01"/>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25"/>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11</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Тонировка пленкой и фотопечать с непрозрачностью более 50%</w:t>
            </w:r>
            <w:r w:rsidR="00207EB1">
              <w:rPr>
                <w:rFonts w:ascii="Arial" w:hAnsi="Arial" w:cs="Arial"/>
                <w:b w:val="0"/>
                <w:bCs/>
                <w:noProof/>
                <w:sz w:val="18"/>
                <w:szCs w:val="18"/>
                <w:lang w:eastAsia="ru-RU"/>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планируется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112"/>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23"/>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12</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Стилизации под сельскую архитектуру (ранчо, фермы, хуторы, мазанки), средневековые замки и крепости</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50"/>
        </w:trPr>
        <w:tc>
          <w:tcPr>
            <w:tcW w:w="437" w:type="dxa"/>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B477AC"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50"/>
        </w:trPr>
        <w:tc>
          <w:tcPr>
            <w:tcW w:w="10031" w:type="dxa"/>
            <w:gridSpan w:val="4"/>
            <w:tcBorders>
              <w:bottom w:val="single" w:sz="4" w:space="0" w:color="auto"/>
            </w:tcBorders>
          </w:tcPr>
          <w:p w:rsidR="007D78C3" w:rsidRDefault="007D78C3" w:rsidP="007D78C3">
            <w:pPr>
              <w:pStyle w:val="aff5"/>
              <w:spacing w:after="0"/>
              <w:ind w:left="1168" w:hanging="1168"/>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выявлено несоответствие по критерию «ПРИВЛЕКАТЕЛЬНОСТЬ АРХИТЕКТУРНО-ХУДОЖЕСТВЕННОГО ОБЛИКА ГОРОДСКОГО ОКРУГА»</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r>
              <w:rPr>
                <w:rFonts w:ascii="Arial" w:hAnsi="Arial" w:cs="Arial"/>
                <w:b w:val="0"/>
                <w:bCs/>
                <w:i/>
                <w:sz w:val="14"/>
                <w:szCs w:val="14"/>
              </w:rPr>
              <w:t>В</w:t>
            </w:r>
            <w:r w:rsidRPr="00DA18B3">
              <w:rPr>
                <w:rFonts w:ascii="Arial" w:hAnsi="Arial" w:cs="Arial"/>
                <w:b w:val="0"/>
                <w:bCs/>
                <w:i/>
                <w:sz w:val="14"/>
                <w:szCs w:val="14"/>
              </w:rPr>
              <w:t xml:space="preserve">ывод по </w:t>
            </w:r>
            <w:r>
              <w:rPr>
                <w:rFonts w:ascii="Arial" w:hAnsi="Arial" w:cs="Arial"/>
                <w:b w:val="0"/>
                <w:bCs/>
                <w:i/>
                <w:sz w:val="14"/>
                <w:szCs w:val="14"/>
              </w:rPr>
              <w:t>критерию</w:t>
            </w:r>
            <w:r w:rsidRPr="00DA18B3">
              <w:rPr>
                <w:rFonts w:ascii="Arial" w:hAnsi="Arial" w:cs="Arial"/>
                <w:b w:val="0"/>
                <w:bCs/>
                <w:i/>
                <w:sz w:val="14"/>
                <w:szCs w:val="14"/>
              </w:rPr>
              <w:t xml:space="preserve"> в информационном листе отображается </w:t>
            </w:r>
            <w:r>
              <w:rPr>
                <w:rFonts w:ascii="Arial" w:hAnsi="Arial" w:cs="Arial"/>
                <w:b w:val="0"/>
                <w:bCs/>
                <w:i/>
                <w:sz w:val="14"/>
                <w:szCs w:val="14"/>
              </w:rPr>
              <w:t xml:space="preserve">автоматически </w:t>
            </w:r>
            <w:r w:rsidRPr="00DA18B3">
              <w:rPr>
                <w:rFonts w:ascii="Arial" w:hAnsi="Arial" w:cs="Arial"/>
                <w:b w:val="0"/>
                <w:bCs/>
                <w:i/>
                <w:sz w:val="14"/>
                <w:szCs w:val="14"/>
              </w:rPr>
              <w:t xml:space="preserve">при указании в </w:t>
            </w:r>
            <w:r>
              <w:rPr>
                <w:rFonts w:ascii="Arial" w:hAnsi="Arial" w:cs="Arial"/>
                <w:b w:val="0"/>
                <w:bCs/>
                <w:i/>
                <w:sz w:val="14"/>
                <w:szCs w:val="14"/>
              </w:rPr>
              <w:t xml:space="preserve">пункте 6 </w:t>
            </w:r>
            <w:r w:rsidRPr="00DA18B3">
              <w:rPr>
                <w:rFonts w:ascii="Arial" w:hAnsi="Arial" w:cs="Arial"/>
                <w:b w:val="0"/>
                <w:bCs/>
                <w:i/>
                <w:sz w:val="14"/>
                <w:szCs w:val="14"/>
              </w:rPr>
              <w:t>отрицательного результата</w:t>
            </w:r>
          </w:p>
        </w:tc>
      </w:tr>
      <w:tr w:rsidR="007D78C3" w:rsidRPr="00B61A6C"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9C63B3" w:rsidRDefault="007D78C3" w:rsidP="007D78C3">
            <w:pPr>
              <w:pStyle w:val="aff5"/>
              <w:spacing w:after="0"/>
              <w:ind w:right="282"/>
              <w:jc w:val="both"/>
              <w:rPr>
                <w:rFonts w:ascii="Arial" w:eastAsia="Times New Roman" w:hAnsi="Arial" w:cs="Arial"/>
                <w:b w:val="0"/>
                <w:bCs/>
                <w:sz w:val="16"/>
                <w:szCs w:val="16"/>
                <w:lang w:eastAsia="ru-RU"/>
              </w:rPr>
            </w:pPr>
          </w:p>
        </w:tc>
      </w:tr>
      <w:tr w:rsidR="00C66CFC" w:rsidRPr="00B61A6C" w:rsidTr="007D78C3">
        <w:trPr>
          <w:trHeight w:val="150"/>
        </w:trPr>
        <w:tc>
          <w:tcPr>
            <w:tcW w:w="10031" w:type="dxa"/>
            <w:gridSpan w:val="4"/>
            <w:tcBorders>
              <w:bottom w:val="single" w:sz="4" w:space="0" w:color="auto"/>
            </w:tcBorders>
          </w:tcPr>
          <w:p w:rsidR="00C66CFC" w:rsidRPr="00B61A6C" w:rsidRDefault="00C66CFC" w:rsidP="00C66CFC">
            <w:pPr>
              <w:pStyle w:val="aff5"/>
              <w:spacing w:after="0"/>
              <w:ind w:left="32" w:hanging="32"/>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4</w:t>
            </w:r>
            <w:r w:rsidRPr="00D53A4E">
              <w:rPr>
                <w:rFonts w:ascii="Arial" w:eastAsia="Times New Roman" w:hAnsi="Arial" w:cs="Arial"/>
                <w:b w:val="0"/>
                <w:bCs/>
                <w:sz w:val="28"/>
                <w:szCs w:val="28"/>
                <w:lang w:eastAsia="ru-RU"/>
              </w:rPr>
              <w:t xml:space="preserve"> «</w:t>
            </w:r>
            <w:r>
              <w:rPr>
                <w:rFonts w:ascii="Arial" w:eastAsia="Times New Roman" w:hAnsi="Arial" w:cs="Arial"/>
                <w:b w:val="0"/>
                <w:bCs/>
                <w:spacing w:val="2"/>
                <w:sz w:val="28"/>
                <w:szCs w:val="28"/>
                <w:shd w:val="clear" w:color="auto" w:fill="FFFFFF"/>
                <w:lang w:eastAsia="ru-RU"/>
              </w:rPr>
              <w:t>С</w:t>
            </w:r>
            <w:r w:rsidRPr="00C66CFC">
              <w:rPr>
                <w:rFonts w:ascii="Arial" w:eastAsia="Times New Roman" w:hAnsi="Arial" w:cs="Arial"/>
                <w:b w:val="0"/>
                <w:bCs/>
                <w:spacing w:val="2"/>
                <w:sz w:val="28"/>
                <w:szCs w:val="28"/>
                <w:shd w:val="clear" w:color="auto" w:fill="FFFFFF"/>
                <w:lang w:eastAsia="ru-RU"/>
              </w:rPr>
              <w:t xml:space="preserve">облюдение требований к содержанию, реконструктивным и иным работам на </w:t>
            </w:r>
            <w:r w:rsidRPr="00C66CFC">
              <w:rPr>
                <w:rFonts w:ascii="Arial" w:eastAsia="Times New Roman" w:hAnsi="Arial" w:cs="Arial"/>
                <w:b w:val="0"/>
                <w:bCs/>
                <w:sz w:val="28"/>
                <w:szCs w:val="28"/>
                <w:lang w:eastAsia="ru-RU"/>
              </w:rPr>
              <w:t>внешних поверхностях зданий, строений, сооружений</w:t>
            </w:r>
            <w:r w:rsidRPr="00D53A4E">
              <w:rPr>
                <w:rFonts w:ascii="Arial" w:eastAsia="Times New Roman" w:hAnsi="Arial" w:cs="Arial"/>
                <w:b w:val="0"/>
                <w:bCs/>
                <w:sz w:val="28"/>
                <w:szCs w:val="28"/>
                <w:lang w:eastAsia="ru-RU"/>
              </w:rPr>
              <w:t>»</w:t>
            </w:r>
          </w:p>
        </w:tc>
      </w:tr>
      <w:tr w:rsidR="00C66CFC" w:rsidRPr="00B61A6C" w:rsidTr="007D78C3">
        <w:trPr>
          <w:trHeight w:val="43"/>
        </w:trPr>
        <w:tc>
          <w:tcPr>
            <w:tcW w:w="10031" w:type="dxa"/>
            <w:gridSpan w:val="4"/>
            <w:tcBorders>
              <w:left w:val="single" w:sz="4" w:space="0" w:color="FFFFFF"/>
              <w:bottom w:val="single" w:sz="4" w:space="0" w:color="auto"/>
              <w:right w:val="single" w:sz="4" w:space="0" w:color="FFFFFF"/>
            </w:tcBorders>
          </w:tcPr>
          <w:p w:rsidR="00C66CFC" w:rsidRPr="00AB54FB" w:rsidRDefault="00C66CFC" w:rsidP="00C66CFC">
            <w:pPr>
              <w:pStyle w:val="aff5"/>
              <w:spacing w:after="0"/>
              <w:ind w:right="282"/>
              <w:jc w:val="both"/>
              <w:rPr>
                <w:rFonts w:ascii="Arial" w:eastAsia="Times New Roman" w:hAnsi="Arial" w:cs="Arial"/>
                <w:b w:val="0"/>
                <w:bCs/>
                <w:sz w:val="4"/>
                <w:szCs w:val="4"/>
                <w:lang w:eastAsia="ru-RU"/>
              </w:rPr>
            </w:pPr>
          </w:p>
        </w:tc>
      </w:tr>
      <w:tr w:rsidR="00C66CFC" w:rsidRPr="00B61A6C" w:rsidTr="007D78C3">
        <w:trPr>
          <w:trHeight w:val="150"/>
        </w:trPr>
        <w:tc>
          <w:tcPr>
            <w:tcW w:w="437" w:type="dxa"/>
            <w:tcBorders>
              <w:bottom w:val="single" w:sz="4" w:space="0" w:color="auto"/>
            </w:tcBorders>
          </w:tcPr>
          <w:p w:rsidR="00C66CFC" w:rsidRPr="00B74CEF" w:rsidRDefault="00C66CFC" w:rsidP="00C66CFC">
            <w:pPr>
              <w:pStyle w:val="aff5"/>
              <w:spacing w:after="0"/>
              <w:rPr>
                <w:rFonts w:ascii="Arial" w:hAnsi="Arial" w:cs="Arial"/>
                <w:b w:val="0"/>
                <w:bCs/>
                <w:sz w:val="18"/>
                <w:szCs w:val="18"/>
              </w:rPr>
            </w:pPr>
            <w:r>
              <w:rPr>
                <w:rFonts w:ascii="Arial" w:hAnsi="Arial" w:cs="Arial"/>
                <w:b w:val="0"/>
                <w:bCs/>
                <w:sz w:val="20"/>
                <w:szCs w:val="20"/>
              </w:rPr>
              <w:t>7</w:t>
            </w:r>
          </w:p>
        </w:tc>
        <w:tc>
          <w:tcPr>
            <w:tcW w:w="8069" w:type="dxa"/>
            <w:gridSpan w:val="2"/>
            <w:tcBorders>
              <w:top w:val="single" w:sz="4" w:space="0" w:color="auto"/>
              <w:bottom w:val="single" w:sz="4" w:space="0" w:color="auto"/>
            </w:tcBorders>
          </w:tcPr>
          <w:p w:rsidR="00C66CFC" w:rsidRDefault="00C66CFC" w:rsidP="00C66CFC">
            <w:pPr>
              <w:pStyle w:val="aff5"/>
              <w:spacing w:after="0"/>
              <w:jc w:val="both"/>
              <w:rPr>
                <w:rFonts w:ascii="Arial" w:hAnsi="Arial" w:cs="Arial"/>
                <w:b w:val="0"/>
                <w:bCs/>
                <w:sz w:val="20"/>
                <w:szCs w:val="20"/>
              </w:rPr>
            </w:pPr>
            <w:r w:rsidRPr="009C63B3">
              <w:rPr>
                <w:rFonts w:ascii="Arial" w:eastAsia="Times New Roman" w:hAnsi="Arial" w:cs="Arial"/>
                <w:b w:val="0"/>
                <w:bCs/>
                <w:spacing w:val="2"/>
                <w:sz w:val="20"/>
                <w:szCs w:val="20"/>
                <w:shd w:val="clear" w:color="auto" w:fill="FFFFFF"/>
                <w:lang w:eastAsia="ru-RU"/>
              </w:rPr>
              <w:t xml:space="preserve">Требования к содержанию, реконструктивным и иным работам на </w:t>
            </w:r>
            <w:r w:rsidRPr="009C63B3">
              <w:rPr>
                <w:rFonts w:ascii="Arial" w:eastAsia="Times New Roman" w:hAnsi="Arial" w:cs="Arial"/>
                <w:b w:val="0"/>
                <w:bCs/>
                <w:sz w:val="20"/>
                <w:szCs w:val="20"/>
                <w:lang w:eastAsia="ru-RU"/>
              </w:rPr>
              <w:t xml:space="preserve">внешних поверхностях </w:t>
            </w:r>
            <w:r>
              <w:rPr>
                <w:rFonts w:ascii="Arial" w:eastAsia="Times New Roman" w:hAnsi="Arial" w:cs="Arial"/>
                <w:b w:val="0"/>
                <w:bCs/>
                <w:sz w:val="20"/>
                <w:szCs w:val="20"/>
                <w:lang w:eastAsia="ru-RU"/>
              </w:rPr>
              <w:t>некапитального строения, сооружения</w:t>
            </w:r>
            <w:r w:rsidRPr="009C63B3">
              <w:rPr>
                <w:rFonts w:ascii="Arial" w:eastAsia="Times New Roman" w:hAnsi="Arial" w:cs="Arial"/>
                <w:b w:val="0"/>
                <w:bCs/>
                <w:sz w:val="20"/>
                <w:szCs w:val="20"/>
                <w:lang w:eastAsia="ru-RU"/>
              </w:rPr>
              <w:t xml:space="preserve">, указанные в Запросе, соответствуют </w:t>
            </w:r>
            <w:r w:rsidRPr="009C63B3">
              <w:rPr>
                <w:rFonts w:ascii="Arial" w:hAnsi="Arial" w:cs="Arial"/>
                <w:b w:val="0"/>
                <w:bCs/>
                <w:sz w:val="20"/>
                <w:szCs w:val="20"/>
              </w:rPr>
              <w:t>Правилам благоустройства</w:t>
            </w:r>
          </w:p>
          <w:p w:rsidR="00C66CFC" w:rsidRPr="00170EA7" w:rsidRDefault="00C66CFC" w:rsidP="00C66CFC">
            <w:pPr>
              <w:pStyle w:val="aff5"/>
              <w:spacing w:after="0"/>
              <w:jc w:val="both"/>
              <w:rPr>
                <w:rFonts w:ascii="Arial" w:hAnsi="Arial" w:cs="Arial"/>
                <w:b w:val="0"/>
                <w:bCs/>
                <w:i/>
                <w:sz w:val="10"/>
                <w:szCs w:val="10"/>
              </w:rPr>
            </w:pPr>
            <w:r w:rsidRPr="00170EA7">
              <w:rPr>
                <w:rFonts w:ascii="Arial" w:hAnsi="Arial" w:cs="Arial"/>
                <w:b w:val="0"/>
                <w:bCs/>
                <w:i/>
                <w:sz w:val="10"/>
                <w:szCs w:val="10"/>
              </w:rPr>
              <w:t>Требования в соответствии с Правилами благоустройства указываются в Запросе автоматически и не изменяются при заполнении Запроса.</w:t>
            </w:r>
          </w:p>
          <w:p w:rsidR="00C66CFC" w:rsidRPr="009C63B3" w:rsidRDefault="00C66CFC" w:rsidP="00C66CFC">
            <w:pPr>
              <w:pStyle w:val="aff5"/>
              <w:spacing w:after="0"/>
              <w:jc w:val="both"/>
              <w:rPr>
                <w:rFonts w:ascii="Arial" w:eastAsia="Times New Roman" w:hAnsi="Arial" w:cs="Arial"/>
                <w:b w:val="0"/>
                <w:bCs/>
                <w:iCs/>
                <w:sz w:val="20"/>
                <w:szCs w:val="20"/>
                <w:lang w:eastAsia="ru-RU"/>
              </w:rPr>
            </w:pPr>
            <w:r w:rsidRPr="00170EA7">
              <w:rPr>
                <w:rFonts w:ascii="Arial" w:hAnsi="Arial" w:cs="Arial"/>
                <w:b w:val="0"/>
                <w:bCs/>
                <w:i/>
                <w:sz w:val="10"/>
                <w:szCs w:val="10"/>
              </w:rPr>
              <w:t>Поле (критерий) не отображается в информационном листе.</w:t>
            </w:r>
          </w:p>
        </w:tc>
        <w:tc>
          <w:tcPr>
            <w:tcW w:w="1525" w:type="dxa"/>
            <w:tcBorders>
              <w:top w:val="single" w:sz="4" w:space="0" w:color="auto"/>
            </w:tcBorders>
          </w:tcPr>
          <w:p w:rsidR="00C66CFC" w:rsidRPr="009C63B3" w:rsidRDefault="00C66CFC" w:rsidP="00C66CFC">
            <w:pPr>
              <w:pStyle w:val="aff5"/>
              <w:spacing w:after="0"/>
              <w:ind w:right="-1"/>
              <w:rPr>
                <w:rFonts w:ascii="Arial" w:eastAsia="Times New Roman" w:hAnsi="Arial" w:cs="Arial"/>
                <w:b w:val="0"/>
                <w:bCs/>
                <w:sz w:val="20"/>
                <w:szCs w:val="20"/>
                <w:lang w:eastAsia="ru-RU"/>
              </w:rPr>
            </w:pPr>
            <w:r w:rsidRPr="009C63B3">
              <w:rPr>
                <w:rFonts w:ascii="Arial" w:eastAsia="Times New Roman" w:hAnsi="Arial" w:cs="Arial"/>
                <w:b w:val="0"/>
                <w:bCs/>
                <w:sz w:val="20"/>
                <w:szCs w:val="20"/>
                <w:lang w:eastAsia="ru-RU"/>
              </w:rPr>
              <w:t>да</w:t>
            </w:r>
          </w:p>
        </w:tc>
      </w:tr>
    </w:tbl>
    <w:p w:rsidR="007D78C3" w:rsidRDefault="007D78C3" w:rsidP="007D78C3">
      <w:pPr>
        <w:pStyle w:val="aff5"/>
        <w:spacing w:after="0"/>
        <w:jc w:val="both"/>
        <w:rPr>
          <w:rFonts w:eastAsia="Times New Roman"/>
          <w:b w:val="0"/>
          <w:bCs/>
          <w:szCs w:val="24"/>
        </w:rPr>
      </w:pPr>
    </w:p>
    <w:p w:rsidR="007D78C3" w:rsidRDefault="007D78C3" w:rsidP="007D78C3">
      <w:pPr>
        <w:pStyle w:val="aff5"/>
        <w:spacing w:after="0"/>
        <w:jc w:val="both"/>
        <w:rPr>
          <w:rFonts w:eastAsia="Times New Roman"/>
          <w:b w:val="0"/>
          <w:bCs/>
          <w:szCs w:val="24"/>
        </w:rPr>
      </w:pPr>
    </w:p>
    <w:p w:rsidR="007D78C3" w:rsidRDefault="007D78C3" w:rsidP="007D78C3">
      <w:pPr>
        <w:pStyle w:val="aff5"/>
        <w:spacing w:after="0"/>
        <w:jc w:val="both"/>
        <w:rPr>
          <w:rFonts w:eastAsia="Times New Roman"/>
          <w:b w:val="0"/>
          <w:bCs/>
          <w:szCs w:val="24"/>
        </w:rPr>
      </w:pPr>
    </w:p>
    <w:p w:rsidR="00C66CFC" w:rsidRDefault="00C66CFC" w:rsidP="008B370B">
      <w:pPr>
        <w:pStyle w:val="aff5"/>
        <w:numPr>
          <w:ilvl w:val="0"/>
          <w:numId w:val="24"/>
        </w:numPr>
        <w:spacing w:after="0"/>
        <w:ind w:left="284" w:hanging="284"/>
        <w:jc w:val="both"/>
        <w:rPr>
          <w:b w:val="0"/>
          <w:bCs/>
          <w:iCs/>
          <w:sz w:val="26"/>
          <w:szCs w:val="26"/>
        </w:rPr>
      </w:pPr>
      <w:r w:rsidRPr="0007182D">
        <w:rPr>
          <w:b w:val="0"/>
          <w:bCs/>
          <w:iCs/>
          <w:sz w:val="26"/>
          <w:szCs w:val="26"/>
        </w:rPr>
        <w:t xml:space="preserve">Форма </w:t>
      </w:r>
      <w:r w:rsidRPr="0007182D">
        <w:rPr>
          <w:b w:val="0"/>
          <w:bCs/>
          <w:sz w:val="26"/>
          <w:szCs w:val="26"/>
        </w:rPr>
        <w:t xml:space="preserve">информационного листа </w:t>
      </w:r>
      <w:r w:rsidRPr="001032B0">
        <w:rPr>
          <w:b w:val="0"/>
          <w:bCs/>
          <w:sz w:val="26"/>
          <w:szCs w:val="26"/>
        </w:rPr>
        <w:t>«</w:t>
      </w:r>
      <w:r w:rsidRPr="008A51C1">
        <w:rPr>
          <w:b w:val="0"/>
          <w:bCs/>
          <w:sz w:val="26"/>
          <w:szCs w:val="26"/>
        </w:rPr>
        <w:t xml:space="preserve">Оценка документов на наличие оснований для отказа в предоставлении </w:t>
      </w:r>
      <w:r w:rsidR="006C4C6E">
        <w:rPr>
          <w:b w:val="0"/>
          <w:bCs/>
          <w:sz w:val="26"/>
          <w:szCs w:val="26"/>
        </w:rPr>
        <w:t>М</w:t>
      </w:r>
      <w:r w:rsidRPr="008A51C1">
        <w:rPr>
          <w:b w:val="0"/>
          <w:bCs/>
          <w:sz w:val="26"/>
          <w:szCs w:val="26"/>
        </w:rPr>
        <w:t xml:space="preserve">униципальной услуги по </w:t>
      </w:r>
      <w:r w:rsidR="006C4C6E">
        <w:rPr>
          <w:b w:val="0"/>
          <w:bCs/>
          <w:sz w:val="26"/>
          <w:szCs w:val="26"/>
        </w:rPr>
        <w:t>под</w:t>
      </w:r>
      <w:r w:rsidRPr="008A51C1">
        <w:rPr>
          <w:b w:val="0"/>
          <w:bCs/>
          <w:sz w:val="26"/>
          <w:szCs w:val="26"/>
        </w:rPr>
        <w:t xml:space="preserve">пункту </w:t>
      </w:r>
      <w:r w:rsidRPr="008A51C1">
        <w:rPr>
          <w:b w:val="0"/>
          <w:bCs/>
          <w:szCs w:val="24"/>
        </w:rPr>
        <w:t>13.4.3</w:t>
      </w:r>
      <w:r w:rsidRPr="008A51C1">
        <w:rPr>
          <w:b w:val="0"/>
          <w:bCs/>
          <w:sz w:val="26"/>
          <w:szCs w:val="26"/>
        </w:rPr>
        <w:t>Административного регламента</w:t>
      </w:r>
      <w:r w:rsidRPr="001032B0">
        <w:rPr>
          <w:rFonts w:eastAsia="Times New Roman"/>
          <w:b w:val="0"/>
          <w:bCs/>
          <w:sz w:val="26"/>
          <w:szCs w:val="26"/>
          <w:lang w:eastAsia="ru-RU"/>
        </w:rPr>
        <w:t>»</w:t>
      </w:r>
      <w:r w:rsidRPr="0007182D">
        <w:rPr>
          <w:rFonts w:eastAsia="Times New Roman"/>
          <w:b w:val="0"/>
          <w:bCs/>
          <w:sz w:val="26"/>
          <w:szCs w:val="26"/>
          <w:lang w:eastAsia="ru-RU"/>
        </w:rPr>
        <w:t xml:space="preserve"> для </w:t>
      </w:r>
      <w:r>
        <w:rPr>
          <w:rFonts w:eastAsia="Times New Roman"/>
          <w:sz w:val="26"/>
          <w:szCs w:val="26"/>
          <w:u w:val="single"/>
          <w:lang w:eastAsia="ru-RU"/>
        </w:rPr>
        <w:t>ограждения</w:t>
      </w:r>
      <w:r w:rsidRPr="0007182D">
        <w:rPr>
          <w:rFonts w:eastAsia="Times New Roman"/>
          <w:b w:val="0"/>
          <w:bCs/>
          <w:sz w:val="26"/>
          <w:szCs w:val="26"/>
          <w:lang w:eastAsia="ru-RU"/>
        </w:rPr>
        <w:t>:</w:t>
      </w:r>
    </w:p>
    <w:p w:rsidR="00C66CFC" w:rsidRPr="00243DA1" w:rsidRDefault="00C66CFC" w:rsidP="00C66CFC">
      <w:pPr>
        <w:pStyle w:val="aff5"/>
        <w:spacing w:after="0"/>
        <w:jc w:val="both"/>
        <w:rPr>
          <w:b w:val="0"/>
          <w:bCs/>
          <w:iCs/>
          <w:sz w:val="16"/>
          <w:szCs w:val="1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
        <w:gridCol w:w="8066"/>
        <w:gridCol w:w="1526"/>
      </w:tblGrid>
      <w:tr w:rsidR="00C66CFC" w:rsidRPr="00585FED" w:rsidTr="005F1C94">
        <w:trPr>
          <w:trHeight w:val="39"/>
        </w:trPr>
        <w:tc>
          <w:tcPr>
            <w:tcW w:w="8505" w:type="dxa"/>
            <w:gridSpan w:val="2"/>
          </w:tcPr>
          <w:p w:rsidR="00C66CFC" w:rsidRPr="00585FED" w:rsidRDefault="00C66CFC" w:rsidP="006C4C6E">
            <w:pPr>
              <w:pStyle w:val="aff5"/>
              <w:spacing w:after="0"/>
              <w:ind w:right="-108"/>
              <w:rPr>
                <w:rFonts w:ascii="Arial" w:eastAsia="Times New Roman" w:hAnsi="Arial" w:cs="Arial"/>
                <w:sz w:val="22"/>
                <w:lang w:eastAsia="ru-RU"/>
              </w:rPr>
            </w:pPr>
            <w:r w:rsidRPr="00585FED">
              <w:rPr>
                <w:rFonts w:ascii="Arial" w:hAnsi="Arial" w:cs="Arial"/>
                <w:sz w:val="22"/>
              </w:rPr>
              <w:t xml:space="preserve">Оценка документов на наличие оснований для отказа в предоставлении </w:t>
            </w:r>
            <w:r w:rsidR="006C4C6E">
              <w:rPr>
                <w:rFonts w:ascii="Arial" w:hAnsi="Arial" w:cs="Arial"/>
                <w:sz w:val="22"/>
              </w:rPr>
              <w:t>М</w:t>
            </w:r>
            <w:r w:rsidRPr="00585FED">
              <w:rPr>
                <w:rFonts w:ascii="Arial" w:hAnsi="Arial" w:cs="Arial"/>
                <w:sz w:val="22"/>
              </w:rPr>
              <w:t xml:space="preserve">униципальной услуги по </w:t>
            </w:r>
            <w:r w:rsidR="006C4C6E">
              <w:rPr>
                <w:rFonts w:ascii="Arial" w:hAnsi="Arial" w:cs="Arial"/>
                <w:sz w:val="22"/>
              </w:rPr>
              <w:t>под</w:t>
            </w:r>
            <w:r w:rsidRPr="00585FED">
              <w:rPr>
                <w:rFonts w:ascii="Arial" w:hAnsi="Arial" w:cs="Arial"/>
                <w:sz w:val="22"/>
              </w:rPr>
              <w:t>пункт</w:t>
            </w:r>
            <w:r w:rsidR="006C4C6E">
              <w:rPr>
                <w:rFonts w:ascii="Arial" w:hAnsi="Arial" w:cs="Arial"/>
                <w:sz w:val="22"/>
              </w:rPr>
              <w:t>у</w:t>
            </w:r>
            <w:r w:rsidRPr="00585FED">
              <w:rPr>
                <w:rFonts w:ascii="Arial" w:hAnsi="Arial" w:cs="Arial"/>
                <w:sz w:val="22"/>
              </w:rPr>
              <w:t xml:space="preserve"> 13.4.</w:t>
            </w:r>
            <w:r>
              <w:rPr>
                <w:rFonts w:ascii="Arial" w:hAnsi="Arial" w:cs="Arial"/>
                <w:sz w:val="22"/>
              </w:rPr>
              <w:t>3</w:t>
            </w:r>
            <w:r w:rsidRPr="00585FED">
              <w:rPr>
                <w:rFonts w:ascii="Arial" w:hAnsi="Arial" w:cs="Arial"/>
                <w:sz w:val="22"/>
              </w:rPr>
              <w:t xml:space="preserve"> Административного регламента</w:t>
            </w:r>
          </w:p>
        </w:tc>
        <w:tc>
          <w:tcPr>
            <w:tcW w:w="1526" w:type="dxa"/>
          </w:tcPr>
          <w:p w:rsidR="00C66CFC" w:rsidRPr="00585FED" w:rsidRDefault="00C66CFC" w:rsidP="005F1C94">
            <w:pPr>
              <w:pStyle w:val="aff5"/>
              <w:spacing w:after="0"/>
              <w:rPr>
                <w:rFonts w:ascii="Arial" w:hAnsi="Arial" w:cs="Arial"/>
              </w:rPr>
            </w:pPr>
            <w:r w:rsidRPr="00585FED">
              <w:rPr>
                <w:rFonts w:ascii="Arial" w:hAnsi="Arial" w:cs="Arial"/>
              </w:rPr>
              <w:t>Результат</w:t>
            </w:r>
          </w:p>
          <w:p w:rsidR="00C66CFC" w:rsidRPr="00585FED" w:rsidRDefault="00C66CFC" w:rsidP="005F1C94">
            <w:pPr>
              <w:pStyle w:val="aff5"/>
              <w:spacing w:after="0"/>
              <w:rPr>
                <w:rFonts w:ascii="Arial" w:eastAsia="Times New Roman" w:hAnsi="Arial" w:cs="Arial"/>
                <w:b w:val="0"/>
                <w:sz w:val="16"/>
                <w:szCs w:val="16"/>
              </w:rPr>
            </w:pPr>
            <w:r w:rsidRPr="00585FED">
              <w:rPr>
                <w:rFonts w:ascii="Arial" w:eastAsia="Times New Roman" w:hAnsi="Arial" w:cs="Arial"/>
                <w:b w:val="0"/>
                <w:sz w:val="16"/>
                <w:szCs w:val="16"/>
              </w:rPr>
              <w:t>да/нет</w:t>
            </w:r>
          </w:p>
        </w:tc>
      </w:tr>
      <w:tr w:rsidR="00C66CFC" w:rsidRPr="00585FED" w:rsidTr="005F1C94">
        <w:trPr>
          <w:trHeight w:val="39"/>
        </w:trPr>
        <w:tc>
          <w:tcPr>
            <w:tcW w:w="439" w:type="dxa"/>
            <w:tcBorders>
              <w:left w:val="single" w:sz="4" w:space="0" w:color="FFFFFF" w:themeColor="background1"/>
              <w:right w:val="single" w:sz="4" w:space="0" w:color="FFFFFF" w:themeColor="background1"/>
            </w:tcBorders>
          </w:tcPr>
          <w:p w:rsidR="00C66CFC" w:rsidRPr="00585FED" w:rsidRDefault="00C66CFC" w:rsidP="005F1C94">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C66CFC" w:rsidRPr="007A3179" w:rsidRDefault="00C66CFC" w:rsidP="005F1C94">
            <w:pPr>
              <w:pStyle w:val="aff5"/>
              <w:spacing w:after="0"/>
              <w:ind w:right="282"/>
              <w:jc w:val="both"/>
              <w:rPr>
                <w:rFonts w:ascii="Arial" w:eastAsia="Times New Roman" w:hAnsi="Arial" w:cs="Arial"/>
                <w:b w:val="0"/>
                <w:bCs/>
                <w:sz w:val="4"/>
                <w:szCs w:val="4"/>
                <w:lang w:eastAsia="ru-RU"/>
              </w:rPr>
            </w:pPr>
          </w:p>
        </w:tc>
      </w:tr>
      <w:tr w:rsidR="00C66CFC" w:rsidRPr="00585FED" w:rsidTr="005F1C94">
        <w:trPr>
          <w:trHeight w:val="480"/>
        </w:trPr>
        <w:tc>
          <w:tcPr>
            <w:tcW w:w="439" w:type="dxa"/>
            <w:tcBorders>
              <w:top w:val="single" w:sz="4" w:space="0" w:color="auto"/>
              <w:bottom w:val="single" w:sz="2" w:space="0" w:color="auto"/>
            </w:tcBorders>
          </w:tcPr>
          <w:p w:rsidR="00C66CFC" w:rsidRPr="00585FED" w:rsidRDefault="00C66CFC" w:rsidP="005F1C94">
            <w:pPr>
              <w:pStyle w:val="aff5"/>
              <w:spacing w:after="0"/>
              <w:rPr>
                <w:rFonts w:ascii="Arial" w:hAnsi="Arial" w:cs="Arial"/>
                <w:b w:val="0"/>
                <w:bCs/>
                <w:sz w:val="18"/>
                <w:szCs w:val="18"/>
              </w:rPr>
            </w:pPr>
            <w:r w:rsidRPr="00585FED">
              <w:rPr>
                <w:rFonts w:ascii="Arial" w:hAnsi="Arial" w:cs="Arial"/>
                <w:b w:val="0"/>
                <w:bCs/>
                <w:sz w:val="18"/>
                <w:szCs w:val="18"/>
              </w:rPr>
              <w:t>1</w:t>
            </w:r>
          </w:p>
        </w:tc>
        <w:tc>
          <w:tcPr>
            <w:tcW w:w="8066" w:type="dxa"/>
            <w:tcBorders>
              <w:top w:val="single" w:sz="4" w:space="0" w:color="auto"/>
              <w:bottom w:val="single" w:sz="2" w:space="0" w:color="auto"/>
            </w:tcBorders>
          </w:tcPr>
          <w:p w:rsidR="00C66CFC" w:rsidRPr="00103056" w:rsidRDefault="00C66CFC" w:rsidP="005F1C94">
            <w:pPr>
              <w:pStyle w:val="aff5"/>
              <w:spacing w:after="0"/>
              <w:ind w:right="2"/>
              <w:jc w:val="both"/>
              <w:rPr>
                <w:rFonts w:ascii="Arial" w:eastAsia="Times New Roman" w:hAnsi="Arial" w:cs="Arial"/>
                <w:b w:val="0"/>
                <w:bCs/>
                <w:sz w:val="20"/>
                <w:szCs w:val="20"/>
                <w:lang w:eastAsia="ru-RU"/>
              </w:rPr>
            </w:pPr>
            <w:r>
              <w:rPr>
                <w:rFonts w:ascii="Arial" w:hAnsi="Arial" w:cs="Arial"/>
                <w:b w:val="0"/>
                <w:bCs/>
                <w:sz w:val="20"/>
                <w:szCs w:val="20"/>
              </w:rPr>
              <w:t>Н</w:t>
            </w:r>
            <w:r w:rsidRPr="00103056">
              <w:rPr>
                <w:rFonts w:ascii="Arial" w:hAnsi="Arial" w:cs="Arial"/>
                <w:b w:val="0"/>
                <w:bCs/>
                <w:sz w:val="20"/>
                <w:szCs w:val="20"/>
              </w:rPr>
              <w:t xml:space="preserve">есоответствие Запроса требованиям к внешнему виду </w:t>
            </w:r>
            <w:r w:rsidR="00F160B1">
              <w:rPr>
                <w:rFonts w:ascii="Arial" w:hAnsi="Arial" w:cs="Arial"/>
                <w:b w:val="0"/>
                <w:bCs/>
                <w:sz w:val="20"/>
                <w:szCs w:val="20"/>
              </w:rPr>
              <w:t>ограждения</w:t>
            </w:r>
            <w:r w:rsidRPr="00103056">
              <w:rPr>
                <w:rFonts w:ascii="Arial" w:hAnsi="Arial" w:cs="Arial"/>
                <w:b w:val="0"/>
                <w:bCs/>
                <w:sz w:val="20"/>
                <w:szCs w:val="20"/>
              </w:rPr>
              <w:t xml:space="preserve"> при оформлении паспорта колористического решения </w:t>
            </w:r>
            <w:r w:rsidR="00F160B1">
              <w:rPr>
                <w:rFonts w:ascii="Arial" w:hAnsi="Arial" w:cs="Arial"/>
                <w:b w:val="0"/>
                <w:bCs/>
                <w:sz w:val="20"/>
                <w:szCs w:val="20"/>
              </w:rPr>
              <w:t xml:space="preserve">ограждения </w:t>
            </w:r>
            <w:r>
              <w:rPr>
                <w:rFonts w:ascii="Arial" w:hAnsi="Arial" w:cs="Arial"/>
                <w:b w:val="0"/>
                <w:bCs/>
                <w:sz w:val="20"/>
                <w:szCs w:val="20"/>
              </w:rPr>
              <w:t>выявлено</w:t>
            </w:r>
          </w:p>
        </w:tc>
        <w:tc>
          <w:tcPr>
            <w:tcW w:w="1526" w:type="dxa"/>
            <w:tcBorders>
              <w:top w:val="single" w:sz="4" w:space="0" w:color="auto"/>
              <w:bottom w:val="single" w:sz="2" w:space="0" w:color="000000" w:themeColor="text1"/>
            </w:tcBorders>
          </w:tcPr>
          <w:p w:rsidR="00C66CFC" w:rsidRDefault="00C66CFC" w:rsidP="005F1C94">
            <w:pPr>
              <w:pStyle w:val="aff5"/>
              <w:spacing w:after="0"/>
              <w:ind w:right="282"/>
              <w:rPr>
                <w:rFonts w:ascii="Arial" w:eastAsia="Times New Roman" w:hAnsi="Arial" w:cs="Arial"/>
                <w:b w:val="0"/>
                <w:bCs/>
                <w:sz w:val="20"/>
                <w:szCs w:val="20"/>
                <w:lang w:eastAsia="ru-RU"/>
              </w:rPr>
            </w:pPr>
          </w:p>
          <w:p w:rsidR="00C66CFC" w:rsidRPr="00585FED" w:rsidRDefault="00C66CFC" w:rsidP="005F1C94">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да</w:t>
            </w:r>
          </w:p>
        </w:tc>
      </w:tr>
      <w:tr w:rsidR="00C66CFC" w:rsidRPr="00585FED"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585FED" w:rsidRDefault="00C66CFC" w:rsidP="005F1C94">
            <w:pPr>
              <w:pStyle w:val="aff5"/>
              <w:spacing w:after="0"/>
              <w:ind w:right="282"/>
              <w:jc w:val="both"/>
              <w:rPr>
                <w:rFonts w:ascii="Arial" w:eastAsia="Times New Roman" w:hAnsi="Arial" w:cs="Arial"/>
                <w:b w:val="0"/>
                <w:bCs/>
                <w:sz w:val="4"/>
                <w:szCs w:val="4"/>
                <w:lang w:eastAsia="ru-RU"/>
              </w:rPr>
            </w:pPr>
          </w:p>
        </w:tc>
      </w:tr>
      <w:tr w:rsidR="00C66CFC" w:rsidRPr="00585FED" w:rsidTr="005F1C94">
        <w:trPr>
          <w:trHeight w:val="133"/>
        </w:trPr>
        <w:tc>
          <w:tcPr>
            <w:tcW w:w="10031" w:type="dxa"/>
            <w:gridSpan w:val="3"/>
            <w:tcBorders>
              <w:top w:val="single" w:sz="4" w:space="0" w:color="auto"/>
            </w:tcBorders>
          </w:tcPr>
          <w:p w:rsidR="00C66CFC" w:rsidRPr="008F1515" w:rsidRDefault="00C66CFC" w:rsidP="005F1C94">
            <w:pPr>
              <w:pStyle w:val="ConsPlusNormal"/>
              <w:suppressAutoHyphens/>
              <w:spacing w:line="276" w:lineRule="auto"/>
              <w:jc w:val="both"/>
              <w:rPr>
                <w:rFonts w:eastAsia="Times New Roman"/>
                <w:sz w:val="20"/>
                <w:szCs w:val="20"/>
              </w:rPr>
            </w:pPr>
            <w:r w:rsidRPr="008F1515">
              <w:rPr>
                <w:rFonts w:eastAsia="Times New Roman"/>
                <w:sz w:val="20"/>
                <w:szCs w:val="20"/>
                <w:lang w:eastAsia="ru-RU"/>
              </w:rPr>
              <w:t xml:space="preserve">Дата </w:t>
            </w:r>
            <w:r w:rsidRPr="008F1515">
              <w:rPr>
                <w:sz w:val="20"/>
                <w:szCs w:val="20"/>
              </w:rPr>
              <w:t>принятия решения о приостановлении предоставления Муниципальной услуги для технической корректировки Запроса Заявителем</w:t>
            </w:r>
            <w:r>
              <w:rPr>
                <w:sz w:val="20"/>
                <w:szCs w:val="20"/>
              </w:rPr>
              <w:t xml:space="preserve">: </w:t>
            </w:r>
            <w:r>
              <w:rPr>
                <w:rFonts w:eastAsia="Times New Roman"/>
                <w:b/>
                <w:bCs/>
                <w:i/>
                <w:iCs/>
                <w:sz w:val="14"/>
                <w:szCs w:val="14"/>
                <w:lang w:eastAsia="ru-RU"/>
              </w:rPr>
              <w:t>_______________________</w:t>
            </w:r>
          </w:p>
          <w:p w:rsidR="00C66CFC" w:rsidRPr="008A51C1" w:rsidRDefault="00C66CFC" w:rsidP="005F1C94">
            <w:pPr>
              <w:pStyle w:val="aff5"/>
              <w:spacing w:after="0"/>
              <w:ind w:left="1028" w:hanging="1028"/>
              <w:jc w:val="both"/>
              <w:rPr>
                <w:rFonts w:ascii="Arial" w:eastAsia="Times New Roman" w:hAnsi="Arial" w:cs="Arial"/>
                <w:b w:val="0"/>
                <w:bCs/>
                <w:i/>
                <w:iCs/>
                <w:sz w:val="14"/>
                <w:szCs w:val="14"/>
                <w:lang w:eastAsia="ru-RU"/>
              </w:rPr>
            </w:pPr>
            <w:r>
              <w:rPr>
                <w:rFonts w:ascii="Arial" w:eastAsia="Times New Roman" w:hAnsi="Arial" w:cs="Arial"/>
                <w:b w:val="0"/>
                <w:bCs/>
                <w:i/>
                <w:iCs/>
                <w:sz w:val="14"/>
                <w:szCs w:val="14"/>
                <w:lang w:eastAsia="ru-RU"/>
              </w:rPr>
              <w:t xml:space="preserve">                                                                                        (указать: день, месяц, год) </w:t>
            </w:r>
          </w:p>
        </w:tc>
      </w:tr>
      <w:tr w:rsidR="00C66CFC" w:rsidRPr="00585FED"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8A51C1" w:rsidRDefault="00C66CFC" w:rsidP="005F1C94">
            <w:pPr>
              <w:pStyle w:val="10"/>
              <w:numPr>
                <w:ilvl w:val="0"/>
                <w:numId w:val="0"/>
              </w:numPr>
              <w:ind w:firstLine="709"/>
              <w:rPr>
                <w:rFonts w:ascii="Arial" w:eastAsia="Times New Roman" w:hAnsi="Arial" w:cs="Arial"/>
                <w:b/>
                <w:bCs/>
                <w:sz w:val="4"/>
                <w:szCs w:val="4"/>
                <w:lang w:eastAsia="ru-RU"/>
              </w:rPr>
            </w:pPr>
          </w:p>
        </w:tc>
      </w:tr>
      <w:tr w:rsidR="00C66CFC" w:rsidRPr="00585FED" w:rsidTr="005F1C94">
        <w:trPr>
          <w:trHeight w:val="133"/>
        </w:trPr>
        <w:tc>
          <w:tcPr>
            <w:tcW w:w="439" w:type="dxa"/>
            <w:tcBorders>
              <w:top w:val="single" w:sz="4" w:space="0" w:color="auto"/>
            </w:tcBorders>
          </w:tcPr>
          <w:p w:rsidR="00C66CFC" w:rsidRPr="00585FED" w:rsidRDefault="00C66CFC" w:rsidP="005F1C94">
            <w:pPr>
              <w:pStyle w:val="aff5"/>
              <w:spacing w:after="0"/>
              <w:rPr>
                <w:rFonts w:ascii="Arial" w:hAnsi="Arial" w:cs="Arial"/>
                <w:b w:val="0"/>
                <w:bCs/>
                <w:sz w:val="18"/>
                <w:szCs w:val="18"/>
              </w:rPr>
            </w:pPr>
            <w:r>
              <w:rPr>
                <w:rFonts w:ascii="Arial" w:hAnsi="Arial" w:cs="Arial"/>
                <w:b w:val="0"/>
                <w:bCs/>
                <w:sz w:val="18"/>
                <w:szCs w:val="18"/>
              </w:rPr>
              <w:t>2</w:t>
            </w:r>
          </w:p>
        </w:tc>
        <w:tc>
          <w:tcPr>
            <w:tcW w:w="8066" w:type="dxa"/>
            <w:tcBorders>
              <w:top w:val="single" w:sz="4" w:space="0" w:color="auto"/>
            </w:tcBorders>
          </w:tcPr>
          <w:p w:rsidR="00C66CFC" w:rsidRDefault="00C66CFC" w:rsidP="005F1C94">
            <w:pPr>
              <w:pStyle w:val="aff5"/>
              <w:spacing w:after="0"/>
              <w:jc w:val="both"/>
              <w:rPr>
                <w:rFonts w:ascii="Arial" w:hAnsi="Arial" w:cs="Arial"/>
                <w:b w:val="0"/>
                <w:sz w:val="20"/>
                <w:szCs w:val="20"/>
              </w:rPr>
            </w:pPr>
            <w:r>
              <w:rPr>
                <w:rFonts w:ascii="Arial" w:hAnsi="Arial" w:cs="Arial"/>
                <w:b w:val="0"/>
                <w:bCs/>
                <w:sz w:val="20"/>
                <w:szCs w:val="20"/>
              </w:rPr>
              <w:t>Н</w:t>
            </w:r>
            <w:r w:rsidRPr="00103056">
              <w:rPr>
                <w:rFonts w:ascii="Arial" w:hAnsi="Arial" w:cs="Arial"/>
                <w:b w:val="0"/>
                <w:bCs/>
                <w:sz w:val="20"/>
                <w:szCs w:val="20"/>
              </w:rPr>
              <w:t xml:space="preserve">есоответствие Запроса требованиям к внешнему виду </w:t>
            </w:r>
            <w:r w:rsidR="00F160B1">
              <w:rPr>
                <w:rFonts w:ascii="Arial" w:hAnsi="Arial" w:cs="Arial"/>
                <w:b w:val="0"/>
                <w:bCs/>
                <w:sz w:val="20"/>
                <w:szCs w:val="20"/>
              </w:rPr>
              <w:t>ограждения</w:t>
            </w:r>
            <w:r w:rsidRPr="00103056">
              <w:rPr>
                <w:rFonts w:ascii="Arial" w:hAnsi="Arial" w:cs="Arial"/>
                <w:b w:val="0"/>
                <w:bCs/>
                <w:sz w:val="20"/>
                <w:szCs w:val="20"/>
              </w:rPr>
              <w:t xml:space="preserve"> при оформлении паспорта колористического решения </w:t>
            </w:r>
            <w:r w:rsidR="00F160B1">
              <w:rPr>
                <w:rFonts w:ascii="Arial" w:hAnsi="Arial" w:cs="Arial"/>
                <w:b w:val="0"/>
                <w:bCs/>
                <w:sz w:val="20"/>
                <w:szCs w:val="20"/>
              </w:rPr>
              <w:t>ограждения</w:t>
            </w:r>
            <w:r w:rsidR="002A543A">
              <w:rPr>
                <w:rFonts w:ascii="Arial" w:hAnsi="Arial" w:cs="Arial"/>
                <w:b w:val="0"/>
                <w:bCs/>
                <w:sz w:val="20"/>
                <w:szCs w:val="20"/>
              </w:rPr>
              <w:t xml:space="preserve"> </w:t>
            </w:r>
            <w:r>
              <w:rPr>
                <w:rFonts w:ascii="Arial" w:hAnsi="Arial" w:cs="Arial"/>
                <w:b w:val="0"/>
                <w:bCs/>
                <w:sz w:val="20"/>
                <w:szCs w:val="20"/>
              </w:rPr>
              <w:t xml:space="preserve">после окончания срока </w:t>
            </w:r>
            <w:r w:rsidRPr="008F1515">
              <w:rPr>
                <w:rFonts w:ascii="Arial" w:hAnsi="Arial" w:cs="Arial"/>
                <w:b w:val="0"/>
                <w:sz w:val="20"/>
                <w:szCs w:val="20"/>
              </w:rPr>
              <w:t>приостановлени</w:t>
            </w:r>
            <w:r>
              <w:rPr>
                <w:rFonts w:ascii="Arial" w:hAnsi="Arial" w:cs="Arial"/>
                <w:b w:val="0"/>
                <w:sz w:val="20"/>
                <w:szCs w:val="20"/>
              </w:rPr>
              <w:t>я</w:t>
            </w:r>
            <w:r w:rsidRPr="008F1515">
              <w:rPr>
                <w:rFonts w:ascii="Arial" w:hAnsi="Arial" w:cs="Arial"/>
                <w:b w:val="0"/>
                <w:sz w:val="20"/>
                <w:szCs w:val="20"/>
              </w:rPr>
              <w:t xml:space="preserve"> предоставления Муниципальной услуги для технической корректировки Запроса Заявителем</w:t>
            </w:r>
            <w:r>
              <w:rPr>
                <w:rFonts w:ascii="Arial" w:hAnsi="Arial" w:cs="Arial"/>
                <w:b w:val="0"/>
                <w:sz w:val="20"/>
                <w:szCs w:val="20"/>
              </w:rPr>
              <w:t xml:space="preserve"> не устранено </w:t>
            </w:r>
          </w:p>
          <w:p w:rsidR="00C66CFC" w:rsidRPr="00874F9E" w:rsidRDefault="00C66CFC" w:rsidP="005F1C94">
            <w:pPr>
              <w:pStyle w:val="aff5"/>
              <w:spacing w:after="0"/>
              <w:jc w:val="both"/>
              <w:rPr>
                <w:rFonts w:ascii="Arial" w:eastAsia="Times New Roman" w:hAnsi="Arial" w:cs="Arial"/>
                <w:b w:val="0"/>
                <w:i/>
                <w:iCs/>
                <w:sz w:val="16"/>
                <w:szCs w:val="16"/>
                <w:lang w:eastAsia="ru-RU"/>
              </w:rPr>
            </w:pPr>
            <w:r w:rsidRPr="00874F9E">
              <w:rPr>
                <w:rFonts w:ascii="Arial" w:hAnsi="Arial" w:cs="Arial"/>
                <w:b w:val="0"/>
                <w:i/>
                <w:iCs/>
                <w:sz w:val="16"/>
                <w:szCs w:val="16"/>
              </w:rPr>
              <w:t xml:space="preserve">(разъяснение </w:t>
            </w:r>
            <w:r>
              <w:rPr>
                <w:rFonts w:ascii="Arial" w:hAnsi="Arial" w:cs="Arial"/>
                <w:b w:val="0"/>
                <w:i/>
                <w:iCs/>
                <w:sz w:val="16"/>
                <w:szCs w:val="16"/>
              </w:rPr>
              <w:t>приводится в информационном листе «</w:t>
            </w:r>
            <w:r w:rsidRPr="00874F9E">
              <w:rPr>
                <w:rFonts w:ascii="Arial" w:hAnsi="Arial" w:cs="Arial"/>
                <w:b w:val="0"/>
                <w:i/>
                <w:iCs/>
                <w:sz w:val="16"/>
                <w:szCs w:val="16"/>
              </w:rPr>
              <w:t xml:space="preserve">Техническая оценка содержания Запроса по </w:t>
            </w:r>
            <w:r w:rsidRPr="00874F9E">
              <w:rPr>
                <w:rFonts w:ascii="Arial" w:eastAsia="Times New Roman" w:hAnsi="Arial" w:cs="Arial"/>
                <w:b w:val="0"/>
                <w:i/>
                <w:iCs/>
                <w:sz w:val="16"/>
                <w:szCs w:val="16"/>
                <w:lang w:eastAsia="ru-RU"/>
              </w:rPr>
              <w:t xml:space="preserve">критериям анализа </w:t>
            </w:r>
            <w:r w:rsidRPr="00874F9E">
              <w:rPr>
                <w:rFonts w:ascii="Arial" w:hAnsi="Arial" w:cs="Arial"/>
                <w:b w:val="0"/>
                <w:i/>
                <w:iCs/>
                <w:noProof/>
                <w:sz w:val="16"/>
                <w:szCs w:val="16"/>
                <w:lang w:eastAsia="ru-RU"/>
              </w:rPr>
              <w:t xml:space="preserve">соответствия </w:t>
            </w:r>
            <w:r w:rsidRPr="00874F9E">
              <w:rPr>
                <w:rFonts w:ascii="Arial" w:eastAsia="Times New Roman" w:hAnsi="Arial" w:cs="Arial"/>
                <w:b w:val="0"/>
                <w:i/>
                <w:iCs/>
                <w:sz w:val="16"/>
                <w:szCs w:val="16"/>
                <w:lang w:eastAsia="ru-RU"/>
              </w:rPr>
              <w:t xml:space="preserve">требованиям к внешнему виду </w:t>
            </w:r>
            <w:r w:rsidR="00F160B1">
              <w:rPr>
                <w:rFonts w:ascii="Arial" w:eastAsia="Times New Roman" w:hAnsi="Arial" w:cs="Arial"/>
                <w:b w:val="0"/>
                <w:i/>
                <w:iCs/>
                <w:sz w:val="16"/>
                <w:szCs w:val="16"/>
                <w:lang w:eastAsia="ru-RU"/>
              </w:rPr>
              <w:t xml:space="preserve">ограждения </w:t>
            </w:r>
            <w:r w:rsidRPr="00874F9E">
              <w:rPr>
                <w:rFonts w:ascii="Arial" w:eastAsia="Times New Roman" w:hAnsi="Arial" w:cs="Arial"/>
                <w:b w:val="0"/>
                <w:i/>
                <w:iCs/>
                <w:sz w:val="16"/>
                <w:szCs w:val="16"/>
                <w:lang w:eastAsia="ru-RU"/>
              </w:rPr>
              <w:t xml:space="preserve">для оформления </w:t>
            </w:r>
            <w:r w:rsidRPr="00874F9E">
              <w:rPr>
                <w:rFonts w:ascii="Arial" w:eastAsia="Times New Roman" w:hAnsi="Arial" w:cs="Arial"/>
                <w:b w:val="0"/>
                <w:i/>
                <w:iCs/>
                <w:sz w:val="16"/>
                <w:szCs w:val="16"/>
                <w:lang w:eastAsia="ru-RU"/>
              </w:rPr>
              <w:lastRenderedPageBreak/>
              <w:t xml:space="preserve">паспорта колористического решения фасадов </w:t>
            </w:r>
            <w:r w:rsidR="00F160B1">
              <w:rPr>
                <w:rFonts w:ascii="Arial" w:eastAsia="Times New Roman" w:hAnsi="Arial" w:cs="Arial"/>
                <w:b w:val="0"/>
                <w:i/>
                <w:iCs/>
                <w:sz w:val="16"/>
                <w:szCs w:val="16"/>
                <w:lang w:eastAsia="ru-RU"/>
              </w:rPr>
              <w:t>ограждения</w:t>
            </w:r>
            <w:r>
              <w:rPr>
                <w:rFonts w:ascii="Arial" w:eastAsia="Times New Roman" w:hAnsi="Arial" w:cs="Arial"/>
                <w:b w:val="0"/>
                <w:i/>
                <w:iCs/>
                <w:sz w:val="16"/>
                <w:szCs w:val="16"/>
                <w:lang w:eastAsia="ru-RU"/>
              </w:rPr>
              <w:t>»)</w:t>
            </w:r>
          </w:p>
        </w:tc>
        <w:tc>
          <w:tcPr>
            <w:tcW w:w="1526" w:type="dxa"/>
            <w:tcBorders>
              <w:top w:val="single" w:sz="4" w:space="0" w:color="auto"/>
            </w:tcBorders>
          </w:tcPr>
          <w:p w:rsidR="00C66CFC" w:rsidRDefault="00C66CFC" w:rsidP="005F1C94">
            <w:pPr>
              <w:pStyle w:val="aff5"/>
              <w:spacing w:after="0"/>
              <w:ind w:right="282"/>
              <w:rPr>
                <w:rFonts w:ascii="Arial" w:eastAsia="Times New Roman" w:hAnsi="Arial" w:cs="Arial"/>
                <w:b w:val="0"/>
                <w:bCs/>
                <w:sz w:val="20"/>
                <w:szCs w:val="20"/>
                <w:lang w:eastAsia="ru-RU"/>
              </w:rPr>
            </w:pPr>
          </w:p>
          <w:p w:rsidR="00C66CFC" w:rsidRPr="00585FED" w:rsidRDefault="00C66CFC" w:rsidP="005F1C94">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да</w:t>
            </w:r>
          </w:p>
        </w:tc>
      </w:tr>
      <w:tr w:rsidR="00C66CFC" w:rsidRPr="00585FED" w:rsidTr="005F1C94">
        <w:trPr>
          <w:trHeight w:val="45"/>
        </w:trPr>
        <w:tc>
          <w:tcPr>
            <w:tcW w:w="10031" w:type="dxa"/>
            <w:gridSpan w:val="3"/>
            <w:tcBorders>
              <w:top w:val="single" w:sz="4" w:space="0" w:color="auto"/>
              <w:left w:val="single" w:sz="2" w:space="0" w:color="FFFFFF"/>
              <w:right w:val="single" w:sz="2" w:space="0" w:color="FFFFFF"/>
            </w:tcBorders>
          </w:tcPr>
          <w:p w:rsidR="00C66CFC" w:rsidRPr="00585FED" w:rsidRDefault="00C66CFC" w:rsidP="005F1C94">
            <w:pPr>
              <w:pStyle w:val="aff5"/>
              <w:spacing w:after="0"/>
              <w:ind w:right="2"/>
              <w:jc w:val="both"/>
              <w:rPr>
                <w:rFonts w:ascii="Arial" w:eastAsia="Times New Roman" w:hAnsi="Arial" w:cs="Arial"/>
                <w:b w:val="0"/>
                <w:bCs/>
                <w:sz w:val="4"/>
                <w:szCs w:val="4"/>
                <w:lang w:eastAsia="ru-RU"/>
              </w:rPr>
            </w:pPr>
            <w:r>
              <w:rPr>
                <w:rFonts w:ascii="Arial" w:hAnsi="Arial" w:cs="Arial"/>
                <w:sz w:val="22"/>
              </w:rPr>
              <w:lastRenderedPageBreak/>
              <w:t xml:space="preserve">ВЫВОД: </w:t>
            </w:r>
            <w:r w:rsidRPr="008A51C1">
              <w:rPr>
                <w:rFonts w:ascii="Arial" w:hAnsi="Arial" w:cs="Arial"/>
                <w:sz w:val="20"/>
                <w:szCs w:val="20"/>
              </w:rPr>
              <w:t xml:space="preserve">Выявлено несоответствие содержания Запроса критериям для проведения </w:t>
            </w:r>
            <w:r w:rsidRPr="008A51C1">
              <w:rPr>
                <w:rFonts w:ascii="Arial" w:hAnsi="Arial" w:cs="Arial"/>
                <w:spacing w:val="2"/>
                <w:sz w:val="20"/>
                <w:szCs w:val="20"/>
                <w:shd w:val="clear" w:color="auto" w:fill="FFFFFF"/>
              </w:rPr>
              <w:t>анализа</w:t>
            </w:r>
            <w:r w:rsidRPr="008A51C1">
              <w:rPr>
                <w:rFonts w:ascii="Arial" w:hAnsi="Arial" w:cs="Arial"/>
                <w:bCs/>
                <w:noProof/>
                <w:sz w:val="20"/>
                <w:szCs w:val="20"/>
              </w:rPr>
              <w:t xml:space="preserve"> соответствия </w:t>
            </w:r>
            <w:r w:rsidRPr="008A51C1">
              <w:rPr>
                <w:rFonts w:ascii="Arial" w:hAnsi="Arial" w:cs="Arial"/>
                <w:sz w:val="20"/>
                <w:szCs w:val="20"/>
              </w:rPr>
              <w:t xml:space="preserve">требованиям к внешнему виду </w:t>
            </w:r>
            <w:r w:rsidR="00F160B1">
              <w:rPr>
                <w:rFonts w:ascii="Arial" w:hAnsi="Arial" w:cs="Arial"/>
                <w:sz w:val="20"/>
                <w:szCs w:val="20"/>
              </w:rPr>
              <w:t>ограждения</w:t>
            </w:r>
            <w:r w:rsidRPr="008A51C1">
              <w:rPr>
                <w:rFonts w:ascii="Arial" w:hAnsi="Arial" w:cs="Arial"/>
                <w:sz w:val="20"/>
                <w:szCs w:val="20"/>
              </w:rPr>
              <w:t xml:space="preserve"> при оформлении паспорт</w:t>
            </w:r>
            <w:r>
              <w:rPr>
                <w:rFonts w:ascii="Arial" w:hAnsi="Arial" w:cs="Arial"/>
                <w:sz w:val="20"/>
                <w:szCs w:val="20"/>
              </w:rPr>
              <w:t>а</w:t>
            </w:r>
            <w:r w:rsidRPr="008A51C1">
              <w:rPr>
                <w:rFonts w:ascii="Arial" w:hAnsi="Arial" w:cs="Arial"/>
                <w:sz w:val="20"/>
                <w:szCs w:val="20"/>
              </w:rPr>
              <w:t xml:space="preserve"> колористических решений </w:t>
            </w:r>
            <w:r w:rsidR="00F160B1">
              <w:rPr>
                <w:rFonts w:ascii="Arial" w:hAnsi="Arial" w:cs="Arial"/>
                <w:sz w:val="20"/>
                <w:szCs w:val="20"/>
              </w:rPr>
              <w:t>ограждения</w:t>
            </w:r>
            <w:r w:rsidR="002A543A">
              <w:rPr>
                <w:rFonts w:ascii="Arial" w:hAnsi="Arial" w:cs="Arial"/>
                <w:sz w:val="20"/>
                <w:szCs w:val="20"/>
              </w:rPr>
              <w:t xml:space="preserve"> </w:t>
            </w:r>
            <w:r w:rsidRPr="008A51C1">
              <w:rPr>
                <w:rFonts w:ascii="Arial" w:hAnsi="Arial" w:cs="Arial"/>
                <w:sz w:val="20"/>
                <w:szCs w:val="20"/>
              </w:rPr>
              <w:t>после завершения срока приостановлении предоставления Муниципальной услуги</w:t>
            </w:r>
          </w:p>
        </w:tc>
      </w:tr>
    </w:tbl>
    <w:p w:rsidR="00C66CFC" w:rsidRDefault="00C66CFC" w:rsidP="00C66CFC">
      <w:pPr>
        <w:pStyle w:val="aff5"/>
        <w:spacing w:after="0"/>
        <w:ind w:right="282"/>
        <w:jc w:val="both"/>
        <w:rPr>
          <w:b w:val="0"/>
          <w:bCs/>
          <w:i/>
          <w:sz w:val="10"/>
          <w:szCs w:val="10"/>
        </w:rPr>
      </w:pPr>
    </w:p>
    <w:p w:rsidR="00C66CFC" w:rsidRDefault="00C66CFC" w:rsidP="00C66CFC">
      <w:pPr>
        <w:pStyle w:val="aff5"/>
        <w:spacing w:after="0"/>
        <w:jc w:val="both"/>
        <w:rPr>
          <w:b w:val="0"/>
          <w:bCs/>
          <w:i/>
          <w:iCs/>
          <w:szCs w:val="24"/>
        </w:rPr>
      </w:pPr>
      <w:r w:rsidRPr="00D53A4E">
        <w:rPr>
          <w:rFonts w:eastAsia="Times New Roman"/>
          <w:b w:val="0"/>
          <w:bCs/>
          <w:i/>
          <w:iCs/>
          <w:szCs w:val="24"/>
          <w:lang w:eastAsia="ru-RU"/>
        </w:rPr>
        <w:t>Форм</w:t>
      </w:r>
      <w:r>
        <w:rPr>
          <w:rFonts w:eastAsia="Times New Roman"/>
          <w:b w:val="0"/>
          <w:bCs/>
          <w:i/>
          <w:iCs/>
          <w:szCs w:val="24"/>
          <w:lang w:eastAsia="ru-RU"/>
        </w:rPr>
        <w:t>а</w:t>
      </w:r>
      <w:r w:rsidRPr="00D53A4E">
        <w:rPr>
          <w:rFonts w:eastAsia="Times New Roman"/>
          <w:b w:val="0"/>
          <w:bCs/>
          <w:i/>
          <w:iCs/>
          <w:szCs w:val="24"/>
          <w:lang w:eastAsia="ru-RU"/>
        </w:rPr>
        <w:t xml:space="preserve"> информационного листа </w:t>
      </w:r>
      <w:r w:rsidRPr="00D53A4E">
        <w:rPr>
          <w:b w:val="0"/>
          <w:bCs/>
          <w:i/>
          <w:iCs/>
          <w:szCs w:val="24"/>
        </w:rPr>
        <w:t xml:space="preserve">«Техническая оценка содержания Запроса по </w:t>
      </w:r>
      <w:r w:rsidRPr="00D53A4E">
        <w:rPr>
          <w:rFonts w:eastAsia="Times New Roman"/>
          <w:b w:val="0"/>
          <w:bCs/>
          <w:i/>
          <w:iCs/>
          <w:szCs w:val="24"/>
          <w:lang w:eastAsia="ru-RU"/>
        </w:rPr>
        <w:t xml:space="preserve">критериям анализа </w:t>
      </w:r>
      <w:r w:rsidRPr="00D53A4E">
        <w:rPr>
          <w:b w:val="0"/>
          <w:bCs/>
          <w:i/>
          <w:iCs/>
          <w:noProof/>
          <w:szCs w:val="24"/>
          <w:lang w:eastAsia="ru-RU"/>
        </w:rPr>
        <w:t xml:space="preserve">соответствия </w:t>
      </w:r>
      <w:r w:rsidRPr="00D53A4E">
        <w:rPr>
          <w:rFonts w:eastAsia="Times New Roman"/>
          <w:b w:val="0"/>
          <w:bCs/>
          <w:i/>
          <w:iCs/>
          <w:szCs w:val="24"/>
          <w:lang w:eastAsia="ru-RU"/>
        </w:rPr>
        <w:t xml:space="preserve">требованиям к внешнему виду </w:t>
      </w:r>
      <w:r w:rsidR="00F160B1">
        <w:rPr>
          <w:rFonts w:eastAsia="Times New Roman"/>
          <w:b w:val="0"/>
          <w:bCs/>
          <w:i/>
          <w:iCs/>
          <w:szCs w:val="24"/>
          <w:lang w:eastAsia="ru-RU"/>
        </w:rPr>
        <w:t>ограждения</w:t>
      </w:r>
      <w:r w:rsidR="002A543A">
        <w:rPr>
          <w:rFonts w:eastAsia="Times New Roman"/>
          <w:b w:val="0"/>
          <w:bCs/>
          <w:i/>
          <w:iCs/>
          <w:szCs w:val="24"/>
          <w:lang w:eastAsia="ru-RU"/>
        </w:rPr>
        <w:t xml:space="preserve"> </w:t>
      </w:r>
      <w:r w:rsidRPr="00D53A4E">
        <w:rPr>
          <w:rFonts w:eastAsia="Times New Roman"/>
          <w:b w:val="0"/>
          <w:bCs/>
          <w:i/>
          <w:iCs/>
          <w:szCs w:val="24"/>
          <w:lang w:eastAsia="ru-RU"/>
        </w:rPr>
        <w:t xml:space="preserve">для оформления паспорта колористического решения фасадов </w:t>
      </w:r>
      <w:r>
        <w:rPr>
          <w:rFonts w:eastAsia="Times New Roman"/>
          <w:b w:val="0"/>
          <w:bCs/>
          <w:i/>
          <w:iCs/>
          <w:szCs w:val="24"/>
          <w:lang w:eastAsia="ru-RU"/>
        </w:rPr>
        <w:t>объекта капитального строительства</w:t>
      </w:r>
      <w:r w:rsidRPr="00D53A4E">
        <w:rPr>
          <w:rFonts w:eastAsia="Times New Roman"/>
          <w:b w:val="0"/>
          <w:bCs/>
          <w:i/>
          <w:iCs/>
          <w:szCs w:val="24"/>
          <w:lang w:eastAsia="ru-RU"/>
        </w:rPr>
        <w:t>»заполня</w:t>
      </w:r>
      <w:r>
        <w:rPr>
          <w:rFonts w:eastAsia="Times New Roman"/>
          <w:b w:val="0"/>
          <w:bCs/>
          <w:i/>
          <w:iCs/>
          <w:szCs w:val="24"/>
          <w:lang w:eastAsia="ru-RU"/>
        </w:rPr>
        <w:t>е</w:t>
      </w:r>
      <w:r w:rsidRPr="00D53A4E">
        <w:rPr>
          <w:rFonts w:eastAsia="Times New Roman"/>
          <w:b w:val="0"/>
          <w:bCs/>
          <w:i/>
          <w:iCs/>
          <w:szCs w:val="24"/>
          <w:lang w:eastAsia="ru-RU"/>
        </w:rPr>
        <w:t xml:space="preserve">тся при выполнении </w:t>
      </w:r>
      <w:r w:rsidRPr="00D53A4E">
        <w:rPr>
          <w:b w:val="0"/>
          <w:bCs/>
          <w:i/>
          <w:iCs/>
          <w:szCs w:val="24"/>
        </w:rPr>
        <w:t>административных действий, составляющих административн</w:t>
      </w:r>
      <w:r>
        <w:rPr>
          <w:b w:val="0"/>
          <w:bCs/>
          <w:i/>
          <w:iCs/>
          <w:szCs w:val="24"/>
        </w:rPr>
        <w:t>ых</w:t>
      </w:r>
      <w:r w:rsidRPr="00D53A4E">
        <w:rPr>
          <w:b w:val="0"/>
          <w:bCs/>
          <w:i/>
          <w:iCs/>
          <w:szCs w:val="24"/>
        </w:rPr>
        <w:t xml:space="preserve"> процедур:</w:t>
      </w:r>
    </w:p>
    <w:p w:rsidR="00C66CFC" w:rsidRPr="00243DA1" w:rsidRDefault="00C66CFC" w:rsidP="00207EB1">
      <w:pPr>
        <w:pStyle w:val="aff5"/>
        <w:spacing w:after="0"/>
        <w:jc w:val="both"/>
        <w:rPr>
          <w:rFonts w:eastAsia="Times New Roman"/>
          <w:b w:val="0"/>
          <w:bCs/>
          <w:i/>
          <w:iCs/>
          <w:szCs w:val="24"/>
        </w:rPr>
      </w:pPr>
      <w:r w:rsidRPr="00243DA1">
        <w:rPr>
          <w:rFonts w:eastAsia="Times New Roman"/>
          <w:b w:val="0"/>
          <w:bCs/>
          <w:i/>
          <w:iCs/>
          <w:szCs w:val="24"/>
        </w:rPr>
        <w:t xml:space="preserve">23.1.4. </w:t>
      </w:r>
      <w:r w:rsidRPr="00243DA1">
        <w:rPr>
          <w:b w:val="0"/>
          <w:bCs/>
          <w:i/>
          <w:iCs/>
          <w:szCs w:val="24"/>
        </w:rPr>
        <w:t xml:space="preserve">проведения </w:t>
      </w:r>
      <w:r w:rsidRPr="00243DA1">
        <w:rPr>
          <w:b w:val="0"/>
          <w:bCs/>
          <w:i/>
          <w:iCs/>
          <w:spacing w:val="2"/>
          <w:szCs w:val="24"/>
          <w:shd w:val="clear" w:color="auto" w:fill="FFFFFF"/>
        </w:rPr>
        <w:t>анализа</w:t>
      </w:r>
      <w:r w:rsidRPr="00243DA1">
        <w:rPr>
          <w:b w:val="0"/>
          <w:bCs/>
          <w:i/>
          <w:iCs/>
          <w:noProof/>
          <w:szCs w:val="24"/>
        </w:rPr>
        <w:t xml:space="preserve"> соответствия документов </w:t>
      </w:r>
      <w:r w:rsidRPr="00243DA1">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2A543A">
        <w:rPr>
          <w:b w:val="0"/>
          <w:bCs/>
          <w:i/>
          <w:iCs/>
          <w:szCs w:val="24"/>
        </w:rPr>
        <w:t xml:space="preserve"> </w:t>
      </w:r>
      <w:r w:rsidRPr="00243DA1">
        <w:rPr>
          <w:rFonts w:eastAsia="Times New Roman"/>
          <w:b w:val="0"/>
          <w:bCs/>
          <w:i/>
          <w:iCs/>
          <w:szCs w:val="24"/>
        </w:rPr>
        <w:t xml:space="preserve">на наличие оснований для принятия решения </w:t>
      </w:r>
      <w:r w:rsidRPr="00243DA1">
        <w:rPr>
          <w:b w:val="0"/>
          <w:bCs/>
          <w:i/>
          <w:iCs/>
          <w:szCs w:val="24"/>
        </w:rPr>
        <w:t xml:space="preserve">о </w:t>
      </w:r>
      <w:r w:rsidRPr="00243DA1">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r>
        <w:rPr>
          <w:rFonts w:eastAsia="Times New Roman"/>
          <w:b w:val="0"/>
          <w:bCs/>
          <w:i/>
          <w:iCs/>
          <w:szCs w:val="24"/>
        </w:rPr>
        <w:t>»</w:t>
      </w:r>
      <w:r w:rsidR="00207EB1">
        <w:rPr>
          <w:rFonts w:eastAsia="Times New Roman"/>
          <w:b w:val="0"/>
          <w:bCs/>
          <w:i/>
          <w:iCs/>
          <w:szCs w:val="24"/>
        </w:rPr>
        <w:t xml:space="preserve"> </w:t>
      </w:r>
      <w:r w:rsidRPr="00243DA1">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2A543A">
        <w:rPr>
          <w:rFonts w:eastAsia="Times New Roman"/>
          <w:b w:val="0"/>
          <w:bCs/>
          <w:i/>
          <w:iCs/>
          <w:szCs w:val="24"/>
        </w:rPr>
        <w:t xml:space="preserve"> </w:t>
      </w:r>
      <w:r w:rsidRPr="00243DA1">
        <w:rPr>
          <w:rFonts w:eastAsia="Times New Roman"/>
          <w:b w:val="0"/>
          <w:bCs/>
          <w:i/>
          <w:iCs/>
          <w:szCs w:val="24"/>
        </w:rPr>
        <w:t>Муниципальной услуги</w:t>
      </w:r>
      <w:r w:rsidRPr="00243DA1">
        <w:rPr>
          <w:b w:val="0"/>
          <w:bCs/>
          <w:i/>
          <w:iCs/>
          <w:szCs w:val="24"/>
        </w:rPr>
        <w:t xml:space="preserve">, </w:t>
      </w:r>
      <w:r w:rsidRPr="00243DA1">
        <w:rPr>
          <w:rFonts w:eastAsia="Times New Roman"/>
          <w:b w:val="0"/>
          <w:bCs/>
          <w:i/>
          <w:iCs/>
          <w:szCs w:val="24"/>
        </w:rPr>
        <w:t xml:space="preserve">указанного в подпункте </w:t>
      </w:r>
      <w:r w:rsidRPr="00243DA1">
        <w:rPr>
          <w:b w:val="0"/>
          <w:bCs/>
          <w:i/>
          <w:iCs/>
          <w:szCs w:val="24"/>
        </w:rPr>
        <w:t xml:space="preserve">13.4.3 </w:t>
      </w:r>
      <w:r w:rsidRPr="00243DA1">
        <w:rPr>
          <w:rFonts w:eastAsia="Times New Roman"/>
          <w:b w:val="0"/>
          <w:bCs/>
          <w:i/>
          <w:iCs/>
          <w:szCs w:val="24"/>
        </w:rPr>
        <w:t>Административного регламента»</w:t>
      </w:r>
    </w:p>
    <w:p w:rsidR="007D78C3" w:rsidRPr="008D0A53" w:rsidRDefault="007D78C3" w:rsidP="007D78C3">
      <w:pPr>
        <w:pStyle w:val="aff5"/>
        <w:spacing w:after="0"/>
        <w:ind w:left="284" w:right="282"/>
        <w:jc w:val="both"/>
        <w:rPr>
          <w:b w:val="0"/>
          <w:bCs/>
          <w:iCs/>
          <w:sz w:val="10"/>
          <w:szCs w:val="1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4"/>
        <w:gridCol w:w="6"/>
        <w:gridCol w:w="13"/>
        <w:gridCol w:w="398"/>
        <w:gridCol w:w="7648"/>
        <w:gridCol w:w="23"/>
        <w:gridCol w:w="1502"/>
      </w:tblGrid>
      <w:tr w:rsidR="007D78C3" w:rsidTr="007D78C3">
        <w:trPr>
          <w:trHeight w:val="39"/>
        </w:trPr>
        <w:tc>
          <w:tcPr>
            <w:tcW w:w="8506" w:type="dxa"/>
            <w:gridSpan w:val="6"/>
          </w:tcPr>
          <w:p w:rsidR="00F160B1" w:rsidRDefault="00F160B1" w:rsidP="00F160B1">
            <w:pPr>
              <w:pStyle w:val="aff5"/>
              <w:spacing w:after="0"/>
              <w:ind w:right="-108"/>
              <w:rPr>
                <w:rFonts w:ascii="Arial" w:hAnsi="Arial" w:cs="Arial"/>
                <w:b w:val="0"/>
                <w:bCs/>
                <w:i/>
                <w:sz w:val="14"/>
                <w:szCs w:val="14"/>
              </w:rPr>
            </w:pPr>
            <w:r w:rsidRPr="00C66CFC">
              <w:rPr>
                <w:rFonts w:ascii="Arial" w:hAnsi="Arial" w:cs="Arial"/>
                <w:szCs w:val="24"/>
              </w:rPr>
              <w:t xml:space="preserve">Техническая оценка содержания Запроса по </w:t>
            </w:r>
            <w:r w:rsidRPr="00C66CFC">
              <w:rPr>
                <w:rFonts w:ascii="Arial" w:eastAsia="Times New Roman" w:hAnsi="Arial" w:cs="Arial"/>
                <w:szCs w:val="24"/>
                <w:lang w:eastAsia="ru-RU"/>
              </w:rPr>
              <w:t xml:space="preserve">критериям анализа </w:t>
            </w:r>
            <w:r w:rsidRPr="00C66CFC">
              <w:rPr>
                <w:rFonts w:ascii="Arial" w:hAnsi="Arial" w:cs="Arial"/>
                <w:noProof/>
                <w:szCs w:val="24"/>
                <w:lang w:eastAsia="ru-RU"/>
              </w:rPr>
              <w:t xml:space="preserve">соответствия </w:t>
            </w:r>
            <w:r w:rsidRPr="00C66CFC">
              <w:rPr>
                <w:rFonts w:ascii="Arial" w:eastAsia="Times New Roman" w:hAnsi="Arial" w:cs="Arial"/>
                <w:szCs w:val="24"/>
                <w:lang w:eastAsia="ru-RU"/>
              </w:rPr>
              <w:t xml:space="preserve">требованиям к внешнему виду </w:t>
            </w:r>
            <w:r>
              <w:rPr>
                <w:rFonts w:ascii="Arial" w:eastAsia="Times New Roman" w:hAnsi="Arial" w:cs="Arial"/>
                <w:szCs w:val="24"/>
                <w:lang w:eastAsia="ru-RU"/>
              </w:rPr>
              <w:t xml:space="preserve">ограждения </w:t>
            </w:r>
            <w:r w:rsidRPr="00C66CFC">
              <w:rPr>
                <w:rFonts w:ascii="Arial" w:eastAsia="Times New Roman" w:hAnsi="Arial" w:cs="Arial"/>
                <w:szCs w:val="24"/>
                <w:lang w:eastAsia="ru-RU"/>
              </w:rPr>
              <w:t xml:space="preserve">для оформления паспорта колористического решения фасадов </w:t>
            </w:r>
            <w:r>
              <w:rPr>
                <w:rFonts w:ascii="Arial" w:eastAsia="Times New Roman" w:hAnsi="Arial" w:cs="Arial"/>
                <w:szCs w:val="24"/>
                <w:lang w:eastAsia="ru-RU"/>
              </w:rPr>
              <w:t>ограждения</w:t>
            </w:r>
          </w:p>
          <w:p w:rsidR="007D78C3" w:rsidRPr="002C67ED" w:rsidRDefault="007D78C3" w:rsidP="007D78C3">
            <w:pPr>
              <w:pStyle w:val="aff5"/>
              <w:spacing w:after="0"/>
              <w:ind w:right="-108"/>
              <w:jc w:val="left"/>
              <w:rPr>
                <w:rFonts w:ascii="Arial" w:eastAsia="Times New Roman" w:hAnsi="Arial" w:cs="Arial"/>
                <w:szCs w:val="24"/>
                <w:lang w:eastAsia="ru-RU"/>
              </w:rPr>
            </w:pPr>
            <w:r>
              <w:rPr>
                <w:rFonts w:ascii="Arial" w:hAnsi="Arial" w:cs="Arial"/>
                <w:b w:val="0"/>
                <w:bCs/>
                <w:i/>
                <w:sz w:val="14"/>
                <w:szCs w:val="14"/>
              </w:rPr>
              <w:t>О</w:t>
            </w:r>
            <w:r w:rsidRPr="0005373E">
              <w:rPr>
                <w:rFonts w:ascii="Arial" w:hAnsi="Arial" w:cs="Arial"/>
                <w:b w:val="0"/>
                <w:bCs/>
                <w:i/>
                <w:sz w:val="14"/>
                <w:szCs w:val="14"/>
              </w:rPr>
              <w:t xml:space="preserve">тображаются только </w:t>
            </w:r>
            <w:r>
              <w:rPr>
                <w:rFonts w:ascii="Arial" w:hAnsi="Arial" w:cs="Arial"/>
                <w:b w:val="0"/>
                <w:bCs/>
                <w:i/>
                <w:sz w:val="14"/>
                <w:szCs w:val="14"/>
              </w:rPr>
              <w:t>критерии</w:t>
            </w:r>
            <w:r w:rsidRPr="0005373E">
              <w:rPr>
                <w:rFonts w:ascii="Arial" w:hAnsi="Arial" w:cs="Arial"/>
                <w:b w:val="0"/>
                <w:bCs/>
                <w:i/>
                <w:sz w:val="14"/>
                <w:szCs w:val="14"/>
              </w:rPr>
              <w:t xml:space="preserve">, для которых </w:t>
            </w:r>
            <w:r>
              <w:rPr>
                <w:rFonts w:ascii="Arial" w:hAnsi="Arial" w:cs="Arial"/>
                <w:b w:val="0"/>
                <w:bCs/>
                <w:i/>
                <w:sz w:val="14"/>
                <w:szCs w:val="14"/>
              </w:rPr>
              <w:t>выявляется</w:t>
            </w:r>
            <w:r w:rsidRPr="0005373E">
              <w:rPr>
                <w:rFonts w:ascii="Arial" w:hAnsi="Arial" w:cs="Arial"/>
                <w:b w:val="0"/>
                <w:bCs/>
                <w:i/>
                <w:sz w:val="14"/>
                <w:szCs w:val="14"/>
              </w:rPr>
              <w:t xml:space="preserve"> результат</w:t>
            </w:r>
            <w:r>
              <w:rPr>
                <w:rFonts w:ascii="Arial" w:hAnsi="Arial" w:cs="Arial"/>
                <w:b w:val="0"/>
                <w:bCs/>
                <w:i/>
                <w:sz w:val="14"/>
                <w:szCs w:val="14"/>
              </w:rPr>
              <w:t xml:space="preserve"> несоответствия </w:t>
            </w:r>
          </w:p>
        </w:tc>
        <w:tc>
          <w:tcPr>
            <w:tcW w:w="1525" w:type="dxa"/>
            <w:gridSpan w:val="2"/>
          </w:tcPr>
          <w:p w:rsidR="007D78C3" w:rsidRPr="0060457D" w:rsidRDefault="007D78C3" w:rsidP="007D78C3">
            <w:pPr>
              <w:pStyle w:val="aff5"/>
              <w:spacing w:after="0"/>
              <w:rPr>
                <w:rFonts w:ascii="Arial" w:hAnsi="Arial" w:cs="Arial"/>
              </w:rPr>
            </w:pPr>
            <w:r w:rsidRPr="0060457D">
              <w:rPr>
                <w:rFonts w:ascii="Arial" w:hAnsi="Arial" w:cs="Arial"/>
              </w:rPr>
              <w:t>Результат</w:t>
            </w:r>
          </w:p>
          <w:p w:rsidR="007D78C3" w:rsidRPr="00A91525" w:rsidRDefault="007D78C3" w:rsidP="007D78C3">
            <w:pPr>
              <w:pStyle w:val="aff5"/>
              <w:spacing w:after="0"/>
              <w:rPr>
                <w:rFonts w:ascii="Arial" w:eastAsia="Times New Roman" w:hAnsi="Arial" w:cs="Arial"/>
                <w:b w:val="0"/>
                <w:sz w:val="16"/>
                <w:szCs w:val="16"/>
              </w:rPr>
            </w:pPr>
            <w:r w:rsidRPr="00A91525">
              <w:rPr>
                <w:rFonts w:ascii="Arial" w:eastAsia="Times New Roman" w:hAnsi="Arial" w:cs="Arial"/>
                <w:b w:val="0"/>
                <w:sz w:val="16"/>
                <w:szCs w:val="16"/>
              </w:rPr>
              <w:t>да/нет</w:t>
            </w:r>
            <w:r>
              <w:rPr>
                <w:rFonts w:ascii="Arial" w:eastAsia="Times New Roman" w:hAnsi="Arial" w:cs="Arial"/>
                <w:b w:val="0"/>
                <w:sz w:val="16"/>
                <w:szCs w:val="16"/>
              </w:rPr>
              <w:t>/частично</w:t>
            </w:r>
          </w:p>
        </w:tc>
      </w:tr>
      <w:tr w:rsidR="007D78C3"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AF4887" w:rsidRDefault="007D78C3" w:rsidP="007D78C3">
            <w:pPr>
              <w:pStyle w:val="aff5"/>
              <w:spacing w:after="0"/>
              <w:rPr>
                <w:rFonts w:ascii="Arial" w:hAnsi="Arial" w:cs="Arial"/>
                <w:sz w:val="8"/>
                <w:szCs w:val="8"/>
              </w:rPr>
            </w:pPr>
          </w:p>
        </w:tc>
      </w:tr>
      <w:tr w:rsidR="007D78C3" w:rsidTr="007D78C3">
        <w:trPr>
          <w:trHeight w:val="39"/>
        </w:trPr>
        <w:tc>
          <w:tcPr>
            <w:tcW w:w="10031" w:type="dxa"/>
            <w:gridSpan w:val="8"/>
          </w:tcPr>
          <w:p w:rsidR="007D78C3" w:rsidRPr="0060457D" w:rsidRDefault="007D78C3" w:rsidP="007D78C3">
            <w:pPr>
              <w:pStyle w:val="aff5"/>
              <w:spacing w:after="0"/>
              <w:jc w:val="left"/>
              <w:rPr>
                <w:rFonts w:ascii="Arial" w:hAnsi="Arial" w:cs="Arial"/>
              </w:rPr>
            </w:pPr>
            <w:r w:rsidRPr="00D53A4E">
              <w:rPr>
                <w:rFonts w:ascii="Arial" w:eastAsia="Times New Roman" w:hAnsi="Arial" w:cs="Arial"/>
                <w:b w:val="0"/>
                <w:bCs/>
                <w:sz w:val="28"/>
                <w:szCs w:val="28"/>
                <w:lang w:eastAsia="ru-RU"/>
              </w:rPr>
              <w:t>Критерий 1 «</w:t>
            </w:r>
            <w:r>
              <w:rPr>
                <w:rFonts w:ascii="Arial" w:eastAsia="Times New Roman" w:hAnsi="Arial" w:cs="Arial"/>
                <w:b w:val="0"/>
                <w:bCs/>
                <w:sz w:val="28"/>
                <w:szCs w:val="28"/>
                <w:lang w:eastAsia="ru-RU"/>
              </w:rPr>
              <w:t>Высота</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36"/>
        </w:trPr>
        <w:tc>
          <w:tcPr>
            <w:tcW w:w="10031" w:type="dxa"/>
            <w:gridSpan w:val="8"/>
            <w:tcBorders>
              <w:left w:val="single" w:sz="2" w:space="0" w:color="FFFFFF" w:themeColor="background1"/>
              <w:right w:val="single" w:sz="2" w:space="0" w:color="FFFFFF" w:themeColor="background1"/>
            </w:tcBorders>
          </w:tcPr>
          <w:p w:rsidR="007D78C3" w:rsidRPr="00AF4887" w:rsidRDefault="007D78C3" w:rsidP="007D78C3">
            <w:pPr>
              <w:pStyle w:val="aff5"/>
              <w:spacing w:after="0"/>
              <w:rPr>
                <w:rFonts w:ascii="Arial" w:hAnsi="Arial" w:cs="Arial"/>
                <w:sz w:val="4"/>
                <w:szCs w:val="4"/>
              </w:rPr>
            </w:pPr>
          </w:p>
        </w:tc>
      </w:tr>
      <w:tr w:rsidR="007D78C3" w:rsidTr="007D78C3">
        <w:trPr>
          <w:trHeight w:val="274"/>
        </w:trPr>
        <w:tc>
          <w:tcPr>
            <w:tcW w:w="427" w:type="dxa"/>
            <w:tcBorders>
              <w:right w:val="single" w:sz="2" w:space="0" w:color="auto"/>
            </w:tcBorders>
          </w:tcPr>
          <w:p w:rsidR="007D78C3" w:rsidRPr="002C67ED" w:rsidRDefault="007D78C3" w:rsidP="007D78C3">
            <w:pPr>
              <w:pStyle w:val="aff5"/>
              <w:spacing w:after="0"/>
              <w:ind w:left="-105" w:right="-108"/>
              <w:rPr>
                <w:rFonts w:ascii="Arial" w:hAnsi="Arial" w:cs="Arial"/>
                <w:szCs w:val="24"/>
              </w:rPr>
            </w:pPr>
            <w:r w:rsidRPr="0034558D">
              <w:rPr>
                <w:rFonts w:ascii="Arial" w:hAnsi="Arial" w:cs="Arial"/>
                <w:b w:val="0"/>
                <w:bCs/>
                <w:sz w:val="20"/>
                <w:szCs w:val="20"/>
              </w:rPr>
              <w:t>1</w:t>
            </w:r>
          </w:p>
        </w:tc>
        <w:tc>
          <w:tcPr>
            <w:tcW w:w="8079" w:type="dxa"/>
            <w:gridSpan w:val="5"/>
            <w:tcBorders>
              <w:left w:val="single" w:sz="2" w:space="0" w:color="auto"/>
              <w:right w:val="single" w:sz="2" w:space="0" w:color="auto"/>
            </w:tcBorders>
          </w:tcPr>
          <w:p w:rsidR="007D78C3" w:rsidRDefault="007D78C3" w:rsidP="007D78C3">
            <w:pPr>
              <w:pStyle w:val="aff5"/>
              <w:spacing w:after="0"/>
              <w:ind w:right="-108"/>
              <w:jc w:val="both"/>
              <w:rPr>
                <w:rFonts w:ascii="Arial" w:hAnsi="Arial" w:cs="Arial"/>
                <w:b w:val="0"/>
                <w:bCs/>
                <w:sz w:val="20"/>
                <w:szCs w:val="20"/>
              </w:rPr>
            </w:pPr>
            <w:r w:rsidRPr="00AF4887">
              <w:rPr>
                <w:rFonts w:ascii="Arial" w:hAnsi="Arial" w:cs="Arial"/>
                <w:b w:val="0"/>
                <w:bCs/>
                <w:sz w:val="20"/>
                <w:szCs w:val="20"/>
              </w:rPr>
              <w:t>Высота ограждения</w:t>
            </w:r>
            <w:r>
              <w:rPr>
                <w:rFonts w:ascii="Arial" w:hAnsi="Arial" w:cs="Arial"/>
                <w:b w:val="0"/>
                <w:bCs/>
                <w:sz w:val="20"/>
                <w:szCs w:val="20"/>
              </w:rPr>
              <w:t xml:space="preserve"> в Запросе</w:t>
            </w:r>
            <w:r w:rsidR="002A543A">
              <w:rPr>
                <w:rFonts w:ascii="Arial" w:hAnsi="Arial" w:cs="Arial"/>
                <w:b w:val="0"/>
                <w:bCs/>
                <w:sz w:val="20"/>
                <w:szCs w:val="20"/>
              </w:rPr>
              <w:t xml:space="preserve"> </w:t>
            </w:r>
            <w:r w:rsidRPr="00CA02EF">
              <w:rPr>
                <w:rFonts w:ascii="Arial" w:hAnsi="Arial" w:cs="Arial"/>
                <w:sz w:val="20"/>
                <w:szCs w:val="20"/>
              </w:rPr>
              <w:t>соответствует</w:t>
            </w:r>
            <w:r w:rsidRPr="00AF4887">
              <w:rPr>
                <w:rFonts w:ascii="Arial" w:hAnsi="Arial" w:cs="Arial"/>
                <w:b w:val="0"/>
                <w:bCs/>
                <w:sz w:val="20"/>
                <w:szCs w:val="20"/>
              </w:rPr>
              <w:t xml:space="preserve"> Правилам благоустройства</w:t>
            </w:r>
          </w:p>
          <w:p w:rsidR="007D78C3" w:rsidRPr="00170EA7" w:rsidRDefault="007D78C3" w:rsidP="007D78C3">
            <w:pPr>
              <w:pStyle w:val="aff5"/>
              <w:spacing w:after="0"/>
              <w:ind w:right="-108"/>
              <w:jc w:val="both"/>
              <w:rPr>
                <w:rFonts w:ascii="Arial" w:hAnsi="Arial" w:cs="Arial"/>
                <w:b w:val="0"/>
                <w:bCs/>
                <w:sz w:val="10"/>
                <w:szCs w:val="10"/>
              </w:rPr>
            </w:pPr>
            <w:r w:rsidRPr="00170EA7">
              <w:rPr>
                <w:rFonts w:ascii="Arial" w:hAnsi="Arial" w:cs="Arial"/>
                <w:b w:val="0"/>
                <w:bCs/>
                <w:i/>
                <w:sz w:val="10"/>
                <w:szCs w:val="10"/>
              </w:rPr>
              <w:t xml:space="preserve">Высота в Запросе выбирается в рамках типовых значений в соответствии с Правилами благоустройства  </w:t>
            </w:r>
          </w:p>
        </w:tc>
        <w:tc>
          <w:tcPr>
            <w:tcW w:w="1525" w:type="dxa"/>
            <w:gridSpan w:val="2"/>
            <w:tcBorders>
              <w:left w:val="single" w:sz="2" w:space="0" w:color="auto"/>
            </w:tcBorders>
          </w:tcPr>
          <w:p w:rsidR="007D78C3" w:rsidRPr="001F5174" w:rsidRDefault="007D78C3" w:rsidP="007D78C3">
            <w:pPr>
              <w:pStyle w:val="aff5"/>
              <w:spacing w:after="0"/>
              <w:rPr>
                <w:rFonts w:ascii="Arial" w:hAnsi="Arial" w:cs="Arial"/>
                <w:b w:val="0"/>
                <w:bCs/>
                <w:sz w:val="20"/>
                <w:szCs w:val="20"/>
              </w:rPr>
            </w:pPr>
            <w:r w:rsidRPr="001F5174">
              <w:rPr>
                <w:rFonts w:ascii="Arial" w:hAnsi="Arial" w:cs="Arial"/>
                <w:b w:val="0"/>
                <w:bCs/>
                <w:sz w:val="20"/>
                <w:szCs w:val="20"/>
              </w:rPr>
              <w:t>да</w:t>
            </w:r>
          </w:p>
        </w:tc>
      </w:tr>
      <w:tr w:rsidR="007D78C3"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AF4887" w:rsidRDefault="007D78C3" w:rsidP="007D78C3">
            <w:pPr>
              <w:pStyle w:val="aff5"/>
              <w:spacing w:after="0"/>
              <w:rPr>
                <w:rFonts w:ascii="Arial" w:hAnsi="Arial" w:cs="Arial"/>
                <w:sz w:val="4"/>
                <w:szCs w:val="4"/>
              </w:rPr>
            </w:pPr>
          </w:p>
        </w:tc>
      </w:tr>
      <w:tr w:rsidR="007D78C3" w:rsidTr="007D78C3">
        <w:trPr>
          <w:trHeight w:val="39"/>
        </w:trPr>
        <w:tc>
          <w:tcPr>
            <w:tcW w:w="10031" w:type="dxa"/>
            <w:gridSpan w:val="8"/>
          </w:tcPr>
          <w:p w:rsidR="007D78C3" w:rsidRPr="0060457D" w:rsidRDefault="007D78C3" w:rsidP="007D78C3">
            <w:pPr>
              <w:pStyle w:val="aff5"/>
              <w:spacing w:after="0"/>
              <w:jc w:val="both"/>
              <w:rPr>
                <w:rFonts w:ascii="Arial" w:hAnsi="Arial" w:cs="Arial"/>
              </w:rPr>
            </w:pPr>
            <w:r>
              <w:rPr>
                <w:rFonts w:ascii="Arial" w:hAnsi="Arial" w:cs="Arial"/>
                <w:b w:val="0"/>
                <w:bCs/>
                <w:i/>
                <w:sz w:val="14"/>
                <w:szCs w:val="14"/>
              </w:rPr>
              <w:t>Пункт 2 заполняется для ограждений, для которых высота в Запросе указана более 3 м</w:t>
            </w:r>
          </w:p>
        </w:tc>
      </w:tr>
      <w:tr w:rsidR="007D78C3" w:rsidTr="007D78C3">
        <w:trPr>
          <w:trHeight w:val="151"/>
        </w:trPr>
        <w:tc>
          <w:tcPr>
            <w:tcW w:w="427" w:type="dxa"/>
            <w:vMerge w:val="restart"/>
            <w:tcBorders>
              <w:right w:val="single" w:sz="2" w:space="0" w:color="auto"/>
            </w:tcBorders>
          </w:tcPr>
          <w:p w:rsidR="007D78C3" w:rsidRPr="002C67ED" w:rsidRDefault="007D78C3" w:rsidP="007D78C3">
            <w:pPr>
              <w:pStyle w:val="aff5"/>
              <w:spacing w:after="0"/>
              <w:ind w:left="-105" w:right="-108"/>
              <w:rPr>
                <w:rFonts w:ascii="Arial" w:hAnsi="Arial" w:cs="Arial"/>
                <w:szCs w:val="24"/>
              </w:rPr>
            </w:pPr>
            <w:r>
              <w:rPr>
                <w:rFonts w:ascii="Arial" w:hAnsi="Arial" w:cs="Arial"/>
                <w:b w:val="0"/>
                <w:bCs/>
                <w:sz w:val="20"/>
                <w:szCs w:val="20"/>
              </w:rPr>
              <w:t>2</w:t>
            </w:r>
          </w:p>
        </w:tc>
        <w:tc>
          <w:tcPr>
            <w:tcW w:w="8079" w:type="dxa"/>
            <w:gridSpan w:val="5"/>
            <w:vMerge w:val="restart"/>
            <w:tcBorders>
              <w:left w:val="single" w:sz="2" w:space="0" w:color="auto"/>
              <w:right w:val="single" w:sz="2" w:space="0" w:color="auto"/>
            </w:tcBorders>
          </w:tcPr>
          <w:p w:rsidR="007D78C3" w:rsidRPr="002C67ED" w:rsidRDefault="007D78C3" w:rsidP="007D78C3">
            <w:pPr>
              <w:pStyle w:val="aff5"/>
              <w:spacing w:after="0"/>
              <w:ind w:right="-108"/>
              <w:jc w:val="both"/>
              <w:rPr>
                <w:rFonts w:ascii="Arial" w:hAnsi="Arial" w:cs="Arial"/>
                <w:szCs w:val="24"/>
              </w:rPr>
            </w:pPr>
            <w:r>
              <w:rPr>
                <w:rFonts w:ascii="Arial" w:hAnsi="Arial" w:cs="Arial"/>
                <w:b w:val="0"/>
                <w:bCs/>
                <w:sz w:val="20"/>
                <w:szCs w:val="20"/>
              </w:rPr>
              <w:t>Обоснование в</w:t>
            </w:r>
            <w:r w:rsidRPr="00AF4887">
              <w:rPr>
                <w:rFonts w:ascii="Arial" w:hAnsi="Arial" w:cs="Arial"/>
                <w:b w:val="0"/>
                <w:bCs/>
                <w:sz w:val="20"/>
                <w:szCs w:val="20"/>
              </w:rPr>
              <w:t>ысот</w:t>
            </w:r>
            <w:r>
              <w:rPr>
                <w:rFonts w:ascii="Arial" w:hAnsi="Arial" w:cs="Arial"/>
                <w:b w:val="0"/>
                <w:bCs/>
                <w:sz w:val="20"/>
                <w:szCs w:val="20"/>
              </w:rPr>
              <w:t>ы</w:t>
            </w:r>
            <w:r w:rsidRPr="00AF4887">
              <w:rPr>
                <w:rFonts w:ascii="Arial" w:hAnsi="Arial" w:cs="Arial"/>
                <w:b w:val="0"/>
                <w:bCs/>
                <w:sz w:val="20"/>
                <w:szCs w:val="20"/>
              </w:rPr>
              <w:t xml:space="preserve"> ограждения</w:t>
            </w:r>
            <w:r>
              <w:rPr>
                <w:rFonts w:ascii="Arial" w:hAnsi="Arial" w:cs="Arial"/>
                <w:b w:val="0"/>
                <w:bCs/>
                <w:sz w:val="20"/>
                <w:szCs w:val="20"/>
              </w:rPr>
              <w:t xml:space="preserve"> в Запросе</w:t>
            </w:r>
            <w:r w:rsidR="002A543A">
              <w:rPr>
                <w:rFonts w:ascii="Arial" w:hAnsi="Arial" w:cs="Arial"/>
                <w:b w:val="0"/>
                <w:bCs/>
                <w:sz w:val="20"/>
                <w:szCs w:val="20"/>
              </w:rPr>
              <w:t xml:space="preserve"> </w:t>
            </w:r>
            <w:r w:rsidRPr="00CA02EF">
              <w:rPr>
                <w:rFonts w:ascii="Arial" w:hAnsi="Arial" w:cs="Arial"/>
                <w:sz w:val="20"/>
                <w:szCs w:val="20"/>
              </w:rPr>
              <w:t>соответствует</w:t>
            </w:r>
            <w:r w:rsidRPr="00AF4887">
              <w:rPr>
                <w:rFonts w:ascii="Arial" w:hAnsi="Arial" w:cs="Arial"/>
                <w:b w:val="0"/>
                <w:bCs/>
                <w:sz w:val="20"/>
                <w:szCs w:val="20"/>
              </w:rPr>
              <w:t xml:space="preserve"> Правилам благоустройства</w:t>
            </w:r>
          </w:p>
        </w:tc>
        <w:tc>
          <w:tcPr>
            <w:tcW w:w="1525" w:type="dxa"/>
            <w:gridSpan w:val="2"/>
            <w:tcBorders>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A384A" w:rsidRDefault="007D78C3" w:rsidP="007D78C3">
            <w:pPr>
              <w:pStyle w:val="aff5"/>
              <w:spacing w:after="0"/>
              <w:rPr>
                <w:rFonts w:ascii="Arial" w:hAnsi="Arial" w:cs="Arial"/>
                <w:sz w:val="8"/>
                <w:szCs w:val="8"/>
              </w:rPr>
            </w:pPr>
          </w:p>
        </w:tc>
      </w:tr>
      <w:tr w:rsidR="007D78C3" w:rsidTr="007D78C3">
        <w:trPr>
          <w:trHeight w:val="164"/>
        </w:trPr>
        <w:tc>
          <w:tcPr>
            <w:tcW w:w="427" w:type="dxa"/>
            <w:vMerge/>
            <w:tcBorders>
              <w:right w:val="single" w:sz="2" w:space="0" w:color="auto"/>
            </w:tcBorders>
          </w:tcPr>
          <w:p w:rsidR="007D78C3" w:rsidRDefault="007D78C3" w:rsidP="007D78C3">
            <w:pPr>
              <w:pStyle w:val="aff5"/>
              <w:spacing w:after="0"/>
              <w:ind w:left="-105" w:right="-108"/>
              <w:rPr>
                <w:rFonts w:ascii="Arial" w:hAnsi="Arial" w:cs="Arial"/>
                <w:b w:val="0"/>
                <w:bCs/>
                <w:sz w:val="20"/>
                <w:szCs w:val="20"/>
              </w:rPr>
            </w:pPr>
          </w:p>
        </w:tc>
        <w:tc>
          <w:tcPr>
            <w:tcW w:w="8079" w:type="dxa"/>
            <w:gridSpan w:val="5"/>
            <w:vMerge/>
            <w:tcBorders>
              <w:left w:val="single" w:sz="2" w:space="0" w:color="auto"/>
              <w:right w:val="single" w:sz="2" w:space="0" w:color="auto"/>
            </w:tcBorders>
          </w:tcPr>
          <w:p w:rsidR="007D78C3" w:rsidRDefault="007D78C3" w:rsidP="007D78C3">
            <w:pPr>
              <w:pStyle w:val="aff5"/>
              <w:spacing w:after="0"/>
              <w:ind w:right="-108"/>
              <w:jc w:val="left"/>
              <w:rPr>
                <w:rFonts w:ascii="Arial" w:hAnsi="Arial" w:cs="Arial"/>
                <w:b w:val="0"/>
                <w:bCs/>
                <w:sz w:val="20"/>
                <w:szCs w:val="20"/>
              </w:rPr>
            </w:pPr>
          </w:p>
        </w:tc>
        <w:tc>
          <w:tcPr>
            <w:tcW w:w="1525" w:type="dxa"/>
            <w:gridSpan w:val="2"/>
            <w:tcBorders>
              <w:top w:val="single" w:sz="2" w:space="0" w:color="auto"/>
              <w:left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A384A" w:rsidRDefault="007D78C3" w:rsidP="007D78C3">
            <w:pPr>
              <w:pStyle w:val="aff5"/>
              <w:spacing w:after="0"/>
              <w:rPr>
                <w:rFonts w:ascii="Arial" w:hAnsi="Arial" w:cs="Arial"/>
                <w:sz w:val="8"/>
                <w:szCs w:val="8"/>
              </w:rPr>
            </w:pPr>
          </w:p>
        </w:tc>
      </w:tr>
      <w:tr w:rsidR="007D78C3"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AF4887" w:rsidRDefault="007D78C3" w:rsidP="007D78C3">
            <w:pPr>
              <w:pStyle w:val="aff5"/>
              <w:spacing w:after="0"/>
              <w:rPr>
                <w:rFonts w:ascii="Arial" w:hAnsi="Arial" w:cs="Arial"/>
                <w:sz w:val="4"/>
                <w:szCs w:val="4"/>
              </w:rPr>
            </w:pPr>
          </w:p>
        </w:tc>
      </w:tr>
      <w:tr w:rsidR="007D78C3" w:rsidTr="007D78C3">
        <w:trPr>
          <w:trHeight w:val="39"/>
        </w:trPr>
        <w:tc>
          <w:tcPr>
            <w:tcW w:w="10031" w:type="dxa"/>
            <w:gridSpan w:val="8"/>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 xml:space="preserve">выявлено </w:t>
            </w:r>
            <w:r w:rsidRPr="00AE53A6">
              <w:rPr>
                <w:rFonts w:ascii="Arial" w:hAnsi="Arial" w:cs="Arial"/>
                <w:sz w:val="20"/>
                <w:szCs w:val="20"/>
              </w:rPr>
              <w:t>несоответствие</w:t>
            </w:r>
            <w:r>
              <w:rPr>
                <w:rFonts w:ascii="Arial" w:hAnsi="Arial" w:cs="Arial"/>
                <w:b w:val="0"/>
                <w:bCs/>
                <w:sz w:val="20"/>
                <w:szCs w:val="20"/>
              </w:rPr>
              <w:t xml:space="preserve"> по критерию «ВЫСОТА»</w:t>
            </w:r>
          </w:p>
          <w:p w:rsidR="007D78C3" w:rsidRPr="00170EA7" w:rsidRDefault="007D78C3" w:rsidP="007D78C3">
            <w:pPr>
              <w:pStyle w:val="aff5"/>
              <w:spacing w:after="0"/>
              <w:jc w:val="left"/>
              <w:rPr>
                <w:rFonts w:ascii="Arial" w:hAnsi="Arial" w:cs="Arial"/>
                <w:sz w:val="10"/>
                <w:szCs w:val="10"/>
              </w:rPr>
            </w:pPr>
            <w:r w:rsidRPr="00170EA7">
              <w:rPr>
                <w:rFonts w:ascii="Arial" w:hAnsi="Arial" w:cs="Arial"/>
                <w:b w:val="0"/>
                <w:bCs/>
                <w:i/>
                <w:sz w:val="10"/>
                <w:szCs w:val="10"/>
              </w:rPr>
              <w:t xml:space="preserve">Вывод по критерию в информационном листе отображается автоматически при указании в пункте 2 отрицательного результата </w:t>
            </w:r>
          </w:p>
        </w:tc>
      </w:tr>
      <w:tr w:rsidR="007D78C3"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CA02EF" w:rsidRDefault="007D78C3" w:rsidP="007D78C3">
            <w:pPr>
              <w:pStyle w:val="aff5"/>
              <w:spacing w:after="0"/>
              <w:ind w:left="883" w:hanging="883"/>
              <w:jc w:val="both"/>
              <w:rPr>
                <w:rFonts w:ascii="Arial" w:eastAsia="Times New Roman" w:hAnsi="Arial" w:cs="Arial"/>
                <w:sz w:val="8"/>
                <w:szCs w:val="8"/>
                <w:lang w:eastAsia="ru-RU"/>
              </w:rPr>
            </w:pPr>
          </w:p>
        </w:tc>
      </w:tr>
      <w:tr w:rsidR="007D78C3" w:rsidTr="007D78C3">
        <w:trPr>
          <w:trHeight w:val="39"/>
        </w:trPr>
        <w:tc>
          <w:tcPr>
            <w:tcW w:w="10031" w:type="dxa"/>
            <w:gridSpan w:val="8"/>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2</w:t>
            </w:r>
            <w:r w:rsidRPr="00D53A4E">
              <w:rPr>
                <w:rFonts w:ascii="Arial" w:eastAsia="Times New Roman" w:hAnsi="Arial" w:cs="Arial"/>
                <w:b w:val="0"/>
                <w:bCs/>
                <w:sz w:val="28"/>
                <w:szCs w:val="28"/>
                <w:lang w:eastAsia="ru-RU"/>
              </w:rPr>
              <w:t xml:space="preserve"> «</w:t>
            </w:r>
            <w:r>
              <w:rPr>
                <w:rFonts w:ascii="Arial" w:eastAsia="Times New Roman" w:hAnsi="Arial" w:cs="Arial"/>
                <w:b w:val="0"/>
                <w:bCs/>
                <w:sz w:val="28"/>
                <w:szCs w:val="28"/>
                <w:lang w:eastAsia="ru-RU"/>
              </w:rPr>
              <w:t>Проницаемость для взгляда</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39"/>
        </w:trPr>
        <w:tc>
          <w:tcPr>
            <w:tcW w:w="8506" w:type="dxa"/>
            <w:gridSpan w:val="6"/>
            <w:tcBorders>
              <w:left w:val="single" w:sz="2" w:space="0" w:color="FFFFFF" w:themeColor="background1"/>
              <w:right w:val="single" w:sz="2" w:space="0" w:color="FFFFFF" w:themeColor="background1"/>
            </w:tcBorders>
          </w:tcPr>
          <w:p w:rsidR="007D78C3" w:rsidRPr="00CA02EF" w:rsidRDefault="007D78C3" w:rsidP="007D78C3">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7D78C3" w:rsidRPr="00CA02EF" w:rsidRDefault="007D78C3" w:rsidP="007D78C3">
            <w:pPr>
              <w:pStyle w:val="aff5"/>
              <w:spacing w:after="0"/>
              <w:ind w:left="883" w:hanging="883"/>
              <w:jc w:val="both"/>
              <w:rPr>
                <w:rFonts w:ascii="Arial" w:eastAsia="Times New Roman" w:hAnsi="Arial" w:cs="Arial"/>
                <w:sz w:val="4"/>
                <w:szCs w:val="4"/>
                <w:lang w:eastAsia="ru-RU"/>
              </w:rPr>
            </w:pPr>
          </w:p>
        </w:tc>
      </w:tr>
      <w:tr w:rsidR="007D78C3" w:rsidTr="007D78C3">
        <w:trPr>
          <w:trHeight w:val="210"/>
        </w:trPr>
        <w:tc>
          <w:tcPr>
            <w:tcW w:w="441" w:type="dxa"/>
            <w:gridSpan w:val="2"/>
            <w:tcBorders>
              <w:right w:val="single" w:sz="2" w:space="0" w:color="auto"/>
            </w:tcBorders>
          </w:tcPr>
          <w:p w:rsidR="007D78C3" w:rsidRPr="00BD069F" w:rsidRDefault="007D78C3" w:rsidP="007D78C3">
            <w:pPr>
              <w:pStyle w:val="aff5"/>
              <w:spacing w:after="0"/>
              <w:ind w:left="883" w:hanging="883"/>
              <w:rPr>
                <w:rFonts w:ascii="Arial" w:eastAsia="Times New Roman" w:hAnsi="Arial" w:cs="Arial"/>
                <w:sz w:val="20"/>
                <w:szCs w:val="20"/>
                <w:lang w:eastAsia="ru-RU"/>
              </w:rPr>
            </w:pPr>
            <w:r>
              <w:rPr>
                <w:rFonts w:ascii="Arial" w:hAnsi="Arial" w:cs="Arial"/>
                <w:b w:val="0"/>
                <w:bCs/>
                <w:sz w:val="20"/>
                <w:szCs w:val="20"/>
              </w:rPr>
              <w:t>3</w:t>
            </w:r>
          </w:p>
        </w:tc>
        <w:tc>
          <w:tcPr>
            <w:tcW w:w="8065" w:type="dxa"/>
            <w:gridSpan w:val="4"/>
            <w:tcBorders>
              <w:left w:val="single" w:sz="2" w:space="0" w:color="auto"/>
              <w:right w:val="single" w:sz="2" w:space="0" w:color="auto"/>
            </w:tcBorders>
          </w:tcPr>
          <w:p w:rsidR="007D78C3" w:rsidRDefault="007D78C3" w:rsidP="007D78C3">
            <w:pPr>
              <w:pStyle w:val="aff5"/>
              <w:spacing w:after="0"/>
              <w:jc w:val="both"/>
              <w:rPr>
                <w:rFonts w:ascii="Arial" w:hAnsi="Arial" w:cs="Arial"/>
                <w:b w:val="0"/>
                <w:bCs/>
                <w:sz w:val="20"/>
                <w:szCs w:val="20"/>
              </w:rPr>
            </w:pPr>
            <w:r w:rsidRPr="00CA02EF">
              <w:rPr>
                <w:rFonts w:ascii="Arial" w:eastAsia="Times New Roman" w:hAnsi="Arial" w:cs="Arial"/>
                <w:b w:val="0"/>
                <w:bCs/>
                <w:sz w:val="20"/>
                <w:szCs w:val="20"/>
                <w:lang w:eastAsia="ru-RU"/>
              </w:rPr>
              <w:t>Вид ограждения по степени проницаемости для взгляда</w:t>
            </w:r>
            <w:r>
              <w:rPr>
                <w:rFonts w:ascii="Arial" w:hAnsi="Arial" w:cs="Arial"/>
                <w:b w:val="0"/>
                <w:bCs/>
                <w:sz w:val="20"/>
                <w:szCs w:val="20"/>
              </w:rPr>
              <w:t xml:space="preserve"> в Запросе</w:t>
            </w:r>
            <w:r w:rsidR="002A543A">
              <w:rPr>
                <w:rFonts w:ascii="Arial" w:hAnsi="Arial" w:cs="Arial"/>
                <w:b w:val="0"/>
                <w:bCs/>
                <w:sz w:val="20"/>
                <w:szCs w:val="20"/>
              </w:rPr>
              <w:t xml:space="preserve"> </w:t>
            </w:r>
            <w:r w:rsidRPr="00CA02EF">
              <w:rPr>
                <w:rFonts w:ascii="Arial" w:hAnsi="Arial" w:cs="Arial"/>
                <w:sz w:val="20"/>
                <w:szCs w:val="20"/>
              </w:rPr>
              <w:t>соответствует</w:t>
            </w:r>
            <w:r w:rsidRPr="00CA02EF">
              <w:rPr>
                <w:rFonts w:ascii="Arial" w:hAnsi="Arial" w:cs="Arial"/>
                <w:b w:val="0"/>
                <w:bCs/>
                <w:sz w:val="20"/>
                <w:szCs w:val="20"/>
              </w:rPr>
              <w:t xml:space="preserve"> Правилам благоустройства</w:t>
            </w:r>
          </w:p>
          <w:p w:rsidR="007D78C3" w:rsidRPr="00170EA7" w:rsidRDefault="007D78C3" w:rsidP="00A84198">
            <w:pPr>
              <w:pStyle w:val="aff5"/>
              <w:spacing w:after="0"/>
              <w:jc w:val="both"/>
              <w:rPr>
                <w:rFonts w:ascii="Arial" w:eastAsia="Times New Roman" w:hAnsi="Arial" w:cs="Arial"/>
                <w:b w:val="0"/>
                <w:bCs/>
                <w:sz w:val="10"/>
                <w:szCs w:val="10"/>
                <w:lang w:eastAsia="ru-RU"/>
              </w:rPr>
            </w:pPr>
            <w:r w:rsidRPr="00170EA7">
              <w:rPr>
                <w:rFonts w:ascii="Arial" w:hAnsi="Arial" w:cs="Arial"/>
                <w:b w:val="0"/>
                <w:bCs/>
                <w:i/>
                <w:sz w:val="10"/>
                <w:szCs w:val="10"/>
              </w:rPr>
              <w:t>В</w:t>
            </w:r>
            <w:r w:rsidR="00A84198">
              <w:rPr>
                <w:rFonts w:ascii="Arial" w:hAnsi="Arial" w:cs="Arial"/>
                <w:b w:val="0"/>
                <w:bCs/>
                <w:i/>
                <w:sz w:val="10"/>
                <w:szCs w:val="10"/>
              </w:rPr>
              <w:t>ид</w:t>
            </w:r>
            <w:r w:rsidRPr="00170EA7">
              <w:rPr>
                <w:rFonts w:ascii="Arial" w:hAnsi="Arial" w:cs="Arial"/>
                <w:b w:val="0"/>
                <w:bCs/>
                <w:i/>
                <w:sz w:val="10"/>
                <w:szCs w:val="10"/>
              </w:rPr>
              <w:t xml:space="preserve"> в Запросе выбирается в рамках типовых значений в соответствии с Правилами благоустройства  </w:t>
            </w:r>
          </w:p>
        </w:tc>
        <w:tc>
          <w:tcPr>
            <w:tcW w:w="1525" w:type="dxa"/>
            <w:gridSpan w:val="2"/>
            <w:tcBorders>
              <w:left w:val="single" w:sz="2" w:space="0" w:color="auto"/>
            </w:tcBorders>
          </w:tcPr>
          <w:p w:rsidR="007D78C3" w:rsidRPr="008A384A" w:rsidRDefault="007D78C3" w:rsidP="007D78C3">
            <w:pPr>
              <w:pStyle w:val="aff5"/>
              <w:spacing w:after="0"/>
              <w:ind w:left="883" w:hanging="883"/>
              <w:rPr>
                <w:rFonts w:ascii="Arial" w:eastAsia="Times New Roman" w:hAnsi="Arial" w:cs="Arial"/>
                <w:sz w:val="8"/>
                <w:szCs w:val="8"/>
                <w:lang w:eastAsia="ru-RU"/>
              </w:rPr>
            </w:pPr>
            <w:r w:rsidRPr="001F5174">
              <w:rPr>
                <w:rFonts w:ascii="Arial" w:hAnsi="Arial" w:cs="Arial"/>
                <w:b w:val="0"/>
                <w:bCs/>
                <w:sz w:val="20"/>
                <w:szCs w:val="20"/>
              </w:rPr>
              <w:t>да</w:t>
            </w:r>
          </w:p>
        </w:tc>
      </w:tr>
      <w:tr w:rsidR="007D78C3" w:rsidTr="007D78C3">
        <w:trPr>
          <w:trHeight w:val="39"/>
        </w:trPr>
        <w:tc>
          <w:tcPr>
            <w:tcW w:w="8506" w:type="dxa"/>
            <w:gridSpan w:val="6"/>
            <w:tcBorders>
              <w:left w:val="single" w:sz="2" w:space="0" w:color="FFFFFF" w:themeColor="background1"/>
              <w:right w:val="single" w:sz="2" w:space="0" w:color="FFFFFF" w:themeColor="background1"/>
            </w:tcBorders>
          </w:tcPr>
          <w:p w:rsidR="007D78C3" w:rsidRPr="00CA02EF" w:rsidRDefault="007D78C3" w:rsidP="007D78C3">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7D78C3" w:rsidRPr="00CA02EF" w:rsidRDefault="007D78C3" w:rsidP="007D78C3">
            <w:pPr>
              <w:pStyle w:val="aff5"/>
              <w:spacing w:after="0"/>
              <w:ind w:left="883" w:hanging="883"/>
              <w:jc w:val="both"/>
              <w:rPr>
                <w:rFonts w:ascii="Arial" w:eastAsia="Times New Roman" w:hAnsi="Arial" w:cs="Arial"/>
                <w:sz w:val="4"/>
                <w:szCs w:val="4"/>
                <w:lang w:eastAsia="ru-RU"/>
              </w:rPr>
            </w:pPr>
          </w:p>
        </w:tc>
      </w:tr>
      <w:tr w:rsidR="007D78C3" w:rsidTr="007D78C3">
        <w:trPr>
          <w:trHeight w:val="92"/>
        </w:trPr>
        <w:tc>
          <w:tcPr>
            <w:tcW w:w="441" w:type="dxa"/>
            <w:gridSpan w:val="2"/>
            <w:vMerge w:val="restart"/>
            <w:tcBorders>
              <w:right w:val="single" w:sz="2" w:space="0" w:color="auto"/>
            </w:tcBorders>
          </w:tcPr>
          <w:p w:rsidR="007D78C3" w:rsidRPr="00BD069F" w:rsidRDefault="007D78C3" w:rsidP="007D78C3">
            <w:pPr>
              <w:pStyle w:val="aff5"/>
              <w:spacing w:after="0"/>
              <w:ind w:left="883" w:hanging="883"/>
              <w:rPr>
                <w:rFonts w:ascii="Arial" w:eastAsia="Times New Roman" w:hAnsi="Arial" w:cs="Arial"/>
                <w:sz w:val="20"/>
                <w:szCs w:val="20"/>
                <w:lang w:eastAsia="ru-RU"/>
              </w:rPr>
            </w:pPr>
            <w:r>
              <w:rPr>
                <w:rFonts w:ascii="Arial" w:hAnsi="Arial" w:cs="Arial"/>
                <w:b w:val="0"/>
                <w:bCs/>
                <w:sz w:val="20"/>
                <w:szCs w:val="20"/>
              </w:rPr>
              <w:t>4</w:t>
            </w:r>
          </w:p>
        </w:tc>
        <w:tc>
          <w:tcPr>
            <w:tcW w:w="8065" w:type="dxa"/>
            <w:gridSpan w:val="4"/>
            <w:vMerge w:val="restart"/>
            <w:tcBorders>
              <w:left w:val="single" w:sz="2" w:space="0" w:color="auto"/>
              <w:right w:val="single" w:sz="2" w:space="0" w:color="auto"/>
            </w:tcBorders>
          </w:tcPr>
          <w:p w:rsidR="007D78C3" w:rsidRPr="00BD069F" w:rsidRDefault="007D78C3" w:rsidP="007D78C3">
            <w:pPr>
              <w:pStyle w:val="aff5"/>
              <w:spacing w:after="0"/>
              <w:ind w:left="22" w:hanging="22"/>
              <w:jc w:val="both"/>
              <w:rPr>
                <w:rFonts w:ascii="Arial" w:eastAsia="Times New Roman" w:hAnsi="Arial" w:cs="Arial"/>
                <w:sz w:val="20"/>
                <w:szCs w:val="20"/>
                <w:lang w:eastAsia="ru-RU"/>
              </w:rPr>
            </w:pPr>
            <w:r w:rsidRPr="00CA02EF">
              <w:rPr>
                <w:rFonts w:ascii="Arial" w:eastAsia="Times New Roman" w:hAnsi="Arial" w:cs="Arial"/>
                <w:b w:val="0"/>
                <w:bCs/>
                <w:sz w:val="20"/>
                <w:szCs w:val="20"/>
                <w:lang w:eastAsia="ru-RU"/>
              </w:rPr>
              <w:t>Вид ограждения по степени проницаемости для взгляда</w:t>
            </w:r>
            <w:r>
              <w:rPr>
                <w:rFonts w:ascii="Arial" w:hAnsi="Arial" w:cs="Arial"/>
                <w:b w:val="0"/>
                <w:bCs/>
                <w:sz w:val="20"/>
                <w:szCs w:val="20"/>
              </w:rPr>
              <w:t xml:space="preserve"> в Запросе</w:t>
            </w:r>
            <w:r w:rsidRPr="00CA02EF">
              <w:rPr>
                <w:rFonts w:ascii="Arial" w:hAnsi="Arial" w:cs="Arial"/>
                <w:sz w:val="20"/>
                <w:szCs w:val="20"/>
              </w:rPr>
              <w:t xml:space="preserve"> соответствует</w:t>
            </w:r>
            <w:r w:rsidR="002A543A">
              <w:rPr>
                <w:rFonts w:ascii="Arial" w:hAnsi="Arial" w:cs="Arial"/>
                <w:sz w:val="20"/>
                <w:szCs w:val="20"/>
              </w:rPr>
              <w:t xml:space="preserve"> </w:t>
            </w:r>
            <w:r>
              <w:rPr>
                <w:rFonts w:ascii="Arial" w:hAnsi="Arial" w:cs="Arial"/>
                <w:b w:val="0"/>
                <w:bCs/>
                <w:sz w:val="20"/>
                <w:szCs w:val="20"/>
              </w:rPr>
              <w:t>внешнему виду ограждения в Запросе</w:t>
            </w:r>
          </w:p>
        </w:tc>
        <w:tc>
          <w:tcPr>
            <w:tcW w:w="1525" w:type="dxa"/>
            <w:gridSpan w:val="2"/>
            <w:tcBorders>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Tr="007D78C3">
        <w:trPr>
          <w:trHeight w:val="171"/>
        </w:trPr>
        <w:tc>
          <w:tcPr>
            <w:tcW w:w="441" w:type="dxa"/>
            <w:gridSpan w:val="2"/>
            <w:vMerge/>
            <w:tcBorders>
              <w:right w:val="single" w:sz="2" w:space="0" w:color="auto"/>
            </w:tcBorders>
          </w:tcPr>
          <w:p w:rsidR="007D78C3" w:rsidRDefault="007D78C3" w:rsidP="007D78C3">
            <w:pPr>
              <w:pStyle w:val="aff5"/>
              <w:spacing w:after="0"/>
              <w:ind w:left="883" w:hanging="883"/>
              <w:rPr>
                <w:rFonts w:ascii="Arial" w:hAnsi="Arial" w:cs="Arial"/>
                <w:b w:val="0"/>
                <w:bCs/>
                <w:sz w:val="20"/>
                <w:szCs w:val="20"/>
              </w:rPr>
            </w:pPr>
          </w:p>
        </w:tc>
        <w:tc>
          <w:tcPr>
            <w:tcW w:w="8065" w:type="dxa"/>
            <w:gridSpan w:val="4"/>
            <w:vMerge/>
            <w:tcBorders>
              <w:left w:val="single" w:sz="2" w:space="0" w:color="auto"/>
              <w:right w:val="single" w:sz="2" w:space="0" w:color="auto"/>
            </w:tcBorders>
          </w:tcPr>
          <w:p w:rsidR="007D78C3" w:rsidRPr="00CA02EF" w:rsidRDefault="007D78C3" w:rsidP="007D78C3">
            <w:pPr>
              <w:pStyle w:val="aff5"/>
              <w:spacing w:after="0"/>
              <w:ind w:left="883" w:hanging="883"/>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Tr="007D78C3">
        <w:trPr>
          <w:trHeight w:val="39"/>
        </w:trPr>
        <w:tc>
          <w:tcPr>
            <w:tcW w:w="8506" w:type="dxa"/>
            <w:gridSpan w:val="6"/>
            <w:tcBorders>
              <w:left w:val="single" w:sz="2" w:space="0" w:color="FFFFFF" w:themeColor="background1"/>
              <w:right w:val="single" w:sz="2" w:space="0" w:color="FFFFFF" w:themeColor="background1"/>
            </w:tcBorders>
          </w:tcPr>
          <w:p w:rsidR="007D78C3" w:rsidRPr="00CA02EF" w:rsidRDefault="007D78C3" w:rsidP="007D78C3">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7D78C3" w:rsidRPr="00CA02EF" w:rsidRDefault="007D78C3" w:rsidP="007D78C3">
            <w:pPr>
              <w:pStyle w:val="aff5"/>
              <w:spacing w:after="0"/>
              <w:ind w:left="883" w:hanging="883"/>
              <w:jc w:val="both"/>
              <w:rPr>
                <w:rFonts w:ascii="Arial" w:eastAsia="Times New Roman" w:hAnsi="Arial" w:cs="Arial"/>
                <w:sz w:val="4"/>
                <w:szCs w:val="4"/>
                <w:lang w:eastAsia="ru-RU"/>
              </w:rPr>
            </w:pPr>
          </w:p>
        </w:tc>
      </w:tr>
      <w:tr w:rsidR="007D78C3" w:rsidTr="007D78C3">
        <w:trPr>
          <w:trHeight w:val="39"/>
        </w:trPr>
        <w:tc>
          <w:tcPr>
            <w:tcW w:w="10031" w:type="dxa"/>
            <w:gridSpan w:val="8"/>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hAnsi="Arial" w:cs="Arial"/>
                <w:b w:val="0"/>
                <w:bCs/>
                <w:sz w:val="20"/>
                <w:szCs w:val="20"/>
              </w:rPr>
              <w:t xml:space="preserve"> в</w:t>
            </w:r>
            <w:r>
              <w:rPr>
                <w:rFonts w:ascii="Arial" w:hAnsi="Arial" w:cs="Arial"/>
                <w:b w:val="0"/>
                <w:bCs/>
                <w:sz w:val="20"/>
                <w:szCs w:val="20"/>
              </w:rPr>
              <w:t xml:space="preserve">ыявлено </w:t>
            </w:r>
            <w:r w:rsidRPr="00AE53A6">
              <w:rPr>
                <w:rFonts w:ascii="Arial" w:hAnsi="Arial" w:cs="Arial"/>
                <w:sz w:val="20"/>
                <w:szCs w:val="20"/>
              </w:rPr>
              <w:t>несоответствие</w:t>
            </w:r>
            <w:r>
              <w:rPr>
                <w:rFonts w:ascii="Arial" w:hAnsi="Arial" w:cs="Arial"/>
                <w:b w:val="0"/>
                <w:bCs/>
                <w:sz w:val="20"/>
                <w:szCs w:val="20"/>
              </w:rPr>
              <w:t xml:space="preserve"> по критерию «ПРОНИЦАЕМОСТЬ ДЛЯ ВЗГЛЯДА»</w:t>
            </w:r>
          </w:p>
          <w:p w:rsidR="007D78C3" w:rsidRPr="00170EA7" w:rsidRDefault="007D78C3" w:rsidP="007D78C3">
            <w:pPr>
              <w:pStyle w:val="aff5"/>
              <w:spacing w:after="0"/>
              <w:ind w:left="883" w:hanging="883"/>
              <w:jc w:val="both"/>
              <w:rPr>
                <w:rFonts w:ascii="Arial" w:eastAsia="Times New Roman" w:hAnsi="Arial" w:cs="Arial"/>
                <w:sz w:val="10"/>
                <w:szCs w:val="10"/>
                <w:lang w:eastAsia="ru-RU"/>
              </w:rPr>
            </w:pPr>
            <w:r w:rsidRPr="00170EA7">
              <w:rPr>
                <w:rFonts w:ascii="Arial" w:hAnsi="Arial" w:cs="Arial"/>
                <w:b w:val="0"/>
                <w:bCs/>
                <w:i/>
                <w:sz w:val="10"/>
                <w:szCs w:val="10"/>
              </w:rPr>
              <w:t>Вывод по критерию в информационном листе отображается автом</w:t>
            </w:r>
            <w:r w:rsidR="00A84198">
              <w:rPr>
                <w:rFonts w:ascii="Arial" w:hAnsi="Arial" w:cs="Arial"/>
                <w:b w:val="0"/>
                <w:bCs/>
                <w:i/>
                <w:sz w:val="10"/>
                <w:szCs w:val="10"/>
              </w:rPr>
              <w:t>атически при указании в пункте 4</w:t>
            </w:r>
            <w:r w:rsidRPr="00170EA7">
              <w:rPr>
                <w:rFonts w:ascii="Arial" w:hAnsi="Arial" w:cs="Arial"/>
                <w:b w:val="0"/>
                <w:bCs/>
                <w:i/>
                <w:sz w:val="10"/>
                <w:szCs w:val="10"/>
              </w:rPr>
              <w:t xml:space="preserve"> отрицательного результата </w:t>
            </w:r>
          </w:p>
        </w:tc>
      </w:tr>
      <w:tr w:rsidR="007D78C3" w:rsidTr="007D78C3">
        <w:trPr>
          <w:trHeight w:val="39"/>
        </w:trPr>
        <w:tc>
          <w:tcPr>
            <w:tcW w:w="441" w:type="dxa"/>
            <w:gridSpan w:val="2"/>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c>
          <w:tcPr>
            <w:tcW w:w="9590" w:type="dxa"/>
            <w:gridSpan w:val="6"/>
            <w:tcBorders>
              <w:left w:val="single" w:sz="4" w:space="0" w:color="FFFFFF" w:themeColor="background1"/>
              <w:right w:val="single" w:sz="4" w:space="0" w:color="FFFFFF" w:themeColor="background1"/>
            </w:tcBorders>
          </w:tcPr>
          <w:p w:rsidR="007D78C3" w:rsidRPr="00CA02EF"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39"/>
        </w:trPr>
        <w:tc>
          <w:tcPr>
            <w:tcW w:w="10031" w:type="dxa"/>
            <w:gridSpan w:val="8"/>
          </w:tcPr>
          <w:p w:rsidR="007D78C3" w:rsidRPr="00D53A4E" w:rsidRDefault="007D78C3" w:rsidP="007D78C3">
            <w:pPr>
              <w:pStyle w:val="aff5"/>
              <w:spacing w:after="0"/>
              <w:ind w:right="282"/>
              <w:jc w:val="both"/>
              <w:rPr>
                <w:rFonts w:ascii="Arial" w:eastAsia="Times New Roman" w:hAnsi="Arial" w:cs="Arial"/>
                <w:b w:val="0"/>
                <w:bCs/>
                <w:sz w:val="28"/>
                <w:szCs w:val="28"/>
                <w:lang w:eastAsia="ru-RU"/>
              </w:rPr>
            </w:pPr>
            <w:r w:rsidRPr="00AE53A6">
              <w:rPr>
                <w:rFonts w:ascii="Arial" w:hAnsi="Arial" w:cs="Arial"/>
                <w:b w:val="0"/>
                <w:bCs/>
                <w:i/>
                <w:sz w:val="14"/>
                <w:szCs w:val="14"/>
              </w:rPr>
              <w:t xml:space="preserve">Критерий </w:t>
            </w:r>
            <w:r>
              <w:rPr>
                <w:rFonts w:ascii="Arial" w:hAnsi="Arial" w:cs="Arial"/>
                <w:b w:val="0"/>
                <w:bCs/>
                <w:i/>
                <w:sz w:val="14"/>
                <w:szCs w:val="14"/>
              </w:rPr>
              <w:t xml:space="preserve">3 </w:t>
            </w:r>
            <w:r w:rsidRPr="00AE53A6">
              <w:rPr>
                <w:rFonts w:ascii="Arial" w:hAnsi="Arial" w:cs="Arial"/>
                <w:b w:val="0"/>
                <w:bCs/>
                <w:i/>
                <w:sz w:val="14"/>
                <w:szCs w:val="14"/>
              </w:rPr>
              <w:t>заполняется только при заполнении в пункт</w:t>
            </w:r>
            <w:r>
              <w:rPr>
                <w:rFonts w:ascii="Arial" w:hAnsi="Arial" w:cs="Arial"/>
                <w:b w:val="0"/>
                <w:bCs/>
                <w:i/>
                <w:sz w:val="14"/>
                <w:szCs w:val="14"/>
              </w:rPr>
              <w:t>е«Наименование ограждения» Запроса «</w:t>
            </w:r>
            <w:r>
              <w:rPr>
                <w:rFonts w:ascii="Arial" w:hAnsi="Arial" w:cs="Arial"/>
                <w:b w:val="0"/>
                <w:bCs/>
                <w:i/>
                <w:iCs/>
                <w:sz w:val="12"/>
                <w:szCs w:val="12"/>
              </w:rPr>
              <w:t xml:space="preserve">Постоянное ограждение» </w:t>
            </w:r>
          </w:p>
        </w:tc>
      </w:tr>
      <w:tr w:rsidR="007D78C3" w:rsidTr="007D78C3">
        <w:trPr>
          <w:trHeight w:val="39"/>
        </w:trPr>
        <w:tc>
          <w:tcPr>
            <w:tcW w:w="10031" w:type="dxa"/>
            <w:gridSpan w:val="8"/>
          </w:tcPr>
          <w:p w:rsidR="007D78C3" w:rsidRPr="00A246EE" w:rsidRDefault="007D78C3" w:rsidP="007D78C3">
            <w:pPr>
              <w:pStyle w:val="aff5"/>
              <w:spacing w:after="0"/>
              <w:ind w:right="282"/>
              <w:jc w:val="both"/>
              <w:rPr>
                <w:rFonts w:ascii="Arial" w:hAnsi="Arial" w:cs="Arial"/>
                <w:b w:val="0"/>
                <w:bCs/>
                <w:i/>
                <w:sz w:val="28"/>
                <w:szCs w:val="28"/>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3</w:t>
            </w:r>
            <w:r w:rsidRPr="00D53A4E">
              <w:rPr>
                <w:rFonts w:ascii="Arial" w:eastAsia="Times New Roman" w:hAnsi="Arial" w:cs="Arial"/>
                <w:b w:val="0"/>
                <w:bCs/>
                <w:sz w:val="28"/>
                <w:szCs w:val="28"/>
                <w:lang w:eastAsia="ru-RU"/>
              </w:rPr>
              <w:t xml:space="preserve"> «Цвет»</w:t>
            </w:r>
            <w:r>
              <w:rPr>
                <w:rFonts w:ascii="Arial" w:eastAsia="Times New Roman" w:hAnsi="Arial" w:cs="Arial"/>
                <w:b w:val="0"/>
                <w:bCs/>
                <w:sz w:val="28"/>
                <w:szCs w:val="28"/>
                <w:lang w:eastAsia="ru-RU"/>
              </w:rPr>
              <w:t>:</w:t>
            </w:r>
          </w:p>
        </w:tc>
      </w:tr>
      <w:tr w:rsidR="007D78C3" w:rsidTr="007D78C3">
        <w:trPr>
          <w:trHeight w:val="39"/>
        </w:trPr>
        <w:tc>
          <w:tcPr>
            <w:tcW w:w="10031" w:type="dxa"/>
            <w:gridSpan w:val="8"/>
            <w:tcBorders>
              <w:left w:val="single" w:sz="4" w:space="0" w:color="FFFFFF" w:themeColor="background1"/>
              <w:bottom w:val="single" w:sz="4" w:space="0" w:color="auto"/>
              <w:right w:val="single" w:sz="4" w:space="0" w:color="FFFFFF" w:themeColor="background1"/>
            </w:tcBorders>
          </w:tcPr>
          <w:p w:rsidR="007D78C3" w:rsidRPr="00B30A78"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407"/>
        </w:trPr>
        <w:tc>
          <w:tcPr>
            <w:tcW w:w="441" w:type="dxa"/>
            <w:gridSpan w:val="2"/>
            <w:vMerge w:val="restart"/>
            <w:tcBorders>
              <w:top w:val="single" w:sz="4" w:space="0" w:color="auto"/>
            </w:tcBorders>
          </w:tcPr>
          <w:p w:rsidR="007D78C3" w:rsidRPr="0034558D" w:rsidRDefault="007D78C3" w:rsidP="007D78C3">
            <w:pPr>
              <w:pStyle w:val="aff5"/>
              <w:spacing w:after="0"/>
              <w:rPr>
                <w:rFonts w:ascii="Arial" w:hAnsi="Arial" w:cs="Arial"/>
                <w:b w:val="0"/>
                <w:bCs/>
                <w:sz w:val="20"/>
                <w:szCs w:val="20"/>
              </w:rPr>
            </w:pPr>
            <w:r>
              <w:rPr>
                <w:rFonts w:ascii="Arial" w:hAnsi="Arial" w:cs="Arial"/>
                <w:b w:val="0"/>
                <w:bCs/>
                <w:sz w:val="20"/>
                <w:szCs w:val="20"/>
              </w:rPr>
              <w:t>5</w:t>
            </w:r>
          </w:p>
        </w:tc>
        <w:tc>
          <w:tcPr>
            <w:tcW w:w="8065" w:type="dxa"/>
            <w:gridSpan w:val="4"/>
            <w:vMerge w:val="restart"/>
            <w:tcBorders>
              <w:top w:val="single" w:sz="4"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Ц</w:t>
            </w:r>
            <w:r w:rsidRPr="0034558D">
              <w:rPr>
                <w:rFonts w:ascii="Arial" w:eastAsia="Times New Roman" w:hAnsi="Arial" w:cs="Arial"/>
                <w:b w:val="0"/>
                <w:bCs/>
                <w:sz w:val="20"/>
                <w:szCs w:val="20"/>
                <w:lang w:eastAsia="ru-RU"/>
              </w:rPr>
              <w:t>вета</w:t>
            </w:r>
            <w:r>
              <w:rPr>
                <w:rFonts w:ascii="Arial" w:eastAsia="Times New Roman" w:hAnsi="Arial" w:cs="Arial"/>
                <w:b w:val="0"/>
                <w:bCs/>
                <w:sz w:val="20"/>
                <w:szCs w:val="20"/>
                <w:lang w:eastAsia="ru-RU"/>
              </w:rPr>
              <w:t xml:space="preserve"> (цветовые сочетания) внешнего вида ограждения</w:t>
            </w:r>
            <w:r w:rsidRPr="0034558D">
              <w:rPr>
                <w:rFonts w:ascii="Arial" w:eastAsia="Times New Roman" w:hAnsi="Arial" w:cs="Arial"/>
                <w:b w:val="0"/>
                <w:bCs/>
                <w:sz w:val="20"/>
                <w:szCs w:val="20"/>
                <w:lang w:eastAsia="ru-RU"/>
              </w:rPr>
              <w:t xml:space="preserve">, </w:t>
            </w:r>
            <w:r>
              <w:rPr>
                <w:rFonts w:ascii="Arial" w:hAnsi="Arial" w:cs="Arial"/>
                <w:b w:val="0"/>
                <w:bCs/>
                <w:sz w:val="20"/>
                <w:szCs w:val="20"/>
              </w:rPr>
              <w:t xml:space="preserve">планируемые в соответствии с Запросом к </w:t>
            </w:r>
            <w:r w:rsidRPr="00DD49FD">
              <w:rPr>
                <w:rFonts w:ascii="Arial" w:hAnsi="Arial" w:cs="Arial"/>
                <w:b w:val="0"/>
                <w:bCs/>
                <w:sz w:val="20"/>
                <w:szCs w:val="20"/>
              </w:rPr>
              <w:t>указ</w:t>
            </w:r>
            <w:r>
              <w:rPr>
                <w:rFonts w:ascii="Arial" w:hAnsi="Arial" w:cs="Arial"/>
                <w:b w:val="0"/>
                <w:bCs/>
                <w:sz w:val="20"/>
                <w:szCs w:val="20"/>
              </w:rPr>
              <w:t>анию</w:t>
            </w:r>
            <w:r w:rsidRPr="00DD49FD">
              <w:rPr>
                <w:rFonts w:ascii="Arial" w:hAnsi="Arial" w:cs="Arial"/>
                <w:b w:val="0"/>
                <w:bCs/>
                <w:sz w:val="20"/>
                <w:szCs w:val="20"/>
              </w:rPr>
              <w:t xml:space="preserve"> в </w:t>
            </w:r>
            <w:r>
              <w:rPr>
                <w:rFonts w:ascii="Arial" w:hAnsi="Arial" w:cs="Arial"/>
                <w:b w:val="0"/>
                <w:bCs/>
                <w:sz w:val="20"/>
                <w:szCs w:val="20"/>
              </w:rPr>
              <w:t>Колористическом паспорте</w:t>
            </w:r>
            <w:r w:rsidRPr="0034558D">
              <w:rPr>
                <w:rFonts w:ascii="Arial" w:eastAsia="Times New Roman" w:hAnsi="Arial" w:cs="Arial"/>
                <w:b w:val="0"/>
                <w:bCs/>
                <w:sz w:val="20"/>
                <w:szCs w:val="20"/>
                <w:lang w:eastAsia="ru-RU"/>
              </w:rPr>
              <w:t xml:space="preserve">, </w:t>
            </w:r>
            <w:r w:rsidRPr="003E2491">
              <w:rPr>
                <w:rFonts w:ascii="Arial" w:eastAsia="Times New Roman" w:hAnsi="Arial" w:cs="Arial"/>
                <w:sz w:val="20"/>
                <w:szCs w:val="20"/>
                <w:lang w:eastAsia="ru-RU"/>
              </w:rPr>
              <w:t>соответствуют</w:t>
            </w:r>
            <w:r w:rsidR="002A543A">
              <w:rPr>
                <w:rFonts w:ascii="Arial" w:eastAsia="Times New Roman" w:hAnsi="Arial" w:cs="Arial"/>
                <w:sz w:val="20"/>
                <w:szCs w:val="20"/>
                <w:lang w:eastAsia="ru-RU"/>
              </w:rPr>
              <w:t xml:space="preserve"> </w:t>
            </w:r>
            <w:r w:rsidRPr="0034558D">
              <w:rPr>
                <w:rFonts w:ascii="Arial" w:eastAsia="Times New Roman" w:hAnsi="Arial" w:cs="Arial"/>
                <w:b w:val="0"/>
                <w:bCs/>
                <w:sz w:val="20"/>
                <w:szCs w:val="20"/>
                <w:lang w:eastAsia="ru-RU"/>
              </w:rPr>
              <w:t>ограничения</w:t>
            </w:r>
            <w:r>
              <w:rPr>
                <w:rFonts w:ascii="Arial" w:eastAsia="Times New Roman" w:hAnsi="Arial" w:cs="Arial"/>
                <w:b w:val="0"/>
                <w:bCs/>
                <w:sz w:val="20"/>
                <w:szCs w:val="20"/>
                <w:lang w:eastAsia="ru-RU"/>
              </w:rPr>
              <w:t>м, установленным</w:t>
            </w:r>
            <w:r w:rsidRPr="0034558D">
              <w:rPr>
                <w:rFonts w:ascii="Arial" w:eastAsia="Times New Roman" w:hAnsi="Arial" w:cs="Arial"/>
                <w:b w:val="0"/>
                <w:bCs/>
                <w:sz w:val="20"/>
                <w:szCs w:val="20"/>
                <w:lang w:eastAsia="ru-RU"/>
              </w:rPr>
              <w:t xml:space="preserve"> Правилами благоустройства</w:t>
            </w:r>
            <w:r>
              <w:rPr>
                <w:rFonts w:ascii="Arial" w:eastAsia="Times New Roman" w:hAnsi="Arial" w:cs="Arial"/>
                <w:b w:val="0"/>
                <w:bCs/>
                <w:sz w:val="20"/>
                <w:szCs w:val="20"/>
                <w:lang w:eastAsia="ru-RU"/>
              </w:rPr>
              <w:t>:</w:t>
            </w:r>
          </w:p>
          <w:p w:rsidR="007D78C3" w:rsidRPr="00170EA7" w:rsidRDefault="007D78C3" w:rsidP="007D78C3">
            <w:pPr>
              <w:pStyle w:val="aff5"/>
              <w:spacing w:after="0"/>
              <w:jc w:val="both"/>
              <w:rPr>
                <w:rFonts w:ascii="Arial" w:hAnsi="Arial" w:cs="Arial"/>
                <w:b w:val="0"/>
                <w:bCs/>
                <w:i/>
                <w:sz w:val="10"/>
                <w:szCs w:val="10"/>
              </w:rPr>
            </w:pPr>
            <w:r w:rsidRPr="00170EA7">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gridSpan w:val="2"/>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sz w:val="9"/>
                <w:szCs w:val="9"/>
                <w:lang w:eastAsia="ru-RU"/>
              </w:rPr>
            </w:pPr>
            <w:r w:rsidRPr="003E2491">
              <w:rPr>
                <w:rFonts w:ascii="Arial" w:eastAsia="Times New Roman" w:hAnsi="Arial" w:cs="Arial"/>
                <w:b w:val="0"/>
                <w:bCs/>
                <w:i/>
                <w:iCs/>
                <w:sz w:val="9"/>
                <w:szCs w:val="9"/>
              </w:rPr>
              <w:t>Результат (первичный)</w:t>
            </w:r>
          </w:p>
        </w:tc>
      </w:tr>
      <w:tr w:rsidR="007D78C3" w:rsidTr="007D78C3">
        <w:trPr>
          <w:trHeight w:val="36"/>
        </w:trPr>
        <w:tc>
          <w:tcPr>
            <w:tcW w:w="441" w:type="dxa"/>
            <w:gridSpan w:val="2"/>
            <w:vMerge/>
          </w:tcPr>
          <w:p w:rsidR="007D78C3" w:rsidRPr="0034558D" w:rsidRDefault="007D78C3" w:rsidP="007D78C3">
            <w:pPr>
              <w:pStyle w:val="aff5"/>
              <w:spacing w:after="0"/>
              <w:rPr>
                <w:rFonts w:ascii="Arial" w:hAnsi="Arial" w:cs="Arial"/>
                <w:b w:val="0"/>
                <w:bCs/>
                <w:sz w:val="20"/>
                <w:szCs w:val="20"/>
              </w:rPr>
            </w:pPr>
          </w:p>
        </w:tc>
        <w:tc>
          <w:tcPr>
            <w:tcW w:w="8065" w:type="dxa"/>
            <w:gridSpan w:val="4"/>
            <w:vMerge/>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sz w:val="9"/>
                <w:szCs w:val="9"/>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98"/>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sidRPr="008A6808">
              <w:rPr>
                <w:rFonts w:ascii="Arial" w:hAnsi="Arial" w:cs="Arial"/>
                <w:b w:val="0"/>
                <w:bCs/>
                <w:sz w:val="17"/>
                <w:szCs w:val="17"/>
              </w:rPr>
              <w:t>1</w:t>
            </w:r>
          </w:p>
        </w:tc>
        <w:tc>
          <w:tcPr>
            <w:tcW w:w="7648" w:type="dxa"/>
            <w:vMerge w:val="restart"/>
            <w:tcBorders>
              <w:top w:val="single" w:sz="4" w:space="0" w:color="auto"/>
            </w:tcBorders>
          </w:tcPr>
          <w:p w:rsidR="007D78C3" w:rsidRPr="00CA02EF" w:rsidRDefault="007D78C3" w:rsidP="007D78C3">
            <w:pPr>
              <w:pStyle w:val="aff5"/>
              <w:spacing w:after="0"/>
              <w:ind w:left="-41" w:right="-124" w:firstLine="41"/>
              <w:jc w:val="left"/>
              <w:rPr>
                <w:rFonts w:ascii="Arial" w:hAnsi="Arial" w:cs="Arial"/>
                <w:b w:val="0"/>
                <w:bCs/>
                <w:sz w:val="18"/>
                <w:szCs w:val="18"/>
              </w:rPr>
            </w:pPr>
            <w:r w:rsidRPr="00CA02EF">
              <w:rPr>
                <w:rFonts w:ascii="Arial" w:hAnsi="Arial" w:cs="Arial"/>
                <w:b w:val="0"/>
                <w:bCs/>
                <w:sz w:val="17"/>
                <w:szCs w:val="17"/>
              </w:rPr>
              <w:t>Стойки (столбы)</w:t>
            </w:r>
            <w:r w:rsidRPr="003E2491">
              <w:rPr>
                <w:rFonts w:ascii="Arial" w:hAnsi="Arial" w:cs="Arial"/>
                <w:sz w:val="17"/>
                <w:szCs w:val="17"/>
              </w:rPr>
              <w:t>соответству</w:t>
            </w:r>
            <w:r>
              <w:rPr>
                <w:rFonts w:ascii="Arial" w:hAnsi="Arial" w:cs="Arial"/>
                <w:sz w:val="17"/>
                <w:szCs w:val="17"/>
              </w:rPr>
              <w:t xml:space="preserve">ют </w:t>
            </w:r>
            <w:r w:rsidRPr="008A6808">
              <w:rPr>
                <w:rFonts w:ascii="Arial" w:hAnsi="Arial" w:cs="Arial"/>
                <w:b w:val="0"/>
                <w:bCs/>
                <w:sz w:val="17"/>
                <w:szCs w:val="17"/>
              </w:rPr>
              <w:t>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gridSpan w:val="2"/>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7D78C3" w:rsidTr="007D78C3">
        <w:trPr>
          <w:trHeight w:val="79"/>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tcPr>
          <w:p w:rsidR="007D78C3" w:rsidRPr="00867BB0" w:rsidRDefault="007D78C3" w:rsidP="007D78C3">
            <w:pPr>
              <w:pStyle w:val="aff5"/>
              <w:spacing w:after="0"/>
              <w:jc w:val="both"/>
              <w:rPr>
                <w:rFonts w:ascii="Arial" w:hAnsi="Arial" w:cs="Arial"/>
                <w:b w:val="0"/>
                <w:bCs/>
                <w:sz w:val="18"/>
                <w:szCs w:val="18"/>
              </w:rPr>
            </w:pPr>
          </w:p>
        </w:tc>
        <w:tc>
          <w:tcPr>
            <w:tcW w:w="7648" w:type="dxa"/>
            <w:vMerge/>
          </w:tcPr>
          <w:p w:rsidR="007D78C3" w:rsidRDefault="007D78C3" w:rsidP="007D78C3">
            <w:pPr>
              <w:pStyle w:val="aff5"/>
              <w:spacing w:after="0"/>
              <w:jc w:val="both"/>
              <w:rPr>
                <w:rFonts w:ascii="Arial" w:eastAsia="Times New Roman" w:hAnsi="Arial" w:cs="Arial"/>
                <w:b w:val="0"/>
                <w:bCs/>
                <w:sz w:val="18"/>
                <w:szCs w:val="18"/>
                <w:lang w:eastAsia="ru-RU"/>
              </w:rPr>
            </w:pPr>
          </w:p>
        </w:tc>
        <w:tc>
          <w:tcPr>
            <w:tcW w:w="1525" w:type="dxa"/>
            <w:gridSpan w:val="2"/>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7D78C3" w:rsidTr="007D78C3">
        <w:trPr>
          <w:trHeight w:val="43"/>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85"/>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Pr>
                <w:rFonts w:ascii="Arial" w:hAnsi="Arial" w:cs="Arial"/>
                <w:b w:val="0"/>
                <w:bCs/>
                <w:sz w:val="17"/>
                <w:szCs w:val="17"/>
              </w:rPr>
              <w:t>2</w:t>
            </w:r>
          </w:p>
        </w:tc>
        <w:tc>
          <w:tcPr>
            <w:tcW w:w="7648"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Pr>
                <w:rFonts w:ascii="Arial" w:hAnsi="Arial" w:cs="Arial"/>
                <w:b w:val="0"/>
                <w:bCs/>
                <w:sz w:val="17"/>
                <w:szCs w:val="17"/>
              </w:rPr>
              <w:t>Заполнение секций</w:t>
            </w:r>
            <w:r w:rsidR="002A543A">
              <w:rPr>
                <w:rFonts w:ascii="Arial" w:hAnsi="Arial" w:cs="Arial"/>
                <w:b w:val="0"/>
                <w:bCs/>
                <w:sz w:val="17"/>
                <w:szCs w:val="17"/>
              </w:rPr>
              <w:t xml:space="preserve"> </w:t>
            </w:r>
            <w:r w:rsidRPr="003E2491">
              <w:rPr>
                <w:rFonts w:ascii="Arial" w:hAnsi="Arial" w:cs="Arial"/>
                <w:sz w:val="17"/>
                <w:szCs w:val="17"/>
              </w:rPr>
              <w:t>соответству</w:t>
            </w:r>
            <w:r>
              <w:rPr>
                <w:rFonts w:ascii="Arial" w:hAnsi="Arial" w:cs="Arial"/>
                <w:sz w:val="17"/>
                <w:szCs w:val="17"/>
              </w:rPr>
              <w:t>е</w:t>
            </w:r>
            <w:r w:rsidRPr="003E2491">
              <w:rPr>
                <w:rFonts w:ascii="Arial" w:hAnsi="Arial" w:cs="Arial"/>
                <w:sz w:val="17"/>
                <w:szCs w:val="17"/>
              </w:rPr>
              <w:t>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 xml:space="preserve">«да» (пункт не </w:t>
            </w:r>
            <w:r w:rsidRPr="003E2491">
              <w:rPr>
                <w:rFonts w:ascii="Arial" w:hAnsi="Arial" w:cs="Arial"/>
                <w:b w:val="0"/>
                <w:bCs/>
                <w:i/>
                <w:sz w:val="10"/>
                <w:szCs w:val="10"/>
              </w:rPr>
              <w:lastRenderedPageBreak/>
              <w:t>отображается)</w:t>
            </w:r>
          </w:p>
        </w:tc>
        <w:tc>
          <w:tcPr>
            <w:tcW w:w="1525" w:type="dxa"/>
            <w:gridSpan w:val="2"/>
            <w:tcBorders>
              <w:top w:val="single" w:sz="4" w:space="0" w:color="auto"/>
            </w:tcBorders>
          </w:tcPr>
          <w:p w:rsidR="007D78C3" w:rsidRPr="003E2491" w:rsidRDefault="007D78C3" w:rsidP="007D78C3">
            <w:pPr>
              <w:pStyle w:val="aff5"/>
              <w:spacing w:after="0"/>
              <w:ind w:left="-108" w:right="-142"/>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lastRenderedPageBreak/>
              <w:t>Результат (первичный)</w:t>
            </w:r>
          </w:p>
        </w:tc>
      </w:tr>
      <w:tr w:rsidR="007D78C3" w:rsidTr="007D78C3">
        <w:trPr>
          <w:trHeight w:val="92"/>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tcPr>
          <w:p w:rsidR="007D78C3" w:rsidRPr="00867BB0" w:rsidRDefault="007D78C3" w:rsidP="007D78C3">
            <w:pPr>
              <w:pStyle w:val="aff5"/>
              <w:spacing w:after="0"/>
              <w:jc w:val="both"/>
              <w:rPr>
                <w:rFonts w:ascii="Arial" w:hAnsi="Arial" w:cs="Arial"/>
                <w:b w:val="0"/>
                <w:bCs/>
                <w:sz w:val="18"/>
                <w:szCs w:val="18"/>
              </w:rPr>
            </w:pPr>
          </w:p>
        </w:tc>
        <w:tc>
          <w:tcPr>
            <w:tcW w:w="7648" w:type="dxa"/>
            <w:vMerge/>
          </w:tcPr>
          <w:p w:rsidR="007D78C3"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Pr="003E2491" w:rsidRDefault="007D78C3" w:rsidP="007D78C3">
            <w:pPr>
              <w:pStyle w:val="aff5"/>
              <w:spacing w:after="0"/>
              <w:ind w:left="-108" w:right="-142"/>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25"/>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Pr>
                <w:rFonts w:ascii="Arial" w:hAnsi="Arial" w:cs="Arial"/>
                <w:b w:val="0"/>
                <w:bCs/>
                <w:sz w:val="17"/>
                <w:szCs w:val="17"/>
              </w:rPr>
              <w:t>3</w:t>
            </w:r>
          </w:p>
        </w:tc>
        <w:tc>
          <w:tcPr>
            <w:tcW w:w="7648"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Pr>
                <w:rFonts w:ascii="Arial" w:hAnsi="Arial" w:cs="Arial"/>
                <w:b w:val="0"/>
                <w:bCs/>
                <w:sz w:val="17"/>
                <w:szCs w:val="17"/>
              </w:rPr>
              <w:t>Ворота и (или) калитка (и)</w:t>
            </w:r>
            <w:r w:rsidRPr="003E2491">
              <w:rPr>
                <w:rFonts w:ascii="Arial" w:hAnsi="Arial" w:cs="Arial"/>
                <w:sz w:val="17"/>
                <w:szCs w:val="17"/>
              </w:rPr>
              <w:t>соответствуют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gridSpan w:val="2"/>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left="-108" w:right="-142"/>
              <w:rPr>
                <w:rFonts w:ascii="Arial" w:eastAsia="Times New Roman" w:hAnsi="Arial" w:cs="Arial"/>
                <w:b w:val="0"/>
                <w:bCs/>
                <w:sz w:val="8"/>
                <w:szCs w:val="8"/>
                <w:lang w:eastAsia="ru-RU"/>
              </w:rPr>
            </w:pPr>
          </w:p>
        </w:tc>
      </w:tr>
      <w:tr w:rsidR="007D78C3" w:rsidTr="007D78C3">
        <w:trPr>
          <w:trHeight w:val="76"/>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tcPr>
          <w:p w:rsidR="007D78C3" w:rsidRPr="00867BB0" w:rsidRDefault="007D78C3" w:rsidP="007D78C3">
            <w:pPr>
              <w:pStyle w:val="aff5"/>
              <w:spacing w:after="0"/>
              <w:jc w:val="both"/>
              <w:rPr>
                <w:rFonts w:ascii="Arial" w:hAnsi="Arial" w:cs="Arial"/>
                <w:b w:val="0"/>
                <w:bCs/>
                <w:sz w:val="18"/>
                <w:szCs w:val="18"/>
              </w:rPr>
            </w:pPr>
          </w:p>
        </w:tc>
        <w:tc>
          <w:tcPr>
            <w:tcW w:w="7648" w:type="dxa"/>
            <w:vMerge/>
          </w:tcPr>
          <w:p w:rsidR="007D78C3"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left="-108" w:right="-142"/>
              <w:rPr>
                <w:rFonts w:ascii="Arial" w:eastAsia="Times New Roman" w:hAnsi="Arial" w:cs="Arial"/>
                <w:b w:val="0"/>
                <w:bCs/>
                <w:sz w:val="8"/>
                <w:szCs w:val="8"/>
                <w:lang w:eastAsia="ru-RU"/>
              </w:rPr>
            </w:pPr>
          </w:p>
        </w:tc>
      </w:tr>
      <w:tr w:rsidR="007D78C3" w:rsidTr="007D78C3">
        <w:trPr>
          <w:trHeight w:val="43"/>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05"/>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8A6808" w:rsidRDefault="007D78C3" w:rsidP="007D78C3">
            <w:pPr>
              <w:pStyle w:val="aff5"/>
              <w:spacing w:after="0"/>
              <w:jc w:val="both"/>
              <w:rPr>
                <w:rFonts w:ascii="Arial" w:hAnsi="Arial" w:cs="Arial"/>
                <w:b w:val="0"/>
                <w:bCs/>
                <w:sz w:val="17"/>
                <w:szCs w:val="17"/>
              </w:rPr>
            </w:pPr>
            <w:r>
              <w:rPr>
                <w:rFonts w:ascii="Arial" w:hAnsi="Arial" w:cs="Arial"/>
                <w:b w:val="0"/>
                <w:bCs/>
                <w:sz w:val="17"/>
                <w:szCs w:val="17"/>
              </w:rPr>
              <w:t>4</w:t>
            </w:r>
          </w:p>
        </w:tc>
        <w:tc>
          <w:tcPr>
            <w:tcW w:w="7648"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Pr>
                <w:rFonts w:ascii="Arial" w:hAnsi="Arial" w:cs="Arial"/>
                <w:b w:val="0"/>
                <w:bCs/>
                <w:sz w:val="17"/>
                <w:szCs w:val="17"/>
              </w:rPr>
              <w:t>Шлагбаум (ы)</w:t>
            </w:r>
            <w:r w:rsidRPr="003E2491">
              <w:rPr>
                <w:rFonts w:ascii="Arial" w:hAnsi="Arial" w:cs="Arial"/>
                <w:sz w:val="17"/>
                <w:szCs w:val="17"/>
              </w:rPr>
              <w:t>соответству</w:t>
            </w:r>
            <w:r>
              <w:rPr>
                <w:rFonts w:ascii="Arial" w:hAnsi="Arial" w:cs="Arial"/>
                <w:sz w:val="17"/>
                <w:szCs w:val="17"/>
              </w:rPr>
              <w:t>е</w:t>
            </w:r>
            <w:r w:rsidRPr="003E2491">
              <w:rPr>
                <w:rFonts w:ascii="Arial" w:hAnsi="Arial" w:cs="Arial"/>
                <w:sz w:val="17"/>
                <w:szCs w:val="17"/>
              </w:rPr>
              <w:t>т</w:t>
            </w:r>
            <w:r w:rsidRPr="008A6808">
              <w:rPr>
                <w:rFonts w:ascii="Arial" w:hAnsi="Arial" w:cs="Arial"/>
                <w:b w:val="0"/>
                <w:bCs/>
                <w:sz w:val="17"/>
                <w:szCs w:val="17"/>
              </w:rPr>
              <w:t xml:space="preserve"> Правилам благоустройства</w:t>
            </w:r>
          </w:p>
          <w:p w:rsidR="007D78C3" w:rsidRPr="008A6808"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gridSpan w:val="2"/>
            <w:tcBorders>
              <w:top w:val="single" w:sz="4" w:space="0" w:color="auto"/>
            </w:tcBorders>
          </w:tcPr>
          <w:p w:rsidR="007D78C3"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142" w:hanging="108"/>
              <w:rPr>
                <w:rFonts w:ascii="Arial" w:eastAsia="Times New Roman" w:hAnsi="Arial" w:cs="Arial"/>
                <w:b w:val="0"/>
                <w:bCs/>
                <w:sz w:val="8"/>
                <w:szCs w:val="8"/>
                <w:lang w:eastAsia="ru-RU"/>
              </w:rPr>
            </w:pPr>
          </w:p>
        </w:tc>
      </w:tr>
      <w:tr w:rsidR="007D78C3" w:rsidTr="007D78C3">
        <w:trPr>
          <w:trHeight w:val="36"/>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tcPr>
          <w:p w:rsidR="007D78C3" w:rsidRPr="00867BB0" w:rsidRDefault="007D78C3" w:rsidP="007D78C3">
            <w:pPr>
              <w:pStyle w:val="aff5"/>
              <w:spacing w:after="0"/>
              <w:jc w:val="both"/>
              <w:rPr>
                <w:rFonts w:ascii="Arial" w:hAnsi="Arial" w:cs="Arial"/>
                <w:b w:val="0"/>
                <w:bCs/>
                <w:sz w:val="18"/>
                <w:szCs w:val="18"/>
              </w:rPr>
            </w:pPr>
          </w:p>
        </w:tc>
        <w:tc>
          <w:tcPr>
            <w:tcW w:w="7648" w:type="dxa"/>
            <w:vMerge/>
          </w:tcPr>
          <w:p w:rsidR="007D78C3"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142" w:hanging="108"/>
              <w:rPr>
                <w:rFonts w:ascii="Arial" w:eastAsia="Times New Roman" w:hAnsi="Arial" w:cs="Arial"/>
                <w:b w:val="0"/>
                <w:bCs/>
                <w:sz w:val="8"/>
                <w:szCs w:val="8"/>
                <w:lang w:eastAsia="ru-RU"/>
              </w:rPr>
            </w:pPr>
          </w:p>
        </w:tc>
      </w:tr>
      <w:tr w:rsidR="007D78C3" w:rsidTr="007D78C3">
        <w:trPr>
          <w:trHeight w:val="43"/>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44"/>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8A6808" w:rsidRDefault="007D78C3" w:rsidP="007D78C3">
            <w:pPr>
              <w:pStyle w:val="aff5"/>
              <w:spacing w:after="0"/>
              <w:jc w:val="both"/>
              <w:rPr>
                <w:rFonts w:ascii="Arial" w:hAnsi="Arial" w:cs="Arial"/>
                <w:b w:val="0"/>
                <w:bCs/>
                <w:sz w:val="17"/>
                <w:szCs w:val="17"/>
              </w:rPr>
            </w:pPr>
            <w:r>
              <w:rPr>
                <w:rFonts w:ascii="Arial" w:hAnsi="Arial" w:cs="Arial"/>
                <w:b w:val="0"/>
                <w:bCs/>
                <w:sz w:val="17"/>
                <w:szCs w:val="17"/>
              </w:rPr>
              <w:t>5</w:t>
            </w:r>
          </w:p>
        </w:tc>
        <w:tc>
          <w:tcPr>
            <w:tcW w:w="7648"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Pr>
                <w:rFonts w:ascii="Arial" w:hAnsi="Arial" w:cs="Arial"/>
                <w:b w:val="0"/>
                <w:bCs/>
                <w:sz w:val="17"/>
                <w:szCs w:val="17"/>
              </w:rPr>
              <w:t>Иное ограждающее устройство (а)</w:t>
            </w:r>
            <w:r w:rsidRPr="003E2491">
              <w:rPr>
                <w:rFonts w:ascii="Arial" w:hAnsi="Arial" w:cs="Arial"/>
                <w:sz w:val="17"/>
                <w:szCs w:val="17"/>
              </w:rPr>
              <w:t>соответству</w:t>
            </w:r>
            <w:r>
              <w:rPr>
                <w:rFonts w:ascii="Arial" w:hAnsi="Arial" w:cs="Arial"/>
                <w:sz w:val="17"/>
                <w:szCs w:val="17"/>
              </w:rPr>
              <w:t>е</w:t>
            </w:r>
            <w:r w:rsidRPr="003E2491">
              <w:rPr>
                <w:rFonts w:ascii="Arial" w:hAnsi="Arial" w:cs="Arial"/>
                <w:sz w:val="17"/>
                <w:szCs w:val="17"/>
              </w:rPr>
              <w:t>т</w:t>
            </w:r>
            <w:r w:rsidRPr="008A6808">
              <w:rPr>
                <w:rFonts w:ascii="Arial" w:hAnsi="Arial" w:cs="Arial"/>
                <w:b w:val="0"/>
                <w:bCs/>
                <w:sz w:val="17"/>
                <w:szCs w:val="17"/>
              </w:rPr>
              <w:t xml:space="preserve"> Правилам благоустройства</w:t>
            </w:r>
          </w:p>
          <w:p w:rsidR="007D78C3" w:rsidRPr="008A6808"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gridSpan w:val="2"/>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7D78C3" w:rsidTr="007D78C3">
        <w:trPr>
          <w:trHeight w:val="92"/>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tcPr>
          <w:p w:rsidR="007D78C3" w:rsidRPr="00867BB0" w:rsidRDefault="007D78C3" w:rsidP="007D78C3">
            <w:pPr>
              <w:pStyle w:val="aff5"/>
              <w:spacing w:after="0"/>
              <w:jc w:val="both"/>
              <w:rPr>
                <w:rFonts w:ascii="Arial" w:hAnsi="Arial" w:cs="Arial"/>
                <w:b w:val="0"/>
                <w:bCs/>
                <w:sz w:val="18"/>
                <w:szCs w:val="18"/>
              </w:rPr>
            </w:pPr>
          </w:p>
        </w:tc>
        <w:tc>
          <w:tcPr>
            <w:tcW w:w="7648" w:type="dxa"/>
            <w:vMerge/>
          </w:tcPr>
          <w:p w:rsidR="007D78C3" w:rsidRDefault="007D78C3" w:rsidP="007D78C3">
            <w:pPr>
              <w:pStyle w:val="aff5"/>
              <w:spacing w:after="0"/>
              <w:jc w:val="both"/>
              <w:rPr>
                <w:rFonts w:ascii="Arial" w:hAnsi="Arial" w:cs="Arial"/>
                <w:b w:val="0"/>
                <w:bCs/>
                <w:sz w:val="17"/>
                <w:szCs w:val="17"/>
              </w:rPr>
            </w:pPr>
          </w:p>
        </w:tc>
        <w:tc>
          <w:tcPr>
            <w:tcW w:w="1525" w:type="dxa"/>
            <w:gridSpan w:val="2"/>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217"/>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Pr>
                <w:rFonts w:ascii="Arial" w:hAnsi="Arial" w:cs="Arial"/>
                <w:b w:val="0"/>
                <w:bCs/>
                <w:sz w:val="17"/>
                <w:szCs w:val="17"/>
              </w:rPr>
              <w:t>6</w:t>
            </w:r>
          </w:p>
        </w:tc>
        <w:tc>
          <w:tcPr>
            <w:tcW w:w="7648"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Pr>
                <w:rFonts w:ascii="Arial" w:hAnsi="Arial" w:cs="Arial"/>
                <w:b w:val="0"/>
                <w:bCs/>
                <w:sz w:val="17"/>
                <w:szCs w:val="17"/>
              </w:rPr>
              <w:t>Живая изгородь</w:t>
            </w:r>
            <w:r w:rsidR="002A543A">
              <w:rPr>
                <w:rFonts w:ascii="Arial" w:hAnsi="Arial" w:cs="Arial"/>
                <w:b w:val="0"/>
                <w:bCs/>
                <w:sz w:val="17"/>
                <w:szCs w:val="17"/>
              </w:rPr>
              <w:t xml:space="preserve"> </w:t>
            </w:r>
            <w:r w:rsidRPr="003E2491">
              <w:rPr>
                <w:rFonts w:ascii="Arial" w:hAnsi="Arial" w:cs="Arial"/>
                <w:sz w:val="17"/>
                <w:szCs w:val="17"/>
              </w:rPr>
              <w:t>соответству</w:t>
            </w:r>
            <w:r>
              <w:rPr>
                <w:rFonts w:ascii="Arial" w:hAnsi="Arial" w:cs="Arial"/>
                <w:sz w:val="17"/>
                <w:szCs w:val="17"/>
              </w:rPr>
              <w:t>е</w:t>
            </w:r>
            <w:r w:rsidRPr="003E2491">
              <w:rPr>
                <w:rFonts w:ascii="Arial" w:hAnsi="Arial" w:cs="Arial"/>
                <w:sz w:val="17"/>
                <w:szCs w:val="17"/>
              </w:rPr>
              <w:t>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gridSpan w:val="2"/>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CA02EF"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256"/>
        </w:trPr>
        <w:tc>
          <w:tcPr>
            <w:tcW w:w="441" w:type="dxa"/>
            <w:gridSpan w:val="2"/>
            <w:vMerge/>
          </w:tcPr>
          <w:p w:rsidR="007D78C3" w:rsidRPr="00B74CEF" w:rsidRDefault="007D78C3" w:rsidP="007D78C3">
            <w:pPr>
              <w:pStyle w:val="aff5"/>
              <w:spacing w:after="0"/>
              <w:rPr>
                <w:rFonts w:ascii="Arial" w:hAnsi="Arial" w:cs="Arial"/>
                <w:b w:val="0"/>
                <w:bCs/>
                <w:sz w:val="18"/>
                <w:szCs w:val="18"/>
              </w:rPr>
            </w:pPr>
          </w:p>
        </w:tc>
        <w:tc>
          <w:tcPr>
            <w:tcW w:w="417" w:type="dxa"/>
            <w:gridSpan w:val="3"/>
            <w:vMerge/>
          </w:tcPr>
          <w:p w:rsidR="007D78C3" w:rsidRDefault="007D78C3" w:rsidP="007D78C3">
            <w:pPr>
              <w:pStyle w:val="aff5"/>
              <w:spacing w:after="0"/>
              <w:jc w:val="both"/>
              <w:rPr>
                <w:rFonts w:ascii="Arial" w:hAnsi="Arial" w:cs="Arial"/>
                <w:b w:val="0"/>
                <w:bCs/>
                <w:sz w:val="18"/>
                <w:szCs w:val="18"/>
              </w:rPr>
            </w:pPr>
          </w:p>
        </w:tc>
        <w:tc>
          <w:tcPr>
            <w:tcW w:w="7648" w:type="dxa"/>
            <w:vMerge/>
          </w:tcPr>
          <w:p w:rsidR="007D78C3"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CA02EF"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7D78C3" w:rsidTr="007D78C3">
        <w:trPr>
          <w:trHeight w:val="39"/>
        </w:trPr>
        <w:tc>
          <w:tcPr>
            <w:tcW w:w="441" w:type="dxa"/>
            <w:gridSpan w:val="2"/>
            <w:tcBorders>
              <w:left w:val="single" w:sz="4" w:space="0" w:color="FFFFFF" w:themeColor="background1"/>
              <w:right w:val="single" w:sz="4" w:space="0" w:color="FFFFFF" w:themeColor="background1"/>
            </w:tcBorders>
          </w:tcPr>
          <w:p w:rsidR="007D78C3" w:rsidRPr="0060457D" w:rsidRDefault="007D78C3" w:rsidP="007D78C3">
            <w:pPr>
              <w:spacing w:after="0" w:line="240" w:lineRule="auto"/>
              <w:rPr>
                <w:rFonts w:ascii="Arial" w:eastAsia="Times New Roman" w:hAnsi="Arial" w:cs="Arial"/>
                <w:b/>
                <w:bCs/>
                <w:sz w:val="4"/>
                <w:szCs w:val="4"/>
                <w:lang w:eastAsia="ru-RU"/>
              </w:rPr>
            </w:pPr>
          </w:p>
        </w:tc>
        <w:tc>
          <w:tcPr>
            <w:tcW w:w="9590" w:type="dxa"/>
            <w:gridSpan w:val="6"/>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43"/>
        </w:trPr>
        <w:tc>
          <w:tcPr>
            <w:tcW w:w="10031" w:type="dxa"/>
            <w:gridSpan w:val="8"/>
            <w:tcBorders>
              <w:top w:val="single" w:sz="4" w:space="0" w:color="auto"/>
            </w:tcBorders>
          </w:tcPr>
          <w:p w:rsidR="007D78C3" w:rsidRPr="0060457D" w:rsidRDefault="007D78C3" w:rsidP="007D78C3">
            <w:pPr>
              <w:pStyle w:val="aff5"/>
              <w:spacing w:after="0"/>
              <w:ind w:right="282"/>
              <w:jc w:val="both"/>
              <w:rPr>
                <w:rFonts w:ascii="Arial" w:eastAsia="Times New Roman" w:hAnsi="Arial" w:cs="Arial"/>
                <w:b w:val="0"/>
                <w:bCs/>
                <w:sz w:val="20"/>
                <w:szCs w:val="20"/>
                <w:lang w:eastAsia="ru-RU"/>
              </w:rPr>
            </w:pPr>
            <w:r>
              <w:rPr>
                <w:rFonts w:ascii="Arial" w:hAnsi="Arial" w:cs="Arial"/>
                <w:b w:val="0"/>
                <w:bCs/>
                <w:i/>
                <w:sz w:val="14"/>
                <w:szCs w:val="14"/>
              </w:rPr>
              <w:t xml:space="preserve">Пункт 6 заполняется только при </w:t>
            </w:r>
            <w:r w:rsidRPr="0005373E">
              <w:rPr>
                <w:rFonts w:ascii="Arial" w:hAnsi="Arial" w:cs="Arial"/>
                <w:b w:val="0"/>
                <w:bCs/>
                <w:i/>
                <w:sz w:val="14"/>
                <w:szCs w:val="14"/>
              </w:rPr>
              <w:t>указ</w:t>
            </w:r>
            <w:r>
              <w:rPr>
                <w:rFonts w:ascii="Arial" w:hAnsi="Arial" w:cs="Arial"/>
                <w:b w:val="0"/>
                <w:bCs/>
                <w:i/>
                <w:sz w:val="14"/>
                <w:szCs w:val="14"/>
              </w:rPr>
              <w:t>ании</w:t>
            </w:r>
            <w:r w:rsidRPr="0005373E">
              <w:rPr>
                <w:rFonts w:ascii="Arial" w:hAnsi="Arial" w:cs="Arial"/>
                <w:b w:val="0"/>
                <w:bCs/>
                <w:i/>
                <w:sz w:val="14"/>
                <w:szCs w:val="14"/>
              </w:rPr>
              <w:t xml:space="preserve"> отрицательн</w:t>
            </w:r>
            <w:r>
              <w:rPr>
                <w:rFonts w:ascii="Arial" w:hAnsi="Arial" w:cs="Arial"/>
                <w:b w:val="0"/>
                <w:bCs/>
                <w:i/>
                <w:sz w:val="14"/>
                <w:szCs w:val="14"/>
              </w:rPr>
              <w:t>ого</w:t>
            </w:r>
            <w:r w:rsidRPr="0005373E">
              <w:rPr>
                <w:rFonts w:ascii="Arial" w:hAnsi="Arial" w:cs="Arial"/>
                <w:b w:val="0"/>
                <w:bCs/>
                <w:i/>
                <w:sz w:val="14"/>
                <w:szCs w:val="14"/>
              </w:rPr>
              <w:t xml:space="preserve"> результат «</w:t>
            </w:r>
            <w:r>
              <w:rPr>
                <w:rFonts w:ascii="Arial" w:hAnsi="Arial" w:cs="Arial"/>
                <w:b w:val="0"/>
                <w:bCs/>
                <w:i/>
                <w:sz w:val="14"/>
                <w:szCs w:val="14"/>
              </w:rPr>
              <w:t>нет</w:t>
            </w:r>
            <w:r w:rsidRPr="0005373E">
              <w:rPr>
                <w:rFonts w:ascii="Arial" w:hAnsi="Arial" w:cs="Arial"/>
                <w:b w:val="0"/>
                <w:bCs/>
                <w:i/>
                <w:sz w:val="14"/>
                <w:szCs w:val="14"/>
              </w:rPr>
              <w:t>»</w:t>
            </w:r>
            <w:r>
              <w:rPr>
                <w:rFonts w:ascii="Arial" w:hAnsi="Arial" w:cs="Arial"/>
                <w:b w:val="0"/>
                <w:bCs/>
                <w:i/>
                <w:sz w:val="14"/>
                <w:szCs w:val="14"/>
              </w:rPr>
              <w:t xml:space="preserve"> и (или) «частично» в пункте 5</w:t>
            </w:r>
          </w:p>
        </w:tc>
      </w:tr>
      <w:tr w:rsidR="007D78C3" w:rsidTr="007D78C3">
        <w:trPr>
          <w:trHeight w:val="486"/>
        </w:trPr>
        <w:tc>
          <w:tcPr>
            <w:tcW w:w="441" w:type="dxa"/>
            <w:gridSpan w:val="2"/>
            <w:vMerge w:val="restart"/>
            <w:tcBorders>
              <w:top w:val="single" w:sz="4" w:space="0" w:color="auto"/>
            </w:tcBorders>
          </w:tcPr>
          <w:p w:rsidR="007D78C3" w:rsidRPr="0034558D" w:rsidRDefault="007D78C3" w:rsidP="007D78C3">
            <w:pPr>
              <w:pStyle w:val="aff5"/>
              <w:spacing w:after="0"/>
              <w:rPr>
                <w:rFonts w:ascii="Arial" w:hAnsi="Arial" w:cs="Arial"/>
                <w:b w:val="0"/>
                <w:bCs/>
                <w:sz w:val="20"/>
                <w:szCs w:val="20"/>
              </w:rPr>
            </w:pPr>
            <w:r>
              <w:rPr>
                <w:rFonts w:ascii="Arial" w:hAnsi="Arial" w:cs="Arial"/>
                <w:b w:val="0"/>
                <w:bCs/>
                <w:sz w:val="20"/>
                <w:szCs w:val="20"/>
              </w:rPr>
              <w:t>6</w:t>
            </w:r>
          </w:p>
        </w:tc>
        <w:tc>
          <w:tcPr>
            <w:tcW w:w="8065" w:type="dxa"/>
            <w:gridSpan w:val="4"/>
            <w:vMerge w:val="restart"/>
            <w:tcBorders>
              <w:top w:val="single" w:sz="4"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О</w:t>
            </w:r>
            <w:r w:rsidRPr="0034558D">
              <w:rPr>
                <w:rFonts w:ascii="Arial" w:eastAsia="Times New Roman" w:hAnsi="Arial" w:cs="Arial"/>
                <w:b w:val="0"/>
                <w:bCs/>
                <w:sz w:val="20"/>
                <w:szCs w:val="20"/>
                <w:lang w:eastAsia="ru-RU"/>
              </w:rPr>
              <w:t>граничения</w:t>
            </w:r>
            <w:r>
              <w:rPr>
                <w:rFonts w:ascii="Arial" w:eastAsia="Times New Roman" w:hAnsi="Arial" w:cs="Arial"/>
                <w:b w:val="0"/>
                <w:bCs/>
                <w:sz w:val="20"/>
                <w:szCs w:val="20"/>
                <w:lang w:eastAsia="ru-RU"/>
              </w:rPr>
              <w:t>, установленные</w:t>
            </w:r>
            <w:r w:rsidRPr="0034558D">
              <w:rPr>
                <w:rFonts w:ascii="Arial" w:eastAsia="Times New Roman" w:hAnsi="Arial" w:cs="Arial"/>
                <w:b w:val="0"/>
                <w:bCs/>
                <w:sz w:val="20"/>
                <w:szCs w:val="20"/>
                <w:lang w:eastAsia="ru-RU"/>
              </w:rPr>
              <w:t xml:space="preserve"> Правилами благоустройства</w:t>
            </w:r>
            <w:r>
              <w:rPr>
                <w:rFonts w:ascii="Arial" w:eastAsia="Times New Roman" w:hAnsi="Arial" w:cs="Arial"/>
                <w:b w:val="0"/>
                <w:bCs/>
                <w:sz w:val="20"/>
                <w:szCs w:val="20"/>
                <w:lang w:eastAsia="ru-RU"/>
              </w:rPr>
              <w:t xml:space="preserve"> на цвета (ц</w:t>
            </w:r>
            <w:r w:rsidRPr="0034558D">
              <w:rPr>
                <w:rFonts w:ascii="Arial" w:eastAsia="Times New Roman" w:hAnsi="Arial" w:cs="Arial"/>
                <w:b w:val="0"/>
                <w:bCs/>
                <w:sz w:val="20"/>
                <w:szCs w:val="20"/>
                <w:lang w:eastAsia="ru-RU"/>
              </w:rPr>
              <w:t>ветовые сочетания</w:t>
            </w:r>
            <w:r>
              <w:rPr>
                <w:rFonts w:ascii="Arial" w:eastAsia="Times New Roman" w:hAnsi="Arial" w:cs="Arial"/>
                <w:b w:val="0"/>
                <w:bCs/>
                <w:sz w:val="20"/>
                <w:szCs w:val="20"/>
                <w:lang w:eastAsia="ru-RU"/>
              </w:rPr>
              <w:t>)</w:t>
            </w:r>
            <w:r w:rsidRPr="0034558D">
              <w:rPr>
                <w:rFonts w:ascii="Arial" w:eastAsia="Times New Roman" w:hAnsi="Arial" w:cs="Arial"/>
                <w:b w:val="0"/>
                <w:bCs/>
                <w:sz w:val="20"/>
                <w:szCs w:val="20"/>
                <w:lang w:eastAsia="ru-RU"/>
              </w:rPr>
              <w:t xml:space="preserve">, </w:t>
            </w:r>
            <w:r>
              <w:rPr>
                <w:rFonts w:ascii="Arial" w:hAnsi="Arial" w:cs="Arial"/>
                <w:b w:val="0"/>
                <w:bCs/>
                <w:sz w:val="20"/>
                <w:szCs w:val="20"/>
              </w:rPr>
              <w:t xml:space="preserve">планируемые в соответствии с Запросом к </w:t>
            </w:r>
            <w:r w:rsidRPr="00DD49FD">
              <w:rPr>
                <w:rFonts w:ascii="Arial" w:hAnsi="Arial" w:cs="Arial"/>
                <w:b w:val="0"/>
                <w:bCs/>
                <w:sz w:val="20"/>
                <w:szCs w:val="20"/>
              </w:rPr>
              <w:t>указ</w:t>
            </w:r>
            <w:r>
              <w:rPr>
                <w:rFonts w:ascii="Arial" w:hAnsi="Arial" w:cs="Arial"/>
                <w:b w:val="0"/>
                <w:bCs/>
                <w:sz w:val="20"/>
                <w:szCs w:val="20"/>
              </w:rPr>
              <w:t>анию</w:t>
            </w:r>
            <w:r w:rsidRPr="00DD49FD">
              <w:rPr>
                <w:rFonts w:ascii="Arial" w:hAnsi="Arial" w:cs="Arial"/>
                <w:b w:val="0"/>
                <w:bCs/>
                <w:sz w:val="20"/>
                <w:szCs w:val="20"/>
              </w:rPr>
              <w:t xml:space="preserve"> в </w:t>
            </w:r>
            <w:r>
              <w:rPr>
                <w:rFonts w:ascii="Arial" w:hAnsi="Arial" w:cs="Arial"/>
                <w:b w:val="0"/>
                <w:bCs/>
                <w:sz w:val="20"/>
                <w:szCs w:val="20"/>
              </w:rPr>
              <w:t xml:space="preserve">Колористическом паспорте, </w:t>
            </w:r>
            <w:r>
              <w:rPr>
                <w:rFonts w:ascii="Arial" w:eastAsia="Times New Roman" w:hAnsi="Arial" w:cs="Arial"/>
                <w:b w:val="0"/>
                <w:bCs/>
                <w:sz w:val="20"/>
                <w:szCs w:val="20"/>
                <w:lang w:eastAsia="ru-RU"/>
              </w:rPr>
              <w:t xml:space="preserve">не распространяются на цвета (цветовые сочетания) ограждения в связи с их одобрением </w:t>
            </w:r>
            <w:r w:rsidRPr="00AE53A6">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9F267B" w:rsidRDefault="007D78C3" w:rsidP="007D78C3">
            <w:pPr>
              <w:pStyle w:val="aff5"/>
              <w:spacing w:after="0"/>
              <w:jc w:val="both"/>
              <w:rPr>
                <w:rFonts w:ascii="Arial" w:hAnsi="Arial" w:cs="Arial"/>
                <w:b w:val="0"/>
                <w:bCs/>
                <w:i/>
                <w:sz w:val="10"/>
                <w:szCs w:val="10"/>
              </w:rPr>
            </w:pPr>
            <w:r w:rsidRPr="009F267B">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20"/>
                <w:szCs w:val="20"/>
                <w:lang w:eastAsia="ru-RU"/>
              </w:rPr>
            </w:pPr>
          </w:p>
        </w:tc>
      </w:tr>
      <w:tr w:rsidR="007D78C3" w:rsidTr="007D78C3">
        <w:trPr>
          <w:trHeight w:val="933"/>
        </w:trPr>
        <w:tc>
          <w:tcPr>
            <w:tcW w:w="441" w:type="dxa"/>
            <w:gridSpan w:val="2"/>
            <w:vMerge/>
            <w:tcBorders>
              <w:bottom w:val="single" w:sz="2" w:space="0" w:color="auto"/>
            </w:tcBorders>
          </w:tcPr>
          <w:p w:rsidR="007D78C3" w:rsidRDefault="007D78C3" w:rsidP="007D78C3">
            <w:pPr>
              <w:pStyle w:val="aff5"/>
              <w:spacing w:after="0"/>
              <w:rPr>
                <w:rFonts w:ascii="Arial" w:hAnsi="Arial" w:cs="Arial"/>
                <w:b w:val="0"/>
                <w:bCs/>
                <w:sz w:val="20"/>
                <w:szCs w:val="20"/>
              </w:rPr>
            </w:pPr>
          </w:p>
        </w:tc>
        <w:tc>
          <w:tcPr>
            <w:tcW w:w="8065" w:type="dxa"/>
            <w:gridSpan w:val="4"/>
            <w:vMerge/>
            <w:tcBorders>
              <w:bottom w:val="single" w:sz="2"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4" w:space="0" w:color="auto"/>
              <w:bottom w:val="single" w:sz="2" w:space="0" w:color="FFFFFF" w:themeColor="background1"/>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20"/>
                <w:szCs w:val="20"/>
                <w:lang w:eastAsia="ru-RU"/>
              </w:rPr>
            </w:pPr>
          </w:p>
        </w:tc>
      </w:tr>
      <w:tr w:rsidR="007D78C3" w:rsidTr="007D78C3">
        <w:trPr>
          <w:trHeight w:val="43"/>
        </w:trPr>
        <w:tc>
          <w:tcPr>
            <w:tcW w:w="10031" w:type="dxa"/>
            <w:gridSpan w:val="8"/>
            <w:tcBorders>
              <w:left w:val="single" w:sz="4" w:space="0" w:color="FFFFFF" w:themeColor="background1"/>
              <w:bottom w:val="single" w:sz="4" w:space="0" w:color="auto"/>
              <w:right w:val="single" w:sz="4" w:space="0" w:color="FFFFFF" w:themeColor="background1"/>
            </w:tcBorders>
          </w:tcPr>
          <w:p w:rsidR="007D78C3" w:rsidRPr="003D216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50"/>
        </w:trPr>
        <w:tc>
          <w:tcPr>
            <w:tcW w:w="10031" w:type="dxa"/>
            <w:gridSpan w:val="8"/>
            <w:tcBorders>
              <w:bottom w:val="single" w:sz="4" w:space="0" w:color="auto"/>
            </w:tcBorders>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t>ВЫВОД:</w:t>
            </w:r>
            <w:r w:rsidR="0002194E">
              <w:rPr>
                <w:rFonts w:ascii="Arial" w:eastAsia="Times New Roman" w:hAnsi="Arial" w:cs="Arial"/>
                <w:sz w:val="20"/>
                <w:szCs w:val="20"/>
                <w:lang w:eastAsia="ru-RU"/>
              </w:rPr>
              <w:t xml:space="preserve"> </w:t>
            </w:r>
            <w:r>
              <w:rPr>
                <w:rFonts w:ascii="Arial" w:hAnsi="Arial" w:cs="Arial"/>
                <w:b w:val="0"/>
                <w:bCs/>
                <w:sz w:val="20"/>
                <w:szCs w:val="20"/>
              </w:rPr>
              <w:t xml:space="preserve">выявлено </w:t>
            </w:r>
            <w:r w:rsidRPr="00AE53A6">
              <w:rPr>
                <w:rFonts w:ascii="Arial" w:hAnsi="Arial" w:cs="Arial"/>
                <w:sz w:val="20"/>
                <w:szCs w:val="20"/>
              </w:rPr>
              <w:t>несоответствие</w:t>
            </w:r>
            <w:r>
              <w:rPr>
                <w:rFonts w:ascii="Arial" w:hAnsi="Arial" w:cs="Arial"/>
                <w:b w:val="0"/>
                <w:bCs/>
                <w:sz w:val="20"/>
                <w:szCs w:val="20"/>
              </w:rPr>
              <w:t xml:space="preserve"> по критерию «ЦВЕТ»</w:t>
            </w:r>
          </w:p>
          <w:p w:rsidR="007D78C3" w:rsidRPr="009F267B" w:rsidRDefault="007D78C3" w:rsidP="007D78C3">
            <w:pPr>
              <w:pStyle w:val="aff5"/>
              <w:spacing w:after="0"/>
              <w:ind w:right="282"/>
              <w:jc w:val="both"/>
              <w:rPr>
                <w:rFonts w:ascii="Arial" w:eastAsia="Times New Roman" w:hAnsi="Arial" w:cs="Arial"/>
                <w:b w:val="0"/>
                <w:bCs/>
                <w:sz w:val="10"/>
                <w:szCs w:val="10"/>
                <w:lang w:eastAsia="ru-RU"/>
              </w:rPr>
            </w:pPr>
            <w:r>
              <w:rPr>
                <w:rFonts w:ascii="Arial" w:hAnsi="Arial" w:cs="Arial"/>
                <w:b w:val="0"/>
                <w:bCs/>
                <w:i/>
                <w:sz w:val="10"/>
                <w:szCs w:val="10"/>
              </w:rPr>
              <w:t>В</w:t>
            </w:r>
            <w:r w:rsidRPr="009F267B">
              <w:rPr>
                <w:rFonts w:ascii="Arial" w:hAnsi="Arial" w:cs="Arial"/>
                <w:b w:val="0"/>
                <w:bCs/>
                <w:i/>
                <w:sz w:val="10"/>
                <w:szCs w:val="10"/>
              </w:rPr>
              <w:t xml:space="preserve">ывод по критерию в информационном листе отображается автоматически при указании в пунктах 5 и 6 отрицательного результата </w:t>
            </w:r>
          </w:p>
        </w:tc>
      </w:tr>
      <w:tr w:rsidR="007D78C3" w:rsidTr="007D78C3">
        <w:trPr>
          <w:trHeight w:val="150"/>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563119" w:rsidRDefault="007D78C3" w:rsidP="007D78C3">
            <w:pPr>
              <w:pStyle w:val="aff5"/>
              <w:spacing w:after="0"/>
              <w:ind w:left="883" w:hanging="883"/>
              <w:jc w:val="both"/>
              <w:rPr>
                <w:rFonts w:ascii="Arial" w:eastAsia="Times New Roman" w:hAnsi="Arial" w:cs="Arial"/>
                <w:sz w:val="4"/>
                <w:szCs w:val="4"/>
                <w:lang w:eastAsia="ru-RU"/>
              </w:rPr>
            </w:pPr>
          </w:p>
        </w:tc>
      </w:tr>
      <w:tr w:rsidR="007D78C3" w:rsidTr="007D78C3">
        <w:trPr>
          <w:trHeight w:val="150"/>
        </w:trPr>
        <w:tc>
          <w:tcPr>
            <w:tcW w:w="10031" w:type="dxa"/>
            <w:gridSpan w:val="8"/>
            <w:tcBorders>
              <w:bottom w:val="single" w:sz="4" w:space="0" w:color="auto"/>
            </w:tcBorders>
          </w:tcPr>
          <w:p w:rsidR="007D78C3" w:rsidRPr="00D53A4E" w:rsidRDefault="007D78C3" w:rsidP="007D78C3">
            <w:pPr>
              <w:pStyle w:val="aff5"/>
              <w:spacing w:after="0"/>
              <w:ind w:left="883" w:hanging="883"/>
              <w:jc w:val="both"/>
              <w:rPr>
                <w:rFonts w:ascii="Arial" w:eastAsia="Times New Roman" w:hAnsi="Arial" w:cs="Arial"/>
                <w:b w:val="0"/>
                <w:bCs/>
                <w:sz w:val="28"/>
                <w:szCs w:val="28"/>
                <w:lang w:eastAsia="ru-RU"/>
              </w:rPr>
            </w:pPr>
            <w:r w:rsidRPr="00AE53A6">
              <w:rPr>
                <w:rFonts w:ascii="Arial" w:hAnsi="Arial" w:cs="Arial"/>
                <w:b w:val="0"/>
                <w:bCs/>
                <w:i/>
                <w:sz w:val="14"/>
                <w:szCs w:val="14"/>
              </w:rPr>
              <w:t xml:space="preserve">Критерий </w:t>
            </w:r>
            <w:r>
              <w:rPr>
                <w:rFonts w:ascii="Arial" w:hAnsi="Arial" w:cs="Arial"/>
                <w:b w:val="0"/>
                <w:bCs/>
                <w:i/>
                <w:sz w:val="14"/>
                <w:szCs w:val="14"/>
              </w:rPr>
              <w:t xml:space="preserve">4 </w:t>
            </w:r>
            <w:r w:rsidRPr="00AE53A6">
              <w:rPr>
                <w:rFonts w:ascii="Arial" w:hAnsi="Arial" w:cs="Arial"/>
                <w:b w:val="0"/>
                <w:bCs/>
                <w:i/>
                <w:sz w:val="14"/>
                <w:szCs w:val="14"/>
              </w:rPr>
              <w:t>заполняется только при заполнении в пункт</w:t>
            </w:r>
            <w:r>
              <w:rPr>
                <w:rFonts w:ascii="Arial" w:hAnsi="Arial" w:cs="Arial"/>
                <w:b w:val="0"/>
                <w:bCs/>
                <w:i/>
                <w:sz w:val="14"/>
                <w:szCs w:val="14"/>
              </w:rPr>
              <w:t>е«Наименование ограждения» Запроса «</w:t>
            </w:r>
            <w:r>
              <w:rPr>
                <w:rFonts w:ascii="Arial" w:hAnsi="Arial" w:cs="Arial"/>
                <w:b w:val="0"/>
                <w:bCs/>
                <w:i/>
                <w:iCs/>
                <w:sz w:val="12"/>
                <w:szCs w:val="12"/>
              </w:rPr>
              <w:t xml:space="preserve">Постоянное ограждение» </w:t>
            </w:r>
          </w:p>
        </w:tc>
      </w:tr>
      <w:tr w:rsidR="007D78C3" w:rsidTr="007D78C3">
        <w:trPr>
          <w:trHeight w:val="150"/>
        </w:trPr>
        <w:tc>
          <w:tcPr>
            <w:tcW w:w="10031" w:type="dxa"/>
            <w:gridSpan w:val="8"/>
            <w:tcBorders>
              <w:bottom w:val="single" w:sz="4"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4</w:t>
            </w:r>
            <w:r w:rsidRPr="00D53A4E">
              <w:rPr>
                <w:rFonts w:ascii="Arial" w:eastAsia="Times New Roman" w:hAnsi="Arial" w:cs="Arial"/>
                <w:b w:val="0"/>
                <w:bCs/>
                <w:sz w:val="28"/>
                <w:szCs w:val="28"/>
                <w:lang w:eastAsia="ru-RU"/>
              </w:rPr>
              <w:t xml:space="preserve"> «</w:t>
            </w:r>
            <w:r>
              <w:rPr>
                <w:rFonts w:ascii="Arial" w:eastAsia="Times New Roman" w:hAnsi="Arial" w:cs="Arial"/>
                <w:b w:val="0"/>
                <w:bCs/>
                <w:sz w:val="28"/>
                <w:szCs w:val="28"/>
                <w:lang w:eastAsia="ru-RU"/>
              </w:rPr>
              <w:t>Материал</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563119" w:rsidRDefault="007D78C3" w:rsidP="007D78C3">
            <w:pPr>
              <w:pStyle w:val="aff5"/>
              <w:spacing w:after="0"/>
              <w:ind w:left="883" w:hanging="883"/>
              <w:jc w:val="both"/>
              <w:rPr>
                <w:rFonts w:ascii="Arial" w:eastAsia="Times New Roman" w:hAnsi="Arial" w:cs="Arial"/>
                <w:sz w:val="4"/>
                <w:szCs w:val="4"/>
                <w:lang w:eastAsia="ru-RU"/>
              </w:rPr>
            </w:pPr>
          </w:p>
        </w:tc>
      </w:tr>
      <w:tr w:rsidR="007D78C3" w:rsidTr="007D78C3">
        <w:trPr>
          <w:trHeight w:val="499"/>
        </w:trPr>
        <w:tc>
          <w:tcPr>
            <w:tcW w:w="460" w:type="dxa"/>
            <w:gridSpan w:val="4"/>
            <w:vMerge w:val="restart"/>
            <w:tcBorders>
              <w:left w:val="single" w:sz="2" w:space="0" w:color="auto"/>
              <w:right w:val="single" w:sz="2" w:space="0" w:color="auto"/>
            </w:tcBorders>
          </w:tcPr>
          <w:p w:rsidR="007D78C3" w:rsidRPr="00BD069F" w:rsidRDefault="007D78C3" w:rsidP="007D78C3">
            <w:pPr>
              <w:pStyle w:val="aff5"/>
              <w:spacing w:after="0"/>
              <w:ind w:left="883" w:hanging="883"/>
              <w:rPr>
                <w:rFonts w:ascii="Arial" w:eastAsia="Times New Roman" w:hAnsi="Arial" w:cs="Arial"/>
                <w:sz w:val="20"/>
                <w:szCs w:val="20"/>
                <w:lang w:eastAsia="ru-RU"/>
              </w:rPr>
            </w:pPr>
            <w:r>
              <w:rPr>
                <w:rFonts w:ascii="Arial" w:hAnsi="Arial" w:cs="Arial"/>
                <w:b w:val="0"/>
                <w:bCs/>
                <w:sz w:val="20"/>
                <w:szCs w:val="20"/>
              </w:rPr>
              <w:t>7</w:t>
            </w:r>
          </w:p>
        </w:tc>
        <w:tc>
          <w:tcPr>
            <w:tcW w:w="8046" w:type="dxa"/>
            <w:gridSpan w:val="2"/>
            <w:vMerge w:val="restart"/>
            <w:tcBorders>
              <w:left w:val="single" w:sz="2" w:space="0" w:color="auto"/>
              <w:right w:val="single" w:sz="2"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Материалы внешнего вида ограждения</w:t>
            </w:r>
            <w:r w:rsidRPr="0034558D">
              <w:rPr>
                <w:rFonts w:ascii="Arial" w:eastAsia="Times New Roman" w:hAnsi="Arial" w:cs="Arial"/>
                <w:b w:val="0"/>
                <w:bCs/>
                <w:sz w:val="20"/>
                <w:szCs w:val="20"/>
                <w:lang w:eastAsia="ru-RU"/>
              </w:rPr>
              <w:t xml:space="preserve">, </w:t>
            </w:r>
            <w:r>
              <w:rPr>
                <w:rFonts w:ascii="Arial" w:hAnsi="Arial" w:cs="Arial"/>
                <w:b w:val="0"/>
                <w:bCs/>
                <w:sz w:val="20"/>
                <w:szCs w:val="20"/>
              </w:rPr>
              <w:t xml:space="preserve">планируемые в соответствии с Запросом к </w:t>
            </w:r>
            <w:r w:rsidRPr="00DD49FD">
              <w:rPr>
                <w:rFonts w:ascii="Arial" w:hAnsi="Arial" w:cs="Arial"/>
                <w:b w:val="0"/>
                <w:bCs/>
                <w:sz w:val="20"/>
                <w:szCs w:val="20"/>
              </w:rPr>
              <w:t>указ</w:t>
            </w:r>
            <w:r>
              <w:rPr>
                <w:rFonts w:ascii="Arial" w:hAnsi="Arial" w:cs="Arial"/>
                <w:b w:val="0"/>
                <w:bCs/>
                <w:sz w:val="20"/>
                <w:szCs w:val="20"/>
              </w:rPr>
              <w:t>анию</w:t>
            </w:r>
            <w:r w:rsidRPr="00DD49FD">
              <w:rPr>
                <w:rFonts w:ascii="Arial" w:hAnsi="Arial" w:cs="Arial"/>
                <w:b w:val="0"/>
                <w:bCs/>
                <w:sz w:val="20"/>
                <w:szCs w:val="20"/>
              </w:rPr>
              <w:t xml:space="preserve"> в </w:t>
            </w:r>
            <w:r>
              <w:rPr>
                <w:rFonts w:ascii="Arial" w:hAnsi="Arial" w:cs="Arial"/>
                <w:b w:val="0"/>
                <w:bCs/>
                <w:sz w:val="20"/>
                <w:szCs w:val="20"/>
              </w:rPr>
              <w:t>Колористическом паспорте</w:t>
            </w:r>
            <w:r w:rsidRPr="0034558D">
              <w:rPr>
                <w:rFonts w:ascii="Arial" w:eastAsia="Times New Roman" w:hAnsi="Arial" w:cs="Arial"/>
                <w:b w:val="0"/>
                <w:bCs/>
                <w:sz w:val="20"/>
                <w:szCs w:val="20"/>
                <w:lang w:eastAsia="ru-RU"/>
              </w:rPr>
              <w:t xml:space="preserve">, </w:t>
            </w:r>
            <w:r w:rsidRPr="003E2491">
              <w:rPr>
                <w:rFonts w:ascii="Arial" w:eastAsia="Times New Roman" w:hAnsi="Arial" w:cs="Arial"/>
                <w:sz w:val="20"/>
                <w:szCs w:val="20"/>
                <w:lang w:eastAsia="ru-RU"/>
              </w:rPr>
              <w:t>соответствуют</w:t>
            </w:r>
            <w:r w:rsidR="002A543A">
              <w:rPr>
                <w:rFonts w:ascii="Arial" w:eastAsia="Times New Roman" w:hAnsi="Arial" w:cs="Arial"/>
                <w:sz w:val="20"/>
                <w:szCs w:val="20"/>
                <w:lang w:eastAsia="ru-RU"/>
              </w:rPr>
              <w:t xml:space="preserve"> </w:t>
            </w:r>
            <w:r w:rsidRPr="0034558D">
              <w:rPr>
                <w:rFonts w:ascii="Arial" w:eastAsia="Times New Roman" w:hAnsi="Arial" w:cs="Arial"/>
                <w:b w:val="0"/>
                <w:bCs/>
                <w:sz w:val="20"/>
                <w:szCs w:val="20"/>
                <w:lang w:eastAsia="ru-RU"/>
              </w:rPr>
              <w:t>ограничения</w:t>
            </w:r>
            <w:r>
              <w:rPr>
                <w:rFonts w:ascii="Arial" w:eastAsia="Times New Roman" w:hAnsi="Arial" w:cs="Arial"/>
                <w:b w:val="0"/>
                <w:bCs/>
                <w:sz w:val="20"/>
                <w:szCs w:val="20"/>
                <w:lang w:eastAsia="ru-RU"/>
              </w:rPr>
              <w:t>м, установленным</w:t>
            </w:r>
            <w:r w:rsidRPr="0034558D">
              <w:rPr>
                <w:rFonts w:ascii="Arial" w:eastAsia="Times New Roman" w:hAnsi="Arial" w:cs="Arial"/>
                <w:b w:val="0"/>
                <w:bCs/>
                <w:sz w:val="20"/>
                <w:szCs w:val="20"/>
                <w:lang w:eastAsia="ru-RU"/>
              </w:rPr>
              <w:t xml:space="preserve"> Правилами благоустройства</w:t>
            </w:r>
            <w:r>
              <w:rPr>
                <w:rFonts w:ascii="Arial" w:eastAsia="Times New Roman" w:hAnsi="Arial" w:cs="Arial"/>
                <w:b w:val="0"/>
                <w:bCs/>
                <w:sz w:val="20"/>
                <w:szCs w:val="20"/>
                <w:lang w:eastAsia="ru-RU"/>
              </w:rPr>
              <w:t>:</w:t>
            </w:r>
          </w:p>
          <w:p w:rsidR="007D78C3" w:rsidRPr="009F267B" w:rsidRDefault="007D78C3" w:rsidP="007D78C3">
            <w:pPr>
              <w:pStyle w:val="aff5"/>
              <w:spacing w:after="0"/>
              <w:ind w:left="883" w:hanging="883"/>
              <w:jc w:val="both"/>
              <w:rPr>
                <w:rFonts w:ascii="Arial" w:eastAsia="Times New Roman" w:hAnsi="Arial" w:cs="Arial"/>
                <w:sz w:val="10"/>
                <w:szCs w:val="10"/>
                <w:lang w:eastAsia="ru-RU"/>
              </w:rPr>
            </w:pPr>
            <w:r w:rsidRPr="009F267B">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gridSpan w:val="2"/>
            <w:tcBorders>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r>
      <w:tr w:rsidR="007D78C3" w:rsidTr="007D78C3">
        <w:trPr>
          <w:trHeight w:val="36"/>
        </w:trPr>
        <w:tc>
          <w:tcPr>
            <w:tcW w:w="460" w:type="dxa"/>
            <w:gridSpan w:val="4"/>
            <w:vMerge/>
            <w:tcBorders>
              <w:left w:val="single" w:sz="2" w:space="0" w:color="auto"/>
              <w:right w:val="single" w:sz="2" w:space="0" w:color="auto"/>
            </w:tcBorders>
          </w:tcPr>
          <w:p w:rsidR="007D78C3" w:rsidRDefault="007D78C3" w:rsidP="007D78C3">
            <w:pPr>
              <w:pStyle w:val="aff5"/>
              <w:spacing w:after="0"/>
              <w:ind w:left="883" w:hanging="883"/>
              <w:rPr>
                <w:rFonts w:ascii="Arial" w:hAnsi="Arial" w:cs="Arial"/>
                <w:b w:val="0"/>
                <w:bCs/>
                <w:sz w:val="20"/>
                <w:szCs w:val="20"/>
              </w:rPr>
            </w:pPr>
          </w:p>
        </w:tc>
        <w:tc>
          <w:tcPr>
            <w:tcW w:w="8046" w:type="dxa"/>
            <w:gridSpan w:val="2"/>
            <w:vMerge/>
            <w:tcBorders>
              <w:left w:val="single" w:sz="2" w:space="0" w:color="auto"/>
              <w:bottom w:val="single" w:sz="2" w:space="0" w:color="auto"/>
              <w:right w:val="single" w:sz="2"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r>
      <w:tr w:rsidR="007D78C3" w:rsidTr="007D78C3">
        <w:trPr>
          <w:trHeight w:val="36"/>
        </w:trPr>
        <w:tc>
          <w:tcPr>
            <w:tcW w:w="460" w:type="dxa"/>
            <w:gridSpan w:val="4"/>
            <w:vMerge/>
            <w:tcBorders>
              <w:left w:val="single" w:sz="2" w:space="0" w:color="auto"/>
              <w:right w:val="single" w:sz="2" w:space="0" w:color="auto"/>
            </w:tcBorders>
          </w:tcPr>
          <w:p w:rsidR="007D78C3" w:rsidRDefault="007D78C3" w:rsidP="007D78C3">
            <w:pPr>
              <w:pStyle w:val="aff5"/>
              <w:spacing w:after="0"/>
              <w:ind w:left="883" w:hanging="883"/>
              <w:rPr>
                <w:rFonts w:ascii="Arial" w:hAnsi="Arial" w:cs="Arial"/>
                <w:b w:val="0"/>
                <w:bCs/>
                <w:sz w:val="20"/>
                <w:szCs w:val="20"/>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563119" w:rsidRDefault="007D78C3" w:rsidP="007D78C3">
            <w:pPr>
              <w:pStyle w:val="aff5"/>
              <w:spacing w:after="0"/>
              <w:ind w:left="883" w:hanging="883"/>
              <w:jc w:val="both"/>
              <w:rPr>
                <w:rFonts w:ascii="Arial" w:eastAsia="Times New Roman" w:hAnsi="Arial" w:cs="Arial"/>
                <w:sz w:val="4"/>
                <w:szCs w:val="4"/>
                <w:lang w:eastAsia="ru-RU"/>
              </w:rPr>
            </w:pPr>
          </w:p>
        </w:tc>
      </w:tr>
      <w:tr w:rsidR="007D78C3" w:rsidRPr="00BD069F" w:rsidTr="007D78C3">
        <w:trPr>
          <w:trHeight w:val="151"/>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sidRPr="008A6808">
              <w:rPr>
                <w:rFonts w:ascii="Arial" w:hAnsi="Arial" w:cs="Arial"/>
                <w:b w:val="0"/>
                <w:bCs/>
                <w:sz w:val="17"/>
                <w:szCs w:val="17"/>
              </w:rPr>
              <w:t>1</w:t>
            </w:r>
          </w:p>
        </w:tc>
        <w:tc>
          <w:tcPr>
            <w:tcW w:w="7648" w:type="dxa"/>
            <w:vMerge w:val="restart"/>
            <w:tcBorders>
              <w:left w:val="single" w:sz="2" w:space="0" w:color="auto"/>
              <w:right w:val="single" w:sz="2" w:space="0" w:color="auto"/>
            </w:tcBorders>
          </w:tcPr>
          <w:p w:rsidR="007D78C3" w:rsidRPr="00CA02EF" w:rsidRDefault="007D78C3" w:rsidP="007D78C3">
            <w:pPr>
              <w:pStyle w:val="aff5"/>
              <w:spacing w:after="0"/>
              <w:ind w:left="-41" w:right="-124" w:firstLine="41"/>
              <w:jc w:val="left"/>
              <w:rPr>
                <w:rFonts w:ascii="Arial" w:hAnsi="Arial" w:cs="Arial"/>
                <w:b w:val="0"/>
                <w:bCs/>
                <w:sz w:val="18"/>
                <w:szCs w:val="18"/>
              </w:rPr>
            </w:pPr>
            <w:r w:rsidRPr="00CA02EF">
              <w:rPr>
                <w:rFonts w:ascii="Arial" w:hAnsi="Arial" w:cs="Arial"/>
                <w:b w:val="0"/>
                <w:bCs/>
                <w:sz w:val="17"/>
                <w:szCs w:val="17"/>
              </w:rPr>
              <w:t>Стойки (столбы)</w:t>
            </w:r>
            <w:r w:rsidRPr="003E2491">
              <w:rPr>
                <w:rFonts w:ascii="Arial" w:hAnsi="Arial" w:cs="Arial"/>
                <w:sz w:val="17"/>
                <w:szCs w:val="17"/>
              </w:rPr>
              <w:t>соответству</w:t>
            </w:r>
            <w:r>
              <w:rPr>
                <w:rFonts w:ascii="Arial" w:hAnsi="Arial" w:cs="Arial"/>
                <w:sz w:val="17"/>
                <w:szCs w:val="17"/>
              </w:rPr>
              <w:t xml:space="preserve">ют </w:t>
            </w:r>
            <w:r w:rsidRPr="008A6808">
              <w:rPr>
                <w:rFonts w:ascii="Arial" w:hAnsi="Arial" w:cs="Arial"/>
                <w:b w:val="0"/>
                <w:bCs/>
                <w:sz w:val="17"/>
                <w:szCs w:val="17"/>
              </w:rPr>
              <w:t>Правилам благоустройства</w:t>
            </w:r>
          </w:p>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gridSpan w:val="2"/>
            <w:tcBorders>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RPr="00BD069F" w:rsidTr="007D78C3">
        <w:trPr>
          <w:trHeight w:val="204"/>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Pr="008A6808"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Pr="00CA02EF" w:rsidRDefault="007D78C3" w:rsidP="007D78C3">
            <w:pPr>
              <w:pStyle w:val="aff5"/>
              <w:spacing w:after="0"/>
              <w:ind w:left="-41" w:right="-124" w:firstLine="41"/>
              <w:jc w:val="left"/>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RPr="00BD069F" w:rsidTr="007D78C3">
        <w:trPr>
          <w:trHeight w:val="26"/>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563119" w:rsidRDefault="007D78C3" w:rsidP="007D78C3">
            <w:pPr>
              <w:pStyle w:val="aff5"/>
              <w:spacing w:after="0"/>
              <w:ind w:left="883" w:hanging="883"/>
              <w:jc w:val="both"/>
              <w:rPr>
                <w:rFonts w:ascii="Arial" w:eastAsia="Times New Roman" w:hAnsi="Arial" w:cs="Arial"/>
                <w:sz w:val="4"/>
                <w:szCs w:val="4"/>
                <w:lang w:eastAsia="ru-RU"/>
              </w:rPr>
            </w:pPr>
          </w:p>
        </w:tc>
      </w:tr>
      <w:tr w:rsidR="007D78C3" w:rsidRPr="00BD069F" w:rsidTr="007D78C3">
        <w:trPr>
          <w:trHeight w:val="144"/>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Pr>
                <w:rFonts w:ascii="Arial" w:hAnsi="Arial" w:cs="Arial"/>
                <w:b w:val="0"/>
                <w:bCs/>
                <w:sz w:val="17"/>
                <w:szCs w:val="17"/>
              </w:rPr>
              <w:t>2</w:t>
            </w:r>
          </w:p>
        </w:tc>
        <w:tc>
          <w:tcPr>
            <w:tcW w:w="7648" w:type="dxa"/>
            <w:vMerge w:val="restart"/>
            <w:tcBorders>
              <w:left w:val="single" w:sz="2" w:space="0" w:color="auto"/>
              <w:right w:val="single" w:sz="2" w:space="0" w:color="auto"/>
            </w:tcBorders>
          </w:tcPr>
          <w:p w:rsidR="007D78C3" w:rsidRDefault="007D78C3" w:rsidP="007D78C3">
            <w:pPr>
              <w:pStyle w:val="aff5"/>
              <w:spacing w:after="0"/>
              <w:jc w:val="both"/>
              <w:rPr>
                <w:rFonts w:ascii="Arial" w:hAnsi="Arial" w:cs="Arial"/>
                <w:b w:val="0"/>
                <w:bCs/>
                <w:sz w:val="17"/>
                <w:szCs w:val="17"/>
              </w:rPr>
            </w:pPr>
            <w:r>
              <w:rPr>
                <w:rFonts w:ascii="Arial" w:hAnsi="Arial" w:cs="Arial"/>
                <w:b w:val="0"/>
                <w:bCs/>
                <w:sz w:val="17"/>
                <w:szCs w:val="17"/>
              </w:rPr>
              <w:t>Заполнение секций</w:t>
            </w:r>
            <w:r w:rsidR="002A543A">
              <w:rPr>
                <w:rFonts w:ascii="Arial" w:hAnsi="Arial" w:cs="Arial"/>
                <w:b w:val="0"/>
                <w:bCs/>
                <w:sz w:val="17"/>
                <w:szCs w:val="17"/>
              </w:rPr>
              <w:t xml:space="preserve"> </w:t>
            </w:r>
            <w:r w:rsidRPr="003E2491">
              <w:rPr>
                <w:rFonts w:ascii="Arial" w:hAnsi="Arial" w:cs="Arial"/>
                <w:sz w:val="17"/>
                <w:szCs w:val="17"/>
              </w:rPr>
              <w:t>соответству</w:t>
            </w:r>
            <w:r>
              <w:rPr>
                <w:rFonts w:ascii="Arial" w:hAnsi="Arial" w:cs="Arial"/>
                <w:sz w:val="17"/>
                <w:szCs w:val="17"/>
              </w:rPr>
              <w:t>е</w:t>
            </w:r>
            <w:r w:rsidRPr="003E2491">
              <w:rPr>
                <w:rFonts w:ascii="Arial" w:hAnsi="Arial" w:cs="Arial"/>
                <w:sz w:val="17"/>
                <w:szCs w:val="17"/>
              </w:rPr>
              <w:t>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gridSpan w:val="2"/>
            <w:tcBorders>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RPr="00BD069F" w:rsidTr="007D78C3">
        <w:trPr>
          <w:trHeight w:val="210"/>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RPr="00BD069F" w:rsidTr="007D78C3">
        <w:trPr>
          <w:trHeight w:val="59"/>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563119" w:rsidRDefault="007D78C3" w:rsidP="007D78C3">
            <w:pPr>
              <w:pStyle w:val="aff5"/>
              <w:spacing w:after="0"/>
              <w:ind w:left="883" w:hanging="883"/>
              <w:jc w:val="both"/>
              <w:rPr>
                <w:rFonts w:ascii="Arial" w:eastAsia="Times New Roman" w:hAnsi="Arial" w:cs="Arial"/>
                <w:sz w:val="4"/>
                <w:szCs w:val="4"/>
                <w:lang w:eastAsia="ru-RU"/>
              </w:rPr>
            </w:pPr>
          </w:p>
        </w:tc>
      </w:tr>
      <w:tr w:rsidR="007D78C3" w:rsidRPr="00BD069F" w:rsidTr="007D78C3">
        <w:trPr>
          <w:trHeight w:val="171"/>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Pr>
                <w:rFonts w:ascii="Arial" w:hAnsi="Arial" w:cs="Arial"/>
                <w:b w:val="0"/>
                <w:bCs/>
                <w:sz w:val="17"/>
                <w:szCs w:val="17"/>
              </w:rPr>
              <w:t>3</w:t>
            </w:r>
          </w:p>
        </w:tc>
        <w:tc>
          <w:tcPr>
            <w:tcW w:w="7648" w:type="dxa"/>
            <w:vMerge w:val="restart"/>
            <w:tcBorders>
              <w:left w:val="single" w:sz="2" w:space="0" w:color="auto"/>
              <w:right w:val="single" w:sz="2" w:space="0" w:color="auto"/>
            </w:tcBorders>
          </w:tcPr>
          <w:p w:rsidR="007D78C3" w:rsidRDefault="007D78C3" w:rsidP="007D78C3">
            <w:pPr>
              <w:pStyle w:val="aff5"/>
              <w:spacing w:after="0"/>
              <w:jc w:val="both"/>
              <w:rPr>
                <w:rFonts w:ascii="Arial" w:hAnsi="Arial" w:cs="Arial"/>
                <w:b w:val="0"/>
                <w:bCs/>
                <w:sz w:val="17"/>
                <w:szCs w:val="17"/>
              </w:rPr>
            </w:pPr>
            <w:r>
              <w:rPr>
                <w:rFonts w:ascii="Arial" w:hAnsi="Arial" w:cs="Arial"/>
                <w:b w:val="0"/>
                <w:bCs/>
                <w:sz w:val="17"/>
                <w:szCs w:val="17"/>
              </w:rPr>
              <w:t>Ворота и (или) калитка (и)</w:t>
            </w:r>
            <w:r w:rsidR="002A543A">
              <w:rPr>
                <w:rFonts w:ascii="Arial" w:hAnsi="Arial" w:cs="Arial"/>
                <w:b w:val="0"/>
                <w:bCs/>
                <w:sz w:val="17"/>
                <w:szCs w:val="17"/>
              </w:rPr>
              <w:t xml:space="preserve"> </w:t>
            </w:r>
            <w:r w:rsidRPr="003E2491">
              <w:rPr>
                <w:rFonts w:ascii="Arial" w:hAnsi="Arial" w:cs="Arial"/>
                <w:sz w:val="17"/>
                <w:szCs w:val="17"/>
              </w:rPr>
              <w:t>соответствуют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gridSpan w:val="2"/>
            <w:tcBorders>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RPr="00BD069F" w:rsidTr="007D78C3">
        <w:trPr>
          <w:trHeight w:val="184"/>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RPr="00BD069F" w:rsidTr="007D78C3">
        <w:trPr>
          <w:trHeight w:val="53"/>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563119" w:rsidRDefault="007D78C3" w:rsidP="007D78C3">
            <w:pPr>
              <w:pStyle w:val="aff5"/>
              <w:spacing w:after="0"/>
              <w:ind w:left="883" w:hanging="883"/>
              <w:jc w:val="both"/>
              <w:rPr>
                <w:rFonts w:ascii="Arial" w:eastAsia="Times New Roman" w:hAnsi="Arial" w:cs="Arial"/>
                <w:sz w:val="4"/>
                <w:szCs w:val="4"/>
                <w:lang w:eastAsia="ru-RU"/>
              </w:rPr>
            </w:pPr>
          </w:p>
        </w:tc>
      </w:tr>
      <w:tr w:rsidR="007D78C3" w:rsidRPr="00BD069F" w:rsidTr="007D78C3">
        <w:trPr>
          <w:trHeight w:val="105"/>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Pr>
                <w:rFonts w:ascii="Arial" w:hAnsi="Arial" w:cs="Arial"/>
                <w:b w:val="0"/>
                <w:bCs/>
                <w:sz w:val="17"/>
                <w:szCs w:val="17"/>
              </w:rPr>
              <w:t>4</w:t>
            </w:r>
          </w:p>
        </w:tc>
        <w:tc>
          <w:tcPr>
            <w:tcW w:w="7648" w:type="dxa"/>
            <w:vMerge w:val="restart"/>
            <w:tcBorders>
              <w:left w:val="single" w:sz="2" w:space="0" w:color="auto"/>
              <w:right w:val="single" w:sz="2" w:space="0" w:color="auto"/>
            </w:tcBorders>
          </w:tcPr>
          <w:p w:rsidR="007D78C3" w:rsidRDefault="007D78C3" w:rsidP="007D78C3">
            <w:pPr>
              <w:pStyle w:val="aff5"/>
              <w:spacing w:after="0"/>
              <w:jc w:val="both"/>
              <w:rPr>
                <w:rFonts w:ascii="Arial" w:hAnsi="Arial" w:cs="Arial"/>
                <w:b w:val="0"/>
                <w:bCs/>
                <w:sz w:val="17"/>
                <w:szCs w:val="17"/>
              </w:rPr>
            </w:pPr>
            <w:r>
              <w:rPr>
                <w:rFonts w:ascii="Arial" w:hAnsi="Arial" w:cs="Arial"/>
                <w:b w:val="0"/>
                <w:bCs/>
                <w:sz w:val="17"/>
                <w:szCs w:val="17"/>
              </w:rPr>
              <w:t>Шлагбаум (ы)</w:t>
            </w:r>
            <w:r w:rsidRPr="003E2491">
              <w:rPr>
                <w:rFonts w:ascii="Arial" w:hAnsi="Arial" w:cs="Arial"/>
                <w:sz w:val="17"/>
                <w:szCs w:val="17"/>
              </w:rPr>
              <w:t>соответству</w:t>
            </w:r>
            <w:r>
              <w:rPr>
                <w:rFonts w:ascii="Arial" w:hAnsi="Arial" w:cs="Arial"/>
                <w:sz w:val="17"/>
                <w:szCs w:val="17"/>
              </w:rPr>
              <w:t>е</w:t>
            </w:r>
            <w:r w:rsidRPr="003E2491">
              <w:rPr>
                <w:rFonts w:ascii="Arial" w:hAnsi="Arial" w:cs="Arial"/>
                <w:sz w:val="17"/>
                <w:szCs w:val="17"/>
              </w:rPr>
              <w:t>т</w:t>
            </w:r>
            <w:r w:rsidRPr="008A6808">
              <w:rPr>
                <w:rFonts w:ascii="Arial" w:hAnsi="Arial" w:cs="Arial"/>
                <w:b w:val="0"/>
                <w:bCs/>
                <w:sz w:val="17"/>
                <w:szCs w:val="17"/>
              </w:rPr>
              <w:t xml:space="preserve"> Правилам благоустройства</w:t>
            </w:r>
          </w:p>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gridSpan w:val="2"/>
            <w:tcBorders>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RPr="00BD069F" w:rsidTr="007D78C3">
        <w:trPr>
          <w:trHeight w:val="250"/>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RPr="00BD069F" w:rsidTr="007D78C3">
        <w:trPr>
          <w:trHeight w:val="53"/>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563119" w:rsidRDefault="007D78C3" w:rsidP="007D78C3">
            <w:pPr>
              <w:pStyle w:val="aff5"/>
              <w:spacing w:after="0"/>
              <w:ind w:left="883" w:hanging="883"/>
              <w:jc w:val="both"/>
              <w:rPr>
                <w:rFonts w:ascii="Arial" w:eastAsia="Times New Roman" w:hAnsi="Arial" w:cs="Arial"/>
                <w:sz w:val="4"/>
                <w:szCs w:val="4"/>
                <w:lang w:eastAsia="ru-RU"/>
              </w:rPr>
            </w:pPr>
          </w:p>
        </w:tc>
      </w:tr>
      <w:tr w:rsidR="007D78C3" w:rsidRPr="00BD069F" w:rsidTr="007D78C3">
        <w:trPr>
          <w:trHeight w:val="98"/>
        </w:trPr>
        <w:tc>
          <w:tcPr>
            <w:tcW w:w="460" w:type="dxa"/>
            <w:gridSpan w:val="4"/>
            <w:vMerge/>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Pr>
                <w:rFonts w:ascii="Arial" w:hAnsi="Arial" w:cs="Arial"/>
                <w:b w:val="0"/>
                <w:bCs/>
                <w:sz w:val="17"/>
                <w:szCs w:val="17"/>
              </w:rPr>
              <w:t>5</w:t>
            </w:r>
          </w:p>
        </w:tc>
        <w:tc>
          <w:tcPr>
            <w:tcW w:w="7648" w:type="dxa"/>
            <w:vMerge w:val="restart"/>
            <w:tcBorders>
              <w:left w:val="single" w:sz="2" w:space="0" w:color="auto"/>
              <w:right w:val="single" w:sz="2" w:space="0" w:color="auto"/>
            </w:tcBorders>
          </w:tcPr>
          <w:p w:rsidR="007D78C3" w:rsidRDefault="007D78C3" w:rsidP="007D78C3">
            <w:pPr>
              <w:pStyle w:val="aff5"/>
              <w:spacing w:after="0"/>
              <w:jc w:val="both"/>
              <w:rPr>
                <w:rFonts w:ascii="Arial" w:hAnsi="Arial" w:cs="Arial"/>
                <w:b w:val="0"/>
                <w:bCs/>
                <w:sz w:val="17"/>
                <w:szCs w:val="17"/>
              </w:rPr>
            </w:pPr>
            <w:r>
              <w:rPr>
                <w:rFonts w:ascii="Arial" w:hAnsi="Arial" w:cs="Arial"/>
                <w:b w:val="0"/>
                <w:bCs/>
                <w:sz w:val="17"/>
                <w:szCs w:val="17"/>
              </w:rPr>
              <w:t>Иное ограждающее устройство (а)</w:t>
            </w:r>
            <w:r w:rsidRPr="003E2491">
              <w:rPr>
                <w:rFonts w:ascii="Arial" w:hAnsi="Arial" w:cs="Arial"/>
                <w:sz w:val="17"/>
                <w:szCs w:val="17"/>
              </w:rPr>
              <w:t>соответству</w:t>
            </w:r>
            <w:r>
              <w:rPr>
                <w:rFonts w:ascii="Arial" w:hAnsi="Arial" w:cs="Arial"/>
                <w:sz w:val="17"/>
                <w:szCs w:val="17"/>
              </w:rPr>
              <w:t>е</w:t>
            </w:r>
            <w:r w:rsidRPr="003E2491">
              <w:rPr>
                <w:rFonts w:ascii="Arial" w:hAnsi="Arial" w:cs="Arial"/>
                <w:sz w:val="17"/>
                <w:szCs w:val="17"/>
              </w:rPr>
              <w:t>т</w:t>
            </w:r>
            <w:r w:rsidRPr="008A6808">
              <w:rPr>
                <w:rFonts w:ascii="Arial" w:hAnsi="Arial" w:cs="Arial"/>
                <w:b w:val="0"/>
                <w:bCs/>
                <w:sz w:val="17"/>
                <w:szCs w:val="17"/>
              </w:rPr>
              <w:t xml:space="preserve"> Правилам благоустройства</w:t>
            </w:r>
          </w:p>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gridSpan w:val="2"/>
            <w:tcBorders>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RPr="00BD069F" w:rsidTr="007D78C3">
        <w:trPr>
          <w:trHeight w:val="256"/>
        </w:trPr>
        <w:tc>
          <w:tcPr>
            <w:tcW w:w="460" w:type="dxa"/>
            <w:gridSpan w:val="4"/>
            <w:vMerge/>
            <w:tcBorders>
              <w:left w:val="single" w:sz="2" w:space="0" w:color="auto"/>
              <w:bottom w:val="single" w:sz="4" w:space="0" w:color="auto"/>
              <w:right w:val="single" w:sz="2"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4" w:space="0" w:color="auto"/>
              <w:right w:val="single" w:sz="2" w:space="0" w:color="auto"/>
            </w:tcBorders>
          </w:tcPr>
          <w:p w:rsidR="007D78C3"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4" w:space="0" w:color="auto"/>
              <w:right w:val="single" w:sz="2" w:space="0" w:color="auto"/>
            </w:tcBorders>
          </w:tcPr>
          <w:p w:rsidR="007D78C3"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A384A" w:rsidRDefault="007D78C3" w:rsidP="007D78C3">
            <w:pPr>
              <w:pStyle w:val="aff5"/>
              <w:spacing w:after="0"/>
              <w:ind w:left="883" w:hanging="883"/>
              <w:jc w:val="both"/>
              <w:rPr>
                <w:rFonts w:ascii="Arial" w:eastAsia="Times New Roman" w:hAnsi="Arial" w:cs="Arial"/>
                <w:sz w:val="8"/>
                <w:szCs w:val="8"/>
                <w:lang w:eastAsia="ru-RU"/>
              </w:rPr>
            </w:pPr>
          </w:p>
        </w:tc>
      </w:tr>
      <w:tr w:rsidR="007D78C3" w:rsidRPr="00BD069F" w:rsidTr="007D78C3">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563119" w:rsidRDefault="007D78C3" w:rsidP="007D78C3">
            <w:pPr>
              <w:pStyle w:val="aff5"/>
              <w:spacing w:after="0"/>
              <w:ind w:left="883" w:hanging="883"/>
              <w:jc w:val="both"/>
              <w:rPr>
                <w:rFonts w:ascii="Arial" w:eastAsia="Times New Roman" w:hAnsi="Arial" w:cs="Arial"/>
                <w:sz w:val="4"/>
                <w:szCs w:val="4"/>
                <w:lang w:eastAsia="ru-RU"/>
              </w:rPr>
            </w:pPr>
          </w:p>
        </w:tc>
      </w:tr>
      <w:tr w:rsidR="007D78C3" w:rsidRPr="00BD069F" w:rsidTr="007D78C3">
        <w:trPr>
          <w:trHeight w:val="150"/>
        </w:trPr>
        <w:tc>
          <w:tcPr>
            <w:tcW w:w="10031" w:type="dxa"/>
            <w:gridSpan w:val="8"/>
            <w:tcBorders>
              <w:bottom w:val="single" w:sz="4"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Pr>
                <w:rFonts w:ascii="Arial" w:hAnsi="Arial" w:cs="Arial"/>
                <w:b w:val="0"/>
                <w:bCs/>
                <w:i/>
                <w:sz w:val="14"/>
                <w:szCs w:val="14"/>
              </w:rPr>
              <w:t xml:space="preserve">Пункт 8 заполняется только при </w:t>
            </w:r>
            <w:r w:rsidRPr="0005373E">
              <w:rPr>
                <w:rFonts w:ascii="Arial" w:hAnsi="Arial" w:cs="Arial"/>
                <w:b w:val="0"/>
                <w:bCs/>
                <w:i/>
                <w:sz w:val="14"/>
                <w:szCs w:val="14"/>
              </w:rPr>
              <w:t>указ</w:t>
            </w:r>
            <w:r>
              <w:rPr>
                <w:rFonts w:ascii="Arial" w:hAnsi="Arial" w:cs="Arial"/>
                <w:b w:val="0"/>
                <w:bCs/>
                <w:i/>
                <w:sz w:val="14"/>
                <w:szCs w:val="14"/>
              </w:rPr>
              <w:t>ании</w:t>
            </w:r>
            <w:r w:rsidRPr="0005373E">
              <w:rPr>
                <w:rFonts w:ascii="Arial" w:hAnsi="Arial" w:cs="Arial"/>
                <w:b w:val="0"/>
                <w:bCs/>
                <w:i/>
                <w:sz w:val="14"/>
                <w:szCs w:val="14"/>
              </w:rPr>
              <w:t xml:space="preserve"> отрицательн</w:t>
            </w:r>
            <w:r>
              <w:rPr>
                <w:rFonts w:ascii="Arial" w:hAnsi="Arial" w:cs="Arial"/>
                <w:b w:val="0"/>
                <w:bCs/>
                <w:i/>
                <w:sz w:val="14"/>
                <w:szCs w:val="14"/>
              </w:rPr>
              <w:t>ого</w:t>
            </w:r>
            <w:r w:rsidRPr="0005373E">
              <w:rPr>
                <w:rFonts w:ascii="Arial" w:hAnsi="Arial" w:cs="Arial"/>
                <w:b w:val="0"/>
                <w:bCs/>
                <w:i/>
                <w:sz w:val="14"/>
                <w:szCs w:val="14"/>
              </w:rPr>
              <w:t xml:space="preserve"> результат «</w:t>
            </w:r>
            <w:r>
              <w:rPr>
                <w:rFonts w:ascii="Arial" w:hAnsi="Arial" w:cs="Arial"/>
                <w:b w:val="0"/>
                <w:bCs/>
                <w:i/>
                <w:sz w:val="14"/>
                <w:szCs w:val="14"/>
              </w:rPr>
              <w:t>нет</w:t>
            </w:r>
            <w:r w:rsidRPr="0005373E">
              <w:rPr>
                <w:rFonts w:ascii="Arial" w:hAnsi="Arial" w:cs="Arial"/>
                <w:b w:val="0"/>
                <w:bCs/>
                <w:i/>
                <w:sz w:val="14"/>
                <w:szCs w:val="14"/>
              </w:rPr>
              <w:t>»</w:t>
            </w:r>
            <w:r>
              <w:rPr>
                <w:rFonts w:ascii="Arial" w:hAnsi="Arial" w:cs="Arial"/>
                <w:b w:val="0"/>
                <w:bCs/>
                <w:i/>
                <w:sz w:val="14"/>
                <w:szCs w:val="14"/>
              </w:rPr>
              <w:t xml:space="preserve"> и (или) «частично» в пункте 7</w:t>
            </w:r>
          </w:p>
        </w:tc>
      </w:tr>
      <w:tr w:rsidR="007D78C3" w:rsidRPr="00BD069F" w:rsidTr="007D78C3">
        <w:trPr>
          <w:trHeight w:val="782"/>
        </w:trPr>
        <w:tc>
          <w:tcPr>
            <w:tcW w:w="460" w:type="dxa"/>
            <w:gridSpan w:val="4"/>
            <w:vMerge w:val="restart"/>
            <w:tcBorders>
              <w:right w:val="single" w:sz="2" w:space="0" w:color="auto"/>
            </w:tcBorders>
          </w:tcPr>
          <w:p w:rsidR="007D78C3" w:rsidRPr="00BD069F" w:rsidRDefault="007D78C3" w:rsidP="007D78C3">
            <w:pPr>
              <w:pStyle w:val="aff5"/>
              <w:spacing w:after="0"/>
              <w:ind w:left="883" w:hanging="883"/>
              <w:rPr>
                <w:rFonts w:ascii="Arial" w:eastAsia="Times New Roman" w:hAnsi="Arial" w:cs="Arial"/>
                <w:sz w:val="20"/>
                <w:szCs w:val="20"/>
                <w:lang w:eastAsia="ru-RU"/>
              </w:rPr>
            </w:pPr>
            <w:r>
              <w:rPr>
                <w:rFonts w:ascii="Arial" w:hAnsi="Arial" w:cs="Arial"/>
                <w:b w:val="0"/>
                <w:bCs/>
                <w:sz w:val="20"/>
                <w:szCs w:val="20"/>
              </w:rPr>
              <w:t>8</w:t>
            </w:r>
          </w:p>
        </w:tc>
        <w:tc>
          <w:tcPr>
            <w:tcW w:w="8046" w:type="dxa"/>
            <w:gridSpan w:val="2"/>
            <w:vMerge w:val="restart"/>
            <w:tcBorders>
              <w:left w:val="single" w:sz="2" w:space="0" w:color="auto"/>
              <w:right w:val="single" w:sz="2"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О</w:t>
            </w:r>
            <w:r w:rsidRPr="0034558D">
              <w:rPr>
                <w:rFonts w:ascii="Arial" w:eastAsia="Times New Roman" w:hAnsi="Arial" w:cs="Arial"/>
                <w:b w:val="0"/>
                <w:bCs/>
                <w:sz w:val="20"/>
                <w:szCs w:val="20"/>
                <w:lang w:eastAsia="ru-RU"/>
              </w:rPr>
              <w:t>граничения</w:t>
            </w:r>
            <w:r>
              <w:rPr>
                <w:rFonts w:ascii="Arial" w:eastAsia="Times New Roman" w:hAnsi="Arial" w:cs="Arial"/>
                <w:b w:val="0"/>
                <w:bCs/>
                <w:sz w:val="20"/>
                <w:szCs w:val="20"/>
                <w:lang w:eastAsia="ru-RU"/>
              </w:rPr>
              <w:t>, установленные</w:t>
            </w:r>
            <w:r w:rsidRPr="0034558D">
              <w:rPr>
                <w:rFonts w:ascii="Arial" w:eastAsia="Times New Roman" w:hAnsi="Arial" w:cs="Arial"/>
                <w:b w:val="0"/>
                <w:bCs/>
                <w:sz w:val="20"/>
                <w:szCs w:val="20"/>
                <w:lang w:eastAsia="ru-RU"/>
              </w:rPr>
              <w:t xml:space="preserve"> Правилами благоустройства</w:t>
            </w:r>
            <w:r>
              <w:rPr>
                <w:rFonts w:ascii="Arial" w:eastAsia="Times New Roman" w:hAnsi="Arial" w:cs="Arial"/>
                <w:b w:val="0"/>
                <w:bCs/>
                <w:sz w:val="20"/>
                <w:szCs w:val="20"/>
                <w:lang w:eastAsia="ru-RU"/>
              </w:rPr>
              <w:t xml:space="preserve"> на материалы</w:t>
            </w:r>
            <w:r w:rsidRPr="0034558D">
              <w:rPr>
                <w:rFonts w:ascii="Arial" w:eastAsia="Times New Roman" w:hAnsi="Arial" w:cs="Arial"/>
                <w:b w:val="0"/>
                <w:bCs/>
                <w:sz w:val="20"/>
                <w:szCs w:val="20"/>
                <w:lang w:eastAsia="ru-RU"/>
              </w:rPr>
              <w:t xml:space="preserve">, </w:t>
            </w:r>
            <w:r>
              <w:rPr>
                <w:rFonts w:ascii="Arial" w:hAnsi="Arial" w:cs="Arial"/>
                <w:b w:val="0"/>
                <w:bCs/>
                <w:sz w:val="20"/>
                <w:szCs w:val="20"/>
              </w:rPr>
              <w:t xml:space="preserve">планируемые в соответствии с Запросом к </w:t>
            </w:r>
            <w:r w:rsidRPr="00DD49FD">
              <w:rPr>
                <w:rFonts w:ascii="Arial" w:hAnsi="Arial" w:cs="Arial"/>
                <w:b w:val="0"/>
                <w:bCs/>
                <w:sz w:val="20"/>
                <w:szCs w:val="20"/>
              </w:rPr>
              <w:t>указ</w:t>
            </w:r>
            <w:r>
              <w:rPr>
                <w:rFonts w:ascii="Arial" w:hAnsi="Arial" w:cs="Arial"/>
                <w:b w:val="0"/>
                <w:bCs/>
                <w:sz w:val="20"/>
                <w:szCs w:val="20"/>
              </w:rPr>
              <w:t>анию</w:t>
            </w:r>
            <w:r w:rsidRPr="00DD49FD">
              <w:rPr>
                <w:rFonts w:ascii="Arial" w:hAnsi="Arial" w:cs="Arial"/>
                <w:b w:val="0"/>
                <w:bCs/>
                <w:sz w:val="20"/>
                <w:szCs w:val="20"/>
              </w:rPr>
              <w:t xml:space="preserve"> в </w:t>
            </w:r>
            <w:r>
              <w:rPr>
                <w:rFonts w:ascii="Arial" w:hAnsi="Arial" w:cs="Arial"/>
                <w:b w:val="0"/>
                <w:bCs/>
                <w:sz w:val="20"/>
                <w:szCs w:val="20"/>
              </w:rPr>
              <w:t xml:space="preserve">Колористическом паспорте, </w:t>
            </w:r>
            <w:r>
              <w:rPr>
                <w:rFonts w:ascii="Arial" w:eastAsia="Times New Roman" w:hAnsi="Arial" w:cs="Arial"/>
                <w:b w:val="0"/>
                <w:bCs/>
                <w:sz w:val="20"/>
                <w:szCs w:val="20"/>
                <w:lang w:eastAsia="ru-RU"/>
              </w:rPr>
              <w:t xml:space="preserve">не распространяются на цвета (цветовые сочетания) ограждения в связи с их одобрением </w:t>
            </w:r>
            <w:r w:rsidRPr="00AE53A6">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9F267B" w:rsidRDefault="007D78C3" w:rsidP="007D78C3">
            <w:pPr>
              <w:pStyle w:val="aff5"/>
              <w:spacing w:after="0"/>
              <w:ind w:left="883" w:hanging="883"/>
              <w:jc w:val="both"/>
              <w:rPr>
                <w:rFonts w:ascii="Arial" w:eastAsia="Times New Roman" w:hAnsi="Arial" w:cs="Arial"/>
                <w:sz w:val="10"/>
                <w:szCs w:val="10"/>
                <w:lang w:eastAsia="ru-RU"/>
              </w:rPr>
            </w:pPr>
            <w:r w:rsidRPr="009F267B">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left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r>
      <w:tr w:rsidR="007D78C3" w:rsidRPr="00BD069F" w:rsidTr="007D78C3">
        <w:trPr>
          <w:trHeight w:val="36"/>
        </w:trPr>
        <w:tc>
          <w:tcPr>
            <w:tcW w:w="460" w:type="dxa"/>
            <w:gridSpan w:val="4"/>
            <w:vMerge/>
            <w:tcBorders>
              <w:bottom w:val="single" w:sz="4" w:space="0" w:color="auto"/>
              <w:right w:val="single" w:sz="2" w:space="0" w:color="auto"/>
            </w:tcBorders>
          </w:tcPr>
          <w:p w:rsidR="007D78C3" w:rsidRDefault="007D78C3" w:rsidP="007D78C3">
            <w:pPr>
              <w:pStyle w:val="aff5"/>
              <w:spacing w:after="0"/>
              <w:ind w:left="883" w:hanging="883"/>
              <w:rPr>
                <w:rFonts w:ascii="Arial" w:hAnsi="Arial" w:cs="Arial"/>
                <w:b w:val="0"/>
                <w:bCs/>
                <w:sz w:val="20"/>
                <w:szCs w:val="20"/>
              </w:rPr>
            </w:pPr>
          </w:p>
        </w:tc>
        <w:tc>
          <w:tcPr>
            <w:tcW w:w="8046" w:type="dxa"/>
            <w:gridSpan w:val="2"/>
            <w:vMerge/>
            <w:tcBorders>
              <w:left w:val="single" w:sz="2" w:space="0" w:color="auto"/>
              <w:bottom w:val="single" w:sz="4" w:space="0" w:color="auto"/>
              <w:right w:val="single" w:sz="2"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bottom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D069F" w:rsidRDefault="007D78C3" w:rsidP="007D78C3">
            <w:pPr>
              <w:pStyle w:val="aff5"/>
              <w:spacing w:after="0"/>
              <w:ind w:left="883" w:hanging="883"/>
              <w:jc w:val="both"/>
              <w:rPr>
                <w:rFonts w:ascii="Arial" w:eastAsia="Times New Roman" w:hAnsi="Arial" w:cs="Arial"/>
                <w:sz w:val="20"/>
                <w:szCs w:val="20"/>
                <w:lang w:eastAsia="ru-RU"/>
              </w:rPr>
            </w:pPr>
          </w:p>
        </w:tc>
      </w:tr>
      <w:tr w:rsidR="007D78C3" w:rsidRPr="00BD069F" w:rsidTr="007D78C3">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563119" w:rsidRDefault="007D78C3" w:rsidP="007D78C3">
            <w:pPr>
              <w:pStyle w:val="aff5"/>
              <w:spacing w:after="0"/>
              <w:ind w:left="883" w:hanging="883"/>
              <w:jc w:val="both"/>
              <w:rPr>
                <w:rFonts w:ascii="Arial" w:eastAsia="Times New Roman" w:hAnsi="Arial" w:cs="Arial"/>
                <w:sz w:val="4"/>
                <w:szCs w:val="4"/>
                <w:lang w:eastAsia="ru-RU"/>
              </w:rPr>
            </w:pPr>
          </w:p>
        </w:tc>
      </w:tr>
      <w:tr w:rsidR="007D78C3" w:rsidRPr="00BD069F" w:rsidTr="007D78C3">
        <w:trPr>
          <w:trHeight w:val="150"/>
        </w:trPr>
        <w:tc>
          <w:tcPr>
            <w:tcW w:w="10031" w:type="dxa"/>
            <w:gridSpan w:val="8"/>
            <w:tcBorders>
              <w:bottom w:val="single" w:sz="4" w:space="0" w:color="auto"/>
            </w:tcBorders>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 xml:space="preserve">выявлено </w:t>
            </w:r>
            <w:r w:rsidRPr="00AE53A6">
              <w:rPr>
                <w:rFonts w:ascii="Arial" w:hAnsi="Arial" w:cs="Arial"/>
                <w:sz w:val="20"/>
                <w:szCs w:val="20"/>
              </w:rPr>
              <w:t>несоответствие</w:t>
            </w:r>
            <w:r>
              <w:rPr>
                <w:rFonts w:ascii="Arial" w:hAnsi="Arial" w:cs="Arial"/>
                <w:b w:val="0"/>
                <w:bCs/>
                <w:sz w:val="20"/>
                <w:szCs w:val="20"/>
              </w:rPr>
              <w:t xml:space="preserve"> по критерию «МАТЕРИАЛ»</w:t>
            </w:r>
          </w:p>
          <w:p w:rsidR="007D78C3" w:rsidRPr="009F267B" w:rsidRDefault="007D78C3" w:rsidP="007D78C3">
            <w:pPr>
              <w:pStyle w:val="aff5"/>
              <w:spacing w:after="0"/>
              <w:ind w:left="883" w:hanging="883"/>
              <w:jc w:val="both"/>
              <w:rPr>
                <w:rFonts w:ascii="Arial" w:eastAsia="Times New Roman" w:hAnsi="Arial" w:cs="Arial"/>
                <w:sz w:val="10"/>
                <w:szCs w:val="10"/>
                <w:lang w:eastAsia="ru-RU"/>
              </w:rPr>
            </w:pPr>
            <w:r>
              <w:rPr>
                <w:rFonts w:ascii="Arial" w:hAnsi="Arial" w:cs="Arial"/>
                <w:b w:val="0"/>
                <w:bCs/>
                <w:i/>
                <w:sz w:val="10"/>
                <w:szCs w:val="10"/>
              </w:rPr>
              <w:t>В</w:t>
            </w:r>
            <w:r w:rsidRPr="009F267B">
              <w:rPr>
                <w:rFonts w:ascii="Arial" w:hAnsi="Arial" w:cs="Arial"/>
                <w:b w:val="0"/>
                <w:bCs/>
                <w:i/>
                <w:sz w:val="10"/>
                <w:szCs w:val="10"/>
              </w:rPr>
              <w:t xml:space="preserve">ывод по критерию в информационном листе отображается автоматически при указании в пунктах 7 и 8 отрицательного результата </w:t>
            </w:r>
          </w:p>
        </w:tc>
      </w:tr>
      <w:tr w:rsidR="007D78C3" w:rsidTr="007D78C3">
        <w:trPr>
          <w:trHeight w:val="150"/>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D208EC" w:rsidRDefault="007D78C3" w:rsidP="007D78C3">
            <w:pPr>
              <w:pStyle w:val="aff5"/>
              <w:spacing w:after="0"/>
              <w:ind w:left="883" w:hanging="883"/>
              <w:jc w:val="both"/>
              <w:rPr>
                <w:rFonts w:ascii="Arial" w:eastAsia="Times New Roman" w:hAnsi="Arial" w:cs="Arial"/>
                <w:sz w:val="8"/>
                <w:szCs w:val="8"/>
                <w:lang w:eastAsia="ru-RU"/>
              </w:rPr>
            </w:pPr>
          </w:p>
        </w:tc>
      </w:tr>
      <w:tr w:rsidR="007D78C3" w:rsidTr="007D78C3">
        <w:trPr>
          <w:trHeight w:val="150"/>
        </w:trPr>
        <w:tc>
          <w:tcPr>
            <w:tcW w:w="10031" w:type="dxa"/>
            <w:gridSpan w:val="8"/>
            <w:tcBorders>
              <w:bottom w:val="single" w:sz="4" w:space="0" w:color="auto"/>
            </w:tcBorders>
          </w:tcPr>
          <w:p w:rsidR="007D78C3" w:rsidRPr="00D208EC" w:rsidRDefault="007D78C3" w:rsidP="007D78C3">
            <w:pPr>
              <w:pStyle w:val="aff5"/>
              <w:spacing w:after="0" w:line="240" w:lineRule="auto"/>
              <w:jc w:val="both"/>
              <w:rPr>
                <w:rFonts w:ascii="Arial" w:hAnsi="Arial" w:cs="Arial"/>
                <w:b w:val="0"/>
                <w:bCs/>
                <w:i/>
                <w:iCs/>
                <w:sz w:val="12"/>
                <w:szCs w:val="12"/>
              </w:rPr>
            </w:pPr>
            <w:r w:rsidRPr="00AE53A6">
              <w:rPr>
                <w:rFonts w:ascii="Arial" w:hAnsi="Arial" w:cs="Arial"/>
                <w:b w:val="0"/>
                <w:bCs/>
                <w:i/>
                <w:sz w:val="14"/>
                <w:szCs w:val="14"/>
              </w:rPr>
              <w:t xml:space="preserve">Критерий </w:t>
            </w:r>
            <w:r>
              <w:rPr>
                <w:rFonts w:ascii="Arial" w:hAnsi="Arial" w:cs="Arial"/>
                <w:b w:val="0"/>
                <w:bCs/>
                <w:i/>
                <w:sz w:val="14"/>
                <w:szCs w:val="14"/>
              </w:rPr>
              <w:t xml:space="preserve">5 </w:t>
            </w:r>
            <w:r w:rsidRPr="00AE53A6">
              <w:rPr>
                <w:rFonts w:ascii="Arial" w:hAnsi="Arial" w:cs="Arial"/>
                <w:b w:val="0"/>
                <w:bCs/>
                <w:i/>
                <w:sz w:val="14"/>
                <w:szCs w:val="14"/>
              </w:rPr>
              <w:t>заполняется только при заполнении в пункт</w:t>
            </w:r>
            <w:r>
              <w:rPr>
                <w:rFonts w:ascii="Arial" w:hAnsi="Arial" w:cs="Arial"/>
                <w:b w:val="0"/>
                <w:bCs/>
                <w:i/>
                <w:sz w:val="14"/>
                <w:szCs w:val="14"/>
              </w:rPr>
              <w:t xml:space="preserve">е«Наименование ограждения» </w:t>
            </w:r>
            <w:r w:rsidRPr="00C43469">
              <w:rPr>
                <w:rFonts w:ascii="Arial" w:hAnsi="Arial" w:cs="Arial"/>
                <w:b w:val="0"/>
                <w:bCs/>
                <w:i/>
                <w:sz w:val="14"/>
                <w:szCs w:val="14"/>
              </w:rPr>
              <w:t>Запроса «</w:t>
            </w:r>
            <w:r w:rsidRPr="00C43469">
              <w:rPr>
                <w:rFonts w:ascii="Arial" w:hAnsi="Arial" w:cs="Arial"/>
                <w:b w:val="0"/>
                <w:bCs/>
                <w:i/>
                <w:iCs/>
                <w:sz w:val="14"/>
                <w:szCs w:val="14"/>
              </w:rPr>
              <w:t>Постоянное ограждение»</w:t>
            </w:r>
          </w:p>
        </w:tc>
      </w:tr>
      <w:tr w:rsidR="007D78C3" w:rsidTr="007D78C3">
        <w:trPr>
          <w:trHeight w:val="150"/>
        </w:trPr>
        <w:tc>
          <w:tcPr>
            <w:tcW w:w="10031" w:type="dxa"/>
            <w:gridSpan w:val="8"/>
            <w:tcBorders>
              <w:top w:val="single" w:sz="2" w:space="0" w:color="FFFFFF" w:themeColor="background1"/>
              <w:bottom w:val="single" w:sz="4" w:space="0" w:color="auto"/>
            </w:tcBorders>
          </w:tcPr>
          <w:p w:rsidR="007D78C3" w:rsidRPr="00BD069F" w:rsidRDefault="007D78C3" w:rsidP="007D78C3">
            <w:pPr>
              <w:pStyle w:val="aff5"/>
              <w:spacing w:after="0"/>
              <w:ind w:left="883" w:hanging="883"/>
              <w:jc w:val="both"/>
              <w:rPr>
                <w:rFonts w:ascii="Arial" w:eastAsia="Times New Roman" w:hAnsi="Arial" w:cs="Arial"/>
                <w:sz w:val="20"/>
                <w:szCs w:val="20"/>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5</w:t>
            </w:r>
            <w:r w:rsidRPr="00D53A4E">
              <w:rPr>
                <w:rFonts w:ascii="Arial" w:eastAsia="Times New Roman" w:hAnsi="Arial" w:cs="Arial"/>
                <w:b w:val="0"/>
                <w:bCs/>
                <w:sz w:val="28"/>
                <w:szCs w:val="28"/>
                <w:lang w:eastAsia="ru-RU"/>
              </w:rPr>
              <w:t xml:space="preserve"> «</w:t>
            </w:r>
            <w:r>
              <w:rPr>
                <w:rFonts w:ascii="Arial" w:eastAsia="Times New Roman" w:hAnsi="Arial" w:cs="Arial"/>
                <w:b w:val="0"/>
                <w:bCs/>
                <w:sz w:val="28"/>
                <w:szCs w:val="28"/>
                <w:lang w:eastAsia="ru-RU"/>
              </w:rPr>
              <w:t>Структура</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150"/>
        </w:trPr>
        <w:tc>
          <w:tcPr>
            <w:tcW w:w="447" w:type="dxa"/>
            <w:gridSpan w:val="3"/>
            <w:tcBorders>
              <w:bottom w:val="single" w:sz="4" w:space="0" w:color="auto"/>
              <w:right w:val="single" w:sz="2" w:space="0" w:color="auto"/>
            </w:tcBorders>
          </w:tcPr>
          <w:p w:rsidR="007D78C3" w:rsidRPr="00BD069F" w:rsidRDefault="007D78C3" w:rsidP="007D78C3">
            <w:pPr>
              <w:pStyle w:val="aff5"/>
              <w:spacing w:after="0"/>
              <w:ind w:left="883" w:hanging="883"/>
              <w:rPr>
                <w:rFonts w:ascii="Arial" w:eastAsia="Times New Roman" w:hAnsi="Arial" w:cs="Arial"/>
                <w:sz w:val="20"/>
                <w:szCs w:val="20"/>
                <w:lang w:eastAsia="ru-RU"/>
              </w:rPr>
            </w:pPr>
            <w:r>
              <w:rPr>
                <w:rFonts w:ascii="Arial" w:hAnsi="Arial" w:cs="Arial"/>
                <w:b w:val="0"/>
                <w:bCs/>
                <w:sz w:val="20"/>
                <w:szCs w:val="20"/>
              </w:rPr>
              <w:t>9</w:t>
            </w:r>
          </w:p>
        </w:tc>
        <w:tc>
          <w:tcPr>
            <w:tcW w:w="8082" w:type="dxa"/>
            <w:gridSpan w:val="4"/>
            <w:tcBorders>
              <w:left w:val="single" w:sz="2" w:space="0" w:color="auto"/>
              <w:bottom w:val="single" w:sz="4" w:space="0" w:color="auto"/>
              <w:right w:val="single" w:sz="2"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Структура ограждения, для которой указано описание внешнего вида в Запросе, соответствует </w:t>
            </w:r>
            <w:r w:rsidRPr="0034558D">
              <w:rPr>
                <w:rFonts w:ascii="Arial" w:eastAsia="Times New Roman" w:hAnsi="Arial" w:cs="Arial"/>
                <w:b w:val="0"/>
                <w:bCs/>
                <w:sz w:val="20"/>
                <w:szCs w:val="20"/>
                <w:lang w:eastAsia="ru-RU"/>
              </w:rPr>
              <w:t>Правил</w:t>
            </w:r>
            <w:r>
              <w:rPr>
                <w:rFonts w:ascii="Arial" w:eastAsia="Times New Roman" w:hAnsi="Arial" w:cs="Arial"/>
                <w:b w:val="0"/>
                <w:bCs/>
                <w:sz w:val="20"/>
                <w:szCs w:val="20"/>
                <w:lang w:eastAsia="ru-RU"/>
              </w:rPr>
              <w:t>ам</w:t>
            </w:r>
            <w:r w:rsidRPr="0034558D">
              <w:rPr>
                <w:rFonts w:ascii="Arial" w:eastAsia="Times New Roman" w:hAnsi="Arial" w:cs="Arial"/>
                <w:b w:val="0"/>
                <w:bCs/>
                <w:sz w:val="20"/>
                <w:szCs w:val="20"/>
                <w:lang w:eastAsia="ru-RU"/>
              </w:rPr>
              <w:t xml:space="preserve"> благоустройства</w:t>
            </w:r>
          </w:p>
          <w:p w:rsidR="007D78C3" w:rsidRPr="009F267B" w:rsidRDefault="007D78C3" w:rsidP="007D78C3">
            <w:pPr>
              <w:pStyle w:val="aff5"/>
              <w:spacing w:after="0"/>
              <w:jc w:val="both"/>
              <w:rPr>
                <w:rFonts w:ascii="Arial" w:hAnsi="Arial" w:cs="Arial"/>
                <w:b w:val="0"/>
                <w:bCs/>
                <w:i/>
                <w:sz w:val="10"/>
                <w:szCs w:val="10"/>
              </w:rPr>
            </w:pPr>
            <w:r w:rsidRPr="009F267B">
              <w:rPr>
                <w:rFonts w:ascii="Arial" w:hAnsi="Arial" w:cs="Arial"/>
                <w:b w:val="0"/>
                <w:bCs/>
                <w:i/>
                <w:sz w:val="10"/>
                <w:szCs w:val="10"/>
              </w:rPr>
              <w:t>Структура, соответствующая Правилам благоустройства, указывается в Запросе автоматически.</w:t>
            </w:r>
          </w:p>
          <w:p w:rsidR="007D78C3" w:rsidRPr="00D34FFA" w:rsidRDefault="007D78C3" w:rsidP="007D78C3">
            <w:pPr>
              <w:pStyle w:val="aff5"/>
              <w:spacing w:after="0"/>
              <w:jc w:val="both"/>
              <w:rPr>
                <w:rFonts w:ascii="Arial" w:hAnsi="Arial" w:cs="Arial"/>
                <w:b w:val="0"/>
                <w:bCs/>
                <w:i/>
                <w:sz w:val="14"/>
                <w:szCs w:val="14"/>
              </w:rPr>
            </w:pPr>
            <w:r w:rsidRPr="009F267B">
              <w:rPr>
                <w:rFonts w:ascii="Arial" w:hAnsi="Arial" w:cs="Arial"/>
                <w:b w:val="0"/>
                <w:bCs/>
                <w:i/>
                <w:sz w:val="10"/>
                <w:szCs w:val="10"/>
              </w:rPr>
              <w:t>Поле (критерий) не отображается в информационном листе.</w:t>
            </w:r>
          </w:p>
        </w:tc>
        <w:tc>
          <w:tcPr>
            <w:tcW w:w="1502" w:type="dxa"/>
            <w:tcBorders>
              <w:left w:val="single" w:sz="2" w:space="0" w:color="auto"/>
              <w:bottom w:val="single" w:sz="4" w:space="0" w:color="auto"/>
            </w:tcBorders>
          </w:tcPr>
          <w:p w:rsidR="007D78C3" w:rsidRPr="00BD069F" w:rsidRDefault="007D78C3" w:rsidP="007D78C3">
            <w:pPr>
              <w:pStyle w:val="aff5"/>
              <w:spacing w:after="0"/>
              <w:ind w:left="883" w:hanging="883"/>
              <w:rPr>
                <w:rFonts w:ascii="Arial" w:eastAsia="Times New Roman" w:hAnsi="Arial" w:cs="Arial"/>
                <w:sz w:val="20"/>
                <w:szCs w:val="20"/>
                <w:lang w:eastAsia="ru-RU"/>
              </w:rPr>
            </w:pPr>
            <w:r w:rsidRPr="009C63B3">
              <w:rPr>
                <w:rFonts w:ascii="Arial" w:eastAsia="Times New Roman" w:hAnsi="Arial" w:cs="Arial"/>
                <w:b w:val="0"/>
                <w:bCs/>
                <w:sz w:val="20"/>
                <w:szCs w:val="20"/>
                <w:lang w:eastAsia="ru-RU"/>
              </w:rPr>
              <w:t>да</w:t>
            </w:r>
          </w:p>
        </w:tc>
      </w:tr>
      <w:tr w:rsidR="007D78C3" w:rsidTr="007D78C3">
        <w:trPr>
          <w:trHeight w:val="43"/>
        </w:trPr>
        <w:tc>
          <w:tcPr>
            <w:tcW w:w="10031" w:type="dxa"/>
            <w:gridSpan w:val="8"/>
            <w:tcBorders>
              <w:left w:val="single" w:sz="4" w:space="0" w:color="FFFFFF" w:themeColor="background1"/>
              <w:bottom w:val="single" w:sz="4" w:space="0" w:color="auto"/>
              <w:right w:val="single" w:sz="4" w:space="0" w:color="FFFFFF" w:themeColor="background1"/>
            </w:tcBorders>
          </w:tcPr>
          <w:p w:rsidR="007D78C3" w:rsidRPr="00AB54FB" w:rsidRDefault="007D78C3" w:rsidP="007D78C3">
            <w:pPr>
              <w:pStyle w:val="aff5"/>
              <w:spacing w:after="0"/>
              <w:ind w:right="282"/>
              <w:jc w:val="both"/>
              <w:rPr>
                <w:rFonts w:ascii="Arial" w:eastAsia="Times New Roman" w:hAnsi="Arial" w:cs="Arial"/>
                <w:b w:val="0"/>
                <w:bCs/>
                <w:sz w:val="16"/>
                <w:szCs w:val="16"/>
                <w:lang w:eastAsia="ru-RU"/>
              </w:rPr>
            </w:pPr>
          </w:p>
        </w:tc>
      </w:tr>
      <w:tr w:rsidR="007D78C3" w:rsidTr="007D78C3">
        <w:trPr>
          <w:trHeight w:val="150"/>
        </w:trPr>
        <w:tc>
          <w:tcPr>
            <w:tcW w:w="10031" w:type="dxa"/>
            <w:gridSpan w:val="8"/>
            <w:tcBorders>
              <w:bottom w:val="single" w:sz="4" w:space="0" w:color="auto"/>
            </w:tcBorders>
          </w:tcPr>
          <w:p w:rsidR="007D78C3" w:rsidRPr="00AE53A6" w:rsidRDefault="007D78C3" w:rsidP="007D78C3">
            <w:pPr>
              <w:pStyle w:val="aff5"/>
              <w:spacing w:after="0"/>
              <w:ind w:right="282"/>
              <w:jc w:val="both"/>
              <w:rPr>
                <w:rFonts w:ascii="Arial" w:eastAsia="Times New Roman" w:hAnsi="Arial" w:cs="Arial"/>
                <w:b w:val="0"/>
                <w:bCs/>
                <w:i/>
                <w:sz w:val="28"/>
                <w:szCs w:val="28"/>
                <w:lang w:eastAsia="ru-RU"/>
              </w:rPr>
            </w:pPr>
            <w:r w:rsidRPr="00AE53A6">
              <w:rPr>
                <w:rFonts w:ascii="Arial" w:hAnsi="Arial" w:cs="Arial"/>
                <w:b w:val="0"/>
                <w:bCs/>
                <w:i/>
                <w:sz w:val="14"/>
                <w:szCs w:val="14"/>
              </w:rPr>
              <w:t xml:space="preserve">Критерий </w:t>
            </w:r>
            <w:r>
              <w:rPr>
                <w:rFonts w:ascii="Arial" w:hAnsi="Arial" w:cs="Arial"/>
                <w:b w:val="0"/>
                <w:bCs/>
                <w:i/>
                <w:sz w:val="14"/>
                <w:szCs w:val="14"/>
              </w:rPr>
              <w:t>6</w:t>
            </w:r>
            <w:r w:rsidRPr="00AE53A6">
              <w:rPr>
                <w:rFonts w:ascii="Arial" w:hAnsi="Arial" w:cs="Arial"/>
                <w:b w:val="0"/>
                <w:bCs/>
                <w:i/>
                <w:sz w:val="14"/>
                <w:szCs w:val="14"/>
              </w:rPr>
              <w:t xml:space="preserve"> заполняется только при заполнении в Запросе пункта </w:t>
            </w:r>
            <w:r>
              <w:rPr>
                <w:rFonts w:ascii="Arial" w:hAnsi="Arial" w:cs="Arial"/>
                <w:b w:val="0"/>
                <w:bCs/>
                <w:i/>
                <w:sz w:val="14"/>
                <w:szCs w:val="14"/>
              </w:rPr>
              <w:t>«</w:t>
            </w:r>
            <w:r w:rsidRPr="00AE53A6">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Pr>
                <w:rFonts w:ascii="Arial" w:hAnsi="Arial" w:cs="Arial"/>
                <w:b w:val="0"/>
                <w:bCs/>
                <w:i/>
                <w:spacing w:val="2"/>
                <w:sz w:val="14"/>
                <w:szCs w:val="14"/>
                <w:shd w:val="clear" w:color="auto" w:fill="FFFFFF"/>
              </w:rPr>
              <w:t>ограждения</w:t>
            </w:r>
            <w:r>
              <w:rPr>
                <w:rFonts w:ascii="Arial" w:hAnsi="Arial" w:cs="Arial"/>
                <w:b w:val="0"/>
                <w:bCs/>
                <w:i/>
                <w:sz w:val="14"/>
                <w:szCs w:val="14"/>
              </w:rPr>
              <w:t>»</w:t>
            </w:r>
          </w:p>
        </w:tc>
      </w:tr>
      <w:tr w:rsidR="007D78C3" w:rsidTr="007D78C3">
        <w:trPr>
          <w:trHeight w:val="150"/>
        </w:trPr>
        <w:tc>
          <w:tcPr>
            <w:tcW w:w="10031" w:type="dxa"/>
            <w:gridSpan w:val="8"/>
            <w:tcBorders>
              <w:bottom w:val="single" w:sz="4" w:space="0" w:color="auto"/>
            </w:tcBorders>
          </w:tcPr>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 xml:space="preserve">6 </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Изображение</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43"/>
        </w:trPr>
        <w:tc>
          <w:tcPr>
            <w:tcW w:w="10031" w:type="dxa"/>
            <w:gridSpan w:val="8"/>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725"/>
        </w:trPr>
        <w:tc>
          <w:tcPr>
            <w:tcW w:w="441" w:type="dxa"/>
            <w:gridSpan w:val="2"/>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lastRenderedPageBreak/>
              <w:t>10</w:t>
            </w:r>
          </w:p>
        </w:tc>
        <w:tc>
          <w:tcPr>
            <w:tcW w:w="8065" w:type="dxa"/>
            <w:gridSpan w:val="4"/>
            <w:vMerge w:val="restart"/>
            <w:tcBorders>
              <w:top w:val="single" w:sz="4" w:space="0" w:color="auto"/>
            </w:tcBorders>
          </w:tcPr>
          <w:p w:rsidR="007D78C3" w:rsidRDefault="007D78C3" w:rsidP="007D78C3">
            <w:pPr>
              <w:pStyle w:val="aff5"/>
              <w:spacing w:after="0"/>
              <w:jc w:val="both"/>
              <w:rPr>
                <w:rFonts w:ascii="Arial" w:hAnsi="Arial" w:cs="Arial"/>
                <w:b w:val="0"/>
                <w:bCs/>
                <w:iCs/>
                <w:sz w:val="20"/>
                <w:szCs w:val="20"/>
              </w:rPr>
            </w:pPr>
            <w:r w:rsidRPr="00AB54FB">
              <w:rPr>
                <w:rFonts w:ascii="Arial" w:hAnsi="Arial" w:cs="Arial"/>
                <w:b w:val="0"/>
                <w:bCs/>
                <w:spacing w:val="2"/>
                <w:sz w:val="20"/>
                <w:szCs w:val="20"/>
                <w:shd w:val="clear" w:color="auto" w:fill="FFFFFF"/>
                <w:lang w:eastAsia="ru-RU"/>
              </w:rPr>
              <w:t>Внешний вид изображения</w:t>
            </w:r>
            <w:r>
              <w:rPr>
                <w:rFonts w:ascii="Arial" w:hAnsi="Arial" w:cs="Arial"/>
                <w:b w:val="0"/>
                <w:bCs/>
                <w:spacing w:val="2"/>
                <w:sz w:val="20"/>
                <w:szCs w:val="20"/>
                <w:shd w:val="clear" w:color="auto" w:fill="FFFFFF"/>
                <w:lang w:eastAsia="ru-RU"/>
              </w:rPr>
              <w:t xml:space="preserve"> (ий)</w:t>
            </w:r>
            <w:r w:rsidRPr="00AB54FB">
              <w:rPr>
                <w:rFonts w:ascii="Arial" w:hAnsi="Arial" w:cs="Arial"/>
                <w:b w:val="0"/>
                <w:bCs/>
                <w:spacing w:val="2"/>
                <w:sz w:val="20"/>
                <w:szCs w:val="20"/>
                <w:shd w:val="clear" w:color="auto" w:fill="FFFFFF"/>
                <w:lang w:eastAsia="ru-RU"/>
              </w:rPr>
              <w:t xml:space="preserve"> на внешней поверхности </w:t>
            </w:r>
            <w:r>
              <w:rPr>
                <w:rFonts w:ascii="Arial" w:hAnsi="Arial" w:cs="Arial"/>
                <w:b w:val="0"/>
                <w:bCs/>
                <w:sz w:val="20"/>
                <w:szCs w:val="20"/>
              </w:rPr>
              <w:t>некапитального строения, сооружения</w:t>
            </w:r>
            <w:r w:rsidRPr="00AB54FB">
              <w:rPr>
                <w:rFonts w:ascii="Arial" w:hAnsi="Arial" w:cs="Arial"/>
                <w:b w:val="0"/>
                <w:bCs/>
                <w:sz w:val="20"/>
                <w:szCs w:val="20"/>
              </w:rPr>
              <w:t>, планируемы</w:t>
            </w:r>
            <w:r>
              <w:rPr>
                <w:rFonts w:ascii="Arial" w:hAnsi="Arial" w:cs="Arial"/>
                <w:b w:val="0"/>
                <w:bCs/>
                <w:sz w:val="20"/>
                <w:szCs w:val="20"/>
              </w:rPr>
              <w:t>х</w:t>
            </w:r>
            <w:r w:rsidRPr="00AB54FB">
              <w:rPr>
                <w:rFonts w:ascii="Arial" w:hAnsi="Arial" w:cs="Arial"/>
                <w:b w:val="0"/>
                <w:bCs/>
                <w:sz w:val="20"/>
                <w:szCs w:val="20"/>
              </w:rPr>
              <w:t xml:space="preserve"> в соответствии с Запросом к указанию в </w:t>
            </w:r>
            <w:r>
              <w:rPr>
                <w:rFonts w:ascii="Arial" w:hAnsi="Arial" w:cs="Arial"/>
                <w:b w:val="0"/>
                <w:bCs/>
                <w:sz w:val="20"/>
                <w:szCs w:val="20"/>
              </w:rPr>
              <w:t>Колористическом паспорте</w:t>
            </w:r>
            <w:r w:rsidRPr="00AB54FB">
              <w:rPr>
                <w:rFonts w:ascii="Arial" w:hAnsi="Arial" w:cs="Arial"/>
                <w:b w:val="0"/>
                <w:bCs/>
                <w:sz w:val="20"/>
                <w:szCs w:val="20"/>
              </w:rPr>
              <w:t xml:space="preserve">, </w:t>
            </w:r>
            <w:r w:rsidRPr="00D73170">
              <w:rPr>
                <w:rFonts w:ascii="Arial" w:hAnsi="Arial" w:cs="Arial"/>
                <w:sz w:val="20"/>
                <w:szCs w:val="20"/>
              </w:rPr>
              <w:t>соответствует</w:t>
            </w:r>
            <w:r w:rsidR="002A543A">
              <w:rPr>
                <w:rFonts w:ascii="Arial" w:hAnsi="Arial" w:cs="Arial"/>
                <w:sz w:val="20"/>
                <w:szCs w:val="20"/>
              </w:rPr>
              <w:t xml:space="preserve"> </w:t>
            </w:r>
            <w:r w:rsidRPr="00AB54FB">
              <w:rPr>
                <w:rFonts w:ascii="Arial" w:hAnsi="Arial" w:cs="Arial"/>
                <w:b w:val="0"/>
                <w:bCs/>
                <w:spacing w:val="2"/>
                <w:sz w:val="20"/>
                <w:szCs w:val="20"/>
                <w:shd w:val="clear" w:color="auto" w:fill="FFFFFF"/>
                <w:lang w:eastAsia="ru-RU"/>
              </w:rPr>
              <w:t>изображени</w:t>
            </w:r>
            <w:r>
              <w:rPr>
                <w:rFonts w:ascii="Arial" w:hAnsi="Arial" w:cs="Arial"/>
                <w:b w:val="0"/>
                <w:bCs/>
                <w:spacing w:val="2"/>
                <w:sz w:val="20"/>
                <w:szCs w:val="20"/>
                <w:shd w:val="clear" w:color="auto" w:fill="FFFFFF"/>
                <w:lang w:eastAsia="ru-RU"/>
              </w:rPr>
              <w:t>ю</w:t>
            </w:r>
            <w:r w:rsidRPr="00AB54FB">
              <w:rPr>
                <w:rFonts w:ascii="Arial" w:eastAsia="Times New Roman" w:hAnsi="Arial" w:cs="Arial"/>
                <w:b w:val="0"/>
                <w:bCs/>
                <w:sz w:val="20"/>
                <w:szCs w:val="20"/>
                <w:lang w:eastAsia="ru-RU"/>
              </w:rPr>
              <w:t xml:space="preserve">, </w:t>
            </w:r>
            <w:r w:rsidRPr="00AB54FB">
              <w:rPr>
                <w:rFonts w:ascii="Arial" w:eastAsia="Times New Roman" w:hAnsi="Arial" w:cs="Arial"/>
                <w:b w:val="0"/>
                <w:bCs/>
                <w:iCs/>
                <w:sz w:val="20"/>
                <w:szCs w:val="20"/>
                <w:lang w:eastAsia="ru-RU"/>
              </w:rPr>
              <w:t xml:space="preserve">одобренному </w:t>
            </w:r>
            <w:r w:rsidRPr="00AB54FB">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9F267B" w:rsidRDefault="007D78C3" w:rsidP="007D78C3">
            <w:pPr>
              <w:pStyle w:val="aff5"/>
              <w:spacing w:after="0"/>
              <w:jc w:val="both"/>
              <w:rPr>
                <w:rFonts w:ascii="Arial" w:eastAsia="Times New Roman" w:hAnsi="Arial" w:cs="Arial"/>
                <w:b w:val="0"/>
                <w:bCs/>
                <w:iCs/>
                <w:sz w:val="10"/>
                <w:szCs w:val="10"/>
                <w:lang w:eastAsia="ru-RU"/>
              </w:rPr>
            </w:pPr>
            <w:r w:rsidRPr="009F267B">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441" w:type="dxa"/>
            <w:gridSpan w:val="2"/>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8065" w:type="dxa"/>
            <w:gridSpan w:val="4"/>
            <w:vMerge/>
            <w:tcBorders>
              <w:bottom w:val="single" w:sz="4" w:space="0" w:color="auto"/>
            </w:tcBorders>
          </w:tcPr>
          <w:p w:rsidR="007D78C3" w:rsidRPr="00AB54FB"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gridSpan w:val="2"/>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10031" w:type="dxa"/>
            <w:gridSpan w:val="8"/>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690"/>
        </w:trPr>
        <w:tc>
          <w:tcPr>
            <w:tcW w:w="441" w:type="dxa"/>
            <w:gridSpan w:val="2"/>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11</w:t>
            </w:r>
          </w:p>
        </w:tc>
        <w:tc>
          <w:tcPr>
            <w:tcW w:w="8065" w:type="dxa"/>
            <w:gridSpan w:val="4"/>
            <w:vMerge w:val="restart"/>
            <w:tcBorders>
              <w:top w:val="single" w:sz="4" w:space="0" w:color="auto"/>
            </w:tcBorders>
          </w:tcPr>
          <w:p w:rsidR="007D78C3" w:rsidRDefault="007D78C3" w:rsidP="007D78C3">
            <w:pPr>
              <w:pStyle w:val="aff5"/>
              <w:spacing w:after="0"/>
              <w:jc w:val="both"/>
              <w:rPr>
                <w:rFonts w:ascii="Arial" w:hAnsi="Arial" w:cs="Arial"/>
                <w:b w:val="0"/>
                <w:bCs/>
                <w:iCs/>
                <w:sz w:val="20"/>
                <w:szCs w:val="20"/>
              </w:rPr>
            </w:pPr>
            <w:r>
              <w:rPr>
                <w:rFonts w:ascii="Arial" w:hAnsi="Arial" w:cs="Arial"/>
                <w:b w:val="0"/>
                <w:bCs/>
                <w:spacing w:val="2"/>
                <w:sz w:val="20"/>
                <w:szCs w:val="20"/>
                <w:shd w:val="clear" w:color="auto" w:fill="FFFFFF"/>
                <w:lang w:eastAsia="ru-RU"/>
              </w:rPr>
              <w:t>Количество</w:t>
            </w:r>
            <w:r w:rsidRPr="00AB54FB">
              <w:rPr>
                <w:rFonts w:ascii="Arial" w:hAnsi="Arial" w:cs="Arial"/>
                <w:b w:val="0"/>
                <w:bCs/>
                <w:spacing w:val="2"/>
                <w:sz w:val="20"/>
                <w:szCs w:val="20"/>
                <w:shd w:val="clear" w:color="auto" w:fill="FFFFFF"/>
                <w:lang w:eastAsia="ru-RU"/>
              </w:rPr>
              <w:t xml:space="preserve"> изображени</w:t>
            </w:r>
            <w:r>
              <w:rPr>
                <w:rFonts w:ascii="Arial" w:hAnsi="Arial" w:cs="Arial"/>
                <w:b w:val="0"/>
                <w:bCs/>
                <w:spacing w:val="2"/>
                <w:sz w:val="20"/>
                <w:szCs w:val="20"/>
                <w:shd w:val="clear" w:color="auto" w:fill="FFFFFF"/>
                <w:lang w:eastAsia="ru-RU"/>
              </w:rPr>
              <w:t>й</w:t>
            </w:r>
            <w:r w:rsidRPr="00AB54FB">
              <w:rPr>
                <w:rFonts w:ascii="Arial" w:hAnsi="Arial" w:cs="Arial"/>
                <w:b w:val="0"/>
                <w:bCs/>
                <w:spacing w:val="2"/>
                <w:sz w:val="20"/>
                <w:szCs w:val="20"/>
                <w:shd w:val="clear" w:color="auto" w:fill="FFFFFF"/>
                <w:lang w:eastAsia="ru-RU"/>
              </w:rPr>
              <w:t xml:space="preserve"> на внешней поверхности </w:t>
            </w:r>
            <w:r>
              <w:rPr>
                <w:rFonts w:ascii="Arial" w:hAnsi="Arial" w:cs="Arial"/>
                <w:b w:val="0"/>
                <w:bCs/>
                <w:sz w:val="20"/>
                <w:szCs w:val="20"/>
              </w:rPr>
              <w:t>некапитального строения, сооружения</w:t>
            </w:r>
            <w:r w:rsidRPr="00AB54FB">
              <w:rPr>
                <w:rFonts w:ascii="Arial" w:hAnsi="Arial" w:cs="Arial"/>
                <w:b w:val="0"/>
                <w:bCs/>
                <w:sz w:val="20"/>
                <w:szCs w:val="20"/>
              </w:rPr>
              <w:t>, планируемы</w:t>
            </w:r>
            <w:r>
              <w:rPr>
                <w:rFonts w:ascii="Arial" w:hAnsi="Arial" w:cs="Arial"/>
                <w:b w:val="0"/>
                <w:bCs/>
                <w:sz w:val="20"/>
                <w:szCs w:val="20"/>
              </w:rPr>
              <w:t>е</w:t>
            </w:r>
            <w:r w:rsidRPr="00AB54FB">
              <w:rPr>
                <w:rFonts w:ascii="Arial" w:hAnsi="Arial" w:cs="Arial"/>
                <w:b w:val="0"/>
                <w:bCs/>
                <w:sz w:val="20"/>
                <w:szCs w:val="20"/>
              </w:rPr>
              <w:t xml:space="preserve"> в соответствии с Запросом к указанию в </w:t>
            </w:r>
            <w:r>
              <w:rPr>
                <w:rFonts w:ascii="Arial" w:hAnsi="Arial" w:cs="Arial"/>
                <w:b w:val="0"/>
                <w:bCs/>
                <w:sz w:val="20"/>
                <w:szCs w:val="20"/>
              </w:rPr>
              <w:t>Колористическом паспорте</w:t>
            </w:r>
            <w:r w:rsidRPr="00AB54FB">
              <w:rPr>
                <w:rFonts w:ascii="Arial" w:hAnsi="Arial" w:cs="Arial"/>
                <w:b w:val="0"/>
                <w:bCs/>
                <w:sz w:val="20"/>
                <w:szCs w:val="20"/>
              </w:rPr>
              <w:t xml:space="preserve">, </w:t>
            </w:r>
            <w:r w:rsidRPr="00D73170">
              <w:rPr>
                <w:rFonts w:ascii="Arial" w:hAnsi="Arial" w:cs="Arial"/>
                <w:sz w:val="20"/>
                <w:szCs w:val="20"/>
              </w:rPr>
              <w:t>соответствует</w:t>
            </w:r>
            <w:r w:rsidR="002A543A">
              <w:rPr>
                <w:rFonts w:ascii="Arial" w:hAnsi="Arial" w:cs="Arial"/>
                <w:sz w:val="20"/>
                <w:szCs w:val="20"/>
              </w:rPr>
              <w:t xml:space="preserve"> </w:t>
            </w:r>
            <w:r>
              <w:rPr>
                <w:rFonts w:ascii="Arial" w:hAnsi="Arial" w:cs="Arial"/>
                <w:b w:val="0"/>
                <w:bCs/>
                <w:spacing w:val="2"/>
                <w:sz w:val="20"/>
                <w:szCs w:val="20"/>
                <w:shd w:val="clear" w:color="auto" w:fill="FFFFFF"/>
                <w:lang w:eastAsia="ru-RU"/>
              </w:rPr>
              <w:t>количеству</w:t>
            </w:r>
            <w:r w:rsidRPr="00AB54FB">
              <w:rPr>
                <w:rFonts w:ascii="Arial" w:hAnsi="Arial" w:cs="Arial"/>
                <w:b w:val="0"/>
                <w:bCs/>
                <w:spacing w:val="2"/>
                <w:sz w:val="20"/>
                <w:szCs w:val="20"/>
                <w:shd w:val="clear" w:color="auto" w:fill="FFFFFF"/>
                <w:lang w:eastAsia="ru-RU"/>
              </w:rPr>
              <w:t xml:space="preserve"> изображени</w:t>
            </w:r>
            <w:r>
              <w:rPr>
                <w:rFonts w:ascii="Arial" w:hAnsi="Arial" w:cs="Arial"/>
                <w:b w:val="0"/>
                <w:bCs/>
                <w:spacing w:val="2"/>
                <w:sz w:val="20"/>
                <w:szCs w:val="20"/>
                <w:shd w:val="clear" w:color="auto" w:fill="FFFFFF"/>
                <w:lang w:eastAsia="ru-RU"/>
              </w:rPr>
              <w:t>й</w:t>
            </w:r>
            <w:r w:rsidRPr="00AB54FB">
              <w:rPr>
                <w:rFonts w:ascii="Arial" w:eastAsia="Times New Roman" w:hAnsi="Arial" w:cs="Arial"/>
                <w:b w:val="0"/>
                <w:bCs/>
                <w:sz w:val="20"/>
                <w:szCs w:val="20"/>
                <w:lang w:eastAsia="ru-RU"/>
              </w:rPr>
              <w:t xml:space="preserve">, </w:t>
            </w:r>
            <w:r w:rsidRPr="00AB54FB">
              <w:rPr>
                <w:rFonts w:ascii="Arial" w:eastAsia="Times New Roman" w:hAnsi="Arial" w:cs="Arial"/>
                <w:b w:val="0"/>
                <w:bCs/>
                <w:iCs/>
                <w:sz w:val="20"/>
                <w:szCs w:val="20"/>
                <w:lang w:eastAsia="ru-RU"/>
              </w:rPr>
              <w:t xml:space="preserve">одобренному </w:t>
            </w:r>
            <w:r w:rsidRPr="00AB54FB">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9F267B" w:rsidRDefault="007D78C3" w:rsidP="007D78C3">
            <w:pPr>
              <w:pStyle w:val="aff5"/>
              <w:spacing w:after="0"/>
              <w:jc w:val="both"/>
              <w:rPr>
                <w:rFonts w:ascii="Arial" w:eastAsia="Times New Roman" w:hAnsi="Arial" w:cs="Arial"/>
                <w:b w:val="0"/>
                <w:iCs/>
                <w:sz w:val="10"/>
                <w:szCs w:val="10"/>
                <w:lang w:eastAsia="ru-RU"/>
              </w:rPr>
            </w:pPr>
            <w:r w:rsidRPr="009F267B">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441" w:type="dxa"/>
            <w:gridSpan w:val="2"/>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8065" w:type="dxa"/>
            <w:gridSpan w:val="4"/>
            <w:vMerge/>
            <w:tcBorders>
              <w:bottom w:val="single" w:sz="4" w:space="0" w:color="auto"/>
            </w:tcBorders>
          </w:tcPr>
          <w:p w:rsidR="007D78C3"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gridSpan w:val="2"/>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43"/>
        </w:trPr>
        <w:tc>
          <w:tcPr>
            <w:tcW w:w="10031" w:type="dxa"/>
            <w:gridSpan w:val="8"/>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50"/>
        </w:trPr>
        <w:tc>
          <w:tcPr>
            <w:tcW w:w="10031" w:type="dxa"/>
            <w:gridSpan w:val="8"/>
            <w:tcBorders>
              <w:bottom w:val="single" w:sz="4" w:space="0" w:color="auto"/>
            </w:tcBorders>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 xml:space="preserve">выявлено </w:t>
            </w:r>
            <w:r w:rsidRPr="00D73170">
              <w:rPr>
                <w:rFonts w:ascii="Arial" w:hAnsi="Arial" w:cs="Arial"/>
                <w:sz w:val="20"/>
                <w:szCs w:val="20"/>
              </w:rPr>
              <w:t>несоответствие</w:t>
            </w:r>
            <w:r>
              <w:rPr>
                <w:rFonts w:ascii="Arial" w:hAnsi="Arial" w:cs="Arial"/>
                <w:b w:val="0"/>
                <w:bCs/>
                <w:sz w:val="20"/>
                <w:szCs w:val="20"/>
              </w:rPr>
              <w:t xml:space="preserve"> по критерию «ИЗОБРАЖЕНИЕ»</w:t>
            </w:r>
          </w:p>
          <w:p w:rsidR="007D78C3" w:rsidRPr="009F267B" w:rsidRDefault="007D78C3" w:rsidP="007D78C3">
            <w:pPr>
              <w:pStyle w:val="aff5"/>
              <w:spacing w:after="0"/>
              <w:ind w:right="141"/>
              <w:jc w:val="both"/>
              <w:rPr>
                <w:rFonts w:ascii="Arial" w:eastAsia="Times New Roman" w:hAnsi="Arial" w:cs="Arial"/>
                <w:b w:val="0"/>
                <w:bCs/>
                <w:sz w:val="10"/>
                <w:szCs w:val="10"/>
                <w:lang w:eastAsia="ru-RU"/>
              </w:rPr>
            </w:pPr>
            <w:r>
              <w:rPr>
                <w:rFonts w:ascii="Arial" w:hAnsi="Arial" w:cs="Arial"/>
                <w:b w:val="0"/>
                <w:bCs/>
                <w:i/>
                <w:sz w:val="10"/>
                <w:szCs w:val="10"/>
              </w:rPr>
              <w:t>в</w:t>
            </w:r>
            <w:r w:rsidRPr="009F267B">
              <w:rPr>
                <w:rFonts w:ascii="Arial" w:hAnsi="Arial" w:cs="Arial"/>
                <w:b w:val="0"/>
                <w:bCs/>
                <w:i/>
                <w:sz w:val="10"/>
                <w:szCs w:val="10"/>
              </w:rPr>
              <w:t>ывод по критерию в информационном листе отображается автоматически при указании в пунктах 10 и (или) 11 отрицательного результата</w:t>
            </w:r>
          </w:p>
        </w:tc>
      </w:tr>
      <w:tr w:rsidR="007D78C3" w:rsidRPr="00B61A6C" w:rsidTr="007D78C3">
        <w:trPr>
          <w:trHeight w:val="36"/>
        </w:trPr>
        <w:tc>
          <w:tcPr>
            <w:tcW w:w="10031" w:type="dxa"/>
            <w:gridSpan w:val="8"/>
            <w:tcBorders>
              <w:left w:val="single" w:sz="2" w:space="0" w:color="FFFFFF"/>
              <w:bottom w:val="single" w:sz="4" w:space="0" w:color="auto"/>
              <w:right w:val="single" w:sz="2" w:space="0" w:color="FFFFFF"/>
            </w:tcBorders>
          </w:tcPr>
          <w:p w:rsidR="007D78C3" w:rsidRPr="00D34FFA" w:rsidRDefault="007D78C3" w:rsidP="007D78C3">
            <w:pPr>
              <w:pStyle w:val="aff5"/>
              <w:spacing w:after="0"/>
              <w:ind w:left="883" w:hanging="883"/>
              <w:jc w:val="both"/>
              <w:rPr>
                <w:rFonts w:ascii="Arial" w:eastAsia="Times New Roman" w:hAnsi="Arial" w:cs="Arial"/>
                <w:sz w:val="16"/>
                <w:szCs w:val="16"/>
                <w:lang w:eastAsia="ru-RU"/>
              </w:rPr>
            </w:pPr>
          </w:p>
        </w:tc>
      </w:tr>
      <w:tr w:rsidR="007D78C3" w:rsidRPr="00B61A6C" w:rsidTr="007D78C3">
        <w:trPr>
          <w:trHeight w:val="150"/>
        </w:trPr>
        <w:tc>
          <w:tcPr>
            <w:tcW w:w="10031" w:type="dxa"/>
            <w:gridSpan w:val="8"/>
            <w:tcBorders>
              <w:bottom w:val="single" w:sz="4" w:space="0" w:color="auto"/>
            </w:tcBorders>
          </w:tcPr>
          <w:p w:rsidR="007D78C3" w:rsidRPr="00B61A6C" w:rsidRDefault="007D78C3" w:rsidP="007D78C3">
            <w:pPr>
              <w:pStyle w:val="aff5"/>
              <w:spacing w:after="0"/>
              <w:ind w:left="1738" w:hanging="1738"/>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7</w:t>
            </w:r>
            <w:r w:rsidRPr="00D53A4E">
              <w:rPr>
                <w:rFonts w:ascii="Arial" w:eastAsia="Times New Roman" w:hAnsi="Arial" w:cs="Arial"/>
                <w:b w:val="0"/>
                <w:bCs/>
                <w:sz w:val="28"/>
                <w:szCs w:val="28"/>
                <w:lang w:eastAsia="ru-RU"/>
              </w:rPr>
              <w:t xml:space="preserve"> «</w:t>
            </w:r>
            <w:r w:rsidRPr="00563119">
              <w:rPr>
                <w:rFonts w:ascii="Arial" w:hAnsi="Arial" w:cs="Arial"/>
                <w:b w:val="0"/>
                <w:bCs/>
              </w:rPr>
              <w:t>Расположение и поддержание привлекательности внешнего вида</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RPr="00B61A6C" w:rsidTr="007D78C3">
        <w:trPr>
          <w:trHeight w:val="43"/>
        </w:trPr>
        <w:tc>
          <w:tcPr>
            <w:tcW w:w="10031" w:type="dxa"/>
            <w:gridSpan w:val="8"/>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50"/>
        </w:trPr>
        <w:tc>
          <w:tcPr>
            <w:tcW w:w="441" w:type="dxa"/>
            <w:gridSpan w:val="2"/>
            <w:tcBorders>
              <w:bottom w:val="single" w:sz="4" w:space="0" w:color="auto"/>
            </w:tcBorders>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12</w:t>
            </w:r>
          </w:p>
        </w:tc>
        <w:tc>
          <w:tcPr>
            <w:tcW w:w="8065" w:type="dxa"/>
            <w:gridSpan w:val="4"/>
            <w:tcBorders>
              <w:top w:val="single" w:sz="4" w:space="0" w:color="auto"/>
              <w:bottom w:val="single" w:sz="4" w:space="0" w:color="auto"/>
            </w:tcBorders>
          </w:tcPr>
          <w:p w:rsidR="007D78C3" w:rsidRDefault="007D78C3" w:rsidP="007D78C3">
            <w:pPr>
              <w:pStyle w:val="aff5"/>
              <w:spacing w:after="0"/>
              <w:jc w:val="both"/>
              <w:rPr>
                <w:rFonts w:ascii="Arial" w:hAnsi="Arial" w:cs="Arial"/>
                <w:b w:val="0"/>
                <w:bCs/>
                <w:sz w:val="20"/>
                <w:szCs w:val="20"/>
              </w:rPr>
            </w:pPr>
            <w:r w:rsidRPr="009C63B3">
              <w:rPr>
                <w:rFonts w:ascii="Arial" w:eastAsia="Times New Roman" w:hAnsi="Arial" w:cs="Arial"/>
                <w:b w:val="0"/>
                <w:bCs/>
                <w:spacing w:val="2"/>
                <w:sz w:val="20"/>
                <w:szCs w:val="20"/>
                <w:shd w:val="clear" w:color="auto" w:fill="FFFFFF"/>
                <w:lang w:eastAsia="ru-RU"/>
              </w:rPr>
              <w:t xml:space="preserve">Требования к содержанию, реконструктивным и иным работам на </w:t>
            </w:r>
            <w:r w:rsidRPr="009C63B3">
              <w:rPr>
                <w:rFonts w:ascii="Arial" w:eastAsia="Times New Roman" w:hAnsi="Arial" w:cs="Arial"/>
                <w:b w:val="0"/>
                <w:bCs/>
                <w:sz w:val="20"/>
                <w:szCs w:val="20"/>
                <w:lang w:eastAsia="ru-RU"/>
              </w:rPr>
              <w:t>внешних поверхностях объекта</w:t>
            </w:r>
            <w:r w:rsidR="002A543A">
              <w:rPr>
                <w:rFonts w:ascii="Arial" w:eastAsia="Times New Roman" w:hAnsi="Arial" w:cs="Arial"/>
                <w:b w:val="0"/>
                <w:bCs/>
                <w:sz w:val="20"/>
                <w:szCs w:val="20"/>
                <w:lang w:eastAsia="ru-RU"/>
              </w:rPr>
              <w:t xml:space="preserve"> </w:t>
            </w:r>
            <w:r w:rsidRPr="007B5A07">
              <w:rPr>
                <w:rFonts w:ascii="Arial" w:eastAsia="Times New Roman" w:hAnsi="Arial" w:cs="Arial"/>
                <w:sz w:val="20"/>
                <w:szCs w:val="20"/>
                <w:lang w:eastAsia="ru-RU"/>
              </w:rPr>
              <w:t>учтены</w:t>
            </w:r>
          </w:p>
          <w:p w:rsidR="007D78C3" w:rsidRPr="00964A47" w:rsidRDefault="007D78C3" w:rsidP="007D78C3">
            <w:pPr>
              <w:pStyle w:val="aff5"/>
              <w:spacing w:after="0"/>
              <w:jc w:val="both"/>
              <w:rPr>
                <w:rFonts w:ascii="Arial" w:hAnsi="Arial" w:cs="Arial"/>
                <w:b w:val="0"/>
                <w:bCs/>
                <w:i/>
                <w:sz w:val="10"/>
                <w:szCs w:val="10"/>
              </w:rPr>
            </w:pPr>
            <w:r w:rsidRPr="00964A47">
              <w:rPr>
                <w:rFonts w:ascii="Arial" w:hAnsi="Arial" w:cs="Arial"/>
                <w:b w:val="0"/>
                <w:bCs/>
                <w:i/>
                <w:sz w:val="10"/>
                <w:szCs w:val="10"/>
              </w:rPr>
              <w:t>Требования в соответствии с Правилами благоустройства указываются в Колористическом паспорте автоматически</w:t>
            </w:r>
          </w:p>
          <w:p w:rsidR="007D78C3" w:rsidRPr="009C63B3" w:rsidRDefault="007D78C3" w:rsidP="007D78C3">
            <w:pPr>
              <w:pStyle w:val="aff5"/>
              <w:spacing w:after="0"/>
              <w:jc w:val="both"/>
              <w:rPr>
                <w:rFonts w:ascii="Arial" w:eastAsia="Times New Roman" w:hAnsi="Arial" w:cs="Arial"/>
                <w:b w:val="0"/>
                <w:bCs/>
                <w:iCs/>
                <w:sz w:val="20"/>
                <w:szCs w:val="20"/>
                <w:lang w:eastAsia="ru-RU"/>
              </w:rPr>
            </w:pPr>
            <w:r w:rsidRPr="009F267B">
              <w:rPr>
                <w:rFonts w:ascii="Arial" w:hAnsi="Arial" w:cs="Arial"/>
                <w:b w:val="0"/>
                <w:bCs/>
                <w:i/>
                <w:sz w:val="10"/>
                <w:szCs w:val="10"/>
              </w:rPr>
              <w:t>Поле (критерий) не отображается в информационном листе.</w:t>
            </w:r>
          </w:p>
        </w:tc>
        <w:tc>
          <w:tcPr>
            <w:tcW w:w="1525" w:type="dxa"/>
            <w:gridSpan w:val="2"/>
            <w:tcBorders>
              <w:top w:val="single" w:sz="4" w:space="0" w:color="auto"/>
            </w:tcBorders>
          </w:tcPr>
          <w:p w:rsidR="007D78C3" w:rsidRPr="009C63B3" w:rsidRDefault="007D78C3" w:rsidP="007D78C3">
            <w:pPr>
              <w:pStyle w:val="aff5"/>
              <w:spacing w:after="0"/>
              <w:ind w:right="-1"/>
              <w:rPr>
                <w:rFonts w:ascii="Arial" w:eastAsia="Times New Roman" w:hAnsi="Arial" w:cs="Arial"/>
                <w:b w:val="0"/>
                <w:bCs/>
                <w:sz w:val="20"/>
                <w:szCs w:val="20"/>
                <w:lang w:eastAsia="ru-RU"/>
              </w:rPr>
            </w:pPr>
            <w:r w:rsidRPr="009C63B3">
              <w:rPr>
                <w:rFonts w:ascii="Arial" w:eastAsia="Times New Roman" w:hAnsi="Arial" w:cs="Arial"/>
                <w:b w:val="0"/>
                <w:bCs/>
                <w:sz w:val="20"/>
                <w:szCs w:val="20"/>
                <w:lang w:eastAsia="ru-RU"/>
              </w:rPr>
              <w:t>да</w:t>
            </w:r>
          </w:p>
        </w:tc>
      </w:tr>
    </w:tbl>
    <w:p w:rsidR="007D78C3" w:rsidRDefault="007D78C3" w:rsidP="007D78C3">
      <w:pPr>
        <w:spacing w:after="0"/>
        <w:rPr>
          <w:rFonts w:ascii="Verdana" w:eastAsia="Times New Roman" w:hAnsi="Verdana"/>
          <w:b/>
          <w:bCs/>
          <w:sz w:val="28"/>
          <w:szCs w:val="28"/>
          <w:lang w:eastAsia="ru-RU"/>
        </w:rPr>
      </w:pPr>
    </w:p>
    <w:p w:rsidR="006706EF" w:rsidRPr="00585FED" w:rsidRDefault="006706EF" w:rsidP="00F95B2A">
      <w:pPr>
        <w:pStyle w:val="affff5"/>
        <w:jc w:val="right"/>
        <w:rPr>
          <w:rFonts w:eastAsia="Calibri"/>
        </w:rPr>
      </w:pPr>
    </w:p>
    <w:p w:rsidR="00932001" w:rsidRDefault="0093200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0523AF" w:rsidRDefault="000523AF" w:rsidP="00F95B2A">
      <w:pPr>
        <w:pStyle w:val="affff5"/>
        <w:jc w:val="right"/>
        <w:rPr>
          <w:rFonts w:eastAsia="Calibri"/>
        </w:rPr>
      </w:pPr>
    </w:p>
    <w:p w:rsidR="00F160B1" w:rsidRDefault="00F160B1" w:rsidP="00F95B2A">
      <w:pPr>
        <w:pStyle w:val="affff5"/>
        <w:jc w:val="right"/>
        <w:rPr>
          <w:rFonts w:eastAsia="Calibri"/>
        </w:rPr>
      </w:pPr>
    </w:p>
    <w:p w:rsidR="00F160B1" w:rsidRPr="002A543A" w:rsidRDefault="002A543A" w:rsidP="002A543A">
      <w:pPr>
        <w:pStyle w:val="affff5"/>
        <w:spacing w:line="240" w:lineRule="auto"/>
        <w:ind w:firstLine="539"/>
        <w:jc w:val="left"/>
        <w:rPr>
          <w:rFonts w:eastAsia="Calibri"/>
          <w:sz w:val="24"/>
          <w:szCs w:val="24"/>
        </w:rPr>
      </w:pPr>
      <w:r w:rsidRPr="002A543A">
        <w:rPr>
          <w:rFonts w:eastAsia="Calibri"/>
          <w:sz w:val="24"/>
          <w:szCs w:val="24"/>
        </w:rPr>
        <w:t>Подготовил:</w:t>
      </w:r>
    </w:p>
    <w:p w:rsidR="002A543A" w:rsidRDefault="002A543A" w:rsidP="002A543A">
      <w:pPr>
        <w:pStyle w:val="affff5"/>
        <w:spacing w:line="240" w:lineRule="auto"/>
        <w:ind w:firstLine="539"/>
        <w:jc w:val="left"/>
        <w:rPr>
          <w:rFonts w:eastAsia="Calibri"/>
          <w:sz w:val="24"/>
          <w:szCs w:val="24"/>
        </w:rPr>
      </w:pPr>
      <w:r w:rsidRPr="002A543A">
        <w:rPr>
          <w:rFonts w:eastAsia="Calibri"/>
          <w:sz w:val="24"/>
          <w:szCs w:val="24"/>
        </w:rPr>
        <w:t xml:space="preserve">Начальник Управления </w:t>
      </w:r>
    </w:p>
    <w:p w:rsidR="002A543A" w:rsidRDefault="002A543A" w:rsidP="002A543A">
      <w:pPr>
        <w:pStyle w:val="affff5"/>
        <w:spacing w:line="240" w:lineRule="auto"/>
        <w:ind w:firstLine="539"/>
        <w:jc w:val="left"/>
        <w:rPr>
          <w:rFonts w:eastAsia="Calibri"/>
          <w:sz w:val="24"/>
          <w:szCs w:val="24"/>
        </w:rPr>
      </w:pPr>
      <w:r w:rsidRPr="002A543A">
        <w:rPr>
          <w:rFonts w:eastAsia="Calibri"/>
          <w:sz w:val="24"/>
          <w:szCs w:val="24"/>
        </w:rPr>
        <w:t>градостроительной деятельности</w:t>
      </w:r>
    </w:p>
    <w:p w:rsidR="00F160B1" w:rsidRDefault="002A543A" w:rsidP="0002194E">
      <w:pPr>
        <w:pStyle w:val="affff5"/>
        <w:spacing w:line="240" w:lineRule="auto"/>
        <w:ind w:firstLine="539"/>
        <w:jc w:val="left"/>
        <w:rPr>
          <w:rFonts w:eastAsia="Calibri"/>
        </w:rPr>
      </w:pPr>
      <w:r>
        <w:rPr>
          <w:rFonts w:eastAsia="Calibri"/>
          <w:sz w:val="24"/>
          <w:szCs w:val="24"/>
        </w:rPr>
        <w:t>_________________Л.А.Костина</w:t>
      </w:r>
    </w:p>
    <w:tbl>
      <w:tblPr>
        <w:tblStyle w:val="1f4"/>
        <w:tblpPr w:leftFromText="180" w:rightFromText="180" w:vertAnchor="text" w:tblpY="1"/>
        <w:tblOverlap w:val="never"/>
        <w:tblW w:w="10441" w:type="dxa"/>
        <w:tblLayout w:type="fixed"/>
        <w:tblLook w:val="04A0"/>
      </w:tblPr>
      <w:tblGrid>
        <w:gridCol w:w="10441"/>
      </w:tblGrid>
      <w:tr w:rsidR="004E3846" w:rsidRPr="00585FED" w:rsidTr="00102BA0">
        <w:trPr>
          <w:trHeight w:val="81"/>
        </w:trPr>
        <w:tc>
          <w:tcPr>
            <w:tcW w:w="10441" w:type="dxa"/>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7C2A41" w:rsidRPr="00585FED" w:rsidRDefault="007C2A41" w:rsidP="0002194E">
            <w:pPr>
              <w:pStyle w:val="affff9"/>
              <w:spacing w:after="0" w:line="276" w:lineRule="auto"/>
              <w:ind w:firstLine="4962"/>
              <w:jc w:val="left"/>
              <w:rPr>
                <w:b w:val="0"/>
              </w:rPr>
            </w:pPr>
            <w:r w:rsidRPr="00585FED">
              <w:rPr>
                <w:b w:val="0"/>
                <w:bCs w:val="0"/>
              </w:rPr>
              <w:lastRenderedPageBreak/>
              <w:t>Приложение 12</w:t>
            </w:r>
          </w:p>
          <w:p w:rsidR="002A543A" w:rsidRPr="00917F5D" w:rsidRDefault="0002194E" w:rsidP="0002194E">
            <w:pPr>
              <w:spacing w:after="0" w:line="240" w:lineRule="auto"/>
              <w:outlineLvl w:val="2"/>
              <w:rPr>
                <w:sz w:val="24"/>
                <w:szCs w:val="24"/>
              </w:rPr>
            </w:pPr>
            <w:r>
              <w:rPr>
                <w:sz w:val="24"/>
                <w:szCs w:val="24"/>
              </w:rPr>
              <w:t xml:space="preserve">                                                                                    </w:t>
            </w:r>
            <w:r w:rsidR="002A543A" w:rsidRPr="00917F5D">
              <w:rPr>
                <w:sz w:val="24"/>
                <w:szCs w:val="24"/>
              </w:rPr>
              <w:t>к административному регламенту предоставления</w:t>
            </w:r>
          </w:p>
          <w:p w:rsidR="0002194E" w:rsidRDefault="002A543A" w:rsidP="0002194E">
            <w:pPr>
              <w:spacing w:after="0" w:line="240" w:lineRule="auto"/>
              <w:outlineLvl w:val="2"/>
              <w:rPr>
                <w:sz w:val="24"/>
                <w:szCs w:val="24"/>
              </w:rPr>
            </w:pPr>
            <w:r w:rsidRPr="00917F5D">
              <w:rPr>
                <w:sz w:val="24"/>
                <w:szCs w:val="24"/>
              </w:rPr>
              <w:t xml:space="preserve">  </w:t>
            </w:r>
            <w:r w:rsidR="0002194E">
              <w:rPr>
                <w:sz w:val="24"/>
                <w:szCs w:val="24"/>
              </w:rPr>
              <w:t xml:space="preserve">                                                                                 </w:t>
            </w:r>
            <w:r w:rsidRPr="00917F5D">
              <w:rPr>
                <w:sz w:val="24"/>
                <w:szCs w:val="24"/>
              </w:rPr>
              <w:t xml:space="preserve">муниципальной услуги «Согласование проектных </w:t>
            </w:r>
          </w:p>
          <w:p w:rsidR="0002194E" w:rsidRDefault="0002194E" w:rsidP="0002194E">
            <w:pPr>
              <w:spacing w:after="0" w:line="240" w:lineRule="auto"/>
              <w:outlineLvl w:val="2"/>
              <w:rPr>
                <w:sz w:val="24"/>
                <w:szCs w:val="24"/>
              </w:rPr>
            </w:pPr>
            <w:r>
              <w:rPr>
                <w:sz w:val="24"/>
                <w:szCs w:val="24"/>
              </w:rPr>
              <w:t xml:space="preserve">                                                                                   </w:t>
            </w:r>
            <w:r w:rsidR="002A543A" w:rsidRPr="00917F5D">
              <w:rPr>
                <w:sz w:val="24"/>
                <w:szCs w:val="24"/>
              </w:rPr>
              <w:t xml:space="preserve">решений по отделке фасадов (паспортов </w:t>
            </w:r>
          </w:p>
          <w:p w:rsidR="0002194E" w:rsidRDefault="0002194E" w:rsidP="0002194E">
            <w:pPr>
              <w:spacing w:after="0" w:line="240" w:lineRule="auto"/>
              <w:outlineLvl w:val="2"/>
              <w:rPr>
                <w:sz w:val="24"/>
                <w:szCs w:val="24"/>
              </w:rPr>
            </w:pPr>
            <w:r>
              <w:rPr>
                <w:sz w:val="24"/>
                <w:szCs w:val="24"/>
              </w:rPr>
              <w:t xml:space="preserve">                                                                                   </w:t>
            </w:r>
            <w:r w:rsidR="002A543A" w:rsidRPr="00917F5D">
              <w:rPr>
                <w:sz w:val="24"/>
                <w:szCs w:val="24"/>
              </w:rPr>
              <w:t xml:space="preserve">колористических решений фасадов) зданий, </w:t>
            </w:r>
          </w:p>
          <w:p w:rsidR="002A543A" w:rsidRDefault="0002194E" w:rsidP="0002194E">
            <w:pPr>
              <w:spacing w:after="0" w:line="240" w:lineRule="auto"/>
              <w:outlineLvl w:val="2"/>
              <w:rPr>
                <w:sz w:val="24"/>
                <w:szCs w:val="24"/>
              </w:rPr>
            </w:pPr>
            <w:r>
              <w:rPr>
                <w:sz w:val="24"/>
                <w:szCs w:val="24"/>
              </w:rPr>
              <w:t xml:space="preserve">                                                                                   </w:t>
            </w:r>
            <w:r w:rsidR="002A543A" w:rsidRPr="00917F5D">
              <w:rPr>
                <w:sz w:val="24"/>
                <w:szCs w:val="24"/>
              </w:rPr>
              <w:t>строений, сооружений, ограждений»</w:t>
            </w:r>
          </w:p>
          <w:p w:rsidR="004E3846" w:rsidRPr="00585FED" w:rsidRDefault="004E3846" w:rsidP="00102BA0">
            <w:pPr>
              <w:pStyle w:val="aff5"/>
              <w:spacing w:after="0"/>
              <w:jc w:val="both"/>
              <w:rPr>
                <w:rFonts w:ascii="Arial" w:hAnsi="Arial" w:cs="Arial"/>
                <w:b w:val="0"/>
                <w:bCs/>
                <w:sz w:val="17"/>
                <w:szCs w:val="17"/>
              </w:rPr>
            </w:pPr>
          </w:p>
        </w:tc>
      </w:tr>
    </w:tbl>
    <w:p w:rsidR="004E3846" w:rsidRPr="00585FED" w:rsidRDefault="004E3846" w:rsidP="004E3846">
      <w:pPr>
        <w:pStyle w:val="111"/>
        <w:numPr>
          <w:ilvl w:val="0"/>
          <w:numId w:val="0"/>
        </w:numPr>
        <w:tabs>
          <w:tab w:val="left" w:pos="1276"/>
        </w:tabs>
        <w:jc w:val="center"/>
        <w:rPr>
          <w:rFonts w:eastAsia="Times New Roman"/>
          <w:b/>
          <w:bCs/>
          <w:lang w:eastAsia="ru-RU"/>
        </w:rPr>
      </w:pPr>
      <w:r w:rsidRPr="00585FED">
        <w:rPr>
          <w:b/>
          <w:bCs/>
        </w:rPr>
        <w:t>Форма отказа от получения Муниципальной услуги «Согласование проектных решений по отделке фасадов (</w:t>
      </w:r>
      <w:r w:rsidRPr="00585FED">
        <w:rPr>
          <w:rFonts w:eastAsia="Times New Roman"/>
          <w:b/>
          <w:bCs/>
          <w:lang w:eastAsia="ru-RU"/>
        </w:rPr>
        <w:t>паспортов колористических решений фасадов) зданий, строений, сооружений, ограждений»</w:t>
      </w:r>
    </w:p>
    <w:p w:rsidR="004E3846" w:rsidRPr="00585FED" w:rsidRDefault="004E3846" w:rsidP="004E3846">
      <w:pPr>
        <w:pStyle w:val="111"/>
        <w:numPr>
          <w:ilvl w:val="0"/>
          <w:numId w:val="0"/>
        </w:numPr>
        <w:tabs>
          <w:tab w:val="left" w:pos="1276"/>
        </w:tabs>
        <w:jc w:val="center"/>
        <w:rPr>
          <w:b/>
          <w:bCs/>
          <w:sz w:val="4"/>
          <w:szCs w:val="4"/>
        </w:rPr>
      </w:pPr>
    </w:p>
    <w:p w:rsidR="004E3846" w:rsidRPr="00585FED" w:rsidRDefault="008057AD" w:rsidP="004E3846">
      <w:pPr>
        <w:spacing w:after="0"/>
        <w:jc w:val="center"/>
        <w:rPr>
          <w:rFonts w:ascii="Arial" w:hAnsi="Arial" w:cs="Arial"/>
          <w:i/>
          <w:iCs/>
          <w:sz w:val="20"/>
          <w:szCs w:val="20"/>
          <w:lang w:eastAsia="ru-RU"/>
        </w:rPr>
      </w:pPr>
      <w:r w:rsidRPr="00585FED">
        <w:rPr>
          <w:rFonts w:ascii="Arial" w:hAnsi="Arial" w:cs="Arial"/>
          <w:i/>
          <w:iCs/>
          <w:sz w:val="20"/>
          <w:szCs w:val="20"/>
        </w:rPr>
        <w:t>Форма о</w:t>
      </w:r>
      <w:r w:rsidR="004E3846" w:rsidRPr="00585FED">
        <w:rPr>
          <w:rFonts w:ascii="Arial" w:hAnsi="Arial" w:cs="Arial"/>
          <w:i/>
          <w:iCs/>
          <w:sz w:val="20"/>
          <w:szCs w:val="20"/>
        </w:rPr>
        <w:t>тказ</w:t>
      </w:r>
      <w:r w:rsidRPr="00585FED">
        <w:rPr>
          <w:rFonts w:ascii="Arial" w:hAnsi="Arial" w:cs="Arial"/>
          <w:i/>
          <w:iCs/>
          <w:sz w:val="20"/>
          <w:szCs w:val="20"/>
        </w:rPr>
        <w:t>а, доступная Заявителю для направления в Администрацию</w:t>
      </w:r>
      <w:r w:rsidR="004E3846" w:rsidRPr="00585FED">
        <w:rPr>
          <w:rFonts w:ascii="Arial" w:hAnsi="Arial" w:cs="Arial"/>
          <w:i/>
          <w:iCs/>
          <w:sz w:val="20"/>
          <w:szCs w:val="20"/>
        </w:rPr>
        <w:t xml:space="preserve"> посредством РПГУ </w:t>
      </w:r>
    </w:p>
    <w:p w:rsidR="004E3846" w:rsidRPr="00585FED" w:rsidRDefault="004E3846" w:rsidP="004E3846">
      <w:pPr>
        <w:spacing w:after="0"/>
        <w:rPr>
          <w:rFonts w:ascii="Times New Roman" w:hAnsi="Times New Roman"/>
          <w:b/>
          <w:sz w:val="6"/>
          <w:szCs w:val="6"/>
          <w:lang w:eastAsia="ru-RU"/>
        </w:rPr>
      </w:pPr>
    </w:p>
    <w:p w:rsidR="004E3846" w:rsidRPr="00585FED" w:rsidRDefault="004E3846" w:rsidP="004E3846">
      <w:pPr>
        <w:spacing w:after="0" w:line="240" w:lineRule="auto"/>
        <w:jc w:val="center"/>
        <w:rPr>
          <w:rFonts w:ascii="Times New Roman" w:hAnsi="Times New Roman"/>
          <w:sz w:val="28"/>
          <w:szCs w:val="28"/>
          <w:lang w:eastAsia="ru-RU"/>
        </w:rPr>
      </w:pPr>
    </w:p>
    <w:p w:rsidR="004E3846" w:rsidRPr="00585FED" w:rsidRDefault="004E3846" w:rsidP="004E3846">
      <w:pPr>
        <w:spacing w:after="0" w:line="240" w:lineRule="auto"/>
        <w:jc w:val="center"/>
        <w:rPr>
          <w:rFonts w:ascii="Times New Roman" w:hAnsi="Times New Roman"/>
          <w:sz w:val="28"/>
          <w:szCs w:val="28"/>
          <w:lang w:eastAsia="ru-RU"/>
        </w:rPr>
      </w:pPr>
      <w:r w:rsidRPr="00585FED">
        <w:rPr>
          <w:rFonts w:ascii="Times New Roman" w:hAnsi="Times New Roman"/>
          <w:sz w:val="28"/>
          <w:szCs w:val="28"/>
          <w:lang w:eastAsia="ru-RU"/>
        </w:rPr>
        <w:t xml:space="preserve">УВЕДОМЛЕНИЕ </w:t>
      </w:r>
    </w:p>
    <w:p w:rsidR="004E3846" w:rsidRPr="00585FED" w:rsidRDefault="004E3846" w:rsidP="004E3846">
      <w:pPr>
        <w:spacing w:after="0" w:line="240" w:lineRule="auto"/>
        <w:jc w:val="center"/>
        <w:rPr>
          <w:rFonts w:ascii="Times New Roman" w:hAnsi="Times New Roman"/>
          <w:sz w:val="6"/>
          <w:szCs w:val="6"/>
          <w:lang w:eastAsia="ru-RU"/>
        </w:rPr>
      </w:pPr>
    </w:p>
    <w:p w:rsidR="004E3846" w:rsidRPr="002A543A" w:rsidRDefault="004E3846" w:rsidP="004E3846">
      <w:pPr>
        <w:spacing w:after="0" w:line="240" w:lineRule="auto"/>
        <w:jc w:val="both"/>
        <w:rPr>
          <w:rFonts w:ascii="Arial" w:hAnsi="Arial" w:cs="Arial"/>
          <w:sz w:val="18"/>
          <w:szCs w:val="18"/>
          <w:u w:val="single"/>
          <w:lang w:eastAsia="ru-RU"/>
        </w:rPr>
      </w:pPr>
      <w:r w:rsidRPr="00585FED">
        <w:rPr>
          <w:rFonts w:ascii="Times New Roman" w:hAnsi="Times New Roman"/>
          <w:sz w:val="28"/>
          <w:szCs w:val="28"/>
        </w:rPr>
        <w:t>об отказе в предоставлении муниципальной услуги «Согласование проектных решений по отделке фасадов (</w:t>
      </w:r>
      <w:r w:rsidRPr="00585FED">
        <w:rPr>
          <w:rFonts w:ascii="Times New Roman" w:eastAsia="Times New Roman" w:hAnsi="Times New Roman"/>
          <w:sz w:val="28"/>
          <w:szCs w:val="28"/>
          <w:lang w:eastAsia="ru-RU"/>
        </w:rPr>
        <w:t xml:space="preserve">паспортов колористических решений фасадов) зданий, строений, сооружений, ограждений» по Запросу </w:t>
      </w:r>
      <w:r w:rsidRPr="002A543A">
        <w:rPr>
          <w:rFonts w:ascii="Arial" w:eastAsia="Times New Roman" w:hAnsi="Arial" w:cs="Arial"/>
          <w:i/>
          <w:iCs/>
          <w:sz w:val="18"/>
          <w:szCs w:val="18"/>
          <w:u w:val="single"/>
          <w:lang w:eastAsia="ru-RU"/>
        </w:rPr>
        <w:t>реквизиты запроса</w:t>
      </w:r>
      <w:r w:rsidR="008057AD" w:rsidRPr="002A543A">
        <w:rPr>
          <w:rFonts w:ascii="Arial" w:eastAsia="Times New Roman" w:hAnsi="Arial" w:cs="Arial"/>
          <w:i/>
          <w:iCs/>
          <w:sz w:val="18"/>
          <w:szCs w:val="18"/>
          <w:u w:val="single"/>
          <w:lang w:eastAsia="ru-RU"/>
        </w:rPr>
        <w:t xml:space="preserve"> в РПГУ</w:t>
      </w:r>
      <w:r w:rsidRPr="002A543A">
        <w:rPr>
          <w:rFonts w:ascii="Arial" w:eastAsia="Times New Roman" w:hAnsi="Arial" w:cs="Arial"/>
          <w:i/>
          <w:iCs/>
          <w:sz w:val="18"/>
          <w:szCs w:val="18"/>
          <w:u w:val="single"/>
          <w:lang w:eastAsia="ru-RU"/>
        </w:rPr>
        <w:t xml:space="preserve"> указываются автоматически</w:t>
      </w:r>
    </w:p>
    <w:p w:rsidR="004E3846" w:rsidRDefault="004E3846"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Default="002A543A" w:rsidP="00F95B2A">
      <w:pPr>
        <w:pStyle w:val="affff5"/>
        <w:jc w:val="right"/>
        <w:rPr>
          <w:rFonts w:eastAsia="Calibri"/>
        </w:rPr>
      </w:pPr>
    </w:p>
    <w:p w:rsidR="002A543A" w:rsidRPr="002A543A" w:rsidRDefault="002A543A" w:rsidP="002A543A">
      <w:pPr>
        <w:pStyle w:val="affff5"/>
        <w:spacing w:line="240" w:lineRule="auto"/>
        <w:ind w:firstLine="539"/>
        <w:jc w:val="left"/>
        <w:rPr>
          <w:rFonts w:eastAsia="Calibri"/>
          <w:sz w:val="24"/>
          <w:szCs w:val="24"/>
        </w:rPr>
      </w:pPr>
      <w:r w:rsidRPr="002A543A">
        <w:rPr>
          <w:rFonts w:eastAsia="Calibri"/>
          <w:sz w:val="24"/>
          <w:szCs w:val="24"/>
        </w:rPr>
        <w:t>Подготовил:</w:t>
      </w:r>
    </w:p>
    <w:p w:rsidR="002A543A" w:rsidRDefault="002A543A" w:rsidP="002A543A">
      <w:pPr>
        <w:pStyle w:val="affff5"/>
        <w:spacing w:line="240" w:lineRule="auto"/>
        <w:ind w:firstLine="539"/>
        <w:jc w:val="left"/>
        <w:rPr>
          <w:rFonts w:eastAsia="Calibri"/>
          <w:sz w:val="24"/>
          <w:szCs w:val="24"/>
        </w:rPr>
      </w:pPr>
      <w:r w:rsidRPr="002A543A">
        <w:rPr>
          <w:rFonts w:eastAsia="Calibri"/>
          <w:sz w:val="24"/>
          <w:szCs w:val="24"/>
        </w:rPr>
        <w:t xml:space="preserve">Начальник Управления </w:t>
      </w:r>
    </w:p>
    <w:p w:rsidR="002A543A" w:rsidRPr="002A543A" w:rsidRDefault="002A543A" w:rsidP="002A543A">
      <w:pPr>
        <w:pStyle w:val="affff5"/>
        <w:spacing w:line="240" w:lineRule="auto"/>
        <w:ind w:firstLine="539"/>
        <w:jc w:val="left"/>
        <w:rPr>
          <w:rFonts w:eastAsia="Calibri"/>
          <w:sz w:val="24"/>
          <w:szCs w:val="24"/>
        </w:rPr>
      </w:pPr>
      <w:r w:rsidRPr="002A543A">
        <w:rPr>
          <w:rFonts w:eastAsia="Calibri"/>
          <w:sz w:val="24"/>
          <w:szCs w:val="24"/>
        </w:rPr>
        <w:t>градостроительной деятельности</w:t>
      </w:r>
    </w:p>
    <w:p w:rsidR="002A543A" w:rsidRPr="002A543A" w:rsidRDefault="002A543A" w:rsidP="002A543A">
      <w:pPr>
        <w:pStyle w:val="affff5"/>
        <w:spacing w:line="240" w:lineRule="auto"/>
        <w:ind w:firstLine="539"/>
        <w:jc w:val="left"/>
        <w:rPr>
          <w:rFonts w:eastAsia="Calibri"/>
          <w:sz w:val="24"/>
          <w:szCs w:val="24"/>
        </w:rPr>
        <w:sectPr w:rsidR="002A543A" w:rsidRPr="002A543A" w:rsidSect="003D421A">
          <w:headerReference w:type="default" r:id="rId30"/>
          <w:footerReference w:type="default" r:id="rId31"/>
          <w:pgSz w:w="11906" w:h="16838" w:code="9"/>
          <w:pgMar w:top="1440" w:right="567" w:bottom="1276" w:left="1134" w:header="720" w:footer="720" w:gutter="0"/>
          <w:cols w:space="720"/>
          <w:noEndnote/>
          <w:docGrid w:linePitch="299"/>
        </w:sectPr>
      </w:pPr>
      <w:r w:rsidRPr="002A543A">
        <w:rPr>
          <w:rFonts w:eastAsia="Calibri"/>
          <w:sz w:val="24"/>
          <w:szCs w:val="24"/>
        </w:rPr>
        <w:t>________________Л.А.Костина</w:t>
      </w:r>
    </w:p>
    <w:p w:rsidR="007C2A41" w:rsidRPr="00585FED" w:rsidRDefault="007C2A41" w:rsidP="0002194E">
      <w:pPr>
        <w:pStyle w:val="affff9"/>
        <w:spacing w:after="0" w:line="276" w:lineRule="auto"/>
        <w:ind w:firstLine="7513"/>
        <w:jc w:val="left"/>
        <w:rPr>
          <w:b w:val="0"/>
        </w:rPr>
      </w:pPr>
      <w:bookmarkStart w:id="174" w:name="_Приложение_№_9."/>
      <w:bookmarkStart w:id="175" w:name="_Toc48906525"/>
      <w:bookmarkEnd w:id="174"/>
      <w:r w:rsidRPr="00585FED">
        <w:rPr>
          <w:b w:val="0"/>
          <w:bCs w:val="0"/>
        </w:rPr>
        <w:lastRenderedPageBreak/>
        <w:t>Приложение 13</w:t>
      </w:r>
    </w:p>
    <w:bookmarkEnd w:id="175"/>
    <w:p w:rsidR="002A543A" w:rsidRPr="00917F5D"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к административному регламенту предоставления</w:t>
      </w:r>
    </w:p>
    <w:p w:rsidR="002A543A" w:rsidRPr="00917F5D" w:rsidRDefault="002A543A" w:rsidP="0002194E">
      <w:pPr>
        <w:spacing w:after="0" w:line="240" w:lineRule="auto"/>
        <w:outlineLvl w:val="2"/>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по </w:t>
      </w:r>
    </w:p>
    <w:p w:rsidR="002A543A" w:rsidRPr="00917F5D"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 xml:space="preserve">отделке фасадов (паспортов колористических </w:t>
      </w:r>
    </w:p>
    <w:p w:rsidR="002A543A"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решений фасадов) зданий, строений, сооружений, ограждений»</w:t>
      </w:r>
    </w:p>
    <w:p w:rsidR="006F40A6" w:rsidRPr="00585FED" w:rsidRDefault="006F40A6" w:rsidP="006F40A6">
      <w:pPr>
        <w:pStyle w:val="affff5"/>
        <w:ind w:firstLine="0"/>
        <w:rPr>
          <w:sz w:val="24"/>
          <w:szCs w:val="24"/>
        </w:rPr>
      </w:pPr>
    </w:p>
    <w:p w:rsidR="005927AA" w:rsidRPr="00585FED" w:rsidRDefault="004422CB" w:rsidP="0002194E">
      <w:pPr>
        <w:pStyle w:val="aff5"/>
        <w:spacing w:after="0" w:line="240" w:lineRule="auto"/>
        <w:ind w:right="-620"/>
        <w:rPr>
          <w:sz w:val="28"/>
          <w:szCs w:val="28"/>
        </w:rPr>
      </w:pPr>
      <w:bookmarkStart w:id="176" w:name="_Toc437973310"/>
      <w:bookmarkStart w:id="177" w:name="_Toc438110052"/>
      <w:bookmarkStart w:id="178" w:name="_Toc438376264"/>
      <w:bookmarkStart w:id="179" w:name="_Toc510617049"/>
      <w:bookmarkStart w:id="180" w:name="_Hlk20901287"/>
      <w:bookmarkEnd w:id="155"/>
      <w:bookmarkEnd w:id="156"/>
      <w:bookmarkEnd w:id="157"/>
      <w:bookmarkEnd w:id="158"/>
      <w:bookmarkEnd w:id="159"/>
      <w:bookmarkEnd w:id="160"/>
      <w:r w:rsidRPr="00585FED">
        <w:rPr>
          <w:sz w:val="28"/>
          <w:szCs w:val="28"/>
        </w:rPr>
        <w:t>Перечень и содержание административных действий, составляющих административные процедуры</w:t>
      </w:r>
      <w:bookmarkEnd w:id="176"/>
      <w:bookmarkEnd w:id="177"/>
      <w:bookmarkEnd w:id="178"/>
      <w:bookmarkEnd w:id="179"/>
      <w:bookmarkEnd w:id="180"/>
    </w:p>
    <w:p w:rsidR="009C5316" w:rsidRPr="00585FED" w:rsidRDefault="009C5316" w:rsidP="0002194E">
      <w:pPr>
        <w:pStyle w:val="affff5"/>
        <w:spacing w:line="240" w:lineRule="auto"/>
        <w:jc w:val="center"/>
        <w:rPr>
          <w:b/>
        </w:rPr>
      </w:pPr>
      <w:bookmarkStart w:id="181" w:name="_Toc437973314"/>
      <w:bookmarkStart w:id="182" w:name="_Toc438110056"/>
      <w:bookmarkStart w:id="183" w:name="_Toc438376268"/>
      <w:r w:rsidRPr="00585FED">
        <w:rPr>
          <w:b/>
          <w:bCs/>
        </w:rPr>
        <w:t>Порядок выполнения административных действий при обращении Заявителя</w:t>
      </w:r>
      <w:bookmarkEnd w:id="181"/>
      <w:bookmarkEnd w:id="182"/>
      <w:bookmarkEnd w:id="183"/>
      <w:r w:rsidR="002A543A">
        <w:rPr>
          <w:b/>
          <w:bCs/>
        </w:rPr>
        <w:t xml:space="preserve"> </w:t>
      </w:r>
      <w:r w:rsidRPr="00585FED">
        <w:rPr>
          <w:b/>
          <w:bCs/>
        </w:rPr>
        <w:t>посредством РПГУ</w:t>
      </w:r>
    </w:p>
    <w:p w:rsidR="000B3A12" w:rsidRPr="00585FED" w:rsidRDefault="000B3A12" w:rsidP="00F95B2A">
      <w:pPr>
        <w:spacing w:after="0" w:line="23" w:lineRule="atLeast"/>
        <w:rPr>
          <w:rFonts w:ascii="Times New Roman" w:hAnsi="Times New Roman"/>
          <w:sz w:val="24"/>
          <w:szCs w:val="24"/>
        </w:rPr>
      </w:pP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249"/>
        <w:gridCol w:w="1862"/>
        <w:gridCol w:w="1559"/>
        <w:gridCol w:w="2323"/>
        <w:gridCol w:w="4906"/>
      </w:tblGrid>
      <w:tr w:rsidR="0016678C" w:rsidRPr="00585FED" w:rsidTr="00FF65B4">
        <w:tc>
          <w:tcPr>
            <w:tcW w:w="14742" w:type="dxa"/>
            <w:gridSpan w:val="6"/>
            <w:tcBorders>
              <w:top w:val="single" w:sz="4" w:space="0" w:color="auto"/>
              <w:left w:val="single" w:sz="4" w:space="0" w:color="auto"/>
              <w:bottom w:val="single" w:sz="4" w:space="0" w:color="auto"/>
              <w:right w:val="single" w:sz="4" w:space="0" w:color="auto"/>
            </w:tcBorders>
            <w:shd w:val="clear" w:color="auto" w:fill="auto"/>
          </w:tcPr>
          <w:p w:rsidR="0016678C" w:rsidRPr="00585FED" w:rsidRDefault="0016678C" w:rsidP="0002194E">
            <w:pPr>
              <w:pStyle w:val="ConsPlusNormal"/>
              <w:suppressAutoHyphens/>
              <w:spacing w:line="23" w:lineRule="atLeast"/>
              <w:jc w:val="center"/>
              <w:rPr>
                <w:rFonts w:ascii="Times New Roman" w:eastAsia="Times New Roman" w:hAnsi="Times New Roman" w:cs="Times New Roman"/>
                <w:b/>
                <w:bCs/>
                <w:sz w:val="28"/>
                <w:szCs w:val="28"/>
              </w:rPr>
            </w:pPr>
            <w:r w:rsidRPr="00585FED">
              <w:rPr>
                <w:rFonts w:ascii="Times New Roman" w:eastAsia="Times New Roman" w:hAnsi="Times New Roman" w:cs="Times New Roman"/>
                <w:b/>
                <w:bCs/>
                <w:sz w:val="28"/>
                <w:szCs w:val="28"/>
              </w:rPr>
              <w:t xml:space="preserve">ПРОЦЕДУРА </w:t>
            </w:r>
            <w:r w:rsidR="000F4CF5" w:rsidRPr="00585FED">
              <w:rPr>
                <w:rFonts w:ascii="Times New Roman" w:eastAsia="Times New Roman" w:hAnsi="Times New Roman" w:cs="Times New Roman"/>
                <w:b/>
                <w:bCs/>
                <w:sz w:val="28"/>
                <w:szCs w:val="28"/>
              </w:rPr>
              <w:t>23.1.1</w:t>
            </w:r>
            <w:r w:rsidRPr="00585FED">
              <w:rPr>
                <w:rFonts w:ascii="Times New Roman" w:eastAsia="Times New Roman" w:hAnsi="Times New Roman" w:cs="Times New Roman"/>
                <w:sz w:val="28"/>
                <w:szCs w:val="28"/>
              </w:rPr>
              <w:t>.</w:t>
            </w:r>
          </w:p>
          <w:p w:rsidR="0016678C" w:rsidRPr="00585FED" w:rsidRDefault="0016678C" w:rsidP="0002194E">
            <w:pPr>
              <w:pStyle w:val="ConsPlusNormal"/>
              <w:suppressAutoHyphens/>
              <w:spacing w:line="23" w:lineRule="atLeast"/>
              <w:jc w:val="center"/>
              <w:rPr>
                <w:rFonts w:ascii="Times New Roman" w:eastAsia="Times New Roman" w:hAnsi="Times New Roman" w:cs="Times New Roman"/>
                <w:b/>
                <w:bCs/>
                <w:sz w:val="24"/>
                <w:szCs w:val="24"/>
              </w:rPr>
            </w:pPr>
            <w:r w:rsidRPr="00585FED">
              <w:rPr>
                <w:rFonts w:ascii="Times New Roman" w:eastAsia="Times New Roman" w:hAnsi="Times New Roman" w:cs="Times New Roman"/>
                <w:b/>
                <w:bCs/>
                <w:sz w:val="24"/>
                <w:szCs w:val="24"/>
              </w:rPr>
              <w:t>Прием и регистрация документов, необходимых для предоставления Муниципальной услуги</w:t>
            </w:r>
          </w:p>
          <w:p w:rsidR="0016678C" w:rsidRPr="00585FED" w:rsidRDefault="0016678C" w:rsidP="0016678C">
            <w:pPr>
              <w:pStyle w:val="ConsPlusNormal"/>
              <w:suppressAutoHyphens/>
              <w:spacing w:after="200" w:line="23" w:lineRule="atLeast"/>
              <w:jc w:val="center"/>
              <w:rPr>
                <w:rFonts w:ascii="Times New Roman" w:eastAsia="Times New Roman" w:hAnsi="Times New Roman" w:cs="Times New Roman"/>
                <w:sz w:val="4"/>
                <w:szCs w:val="4"/>
              </w:rPr>
            </w:pPr>
          </w:p>
        </w:tc>
      </w:tr>
      <w:tr w:rsidR="00F10143" w:rsidRPr="00585FED" w:rsidTr="00947F1B">
        <w:tc>
          <w:tcPr>
            <w:tcW w:w="1843" w:type="dxa"/>
            <w:tcBorders>
              <w:top w:val="single" w:sz="4" w:space="0" w:color="auto"/>
              <w:left w:val="single" w:sz="4" w:space="0" w:color="auto"/>
              <w:bottom w:val="single" w:sz="4" w:space="0" w:color="auto"/>
              <w:right w:val="single" w:sz="4" w:space="0" w:color="auto"/>
            </w:tcBorders>
            <w:shd w:val="clear" w:color="auto" w:fill="auto"/>
          </w:tcPr>
          <w:p w:rsidR="00F10143" w:rsidRPr="00585FED" w:rsidRDefault="00F10143" w:rsidP="000E752F">
            <w:pPr>
              <w:pStyle w:val="ConsPlusNormal"/>
              <w:suppressAutoHyphens/>
              <w:jc w:val="center"/>
              <w:rPr>
                <w:rFonts w:ascii="Times New Roman" w:hAnsi="Times New Roman" w:cs="Times New Roman"/>
                <w:sz w:val="24"/>
                <w:szCs w:val="24"/>
              </w:rPr>
            </w:pPr>
            <w:r w:rsidRPr="00585FED">
              <w:rPr>
                <w:rFonts w:ascii="Times New Roman" w:eastAsia="Times New Roman" w:hAnsi="Times New Roman" w:cs="Times New Roman"/>
                <w:sz w:val="24"/>
                <w:szCs w:val="24"/>
              </w:rPr>
              <w:t>Место выполнения процедуры/ используемая ИС</w:t>
            </w:r>
          </w:p>
        </w:tc>
        <w:tc>
          <w:tcPr>
            <w:tcW w:w="2249" w:type="dxa"/>
            <w:tcBorders>
              <w:top w:val="single" w:sz="4" w:space="0" w:color="auto"/>
              <w:left w:val="single" w:sz="4" w:space="0" w:color="auto"/>
              <w:bottom w:val="single" w:sz="4" w:space="0" w:color="auto"/>
              <w:right w:val="single" w:sz="4" w:space="0" w:color="auto"/>
            </w:tcBorders>
            <w:shd w:val="clear" w:color="auto" w:fill="auto"/>
          </w:tcPr>
          <w:p w:rsidR="00F10143" w:rsidRPr="00585FED" w:rsidRDefault="00F10143" w:rsidP="000E752F">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Административные действия</w:t>
            </w:r>
          </w:p>
        </w:tc>
        <w:tc>
          <w:tcPr>
            <w:tcW w:w="1862" w:type="dxa"/>
            <w:tcBorders>
              <w:top w:val="single" w:sz="4" w:space="0" w:color="auto"/>
              <w:left w:val="single" w:sz="4" w:space="0" w:color="auto"/>
              <w:bottom w:val="single" w:sz="4" w:space="0" w:color="auto"/>
              <w:right w:val="single" w:sz="4" w:space="0" w:color="auto"/>
            </w:tcBorders>
            <w:shd w:val="clear" w:color="auto" w:fill="auto"/>
          </w:tcPr>
          <w:p w:rsidR="00F10143" w:rsidRPr="00585FED" w:rsidRDefault="00F10143">
            <w:pPr>
              <w:pStyle w:val="ConsPlusNormal"/>
              <w:suppressAutoHyphens/>
              <w:spacing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Средний срок выполнения</w:t>
            </w:r>
          </w:p>
        </w:tc>
        <w:tc>
          <w:tcPr>
            <w:tcW w:w="1559" w:type="dxa"/>
            <w:tcBorders>
              <w:top w:val="single" w:sz="4" w:space="0" w:color="auto"/>
              <w:left w:val="single" w:sz="4" w:space="0" w:color="auto"/>
              <w:bottom w:val="single" w:sz="4" w:space="0" w:color="auto"/>
              <w:right w:val="single" w:sz="4" w:space="0" w:color="auto"/>
            </w:tcBorders>
          </w:tcPr>
          <w:p w:rsidR="00F10143" w:rsidRPr="00585FED" w:rsidRDefault="00C97BC5" w:rsidP="00947F1B">
            <w:pPr>
              <w:pStyle w:val="ConsPlusNormal"/>
              <w:suppressAutoHyphens/>
              <w:spacing w:line="23" w:lineRule="atLeast"/>
              <w:ind w:right="-113" w:hanging="110"/>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Трудоемкость</w:t>
            </w:r>
          </w:p>
        </w:tc>
        <w:tc>
          <w:tcPr>
            <w:tcW w:w="2323" w:type="dxa"/>
            <w:tcBorders>
              <w:top w:val="single" w:sz="4" w:space="0" w:color="auto"/>
              <w:left w:val="single" w:sz="4" w:space="0" w:color="auto"/>
              <w:bottom w:val="single" w:sz="4" w:space="0" w:color="auto"/>
              <w:right w:val="single" w:sz="4" w:space="0" w:color="auto"/>
            </w:tcBorders>
          </w:tcPr>
          <w:p w:rsidR="00F10143" w:rsidRPr="00585FED" w:rsidRDefault="00F10143">
            <w:pPr>
              <w:pStyle w:val="ConsPlusNormal"/>
              <w:suppressAutoHyphens/>
              <w:spacing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Критерии принятия решений</w:t>
            </w:r>
          </w:p>
        </w:tc>
        <w:tc>
          <w:tcPr>
            <w:tcW w:w="4906" w:type="dxa"/>
            <w:tcBorders>
              <w:top w:val="single" w:sz="4" w:space="0" w:color="auto"/>
              <w:left w:val="single" w:sz="4" w:space="0" w:color="auto"/>
              <w:bottom w:val="single" w:sz="4" w:space="0" w:color="auto"/>
              <w:right w:val="single" w:sz="4" w:space="0" w:color="auto"/>
            </w:tcBorders>
            <w:shd w:val="clear" w:color="auto" w:fill="auto"/>
          </w:tcPr>
          <w:p w:rsidR="00F10143" w:rsidRPr="00585FED" w:rsidRDefault="00F10143" w:rsidP="000E752F">
            <w:pPr>
              <w:pStyle w:val="ConsPlusNormal"/>
              <w:suppressAutoHyphens/>
              <w:spacing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Содержание действия, </w:t>
            </w:r>
            <w:r w:rsidRPr="00585FED">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p w:rsidR="0053393D" w:rsidRPr="00585FED" w:rsidRDefault="0053393D" w:rsidP="000E752F">
            <w:pPr>
              <w:pStyle w:val="ConsPlusNormal"/>
              <w:suppressAutoHyphens/>
              <w:spacing w:after="200" w:line="23" w:lineRule="atLeast"/>
              <w:jc w:val="center"/>
              <w:rPr>
                <w:rFonts w:ascii="Times New Roman" w:eastAsia="Times New Roman" w:hAnsi="Times New Roman" w:cs="Times New Roman"/>
                <w:sz w:val="24"/>
                <w:szCs w:val="24"/>
              </w:rPr>
            </w:pPr>
          </w:p>
        </w:tc>
      </w:tr>
      <w:tr w:rsidR="00C726BE" w:rsidRPr="00585FED" w:rsidTr="00947F1B">
        <w:tc>
          <w:tcPr>
            <w:tcW w:w="1843" w:type="dxa"/>
            <w:tcBorders>
              <w:top w:val="single" w:sz="4" w:space="0" w:color="auto"/>
            </w:tcBorders>
            <w:shd w:val="clear" w:color="auto" w:fill="auto"/>
          </w:tcPr>
          <w:p w:rsidR="00C726BE" w:rsidRPr="00585FED" w:rsidRDefault="00C726BE" w:rsidP="00350DED">
            <w:pPr>
              <w:pStyle w:val="ConsPlusNormal"/>
              <w:suppressAutoHyphens/>
              <w:spacing w:line="276" w:lineRule="auto"/>
              <w:jc w:val="both"/>
              <w:rPr>
                <w:rFonts w:ascii="Times New Roman" w:hAnsi="Times New Roman" w:cs="Times New Roman"/>
              </w:rPr>
            </w:pPr>
            <w:r w:rsidRPr="00585FED">
              <w:rPr>
                <w:rFonts w:ascii="Times New Roman" w:hAnsi="Times New Roman" w:cs="Times New Roman"/>
              </w:rPr>
              <w:t>РПГУ/ВИС/</w:t>
            </w:r>
          </w:p>
          <w:p w:rsidR="00C726BE" w:rsidRPr="00585FED" w:rsidRDefault="00C726BE" w:rsidP="00350DED">
            <w:pPr>
              <w:pStyle w:val="ConsPlusNormal"/>
              <w:suppressAutoHyphens/>
              <w:spacing w:after="200" w:line="276" w:lineRule="auto"/>
              <w:jc w:val="both"/>
              <w:rPr>
                <w:rFonts w:ascii="Times New Roman" w:hAnsi="Times New Roman" w:cs="Times New Roman"/>
              </w:rPr>
            </w:pPr>
            <w:r w:rsidRPr="00585FED">
              <w:rPr>
                <w:rFonts w:ascii="Times New Roman" w:hAnsi="Times New Roman" w:cs="Times New Roman"/>
              </w:rPr>
              <w:t xml:space="preserve">Администрация </w:t>
            </w:r>
          </w:p>
          <w:p w:rsidR="00C726BE" w:rsidRPr="00585FED" w:rsidRDefault="00C726BE" w:rsidP="00350DED">
            <w:pPr>
              <w:pStyle w:val="ConsPlusNormal"/>
              <w:suppressAutoHyphens/>
              <w:spacing w:after="200" w:line="276" w:lineRule="auto"/>
              <w:jc w:val="both"/>
              <w:rPr>
                <w:rFonts w:ascii="Times New Roman" w:eastAsia="Times New Roman" w:hAnsi="Times New Roman" w:cs="Times New Roman"/>
              </w:rPr>
            </w:pPr>
          </w:p>
        </w:tc>
        <w:tc>
          <w:tcPr>
            <w:tcW w:w="2249" w:type="dxa"/>
            <w:tcBorders>
              <w:top w:val="single" w:sz="4" w:space="0" w:color="auto"/>
            </w:tcBorders>
            <w:shd w:val="clear" w:color="auto" w:fill="auto"/>
          </w:tcPr>
          <w:p w:rsidR="00C726BE" w:rsidRPr="00585FED" w:rsidRDefault="00C726BE" w:rsidP="00C726BE">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Прием Запроса</w:t>
            </w:r>
          </w:p>
          <w:p w:rsidR="00C726BE" w:rsidRPr="00585FED" w:rsidRDefault="00C726BE" w:rsidP="00350DED">
            <w:pPr>
              <w:pStyle w:val="ConsPlusNormal"/>
              <w:suppressAutoHyphens/>
              <w:spacing w:after="200" w:line="276" w:lineRule="auto"/>
              <w:jc w:val="both"/>
              <w:rPr>
                <w:rFonts w:ascii="Times New Roman" w:eastAsia="Times New Roman" w:hAnsi="Times New Roman" w:cs="Times New Roman"/>
                <w:sz w:val="24"/>
                <w:szCs w:val="24"/>
              </w:rPr>
            </w:pPr>
          </w:p>
        </w:tc>
        <w:tc>
          <w:tcPr>
            <w:tcW w:w="1862" w:type="dxa"/>
            <w:vMerge w:val="restart"/>
            <w:tcBorders>
              <w:top w:val="single" w:sz="4" w:space="0" w:color="auto"/>
            </w:tcBorders>
            <w:shd w:val="clear" w:color="auto" w:fill="auto"/>
          </w:tcPr>
          <w:p w:rsidR="00C726BE" w:rsidRPr="00585FED"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В течении 1 рабочего дня:</w:t>
            </w:r>
          </w:p>
          <w:p w:rsidR="000F054D" w:rsidRPr="00585FED"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Запрос, поданный через РПГУ до 16 ч. 00 мин.</w:t>
            </w:r>
          </w:p>
          <w:p w:rsidR="000F054D" w:rsidRPr="00585FED"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регистрируется в день подачи Запроса;</w:t>
            </w:r>
          </w:p>
          <w:p w:rsidR="000F054D" w:rsidRPr="00585FED" w:rsidRDefault="000F054D" w:rsidP="000F054D">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Запрос, </w:t>
            </w:r>
            <w:r w:rsidRPr="00585FED">
              <w:rPr>
                <w:rFonts w:ascii="Times New Roman" w:eastAsia="Times New Roman" w:hAnsi="Times New Roman" w:cs="Times New Roman"/>
                <w:sz w:val="24"/>
                <w:szCs w:val="24"/>
              </w:rPr>
              <w:lastRenderedPageBreak/>
              <w:t xml:space="preserve">поданный через РПГУ после </w:t>
            </w:r>
          </w:p>
          <w:p w:rsidR="000F054D" w:rsidRPr="00585FED" w:rsidRDefault="000F054D" w:rsidP="000F054D">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16 ч. 00 мин.</w:t>
            </w:r>
          </w:p>
          <w:p w:rsidR="000F054D" w:rsidRPr="00585FED" w:rsidRDefault="000F054D" w:rsidP="000F054D">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регистрируется на следующий рабочий день.</w:t>
            </w:r>
          </w:p>
          <w:p w:rsidR="00947F1B" w:rsidRPr="00585FED" w:rsidRDefault="00947F1B" w:rsidP="000F054D">
            <w:pPr>
              <w:pStyle w:val="ConsPlusNormal"/>
              <w:suppressAutoHyphens/>
              <w:spacing w:after="200" w:line="276" w:lineRule="auto"/>
              <w:jc w:val="center"/>
              <w:rPr>
                <w:rFonts w:ascii="Times New Roman" w:eastAsia="Times New Roman" w:hAnsi="Times New Roman" w:cs="Times New Roman"/>
                <w:sz w:val="24"/>
                <w:szCs w:val="24"/>
              </w:rPr>
            </w:pPr>
          </w:p>
          <w:p w:rsidR="00947F1B" w:rsidRPr="00585FED" w:rsidRDefault="00947F1B" w:rsidP="000F054D">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Срок предоставления муниципальной услуги начинает исчисляться с даты регистрации Запроса в ВИС Администрации.</w:t>
            </w:r>
          </w:p>
          <w:p w:rsidR="000F054D" w:rsidRPr="00585FED"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p w:rsidR="000F054D" w:rsidRPr="00585FED"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p w:rsidR="000F054D" w:rsidRPr="00585FED"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p w:rsidR="000F054D" w:rsidRPr="00585FED"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tc>
        <w:tc>
          <w:tcPr>
            <w:tcW w:w="1559" w:type="dxa"/>
            <w:tcBorders>
              <w:top w:val="single" w:sz="4" w:space="0" w:color="auto"/>
            </w:tcBorders>
          </w:tcPr>
          <w:p w:rsidR="00C726BE" w:rsidRPr="00585FED" w:rsidRDefault="00C726BE" w:rsidP="00C726BE">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lastRenderedPageBreak/>
              <w:t>15 минут</w:t>
            </w:r>
          </w:p>
        </w:tc>
        <w:tc>
          <w:tcPr>
            <w:tcW w:w="2323" w:type="dxa"/>
            <w:tcBorders>
              <w:top w:val="single" w:sz="4" w:space="0" w:color="auto"/>
            </w:tcBorders>
          </w:tcPr>
          <w:p w:rsidR="00C726BE" w:rsidRPr="00585FED" w:rsidDel="006F40A6" w:rsidRDefault="00C726BE" w:rsidP="00C726BE">
            <w:pPr>
              <w:pStyle w:val="2f3"/>
              <w:spacing w:after="200" w:line="276" w:lineRule="auto"/>
              <w:jc w:val="center"/>
              <w:rPr>
                <w:rFonts w:ascii="Times New Roman" w:hAnsi="Times New Roman"/>
                <w:sz w:val="24"/>
              </w:rPr>
            </w:pPr>
            <w:r w:rsidRPr="00585FED">
              <w:rPr>
                <w:rFonts w:ascii="Times New Roman" w:hAnsi="Times New Roman"/>
                <w:sz w:val="24"/>
              </w:rPr>
              <w:t>Наличие Запроса</w:t>
            </w:r>
          </w:p>
        </w:tc>
        <w:tc>
          <w:tcPr>
            <w:tcW w:w="4906" w:type="dxa"/>
            <w:tcBorders>
              <w:top w:val="single" w:sz="4" w:space="0" w:color="auto"/>
            </w:tcBorders>
            <w:shd w:val="clear" w:color="auto" w:fill="auto"/>
          </w:tcPr>
          <w:p w:rsidR="00C726BE" w:rsidRPr="00585FED" w:rsidRDefault="00C726BE" w:rsidP="00947F1B">
            <w:pPr>
              <w:pStyle w:val="2f3"/>
              <w:spacing w:after="240" w:line="276" w:lineRule="auto"/>
              <w:jc w:val="both"/>
              <w:rPr>
                <w:rFonts w:ascii="Times New Roman" w:hAnsi="Times New Roman"/>
                <w:sz w:val="24"/>
              </w:rPr>
            </w:pPr>
            <w:r w:rsidRPr="00585FED">
              <w:rPr>
                <w:rFonts w:ascii="Times New Roman" w:hAnsi="Times New Roman"/>
                <w:sz w:val="24"/>
              </w:rPr>
              <w:t>Запрос поступа</w:t>
            </w:r>
            <w:r w:rsidR="000F054D" w:rsidRPr="00585FED">
              <w:rPr>
                <w:rFonts w:ascii="Times New Roman" w:hAnsi="Times New Roman"/>
                <w:sz w:val="24"/>
              </w:rPr>
              <w:t>е</w:t>
            </w:r>
            <w:r w:rsidRPr="00585FED">
              <w:rPr>
                <w:rFonts w:ascii="Times New Roman" w:hAnsi="Times New Roman"/>
                <w:sz w:val="24"/>
              </w:rPr>
              <w:t xml:space="preserve">т в интегрированную с РПГУ в ВИС Администрации. </w:t>
            </w:r>
          </w:p>
          <w:p w:rsidR="00AC555C" w:rsidRPr="00585FED" w:rsidRDefault="00C726BE" w:rsidP="00947F1B">
            <w:pPr>
              <w:pStyle w:val="2f3"/>
              <w:spacing w:after="240" w:line="276" w:lineRule="auto"/>
              <w:jc w:val="both"/>
              <w:rPr>
                <w:rFonts w:ascii="Times New Roman" w:hAnsi="Times New Roman"/>
                <w:sz w:val="24"/>
              </w:rPr>
            </w:pPr>
            <w:r w:rsidRPr="00585FED">
              <w:rPr>
                <w:rFonts w:ascii="Times New Roman" w:hAnsi="Times New Roman"/>
                <w:sz w:val="24"/>
              </w:rPr>
              <w:t>При наличии Запроса результатом административного действия является прием Запроса.</w:t>
            </w:r>
          </w:p>
          <w:p w:rsidR="000F054D" w:rsidRPr="00585FED" w:rsidRDefault="00C726BE" w:rsidP="000F054D">
            <w:pPr>
              <w:pStyle w:val="2f3"/>
              <w:spacing w:after="240" w:line="276" w:lineRule="auto"/>
              <w:jc w:val="both"/>
              <w:rPr>
                <w:rFonts w:ascii="Times New Roman" w:hAnsi="Times New Roman"/>
                <w:sz w:val="24"/>
              </w:rPr>
            </w:pPr>
            <w:r w:rsidRPr="00585FED">
              <w:rPr>
                <w:rFonts w:ascii="Times New Roman" w:hAnsi="Times New Roman"/>
                <w:sz w:val="24"/>
              </w:rPr>
              <w:t>Результат фиксируется в электронной форме в ВИС Администрации</w:t>
            </w:r>
            <w:r w:rsidR="003A5AE7" w:rsidRPr="00585FED">
              <w:rPr>
                <w:rFonts w:ascii="Times New Roman" w:hAnsi="Times New Roman"/>
                <w:sz w:val="24"/>
              </w:rPr>
              <w:t>.</w:t>
            </w:r>
          </w:p>
        </w:tc>
      </w:tr>
      <w:tr w:rsidR="005E77D6" w:rsidRPr="00585FED" w:rsidTr="00947F1B">
        <w:tc>
          <w:tcPr>
            <w:tcW w:w="1843" w:type="dxa"/>
            <w:vMerge w:val="restart"/>
            <w:shd w:val="clear" w:color="auto" w:fill="auto"/>
          </w:tcPr>
          <w:p w:rsidR="005E77D6" w:rsidRPr="00585FED" w:rsidRDefault="005E77D6" w:rsidP="0065748C">
            <w:pPr>
              <w:pStyle w:val="ConsPlusNormal"/>
              <w:suppressAutoHyphens/>
              <w:spacing w:after="200" w:line="23" w:lineRule="atLeast"/>
              <w:jc w:val="both"/>
              <w:rPr>
                <w:rFonts w:ascii="Times New Roman" w:eastAsia="Times New Roman" w:hAnsi="Times New Roman" w:cs="Times New Roman"/>
              </w:rPr>
            </w:pPr>
            <w:r w:rsidRPr="00585FED">
              <w:rPr>
                <w:rFonts w:ascii="Times New Roman" w:eastAsia="Times New Roman" w:hAnsi="Times New Roman" w:cs="Times New Roman"/>
              </w:rPr>
              <w:t>Администрация/ВИС</w:t>
            </w:r>
          </w:p>
        </w:tc>
        <w:tc>
          <w:tcPr>
            <w:tcW w:w="2249" w:type="dxa"/>
            <w:shd w:val="clear" w:color="auto" w:fill="auto"/>
          </w:tcPr>
          <w:p w:rsidR="005E77D6" w:rsidRPr="00585FED" w:rsidRDefault="005E77D6" w:rsidP="00C726BE">
            <w:pPr>
              <w:spacing w:after="0"/>
              <w:ind w:right="11"/>
              <w:jc w:val="center"/>
              <w:rPr>
                <w:rFonts w:ascii="Times New Roman" w:hAnsi="Times New Roman"/>
                <w:sz w:val="24"/>
                <w:szCs w:val="24"/>
                <w:lang w:eastAsia="ru-RU"/>
              </w:rPr>
            </w:pPr>
            <w:r w:rsidRPr="00585FED">
              <w:rPr>
                <w:rFonts w:ascii="Times New Roman" w:eastAsia="Times New Roman" w:hAnsi="Times New Roman"/>
                <w:sz w:val="24"/>
                <w:szCs w:val="24"/>
              </w:rPr>
              <w:t xml:space="preserve">Проверка Запроса и документов на наличие оснований </w:t>
            </w:r>
            <w:r w:rsidRPr="00585FED">
              <w:rPr>
                <w:rFonts w:ascii="Times New Roman" w:eastAsia="Times New Roman" w:hAnsi="Times New Roman"/>
                <w:sz w:val="24"/>
                <w:szCs w:val="24"/>
              </w:rPr>
              <w:lastRenderedPageBreak/>
              <w:t xml:space="preserve">для отказа </w:t>
            </w:r>
            <w:r w:rsidRPr="00585FED">
              <w:rPr>
                <w:rFonts w:ascii="Times New Roman" w:hAnsi="Times New Roman"/>
                <w:sz w:val="24"/>
                <w:szCs w:val="24"/>
                <w:lang w:eastAsia="ru-RU"/>
              </w:rPr>
              <w:t>в приеме документов, необходимых для предоставления</w:t>
            </w:r>
          </w:p>
          <w:p w:rsidR="005E77D6" w:rsidRPr="00585FED" w:rsidRDefault="005E77D6" w:rsidP="00AC555C">
            <w:pPr>
              <w:pStyle w:val="ConsPlusNormal"/>
              <w:suppressAutoHyphens/>
              <w:spacing w:after="240" w:line="23" w:lineRule="atLeast"/>
              <w:ind w:right="11"/>
              <w:jc w:val="center"/>
              <w:rPr>
                <w:rFonts w:ascii="Times New Roman" w:eastAsia="Times New Roman" w:hAnsi="Times New Roman" w:cs="Times New Roman"/>
                <w:sz w:val="24"/>
                <w:szCs w:val="24"/>
              </w:rPr>
            </w:pPr>
            <w:r w:rsidRPr="00585FED">
              <w:rPr>
                <w:rFonts w:ascii="Times New Roman" w:hAnsi="Times New Roman" w:cs="Times New Roman"/>
                <w:sz w:val="24"/>
                <w:szCs w:val="24"/>
              </w:rPr>
              <w:t>муниципальной услуги</w:t>
            </w:r>
          </w:p>
        </w:tc>
        <w:tc>
          <w:tcPr>
            <w:tcW w:w="1862" w:type="dxa"/>
            <w:vMerge/>
            <w:shd w:val="clear" w:color="auto" w:fill="auto"/>
          </w:tcPr>
          <w:p w:rsidR="005E77D6" w:rsidRPr="00585FED" w:rsidRDefault="005E77D6" w:rsidP="00D37E50">
            <w:pPr>
              <w:pStyle w:val="ConsPlusNormal"/>
              <w:suppressAutoHyphens/>
              <w:spacing w:line="23" w:lineRule="atLeast"/>
              <w:ind w:firstLine="709"/>
              <w:jc w:val="both"/>
              <w:rPr>
                <w:rFonts w:ascii="Times New Roman" w:eastAsia="Times New Roman" w:hAnsi="Times New Roman" w:cs="Times New Roman"/>
                <w:sz w:val="24"/>
                <w:szCs w:val="24"/>
              </w:rPr>
            </w:pPr>
          </w:p>
        </w:tc>
        <w:tc>
          <w:tcPr>
            <w:tcW w:w="1559" w:type="dxa"/>
          </w:tcPr>
          <w:p w:rsidR="005E77D6" w:rsidRPr="00585FED" w:rsidRDefault="00F14660" w:rsidP="00C726BE">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2 </w:t>
            </w:r>
            <w:r w:rsidR="005E77D6" w:rsidRPr="00585FED">
              <w:rPr>
                <w:rFonts w:ascii="Times New Roman" w:eastAsia="Times New Roman" w:hAnsi="Times New Roman" w:cs="Times New Roman"/>
                <w:sz w:val="24"/>
                <w:szCs w:val="24"/>
              </w:rPr>
              <w:t>час</w:t>
            </w:r>
            <w:r w:rsidRPr="00585FED">
              <w:rPr>
                <w:rFonts w:ascii="Times New Roman" w:eastAsia="Times New Roman" w:hAnsi="Times New Roman" w:cs="Times New Roman"/>
                <w:sz w:val="24"/>
                <w:szCs w:val="24"/>
              </w:rPr>
              <w:t>а</w:t>
            </w:r>
          </w:p>
        </w:tc>
        <w:tc>
          <w:tcPr>
            <w:tcW w:w="2323" w:type="dxa"/>
            <w:vMerge w:val="restart"/>
          </w:tcPr>
          <w:p w:rsidR="005E77D6" w:rsidRPr="00585FED" w:rsidRDefault="00F14660" w:rsidP="005E77D6">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hAnsi="Times New Roman" w:cs="Times New Roman"/>
                <w:sz w:val="24"/>
                <w:szCs w:val="24"/>
              </w:rPr>
              <w:t xml:space="preserve">Соответствие представленных Заявителем </w:t>
            </w:r>
            <w:r w:rsidRPr="00585FED">
              <w:rPr>
                <w:rFonts w:ascii="Times New Roman" w:hAnsi="Times New Roman" w:cs="Times New Roman"/>
                <w:sz w:val="24"/>
                <w:szCs w:val="24"/>
              </w:rPr>
              <w:lastRenderedPageBreak/>
              <w:t>документов требованиям, установленным законодательством Российской Федерации, в том числе настоящим Административным регламентом</w:t>
            </w:r>
          </w:p>
        </w:tc>
        <w:tc>
          <w:tcPr>
            <w:tcW w:w="4906" w:type="dxa"/>
            <w:vMerge w:val="restart"/>
            <w:shd w:val="clear" w:color="auto" w:fill="auto"/>
          </w:tcPr>
          <w:p w:rsidR="005E77D6" w:rsidRPr="00585FED" w:rsidRDefault="005E77D6" w:rsidP="005E77D6">
            <w:pPr>
              <w:ind w:right="11"/>
              <w:jc w:val="both"/>
              <w:rPr>
                <w:rFonts w:ascii="Times New Roman" w:hAnsi="Times New Roman"/>
                <w:sz w:val="24"/>
                <w:szCs w:val="24"/>
              </w:rPr>
            </w:pPr>
            <w:r w:rsidRPr="00585FED">
              <w:rPr>
                <w:rFonts w:ascii="Times New Roman" w:hAnsi="Times New Roman"/>
                <w:sz w:val="24"/>
                <w:szCs w:val="24"/>
              </w:rPr>
              <w:lastRenderedPageBreak/>
              <w:t xml:space="preserve">Запрос </w:t>
            </w:r>
            <w:r w:rsidR="007E7C72" w:rsidRPr="00585FED">
              <w:rPr>
                <w:rFonts w:ascii="Times New Roman" w:hAnsi="Times New Roman"/>
                <w:sz w:val="24"/>
                <w:szCs w:val="24"/>
              </w:rPr>
              <w:t>оценивается</w:t>
            </w:r>
            <w:r w:rsidRPr="00585FED">
              <w:rPr>
                <w:rFonts w:ascii="Times New Roman" w:hAnsi="Times New Roman"/>
                <w:sz w:val="24"/>
                <w:szCs w:val="24"/>
              </w:rPr>
              <w:t xml:space="preserve"> по форме информационного листа «</w:t>
            </w:r>
            <w:r w:rsidR="0016678C" w:rsidRPr="00585FED">
              <w:rPr>
                <w:rFonts w:ascii="Times New Roman" w:hAnsi="Times New Roman"/>
                <w:sz w:val="24"/>
                <w:szCs w:val="24"/>
              </w:rPr>
              <w:t xml:space="preserve">Оценка документов, необходимых для </w:t>
            </w:r>
            <w:r w:rsidR="0016678C" w:rsidRPr="00585FED">
              <w:rPr>
                <w:rFonts w:ascii="Times New Roman" w:hAnsi="Times New Roman"/>
                <w:sz w:val="24"/>
                <w:szCs w:val="24"/>
              </w:rPr>
              <w:lastRenderedPageBreak/>
              <w:t>предоставления муниципальной услуги</w:t>
            </w:r>
            <w:r w:rsidRPr="00585FED">
              <w:rPr>
                <w:rFonts w:ascii="Times New Roman" w:hAnsi="Times New Roman"/>
                <w:sz w:val="24"/>
                <w:szCs w:val="24"/>
              </w:rPr>
              <w:t xml:space="preserve">», указанной в Приложении </w:t>
            </w:r>
            <w:r w:rsidR="0016678C" w:rsidRPr="00585FED">
              <w:rPr>
                <w:rFonts w:ascii="Times New Roman" w:hAnsi="Times New Roman"/>
                <w:sz w:val="24"/>
                <w:szCs w:val="24"/>
              </w:rPr>
              <w:t>8</w:t>
            </w:r>
            <w:r w:rsidRPr="00585FED">
              <w:rPr>
                <w:rFonts w:ascii="Times New Roman" w:hAnsi="Times New Roman"/>
                <w:sz w:val="24"/>
                <w:szCs w:val="24"/>
              </w:rPr>
              <w:t xml:space="preserve"> к Административному регламенту, на наличие оснований</w:t>
            </w:r>
            <w:r w:rsidRPr="00585FED">
              <w:rPr>
                <w:rFonts w:ascii="Times New Roman" w:eastAsia="Times New Roman" w:hAnsi="Times New Roman"/>
                <w:sz w:val="24"/>
                <w:szCs w:val="24"/>
              </w:rPr>
              <w:t xml:space="preserve"> для отказа </w:t>
            </w:r>
            <w:r w:rsidRPr="00585FED">
              <w:rPr>
                <w:rFonts w:ascii="Times New Roman" w:hAnsi="Times New Roman"/>
                <w:sz w:val="24"/>
                <w:szCs w:val="24"/>
                <w:lang w:eastAsia="ru-RU"/>
              </w:rPr>
              <w:t xml:space="preserve">в приеме документов, необходимых для предоставления </w:t>
            </w:r>
            <w:r w:rsidRPr="00585FED">
              <w:rPr>
                <w:rFonts w:ascii="Times New Roman" w:hAnsi="Times New Roman"/>
                <w:sz w:val="24"/>
                <w:szCs w:val="24"/>
              </w:rPr>
              <w:t>муниципальной услуги.</w:t>
            </w:r>
          </w:p>
          <w:p w:rsidR="005E77D6" w:rsidRPr="00585FED" w:rsidRDefault="005E77D6" w:rsidP="005E77D6">
            <w:pPr>
              <w:ind w:right="11"/>
              <w:jc w:val="both"/>
              <w:rPr>
                <w:rFonts w:ascii="Times New Roman" w:eastAsia="Times New Roman" w:hAnsi="Times New Roman"/>
                <w:sz w:val="24"/>
                <w:szCs w:val="24"/>
              </w:rPr>
            </w:pPr>
            <w:r w:rsidRPr="00585FED">
              <w:rPr>
                <w:rFonts w:ascii="Times New Roman" w:hAnsi="Times New Roman"/>
                <w:sz w:val="24"/>
                <w:szCs w:val="24"/>
              </w:rPr>
              <w:t>При наличии оснований</w:t>
            </w:r>
            <w:r w:rsidRPr="00585FED">
              <w:rPr>
                <w:rFonts w:ascii="Times New Roman" w:eastAsia="Times New Roman" w:hAnsi="Times New Roman"/>
                <w:sz w:val="24"/>
                <w:szCs w:val="24"/>
              </w:rPr>
              <w:t xml:space="preserve"> для отказа </w:t>
            </w:r>
            <w:r w:rsidRPr="00585FED">
              <w:rPr>
                <w:rFonts w:ascii="Times New Roman" w:hAnsi="Times New Roman"/>
                <w:sz w:val="24"/>
                <w:szCs w:val="24"/>
                <w:lang w:eastAsia="ru-RU"/>
              </w:rPr>
              <w:t xml:space="preserve">в приеме документов, необходимых для предоставления </w:t>
            </w:r>
            <w:r w:rsidRPr="00585FED">
              <w:rPr>
                <w:rFonts w:ascii="Times New Roman" w:hAnsi="Times New Roman"/>
                <w:sz w:val="24"/>
                <w:szCs w:val="24"/>
              </w:rPr>
              <w:t xml:space="preserve">муниципальной услуги, должностным лицом Администрации </w:t>
            </w:r>
            <w:r w:rsidRPr="00585FED">
              <w:rPr>
                <w:rFonts w:ascii="Times New Roman" w:eastAsia="Times New Roman" w:hAnsi="Times New Roman"/>
                <w:sz w:val="24"/>
                <w:szCs w:val="24"/>
              </w:rPr>
              <w:t xml:space="preserve">формируется решение об отказе в приеме документов. </w:t>
            </w:r>
          </w:p>
          <w:p w:rsidR="005E77D6" w:rsidRPr="00585FED" w:rsidRDefault="005E77D6" w:rsidP="000F054D">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Решение об отказе в приеме документов подписывается ЭП уполномоченного должностного лица Администрации и не позднее следующего рабочего дня направляется Заявителю в Личный кабинет на РПГУ.</w:t>
            </w:r>
          </w:p>
          <w:p w:rsidR="005E77D6" w:rsidRPr="00585FED" w:rsidRDefault="005E77D6" w:rsidP="000F054D">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В случае отсутствия оснований для отказа в приеме документов, необходимых для предоставления </w:t>
            </w:r>
            <w:r w:rsidR="000F054D" w:rsidRPr="00585FED">
              <w:rPr>
                <w:rFonts w:ascii="Times New Roman" w:eastAsia="Times New Roman" w:hAnsi="Times New Roman" w:cs="Times New Roman"/>
                <w:sz w:val="24"/>
                <w:szCs w:val="24"/>
              </w:rPr>
              <w:t>муниципальной</w:t>
            </w:r>
            <w:r w:rsidRPr="00585FED">
              <w:rPr>
                <w:rFonts w:ascii="Times New Roman" w:eastAsia="Times New Roman" w:hAnsi="Times New Roman" w:cs="Times New Roman"/>
                <w:sz w:val="24"/>
                <w:szCs w:val="24"/>
              </w:rPr>
              <w:t xml:space="preserve"> услуги, Запрос регистрируется в ВИС </w:t>
            </w:r>
            <w:r w:rsidR="000F054D" w:rsidRPr="00585FED">
              <w:rPr>
                <w:rFonts w:ascii="Times New Roman" w:eastAsia="Times New Roman" w:hAnsi="Times New Roman" w:cs="Times New Roman"/>
                <w:sz w:val="24"/>
                <w:szCs w:val="24"/>
              </w:rPr>
              <w:t>Администрации</w:t>
            </w:r>
            <w:r w:rsidRPr="00585FED">
              <w:rPr>
                <w:rFonts w:ascii="Times New Roman" w:eastAsia="Times New Roman" w:hAnsi="Times New Roman" w:cs="Times New Roman"/>
                <w:sz w:val="24"/>
                <w:szCs w:val="24"/>
              </w:rPr>
              <w:t xml:space="preserve">, о чем Заявитель уведомляется в Личном кабинете на РПГУ. </w:t>
            </w:r>
          </w:p>
          <w:p w:rsidR="005E77D6" w:rsidRPr="00585FED" w:rsidRDefault="005E77D6" w:rsidP="000F054D">
            <w:pPr>
              <w:pStyle w:val="ConsPlusNormal"/>
              <w:suppressAutoHyphens/>
              <w:spacing w:after="240" w:line="276" w:lineRule="auto"/>
              <w:jc w:val="both"/>
              <w:rPr>
                <w:rFonts w:ascii="Times New Roman" w:hAnsi="Times New Roman" w:cs="Times New Roman"/>
                <w:sz w:val="24"/>
                <w:szCs w:val="24"/>
              </w:rPr>
            </w:pPr>
            <w:r w:rsidRPr="00585FED">
              <w:rPr>
                <w:rFonts w:ascii="Times New Roman" w:hAnsi="Times New Roman" w:cs="Times New Roman"/>
                <w:sz w:val="24"/>
                <w:szCs w:val="24"/>
              </w:rPr>
              <w:t>Результатами административного действия явля</w:t>
            </w:r>
            <w:r w:rsidR="003A5AE7" w:rsidRPr="00585FED">
              <w:rPr>
                <w:rFonts w:ascii="Times New Roman" w:hAnsi="Times New Roman" w:cs="Times New Roman"/>
                <w:sz w:val="24"/>
                <w:szCs w:val="24"/>
              </w:rPr>
              <w:t>е</w:t>
            </w:r>
            <w:r w:rsidRPr="00585FED">
              <w:rPr>
                <w:rFonts w:ascii="Times New Roman" w:hAnsi="Times New Roman" w:cs="Times New Roman"/>
                <w:sz w:val="24"/>
                <w:szCs w:val="24"/>
              </w:rPr>
              <w:t xml:space="preserve">тся регистрация Запроса о предоставлении </w:t>
            </w:r>
            <w:r w:rsidR="00F34EAF">
              <w:rPr>
                <w:rFonts w:ascii="Times New Roman" w:hAnsi="Times New Roman" w:cs="Times New Roman"/>
                <w:sz w:val="24"/>
                <w:szCs w:val="24"/>
              </w:rPr>
              <w:t>М</w:t>
            </w:r>
            <w:r w:rsidR="000F054D" w:rsidRPr="00585FED">
              <w:rPr>
                <w:rFonts w:ascii="Times New Roman" w:hAnsi="Times New Roman" w:cs="Times New Roman"/>
                <w:sz w:val="24"/>
                <w:szCs w:val="24"/>
              </w:rPr>
              <w:t>униципальной</w:t>
            </w:r>
            <w:r w:rsidRPr="00585FED">
              <w:rPr>
                <w:rFonts w:ascii="Times New Roman" w:hAnsi="Times New Roman" w:cs="Times New Roman"/>
                <w:sz w:val="24"/>
                <w:szCs w:val="24"/>
              </w:rPr>
              <w:t xml:space="preserve"> услуги </w:t>
            </w:r>
            <w:r w:rsidRPr="00585FED">
              <w:rPr>
                <w:rFonts w:ascii="Times New Roman" w:hAnsi="Times New Roman" w:cs="Times New Roman"/>
                <w:sz w:val="24"/>
                <w:szCs w:val="24"/>
              </w:rPr>
              <w:lastRenderedPageBreak/>
              <w:t xml:space="preserve">либо отказ в его регистрации. </w:t>
            </w:r>
          </w:p>
          <w:p w:rsidR="00AC555C" w:rsidRPr="00585FED" w:rsidRDefault="00AC555C" w:rsidP="00AC555C">
            <w:pPr>
              <w:pStyle w:val="2f3"/>
              <w:spacing w:after="240" w:line="276" w:lineRule="auto"/>
              <w:jc w:val="both"/>
              <w:rPr>
                <w:rFonts w:ascii="Times New Roman" w:hAnsi="Times New Roman"/>
                <w:i/>
                <w:iCs/>
                <w:sz w:val="24"/>
              </w:rPr>
            </w:pPr>
            <w:r w:rsidRPr="00585FED">
              <w:rPr>
                <w:rFonts w:ascii="Times New Roman" w:eastAsia="Times New Roman" w:hAnsi="Times New Roman"/>
                <w:i/>
                <w:iCs/>
                <w:sz w:val="24"/>
              </w:rPr>
              <w:t xml:space="preserve">После регистрации Запроса осуществляется переход к административной процедуре </w:t>
            </w:r>
            <w:r w:rsidR="00F14660" w:rsidRPr="00585FED">
              <w:rPr>
                <w:rFonts w:ascii="Times New Roman" w:eastAsia="Times New Roman" w:hAnsi="Times New Roman"/>
                <w:i/>
                <w:iCs/>
                <w:sz w:val="24"/>
              </w:rPr>
              <w:t>23.1.2</w:t>
            </w:r>
            <w:r w:rsidR="00613EA7" w:rsidRPr="00585FED">
              <w:rPr>
                <w:rFonts w:ascii="Times New Roman" w:eastAsia="Times New Roman" w:hAnsi="Times New Roman"/>
                <w:i/>
                <w:iCs/>
                <w:sz w:val="24"/>
              </w:rPr>
              <w:t>.</w:t>
            </w:r>
          </w:p>
          <w:p w:rsidR="005E77D6" w:rsidRPr="00585FED" w:rsidRDefault="005E77D6" w:rsidP="00C726BE">
            <w:pPr>
              <w:pStyle w:val="ConsPlusNormal"/>
              <w:suppressAutoHyphens/>
              <w:spacing w:after="200" w:line="276" w:lineRule="auto"/>
              <w:jc w:val="both"/>
              <w:rPr>
                <w:rFonts w:ascii="Times New Roman" w:eastAsia="Times New Roman" w:hAnsi="Times New Roman" w:cs="Times New Roman"/>
                <w:sz w:val="24"/>
                <w:szCs w:val="24"/>
              </w:rPr>
            </w:pPr>
            <w:r w:rsidRPr="00585FED">
              <w:rPr>
                <w:rFonts w:ascii="Times New Roman" w:hAnsi="Times New Roman" w:cs="Times New Roman"/>
                <w:sz w:val="24"/>
                <w:szCs w:val="24"/>
              </w:rPr>
              <w:t xml:space="preserve">Результат фиксируется в электронной форме в ВИС </w:t>
            </w:r>
            <w:r w:rsidR="000F054D" w:rsidRPr="00585FED">
              <w:rPr>
                <w:rFonts w:ascii="Times New Roman" w:hAnsi="Times New Roman" w:cs="Times New Roman"/>
                <w:sz w:val="24"/>
                <w:szCs w:val="24"/>
              </w:rPr>
              <w:t>Администрации</w:t>
            </w:r>
            <w:r w:rsidRPr="00585FED">
              <w:rPr>
                <w:rFonts w:ascii="Times New Roman" w:hAnsi="Times New Roman" w:cs="Times New Roman"/>
                <w:sz w:val="24"/>
                <w:szCs w:val="24"/>
              </w:rPr>
              <w:t>, а также на РПГУ</w:t>
            </w:r>
          </w:p>
        </w:tc>
      </w:tr>
      <w:tr w:rsidR="005E77D6" w:rsidRPr="00585FED" w:rsidTr="00947F1B">
        <w:tc>
          <w:tcPr>
            <w:tcW w:w="1843" w:type="dxa"/>
            <w:vMerge/>
          </w:tcPr>
          <w:p w:rsidR="005E77D6" w:rsidRPr="00585FED" w:rsidRDefault="005E77D6" w:rsidP="00F95B2A">
            <w:pPr>
              <w:pStyle w:val="ConsPlusNormal"/>
              <w:suppressAutoHyphens/>
              <w:spacing w:line="23" w:lineRule="atLeast"/>
              <w:ind w:firstLine="709"/>
              <w:jc w:val="both"/>
              <w:rPr>
                <w:rFonts w:ascii="Times New Roman" w:eastAsia="Times New Roman" w:hAnsi="Times New Roman" w:cs="Times New Roman"/>
              </w:rPr>
            </w:pPr>
          </w:p>
        </w:tc>
        <w:tc>
          <w:tcPr>
            <w:tcW w:w="2249" w:type="dxa"/>
            <w:shd w:val="clear" w:color="auto" w:fill="auto"/>
          </w:tcPr>
          <w:p w:rsidR="005E77D6" w:rsidRPr="00585FED" w:rsidRDefault="005E77D6" w:rsidP="005E77D6">
            <w:pPr>
              <w:pStyle w:val="ConsPlusNormal"/>
              <w:suppressAutoHyphens/>
              <w:spacing w:line="23" w:lineRule="atLeast"/>
              <w:jc w:val="center"/>
              <w:rPr>
                <w:rFonts w:eastAsia="Times New Roman"/>
                <w:sz w:val="20"/>
                <w:szCs w:val="20"/>
              </w:rPr>
            </w:pPr>
            <w:r w:rsidRPr="00585FED">
              <w:rPr>
                <w:rFonts w:eastAsia="Times New Roman"/>
                <w:sz w:val="20"/>
                <w:szCs w:val="20"/>
              </w:rPr>
              <w:t>Регистрация Запроса либо отказ в регистрации Запроса</w:t>
            </w:r>
          </w:p>
        </w:tc>
        <w:tc>
          <w:tcPr>
            <w:tcW w:w="1862" w:type="dxa"/>
            <w:vMerge/>
          </w:tcPr>
          <w:p w:rsidR="005E77D6" w:rsidRPr="00585FED" w:rsidRDefault="005E77D6" w:rsidP="00D37E50">
            <w:pPr>
              <w:pStyle w:val="ConsPlusNormal"/>
              <w:suppressAutoHyphens/>
              <w:spacing w:line="23" w:lineRule="atLeast"/>
              <w:ind w:firstLine="709"/>
              <w:jc w:val="both"/>
              <w:rPr>
                <w:rFonts w:ascii="Times New Roman" w:eastAsia="Times New Roman" w:hAnsi="Times New Roman" w:cs="Times New Roman"/>
              </w:rPr>
            </w:pPr>
          </w:p>
        </w:tc>
        <w:tc>
          <w:tcPr>
            <w:tcW w:w="1559" w:type="dxa"/>
          </w:tcPr>
          <w:p w:rsidR="005E77D6" w:rsidRPr="00585FED" w:rsidRDefault="005E77D6" w:rsidP="005E77D6">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1 час</w:t>
            </w:r>
          </w:p>
        </w:tc>
        <w:tc>
          <w:tcPr>
            <w:tcW w:w="2323" w:type="dxa"/>
            <w:vMerge/>
          </w:tcPr>
          <w:p w:rsidR="005E77D6" w:rsidRPr="00585FED" w:rsidRDefault="005E77D6" w:rsidP="005E77D6">
            <w:pPr>
              <w:pStyle w:val="ConsPlusNormal"/>
              <w:suppressAutoHyphens/>
              <w:spacing w:line="276" w:lineRule="auto"/>
              <w:jc w:val="center"/>
              <w:rPr>
                <w:rFonts w:eastAsia="Times New Roman"/>
                <w:sz w:val="20"/>
                <w:szCs w:val="20"/>
              </w:rPr>
            </w:pPr>
          </w:p>
        </w:tc>
        <w:tc>
          <w:tcPr>
            <w:tcW w:w="4906" w:type="dxa"/>
            <w:vMerge/>
          </w:tcPr>
          <w:p w:rsidR="005E77D6" w:rsidRPr="00585FED" w:rsidRDefault="005E77D6" w:rsidP="00D37E50">
            <w:pPr>
              <w:pStyle w:val="ConsPlusNormal"/>
              <w:suppressAutoHyphens/>
              <w:spacing w:line="23" w:lineRule="atLeast"/>
              <w:ind w:firstLine="709"/>
              <w:jc w:val="both"/>
              <w:rPr>
                <w:rFonts w:ascii="Times New Roman" w:eastAsia="Times New Roman" w:hAnsi="Times New Roman" w:cs="Times New Roman"/>
                <w:sz w:val="24"/>
                <w:szCs w:val="24"/>
              </w:rPr>
            </w:pPr>
          </w:p>
        </w:tc>
      </w:tr>
    </w:tbl>
    <w:p w:rsidR="000B3A12" w:rsidRPr="00585FED" w:rsidRDefault="000B3A12" w:rsidP="00060295">
      <w:pPr>
        <w:spacing w:after="0" w:line="23" w:lineRule="atLeast"/>
        <w:rPr>
          <w:rFonts w:ascii="Times New Roman" w:hAnsi="Times New Roman"/>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559"/>
        <w:gridCol w:w="1843"/>
        <w:gridCol w:w="2410"/>
        <w:gridCol w:w="4791"/>
      </w:tblGrid>
      <w:tr w:rsidR="0016678C" w:rsidRPr="00585FED" w:rsidTr="00FF65B4">
        <w:trPr>
          <w:tblHeader/>
        </w:trPr>
        <w:tc>
          <w:tcPr>
            <w:tcW w:w="14709" w:type="dxa"/>
            <w:gridSpan w:val="6"/>
            <w:shd w:val="clear" w:color="auto" w:fill="auto"/>
          </w:tcPr>
          <w:p w:rsidR="0016678C" w:rsidRPr="00585FED" w:rsidRDefault="0016678C" w:rsidP="0002194E">
            <w:pPr>
              <w:pStyle w:val="ConsPlusNormal"/>
              <w:suppressAutoHyphens/>
              <w:spacing w:line="23" w:lineRule="atLeast"/>
              <w:jc w:val="center"/>
              <w:rPr>
                <w:rFonts w:ascii="Times New Roman" w:eastAsia="Times New Roman" w:hAnsi="Times New Roman" w:cs="Times New Roman"/>
                <w:b/>
                <w:bCs/>
                <w:sz w:val="24"/>
                <w:szCs w:val="24"/>
              </w:rPr>
            </w:pPr>
            <w:r w:rsidRPr="00585FED">
              <w:rPr>
                <w:rFonts w:ascii="Times New Roman" w:eastAsia="Times New Roman" w:hAnsi="Times New Roman" w:cs="Times New Roman"/>
                <w:b/>
                <w:bCs/>
                <w:sz w:val="24"/>
                <w:szCs w:val="24"/>
              </w:rPr>
              <w:t xml:space="preserve">ПРОЦЕДУРА </w:t>
            </w:r>
            <w:r w:rsidR="000F4CF5" w:rsidRPr="00585FED">
              <w:rPr>
                <w:rFonts w:ascii="Times New Roman" w:eastAsia="Times New Roman" w:hAnsi="Times New Roman" w:cs="Times New Roman"/>
                <w:b/>
                <w:bCs/>
                <w:sz w:val="24"/>
                <w:szCs w:val="24"/>
              </w:rPr>
              <w:t>23.1.2</w:t>
            </w:r>
            <w:r w:rsidRPr="00585FED">
              <w:rPr>
                <w:rFonts w:ascii="Times New Roman" w:eastAsia="Times New Roman" w:hAnsi="Times New Roman" w:cs="Times New Roman"/>
                <w:sz w:val="24"/>
                <w:szCs w:val="24"/>
              </w:rPr>
              <w:t>.</w:t>
            </w:r>
          </w:p>
          <w:p w:rsidR="0016678C" w:rsidRPr="00585FED" w:rsidRDefault="0016678C" w:rsidP="0002194E">
            <w:pPr>
              <w:pStyle w:val="ConsPlusNormal"/>
              <w:suppressAutoHyphens/>
              <w:spacing w:line="23" w:lineRule="atLeast"/>
              <w:jc w:val="center"/>
              <w:rPr>
                <w:rFonts w:ascii="Times New Roman" w:eastAsia="Times New Roman" w:hAnsi="Times New Roman" w:cs="Times New Roman"/>
                <w:sz w:val="24"/>
                <w:szCs w:val="24"/>
              </w:rPr>
            </w:pPr>
            <w:r w:rsidRPr="00585FED">
              <w:rPr>
                <w:rFonts w:ascii="Times New Roman" w:hAnsi="Times New Roman" w:cs="Times New Roman"/>
                <w:b/>
                <w:bCs/>
                <w:sz w:val="24"/>
                <w:szCs w:val="24"/>
              </w:rPr>
              <w:t>Формирование и направление межведомственн</w:t>
            </w:r>
            <w:r w:rsidR="00F34EAF">
              <w:rPr>
                <w:rFonts w:ascii="Times New Roman" w:hAnsi="Times New Roman" w:cs="Times New Roman"/>
                <w:b/>
                <w:bCs/>
                <w:sz w:val="24"/>
                <w:szCs w:val="24"/>
              </w:rPr>
              <w:t>ого</w:t>
            </w:r>
            <w:r w:rsidRPr="00585FED">
              <w:rPr>
                <w:rFonts w:ascii="Times New Roman" w:hAnsi="Times New Roman" w:cs="Times New Roman"/>
                <w:b/>
                <w:bCs/>
                <w:sz w:val="24"/>
                <w:szCs w:val="24"/>
              </w:rPr>
              <w:t xml:space="preserve"> информационн</w:t>
            </w:r>
            <w:r w:rsidR="00F34EAF">
              <w:rPr>
                <w:rFonts w:ascii="Times New Roman" w:hAnsi="Times New Roman" w:cs="Times New Roman"/>
                <w:b/>
                <w:bCs/>
                <w:sz w:val="24"/>
                <w:szCs w:val="24"/>
              </w:rPr>
              <w:t>ого</w:t>
            </w:r>
            <w:r w:rsidRPr="00585FED">
              <w:rPr>
                <w:rFonts w:ascii="Times New Roman" w:hAnsi="Times New Roman" w:cs="Times New Roman"/>
                <w:b/>
                <w:bCs/>
                <w:sz w:val="24"/>
                <w:szCs w:val="24"/>
              </w:rPr>
              <w:t xml:space="preserve"> запрос</w:t>
            </w:r>
            <w:r w:rsidR="00F34EAF">
              <w:rPr>
                <w:rFonts w:ascii="Times New Roman" w:hAnsi="Times New Roman" w:cs="Times New Roman"/>
                <w:b/>
                <w:bCs/>
                <w:sz w:val="24"/>
                <w:szCs w:val="24"/>
              </w:rPr>
              <w:t>а</w:t>
            </w:r>
            <w:r w:rsidRPr="00585FED">
              <w:rPr>
                <w:rFonts w:ascii="Times New Roman" w:hAnsi="Times New Roman" w:cs="Times New Roman"/>
                <w:b/>
                <w:bCs/>
                <w:sz w:val="24"/>
                <w:szCs w:val="24"/>
              </w:rPr>
              <w:t xml:space="preserve"> в орган, </w:t>
            </w:r>
            <w:r w:rsidR="00F14660" w:rsidRPr="00585FED">
              <w:rPr>
                <w:rFonts w:ascii="Times New Roman" w:hAnsi="Times New Roman" w:cs="Times New Roman"/>
                <w:b/>
                <w:bCs/>
                <w:sz w:val="24"/>
                <w:szCs w:val="24"/>
              </w:rPr>
              <w:t xml:space="preserve">участвующий </w:t>
            </w:r>
            <w:r w:rsidRPr="00585FED">
              <w:rPr>
                <w:rFonts w:ascii="Times New Roman" w:hAnsi="Times New Roman" w:cs="Times New Roman"/>
                <w:b/>
                <w:bCs/>
                <w:sz w:val="24"/>
                <w:szCs w:val="24"/>
              </w:rPr>
              <w:t xml:space="preserve">в предоставлении </w:t>
            </w:r>
            <w:r w:rsidR="00F14660" w:rsidRPr="00585FED">
              <w:rPr>
                <w:rFonts w:ascii="Times New Roman" w:hAnsi="Times New Roman" w:cs="Times New Roman"/>
                <w:b/>
                <w:bCs/>
                <w:sz w:val="24"/>
                <w:szCs w:val="24"/>
              </w:rPr>
              <w:t xml:space="preserve">Муниципальной </w:t>
            </w:r>
            <w:r w:rsidRPr="00585FED">
              <w:rPr>
                <w:rFonts w:ascii="Times New Roman" w:hAnsi="Times New Roman" w:cs="Times New Roman"/>
                <w:b/>
                <w:bCs/>
                <w:sz w:val="24"/>
                <w:szCs w:val="24"/>
              </w:rPr>
              <w:t>услуги</w:t>
            </w:r>
          </w:p>
          <w:p w:rsidR="0016678C" w:rsidRPr="00585FED" w:rsidRDefault="0016678C" w:rsidP="0016678C">
            <w:pPr>
              <w:pStyle w:val="ConsPlusNormal"/>
              <w:suppressAutoHyphens/>
              <w:spacing w:after="200" w:line="23" w:lineRule="atLeast"/>
              <w:jc w:val="center"/>
              <w:rPr>
                <w:rFonts w:ascii="Times New Roman" w:eastAsia="Times New Roman" w:hAnsi="Times New Roman" w:cs="Times New Roman"/>
                <w:sz w:val="24"/>
                <w:szCs w:val="24"/>
              </w:rPr>
            </w:pPr>
          </w:p>
        </w:tc>
      </w:tr>
      <w:tr w:rsidR="00C97BC5" w:rsidRPr="00585FED" w:rsidTr="000E752F">
        <w:trPr>
          <w:tblHeader/>
        </w:trPr>
        <w:tc>
          <w:tcPr>
            <w:tcW w:w="1838" w:type="dxa"/>
            <w:shd w:val="clear" w:color="auto" w:fill="auto"/>
          </w:tcPr>
          <w:p w:rsidR="00C97BC5" w:rsidRPr="00585FED"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C97BC5" w:rsidRPr="00585FED" w:rsidRDefault="00C97BC5" w:rsidP="000E752F">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Административные действия</w:t>
            </w:r>
          </w:p>
        </w:tc>
        <w:tc>
          <w:tcPr>
            <w:tcW w:w="1559" w:type="dxa"/>
            <w:shd w:val="clear" w:color="auto" w:fill="auto"/>
          </w:tcPr>
          <w:p w:rsidR="00C97BC5" w:rsidRPr="00585FED"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Средний срок выполнения</w:t>
            </w:r>
          </w:p>
        </w:tc>
        <w:tc>
          <w:tcPr>
            <w:tcW w:w="1843" w:type="dxa"/>
          </w:tcPr>
          <w:p w:rsidR="00C97BC5" w:rsidRPr="00585FED"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Трудоемкость</w:t>
            </w:r>
          </w:p>
        </w:tc>
        <w:tc>
          <w:tcPr>
            <w:tcW w:w="2410" w:type="dxa"/>
          </w:tcPr>
          <w:p w:rsidR="00C97BC5" w:rsidRPr="00585FED"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Критерии принятия решений</w:t>
            </w:r>
          </w:p>
        </w:tc>
        <w:tc>
          <w:tcPr>
            <w:tcW w:w="4791" w:type="dxa"/>
            <w:shd w:val="clear" w:color="auto" w:fill="auto"/>
          </w:tcPr>
          <w:p w:rsidR="00C97BC5" w:rsidRPr="00585FED" w:rsidRDefault="00C97BC5" w:rsidP="000B1687">
            <w:pPr>
              <w:pStyle w:val="ConsPlusNormal"/>
              <w:suppressAutoHyphens/>
              <w:spacing w:after="24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Содержание действия, </w:t>
            </w:r>
            <w:r w:rsidRPr="00585FED">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0B1687" w:rsidRPr="00585FED" w:rsidTr="00060295">
        <w:trPr>
          <w:trHeight w:val="513"/>
        </w:trPr>
        <w:tc>
          <w:tcPr>
            <w:tcW w:w="1838" w:type="dxa"/>
            <w:vMerge w:val="restart"/>
            <w:shd w:val="clear" w:color="auto" w:fill="auto"/>
          </w:tcPr>
          <w:p w:rsidR="000B1687" w:rsidRPr="00585FED" w:rsidRDefault="000B1687" w:rsidP="00710B10">
            <w:pPr>
              <w:pStyle w:val="ConsPlusNormal"/>
              <w:suppressAutoHyphens/>
              <w:spacing w:line="23" w:lineRule="atLeast"/>
              <w:jc w:val="both"/>
              <w:rPr>
                <w:rFonts w:ascii="Times New Roman" w:eastAsia="Times New Roman" w:hAnsi="Times New Roman" w:cs="Times New Roman"/>
              </w:rPr>
            </w:pPr>
            <w:r w:rsidRPr="00585FED">
              <w:rPr>
                <w:rFonts w:ascii="Times New Roman" w:eastAsia="Times New Roman" w:hAnsi="Times New Roman" w:cs="Times New Roman"/>
              </w:rPr>
              <w:t>Администрация/ВИС</w:t>
            </w:r>
          </w:p>
        </w:tc>
        <w:tc>
          <w:tcPr>
            <w:tcW w:w="2268" w:type="dxa"/>
            <w:shd w:val="clear" w:color="auto" w:fill="auto"/>
          </w:tcPr>
          <w:p w:rsidR="000B1687" w:rsidRPr="00585FED" w:rsidRDefault="000B1687" w:rsidP="00F34EAF">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Формирование и направление межведомственн</w:t>
            </w:r>
            <w:r w:rsidR="00F34EAF">
              <w:rPr>
                <w:rFonts w:ascii="Times New Roman" w:eastAsia="Times New Roman" w:hAnsi="Times New Roman" w:cs="Times New Roman"/>
                <w:sz w:val="24"/>
                <w:szCs w:val="24"/>
              </w:rPr>
              <w:t>ого</w:t>
            </w:r>
            <w:r w:rsidRPr="00585FED">
              <w:rPr>
                <w:rFonts w:ascii="Times New Roman" w:eastAsia="Times New Roman" w:hAnsi="Times New Roman" w:cs="Times New Roman"/>
                <w:sz w:val="24"/>
                <w:szCs w:val="24"/>
              </w:rPr>
              <w:t xml:space="preserve"> запрос</w:t>
            </w:r>
            <w:r w:rsidR="00F34EAF">
              <w:rPr>
                <w:rFonts w:ascii="Times New Roman" w:eastAsia="Times New Roman" w:hAnsi="Times New Roman" w:cs="Times New Roman"/>
                <w:sz w:val="24"/>
                <w:szCs w:val="24"/>
              </w:rPr>
              <w:t>а</w:t>
            </w:r>
            <w:r w:rsidRPr="00585FED">
              <w:rPr>
                <w:rFonts w:ascii="Times New Roman" w:eastAsia="Times New Roman" w:hAnsi="Times New Roman" w:cs="Times New Roman"/>
                <w:sz w:val="24"/>
                <w:szCs w:val="24"/>
              </w:rPr>
              <w:t xml:space="preserve"> в органы (организации)</w:t>
            </w:r>
          </w:p>
        </w:tc>
        <w:tc>
          <w:tcPr>
            <w:tcW w:w="1559" w:type="dxa"/>
            <w:shd w:val="clear" w:color="auto" w:fill="auto"/>
          </w:tcPr>
          <w:p w:rsidR="000B1687" w:rsidRPr="00585FED" w:rsidRDefault="00B4734D" w:rsidP="000B1687">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Тот же рабочий день</w:t>
            </w:r>
          </w:p>
        </w:tc>
        <w:tc>
          <w:tcPr>
            <w:tcW w:w="1843" w:type="dxa"/>
          </w:tcPr>
          <w:p w:rsidR="000B1687" w:rsidRPr="00585FED" w:rsidRDefault="000B1687" w:rsidP="000B1687">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1 час</w:t>
            </w:r>
          </w:p>
        </w:tc>
        <w:tc>
          <w:tcPr>
            <w:tcW w:w="2410" w:type="dxa"/>
          </w:tcPr>
          <w:p w:rsidR="000B1687" w:rsidRPr="00585FED" w:rsidRDefault="000A1CC3" w:rsidP="00F34EAF">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Наличие информации в Запросе, необходимой для проверки путем </w:t>
            </w:r>
            <w:r w:rsidR="003A5AE7" w:rsidRPr="00585FED">
              <w:rPr>
                <w:rFonts w:ascii="Times New Roman" w:eastAsia="Times New Roman" w:hAnsi="Times New Roman" w:cs="Times New Roman"/>
                <w:sz w:val="24"/>
                <w:szCs w:val="24"/>
              </w:rPr>
              <w:t>направления межведомственн</w:t>
            </w:r>
            <w:r w:rsidR="00F34EAF">
              <w:rPr>
                <w:rFonts w:ascii="Times New Roman" w:eastAsia="Times New Roman" w:hAnsi="Times New Roman" w:cs="Times New Roman"/>
                <w:sz w:val="24"/>
                <w:szCs w:val="24"/>
              </w:rPr>
              <w:t>ого</w:t>
            </w:r>
            <w:r w:rsidR="002A543A">
              <w:rPr>
                <w:rFonts w:ascii="Times New Roman" w:eastAsia="Times New Roman" w:hAnsi="Times New Roman" w:cs="Times New Roman"/>
                <w:sz w:val="24"/>
                <w:szCs w:val="24"/>
              </w:rPr>
              <w:t xml:space="preserve"> </w:t>
            </w:r>
            <w:r w:rsidRPr="00585FED">
              <w:rPr>
                <w:rFonts w:ascii="Times New Roman" w:eastAsia="Times New Roman" w:hAnsi="Times New Roman" w:cs="Times New Roman"/>
                <w:sz w:val="24"/>
                <w:szCs w:val="24"/>
              </w:rPr>
              <w:t>запрос</w:t>
            </w:r>
            <w:r w:rsidR="00F34EAF">
              <w:rPr>
                <w:rFonts w:ascii="Times New Roman" w:eastAsia="Times New Roman" w:hAnsi="Times New Roman" w:cs="Times New Roman"/>
                <w:sz w:val="24"/>
                <w:szCs w:val="24"/>
              </w:rPr>
              <w:t>а</w:t>
            </w:r>
            <w:r w:rsidRPr="00585FED">
              <w:rPr>
                <w:rFonts w:ascii="Times New Roman" w:eastAsia="Times New Roman" w:hAnsi="Times New Roman" w:cs="Times New Roman"/>
                <w:sz w:val="24"/>
                <w:szCs w:val="24"/>
              </w:rPr>
              <w:t xml:space="preserve"> в органы (организации)</w:t>
            </w:r>
          </w:p>
        </w:tc>
        <w:tc>
          <w:tcPr>
            <w:tcW w:w="4791" w:type="dxa"/>
            <w:shd w:val="clear" w:color="auto" w:fill="auto"/>
          </w:tcPr>
          <w:p w:rsidR="000B1687" w:rsidRPr="00585FED" w:rsidRDefault="000B1687" w:rsidP="000B1687">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hAnsi="Times New Roman" w:cs="Times New Roman"/>
                <w:sz w:val="24"/>
                <w:szCs w:val="24"/>
              </w:rPr>
              <w:t>Должностное лицо Администрации проставляет в ВИС отметку о необходимости межведомственного запроса и направляет межведомственный информационный запрос.</w:t>
            </w:r>
          </w:p>
          <w:p w:rsidR="000B1687" w:rsidRPr="00585FED" w:rsidRDefault="000B1687" w:rsidP="000B1687">
            <w:pPr>
              <w:pStyle w:val="ConsPlusNormal"/>
              <w:suppressAutoHyphens/>
              <w:spacing w:after="240" w:line="276" w:lineRule="auto"/>
              <w:jc w:val="both"/>
              <w:rPr>
                <w:rFonts w:ascii="Times New Roman" w:hAnsi="Times New Roman" w:cs="Times New Roman"/>
                <w:sz w:val="24"/>
                <w:szCs w:val="24"/>
              </w:rPr>
            </w:pPr>
            <w:r w:rsidRPr="00585FED">
              <w:rPr>
                <w:rFonts w:ascii="Times New Roman" w:hAnsi="Times New Roman" w:cs="Times New Roman"/>
                <w:sz w:val="24"/>
                <w:szCs w:val="24"/>
              </w:rPr>
              <w:t xml:space="preserve">Результатом административного действия является направление межведомственного информационного запроса. </w:t>
            </w:r>
          </w:p>
          <w:p w:rsidR="000B1687" w:rsidRPr="00585FED" w:rsidRDefault="000A1CC3" w:rsidP="000B1687">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hAnsi="Times New Roman" w:cs="Times New Roman"/>
                <w:sz w:val="24"/>
                <w:szCs w:val="24"/>
              </w:rPr>
              <w:t xml:space="preserve">Результат фиксируется в электронной </w:t>
            </w:r>
            <w:r w:rsidRPr="00585FED">
              <w:rPr>
                <w:rFonts w:ascii="Times New Roman" w:hAnsi="Times New Roman" w:cs="Times New Roman"/>
                <w:sz w:val="24"/>
                <w:szCs w:val="24"/>
              </w:rPr>
              <w:lastRenderedPageBreak/>
              <w:t>форме в ВИС Администрации</w:t>
            </w:r>
            <w:r w:rsidR="002B50F0" w:rsidRPr="00585FED">
              <w:rPr>
                <w:rFonts w:ascii="Times New Roman" w:hAnsi="Times New Roman" w:cs="Times New Roman"/>
                <w:sz w:val="24"/>
                <w:szCs w:val="24"/>
              </w:rPr>
              <w:t>.</w:t>
            </w:r>
          </w:p>
        </w:tc>
      </w:tr>
      <w:tr w:rsidR="000B1687" w:rsidRPr="00585FED" w:rsidTr="000E752F">
        <w:tc>
          <w:tcPr>
            <w:tcW w:w="1838" w:type="dxa"/>
            <w:vMerge/>
          </w:tcPr>
          <w:p w:rsidR="000B1687" w:rsidRPr="00585FED" w:rsidRDefault="000B1687" w:rsidP="000B1687">
            <w:pPr>
              <w:pStyle w:val="ConsPlusNormal"/>
              <w:suppressAutoHyphens/>
              <w:spacing w:after="200" w:line="23" w:lineRule="atLeast"/>
              <w:ind w:firstLine="709"/>
              <w:jc w:val="center"/>
              <w:rPr>
                <w:rFonts w:ascii="Times New Roman" w:eastAsia="Times New Roman" w:hAnsi="Times New Roman" w:cs="Times New Roman"/>
                <w:sz w:val="24"/>
                <w:szCs w:val="24"/>
              </w:rPr>
            </w:pPr>
          </w:p>
        </w:tc>
        <w:tc>
          <w:tcPr>
            <w:tcW w:w="2268" w:type="dxa"/>
            <w:shd w:val="clear" w:color="auto" w:fill="auto"/>
          </w:tcPr>
          <w:p w:rsidR="000B1687" w:rsidRPr="00585FED" w:rsidRDefault="000B1687" w:rsidP="002B50F0">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Контроль предоставления результата запроса (ов)</w:t>
            </w:r>
          </w:p>
        </w:tc>
        <w:tc>
          <w:tcPr>
            <w:tcW w:w="1559" w:type="dxa"/>
            <w:shd w:val="clear" w:color="auto" w:fill="auto"/>
          </w:tcPr>
          <w:p w:rsidR="000B1687" w:rsidRPr="00585FED" w:rsidRDefault="000B1687" w:rsidP="000B1687">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В течении 5 рабочих дней</w:t>
            </w:r>
          </w:p>
        </w:tc>
        <w:tc>
          <w:tcPr>
            <w:tcW w:w="1843" w:type="dxa"/>
          </w:tcPr>
          <w:p w:rsidR="000B1687" w:rsidRPr="00585FED" w:rsidRDefault="000B1687" w:rsidP="000B1687">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30 минут</w:t>
            </w:r>
          </w:p>
        </w:tc>
        <w:tc>
          <w:tcPr>
            <w:tcW w:w="2410" w:type="dxa"/>
          </w:tcPr>
          <w:p w:rsidR="000B1687" w:rsidRPr="00585FED" w:rsidRDefault="000B1687" w:rsidP="00F34EAF">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Наличие документов, необходимых для предоставления </w:t>
            </w:r>
            <w:r w:rsidR="00F34EAF">
              <w:rPr>
                <w:rFonts w:ascii="Times New Roman" w:eastAsia="Times New Roman" w:hAnsi="Times New Roman" w:cs="Times New Roman"/>
                <w:sz w:val="24"/>
                <w:szCs w:val="24"/>
              </w:rPr>
              <w:t>М</w:t>
            </w:r>
            <w:r w:rsidR="002B50F0" w:rsidRPr="00585FED">
              <w:rPr>
                <w:rFonts w:ascii="Times New Roman" w:eastAsia="Times New Roman" w:hAnsi="Times New Roman" w:cs="Times New Roman"/>
                <w:sz w:val="24"/>
                <w:szCs w:val="24"/>
              </w:rPr>
              <w:t>униципальной</w:t>
            </w:r>
            <w:r w:rsidRPr="00585FED">
              <w:rPr>
                <w:rFonts w:ascii="Times New Roman" w:eastAsia="Times New Roman" w:hAnsi="Times New Roman" w:cs="Times New Roman"/>
                <w:sz w:val="24"/>
                <w:szCs w:val="24"/>
              </w:rPr>
              <w:t xml:space="preserve"> услуги, документов, находящихся в распоряжении у органов </w:t>
            </w:r>
            <w:r w:rsidR="002B50F0" w:rsidRPr="00585FED">
              <w:rPr>
                <w:rFonts w:ascii="Times New Roman" w:eastAsia="Times New Roman" w:hAnsi="Times New Roman" w:cs="Times New Roman"/>
                <w:sz w:val="24"/>
                <w:szCs w:val="24"/>
              </w:rPr>
              <w:t>(</w:t>
            </w:r>
            <w:r w:rsidRPr="00585FED">
              <w:rPr>
                <w:rFonts w:ascii="Times New Roman" w:eastAsia="Times New Roman" w:hAnsi="Times New Roman" w:cs="Times New Roman"/>
                <w:sz w:val="24"/>
                <w:szCs w:val="24"/>
              </w:rPr>
              <w:t>организаций</w:t>
            </w:r>
            <w:r w:rsidR="002B50F0" w:rsidRPr="00585FED">
              <w:rPr>
                <w:rFonts w:ascii="Times New Roman" w:eastAsia="Times New Roman" w:hAnsi="Times New Roman" w:cs="Times New Roman"/>
                <w:sz w:val="24"/>
                <w:szCs w:val="24"/>
              </w:rPr>
              <w:t>)</w:t>
            </w:r>
          </w:p>
        </w:tc>
        <w:tc>
          <w:tcPr>
            <w:tcW w:w="4791" w:type="dxa"/>
            <w:shd w:val="clear" w:color="auto" w:fill="auto"/>
          </w:tcPr>
          <w:p w:rsidR="000B1687" w:rsidRPr="00585FED" w:rsidRDefault="000B1687" w:rsidP="002B50F0">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Проверка поступления ответа на межведомственны</w:t>
            </w:r>
            <w:r w:rsidR="00F34EAF">
              <w:rPr>
                <w:rFonts w:ascii="Times New Roman" w:eastAsia="Times New Roman" w:hAnsi="Times New Roman" w:cs="Times New Roman"/>
                <w:sz w:val="24"/>
                <w:szCs w:val="24"/>
              </w:rPr>
              <w:t>й</w:t>
            </w:r>
            <w:r w:rsidR="002A543A">
              <w:rPr>
                <w:rFonts w:ascii="Times New Roman" w:eastAsia="Times New Roman" w:hAnsi="Times New Roman" w:cs="Times New Roman"/>
                <w:sz w:val="24"/>
                <w:szCs w:val="24"/>
              </w:rPr>
              <w:t xml:space="preserve"> </w:t>
            </w:r>
            <w:r w:rsidRPr="00585FED">
              <w:rPr>
                <w:rFonts w:ascii="Times New Roman" w:hAnsi="Times New Roman" w:cs="Times New Roman"/>
                <w:sz w:val="24"/>
                <w:szCs w:val="24"/>
              </w:rPr>
              <w:t>информационны</w:t>
            </w:r>
            <w:r w:rsidR="00F34EAF">
              <w:rPr>
                <w:rFonts w:ascii="Times New Roman" w:hAnsi="Times New Roman" w:cs="Times New Roman"/>
                <w:sz w:val="24"/>
                <w:szCs w:val="24"/>
              </w:rPr>
              <w:t>й</w:t>
            </w:r>
            <w:r w:rsidR="002A543A">
              <w:rPr>
                <w:rFonts w:ascii="Times New Roman" w:hAnsi="Times New Roman" w:cs="Times New Roman"/>
                <w:sz w:val="24"/>
                <w:szCs w:val="24"/>
              </w:rPr>
              <w:t xml:space="preserve"> </w:t>
            </w:r>
            <w:r w:rsidR="00F34EAF">
              <w:rPr>
                <w:rFonts w:ascii="Times New Roman" w:eastAsia="Times New Roman" w:hAnsi="Times New Roman" w:cs="Times New Roman"/>
                <w:sz w:val="24"/>
                <w:szCs w:val="24"/>
              </w:rPr>
              <w:t>запрос</w:t>
            </w:r>
            <w:r w:rsidRPr="00585FED">
              <w:rPr>
                <w:rFonts w:ascii="Times New Roman" w:eastAsia="Times New Roman" w:hAnsi="Times New Roman" w:cs="Times New Roman"/>
                <w:sz w:val="24"/>
                <w:szCs w:val="24"/>
              </w:rPr>
              <w:t>.</w:t>
            </w:r>
          </w:p>
          <w:p w:rsidR="000B1687" w:rsidRPr="00585FED" w:rsidRDefault="000B1687" w:rsidP="002B50F0">
            <w:pPr>
              <w:pStyle w:val="ConsPlusNormal"/>
              <w:suppressAutoHyphens/>
              <w:spacing w:after="240" w:line="276" w:lineRule="auto"/>
              <w:jc w:val="both"/>
              <w:rPr>
                <w:rFonts w:ascii="Times New Roman" w:hAnsi="Times New Roman" w:cs="Times New Roman"/>
                <w:sz w:val="24"/>
                <w:szCs w:val="24"/>
              </w:rPr>
            </w:pPr>
            <w:r w:rsidRPr="00585FED">
              <w:rPr>
                <w:rFonts w:ascii="Times New Roman" w:hAnsi="Times New Roman" w:cs="Times New Roman"/>
                <w:sz w:val="24"/>
                <w:szCs w:val="24"/>
              </w:rPr>
              <w:t xml:space="preserve">Результатом административного действия является получение ответа на межведомственный информационный запрос. </w:t>
            </w:r>
          </w:p>
          <w:p w:rsidR="00AC555C" w:rsidRPr="00585FED" w:rsidRDefault="0056657E" w:rsidP="00AC555C">
            <w:pPr>
              <w:pStyle w:val="2f3"/>
              <w:spacing w:after="240" w:line="276" w:lineRule="auto"/>
              <w:jc w:val="both"/>
              <w:rPr>
                <w:rFonts w:ascii="Times New Roman" w:hAnsi="Times New Roman"/>
                <w:i/>
                <w:iCs/>
                <w:sz w:val="24"/>
              </w:rPr>
            </w:pPr>
            <w:r w:rsidRPr="00585FED">
              <w:rPr>
                <w:rFonts w:ascii="Times New Roman" w:eastAsia="Times New Roman" w:hAnsi="Times New Roman"/>
                <w:i/>
                <w:iCs/>
                <w:sz w:val="24"/>
              </w:rPr>
              <w:t>После получения межведомственного информационного запроса о</w:t>
            </w:r>
            <w:r w:rsidR="00AC555C" w:rsidRPr="00585FED">
              <w:rPr>
                <w:rFonts w:ascii="Times New Roman" w:eastAsia="Times New Roman" w:hAnsi="Times New Roman"/>
                <w:i/>
                <w:iCs/>
                <w:sz w:val="24"/>
              </w:rPr>
              <w:t xml:space="preserve">существляется переход к административной процедуре </w:t>
            </w:r>
            <w:r w:rsidR="00F14660" w:rsidRPr="00585FED">
              <w:rPr>
                <w:rFonts w:ascii="Times New Roman" w:eastAsia="Times New Roman" w:hAnsi="Times New Roman"/>
                <w:i/>
                <w:iCs/>
                <w:sz w:val="24"/>
              </w:rPr>
              <w:t>23.1.3</w:t>
            </w:r>
            <w:r w:rsidR="00613EA7" w:rsidRPr="00585FED">
              <w:rPr>
                <w:rFonts w:ascii="Times New Roman" w:eastAsia="Times New Roman" w:hAnsi="Times New Roman"/>
                <w:i/>
                <w:iCs/>
                <w:sz w:val="24"/>
              </w:rPr>
              <w:t>.</w:t>
            </w:r>
          </w:p>
          <w:p w:rsidR="000B1687" w:rsidRPr="00585FED" w:rsidRDefault="000A1CC3" w:rsidP="000A1CC3">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hAnsi="Times New Roman" w:cs="Times New Roman"/>
                <w:sz w:val="24"/>
                <w:szCs w:val="24"/>
              </w:rPr>
              <w:t>Результат фиксируется в электронной форме в ВИС Администрации</w:t>
            </w:r>
            <w:r w:rsidR="00F34EAF">
              <w:rPr>
                <w:rFonts w:ascii="Times New Roman" w:hAnsi="Times New Roman" w:cs="Times New Roman"/>
                <w:sz w:val="24"/>
                <w:szCs w:val="24"/>
              </w:rPr>
              <w:t>.</w:t>
            </w:r>
          </w:p>
        </w:tc>
      </w:tr>
    </w:tbl>
    <w:p w:rsidR="000B3A12" w:rsidRPr="00585FED" w:rsidRDefault="000B3A12" w:rsidP="007E7C72">
      <w:pPr>
        <w:spacing w:after="0" w:line="23" w:lineRule="atLeast"/>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7E7C72" w:rsidRPr="00585FED" w:rsidTr="00FF65B4">
        <w:trPr>
          <w:tblHeader/>
        </w:trPr>
        <w:tc>
          <w:tcPr>
            <w:tcW w:w="14879" w:type="dxa"/>
            <w:gridSpan w:val="6"/>
            <w:shd w:val="clear" w:color="auto" w:fill="auto"/>
          </w:tcPr>
          <w:p w:rsidR="007E7C72" w:rsidRPr="00585FED" w:rsidRDefault="007E7C72" w:rsidP="007E7C72">
            <w:pPr>
              <w:pStyle w:val="ConsPlusNormal"/>
              <w:suppressAutoHyphens/>
              <w:spacing w:after="200" w:line="23" w:lineRule="atLeast"/>
              <w:jc w:val="center"/>
              <w:rPr>
                <w:rFonts w:ascii="Times New Roman" w:eastAsia="Times New Roman" w:hAnsi="Times New Roman" w:cs="Times New Roman"/>
                <w:b/>
                <w:bCs/>
                <w:sz w:val="24"/>
                <w:szCs w:val="24"/>
              </w:rPr>
            </w:pPr>
            <w:r w:rsidRPr="00585FED">
              <w:rPr>
                <w:rFonts w:ascii="Times New Roman" w:eastAsia="Times New Roman" w:hAnsi="Times New Roman" w:cs="Times New Roman"/>
                <w:b/>
                <w:bCs/>
                <w:sz w:val="24"/>
                <w:szCs w:val="24"/>
              </w:rPr>
              <w:lastRenderedPageBreak/>
              <w:t xml:space="preserve">ПРОЦЕДУРА </w:t>
            </w:r>
            <w:r w:rsidR="000F4CF5" w:rsidRPr="00585FED">
              <w:rPr>
                <w:rFonts w:ascii="Times New Roman" w:eastAsia="Times New Roman" w:hAnsi="Times New Roman" w:cs="Times New Roman"/>
                <w:b/>
                <w:bCs/>
                <w:sz w:val="24"/>
                <w:szCs w:val="24"/>
              </w:rPr>
              <w:t>23.1.3</w:t>
            </w:r>
            <w:r w:rsidRPr="00585FED">
              <w:rPr>
                <w:rFonts w:ascii="Times New Roman" w:eastAsia="Times New Roman" w:hAnsi="Times New Roman" w:cs="Times New Roman"/>
                <w:sz w:val="24"/>
                <w:szCs w:val="24"/>
              </w:rPr>
              <w:t>.</w:t>
            </w:r>
          </w:p>
          <w:p w:rsidR="007E7C72" w:rsidRPr="00585FED" w:rsidRDefault="00FD129C">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hAnsi="Times New Roman" w:cs="Times New Roman"/>
                <w:b/>
                <w:bCs/>
                <w:sz w:val="24"/>
                <w:szCs w:val="24"/>
              </w:rPr>
              <w:t>Р</w:t>
            </w:r>
            <w:r w:rsidR="00F14660" w:rsidRPr="00585FED">
              <w:rPr>
                <w:rFonts w:ascii="Times New Roman" w:hAnsi="Times New Roman" w:cs="Times New Roman"/>
                <w:b/>
                <w:bCs/>
                <w:sz w:val="24"/>
                <w:szCs w:val="24"/>
              </w:rPr>
              <w:t>ассмотрение документов на наличие оснований для отказа в предоставлении Муниципальной услуги</w:t>
            </w:r>
            <w:r w:rsidR="007E7C72" w:rsidRPr="00585FED">
              <w:rPr>
                <w:rFonts w:ascii="Times New Roman" w:eastAsia="Times New Roman" w:hAnsi="Times New Roman" w:cs="Times New Roman"/>
                <w:b/>
                <w:bCs/>
                <w:sz w:val="24"/>
                <w:szCs w:val="24"/>
              </w:rPr>
              <w:t xml:space="preserve">, </w:t>
            </w:r>
            <w:r w:rsidR="00F14660" w:rsidRPr="00585FED">
              <w:rPr>
                <w:rFonts w:ascii="Times New Roman" w:eastAsia="Times New Roman" w:hAnsi="Times New Roman" w:cs="Times New Roman"/>
                <w:b/>
                <w:bCs/>
                <w:sz w:val="24"/>
                <w:szCs w:val="24"/>
              </w:rPr>
              <w:t xml:space="preserve">указанных </w:t>
            </w:r>
            <w:r w:rsidR="007E7C72" w:rsidRPr="00585FED">
              <w:rPr>
                <w:rFonts w:ascii="Times New Roman" w:eastAsia="Times New Roman" w:hAnsi="Times New Roman" w:cs="Times New Roman"/>
                <w:b/>
                <w:bCs/>
                <w:sz w:val="24"/>
                <w:szCs w:val="24"/>
              </w:rPr>
              <w:t xml:space="preserve">в </w:t>
            </w:r>
            <w:r w:rsidR="007848A6">
              <w:rPr>
                <w:rFonts w:ascii="Times New Roman" w:eastAsia="Times New Roman" w:hAnsi="Times New Roman" w:cs="Times New Roman"/>
                <w:b/>
                <w:bCs/>
                <w:sz w:val="24"/>
                <w:szCs w:val="24"/>
              </w:rPr>
              <w:t>под</w:t>
            </w:r>
            <w:r w:rsidR="007E7C72" w:rsidRPr="00585FED">
              <w:rPr>
                <w:rFonts w:ascii="Times New Roman" w:eastAsia="Times New Roman" w:hAnsi="Times New Roman" w:cs="Times New Roman"/>
                <w:b/>
                <w:bCs/>
                <w:sz w:val="24"/>
                <w:szCs w:val="24"/>
              </w:rPr>
              <w:t xml:space="preserve">пунктах </w:t>
            </w:r>
            <w:r w:rsidR="007E7C72" w:rsidRPr="00585FED">
              <w:rPr>
                <w:rFonts w:ascii="Times New Roman" w:hAnsi="Times New Roman" w:cs="Times New Roman"/>
                <w:b/>
                <w:bCs/>
                <w:sz w:val="24"/>
                <w:szCs w:val="24"/>
              </w:rPr>
              <w:t>1</w:t>
            </w:r>
            <w:r w:rsidR="000F4CF5" w:rsidRPr="00585FED">
              <w:rPr>
                <w:rFonts w:ascii="Times New Roman" w:hAnsi="Times New Roman" w:cs="Times New Roman"/>
                <w:b/>
                <w:bCs/>
                <w:sz w:val="24"/>
                <w:szCs w:val="24"/>
              </w:rPr>
              <w:t>3</w:t>
            </w:r>
            <w:r w:rsidR="007E7C72" w:rsidRPr="00585FED">
              <w:rPr>
                <w:rFonts w:ascii="Times New Roman" w:hAnsi="Times New Roman" w:cs="Times New Roman"/>
                <w:b/>
                <w:bCs/>
                <w:sz w:val="24"/>
                <w:szCs w:val="24"/>
              </w:rPr>
              <w:t>.</w:t>
            </w:r>
            <w:r w:rsidR="000F4CF5" w:rsidRPr="00585FED">
              <w:rPr>
                <w:rFonts w:ascii="Times New Roman" w:hAnsi="Times New Roman" w:cs="Times New Roman"/>
                <w:b/>
                <w:bCs/>
                <w:sz w:val="24"/>
                <w:szCs w:val="24"/>
              </w:rPr>
              <w:t>4</w:t>
            </w:r>
            <w:r w:rsidR="007E7C72" w:rsidRPr="00585FED">
              <w:rPr>
                <w:rFonts w:ascii="Times New Roman" w:hAnsi="Times New Roman" w:cs="Times New Roman"/>
                <w:b/>
                <w:bCs/>
                <w:sz w:val="24"/>
                <w:szCs w:val="24"/>
              </w:rPr>
              <w:t>.1, 1</w:t>
            </w:r>
            <w:r w:rsidR="000F4CF5" w:rsidRPr="00585FED">
              <w:rPr>
                <w:rFonts w:ascii="Times New Roman" w:hAnsi="Times New Roman" w:cs="Times New Roman"/>
                <w:b/>
                <w:bCs/>
                <w:sz w:val="24"/>
                <w:szCs w:val="24"/>
              </w:rPr>
              <w:t>3</w:t>
            </w:r>
            <w:r w:rsidR="007E7C72" w:rsidRPr="00585FED">
              <w:rPr>
                <w:rFonts w:ascii="Times New Roman" w:hAnsi="Times New Roman" w:cs="Times New Roman"/>
                <w:b/>
                <w:bCs/>
                <w:sz w:val="24"/>
                <w:szCs w:val="24"/>
              </w:rPr>
              <w:t>.</w:t>
            </w:r>
            <w:r w:rsidR="000F4CF5" w:rsidRPr="00585FED">
              <w:rPr>
                <w:rFonts w:ascii="Times New Roman" w:hAnsi="Times New Roman" w:cs="Times New Roman"/>
                <w:b/>
                <w:bCs/>
                <w:sz w:val="24"/>
                <w:szCs w:val="24"/>
              </w:rPr>
              <w:t>4</w:t>
            </w:r>
            <w:r w:rsidR="007E7C72" w:rsidRPr="00585FED">
              <w:rPr>
                <w:rFonts w:ascii="Times New Roman" w:hAnsi="Times New Roman" w:cs="Times New Roman"/>
                <w:b/>
                <w:bCs/>
                <w:sz w:val="24"/>
                <w:szCs w:val="24"/>
              </w:rPr>
              <w:t>.2</w:t>
            </w:r>
            <w:r w:rsidR="007E7C72" w:rsidRPr="00585FED">
              <w:rPr>
                <w:rFonts w:ascii="Times New Roman" w:eastAsia="Times New Roman" w:hAnsi="Times New Roman" w:cs="Times New Roman"/>
                <w:b/>
                <w:bCs/>
                <w:sz w:val="24"/>
                <w:szCs w:val="24"/>
              </w:rPr>
              <w:t>Административного регламента</w:t>
            </w:r>
          </w:p>
        </w:tc>
      </w:tr>
      <w:tr w:rsidR="00692213" w:rsidRPr="00585FED" w:rsidTr="000E752F">
        <w:trPr>
          <w:tblHeader/>
        </w:trPr>
        <w:tc>
          <w:tcPr>
            <w:tcW w:w="1838" w:type="dxa"/>
            <w:shd w:val="clear" w:color="auto" w:fill="auto"/>
          </w:tcPr>
          <w:p w:rsidR="00692213" w:rsidRPr="00585FED"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692213" w:rsidRPr="00585FED"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Административные действия</w:t>
            </w:r>
          </w:p>
        </w:tc>
        <w:tc>
          <w:tcPr>
            <w:tcW w:w="1701" w:type="dxa"/>
            <w:shd w:val="clear" w:color="auto" w:fill="auto"/>
          </w:tcPr>
          <w:p w:rsidR="00692213" w:rsidRPr="00585FED"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Средний срок выполнения</w:t>
            </w:r>
          </w:p>
        </w:tc>
        <w:tc>
          <w:tcPr>
            <w:tcW w:w="1701" w:type="dxa"/>
          </w:tcPr>
          <w:p w:rsidR="00692213" w:rsidRPr="00585FED"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Трудоемкость</w:t>
            </w:r>
          </w:p>
        </w:tc>
        <w:tc>
          <w:tcPr>
            <w:tcW w:w="2552" w:type="dxa"/>
          </w:tcPr>
          <w:p w:rsidR="00692213" w:rsidRPr="00585FED"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Критерии принятия решений</w:t>
            </w:r>
          </w:p>
        </w:tc>
        <w:tc>
          <w:tcPr>
            <w:tcW w:w="4819" w:type="dxa"/>
            <w:shd w:val="clear" w:color="auto" w:fill="auto"/>
          </w:tcPr>
          <w:p w:rsidR="00692213" w:rsidRPr="00585FED"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Содержание действия, </w:t>
            </w:r>
            <w:r w:rsidRPr="00585FED">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6657E" w:rsidRPr="00585FED" w:rsidTr="000E752F">
        <w:tc>
          <w:tcPr>
            <w:tcW w:w="1838" w:type="dxa"/>
            <w:shd w:val="clear" w:color="auto" w:fill="auto"/>
          </w:tcPr>
          <w:p w:rsidR="0056657E" w:rsidRPr="00585FED" w:rsidRDefault="0056657E" w:rsidP="002B50F0">
            <w:pPr>
              <w:pStyle w:val="ConsPlusNormal"/>
              <w:suppressAutoHyphens/>
              <w:spacing w:line="23" w:lineRule="atLeast"/>
              <w:rPr>
                <w:rFonts w:ascii="Times New Roman" w:eastAsia="Times New Roman" w:hAnsi="Times New Roman" w:cs="Times New Roman"/>
              </w:rPr>
            </w:pPr>
            <w:r w:rsidRPr="00585FED">
              <w:rPr>
                <w:rFonts w:ascii="Times New Roman" w:eastAsia="Times New Roman" w:hAnsi="Times New Roman" w:cs="Times New Roman"/>
              </w:rPr>
              <w:t>Администрация/ВИС</w:t>
            </w:r>
          </w:p>
        </w:tc>
        <w:tc>
          <w:tcPr>
            <w:tcW w:w="2268" w:type="dxa"/>
            <w:shd w:val="clear" w:color="auto" w:fill="auto"/>
          </w:tcPr>
          <w:p w:rsidR="0056657E" w:rsidRPr="00585FED" w:rsidRDefault="0056657E" w:rsidP="00F34EAF">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Проверка отсутствия или наличия оснований для отказа в предоставлении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 xml:space="preserve">униципальной услуги по основаниям, указанным в </w:t>
            </w:r>
            <w:r w:rsidR="007848A6">
              <w:rPr>
                <w:rFonts w:ascii="Times New Roman" w:eastAsia="Times New Roman" w:hAnsi="Times New Roman" w:cs="Times New Roman"/>
                <w:sz w:val="24"/>
                <w:szCs w:val="24"/>
              </w:rPr>
              <w:t>под</w:t>
            </w:r>
            <w:r w:rsidRPr="00585FED">
              <w:rPr>
                <w:rFonts w:ascii="Times New Roman" w:eastAsia="Times New Roman" w:hAnsi="Times New Roman" w:cs="Times New Roman"/>
                <w:sz w:val="24"/>
                <w:szCs w:val="24"/>
              </w:rPr>
              <w:t xml:space="preserve">пунктах </w:t>
            </w:r>
            <w:r w:rsidR="000F4CF5" w:rsidRPr="00585FED">
              <w:rPr>
                <w:rFonts w:ascii="Times New Roman" w:hAnsi="Times New Roman" w:cs="Times New Roman"/>
                <w:sz w:val="24"/>
                <w:szCs w:val="24"/>
              </w:rPr>
              <w:t xml:space="preserve">13.4.1, 13.4.2 </w:t>
            </w:r>
            <w:r w:rsidRPr="00585FED">
              <w:rPr>
                <w:rFonts w:ascii="Times New Roman" w:eastAsia="Times New Roman" w:hAnsi="Times New Roman" w:cs="Times New Roman"/>
                <w:sz w:val="24"/>
                <w:szCs w:val="24"/>
              </w:rPr>
              <w:t>Административного регламента</w:t>
            </w:r>
          </w:p>
        </w:tc>
        <w:tc>
          <w:tcPr>
            <w:tcW w:w="1701" w:type="dxa"/>
            <w:vMerge w:val="restart"/>
            <w:shd w:val="clear" w:color="auto" w:fill="auto"/>
          </w:tcPr>
          <w:p w:rsidR="0056657E" w:rsidRPr="00585FED" w:rsidRDefault="0056657E" w:rsidP="00B4734D">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В течении </w:t>
            </w:r>
            <w:r w:rsidR="00A87816" w:rsidRPr="00585FED">
              <w:rPr>
                <w:rFonts w:ascii="Times New Roman" w:eastAsia="Times New Roman" w:hAnsi="Times New Roman" w:cs="Times New Roman"/>
                <w:sz w:val="24"/>
                <w:szCs w:val="24"/>
              </w:rPr>
              <w:t>1</w:t>
            </w:r>
            <w:r w:rsidRPr="00585FED">
              <w:rPr>
                <w:rFonts w:ascii="Times New Roman" w:eastAsia="Times New Roman" w:hAnsi="Times New Roman" w:cs="Times New Roman"/>
                <w:sz w:val="24"/>
                <w:szCs w:val="24"/>
              </w:rPr>
              <w:t>рабочего дня</w:t>
            </w:r>
          </w:p>
        </w:tc>
        <w:tc>
          <w:tcPr>
            <w:tcW w:w="1701" w:type="dxa"/>
          </w:tcPr>
          <w:p w:rsidR="0056657E" w:rsidRPr="00585FED" w:rsidRDefault="00FD129C" w:rsidP="002B50F0">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4 </w:t>
            </w:r>
            <w:r w:rsidR="0056657E" w:rsidRPr="00585FED">
              <w:rPr>
                <w:rFonts w:ascii="Times New Roman" w:eastAsia="Times New Roman" w:hAnsi="Times New Roman" w:cs="Times New Roman"/>
                <w:sz w:val="24"/>
                <w:szCs w:val="24"/>
              </w:rPr>
              <w:t>час</w:t>
            </w:r>
            <w:r w:rsidRPr="00585FED">
              <w:rPr>
                <w:rFonts w:ascii="Times New Roman" w:eastAsia="Times New Roman" w:hAnsi="Times New Roman" w:cs="Times New Roman"/>
                <w:sz w:val="24"/>
                <w:szCs w:val="24"/>
              </w:rPr>
              <w:t>а</w:t>
            </w:r>
          </w:p>
        </w:tc>
        <w:tc>
          <w:tcPr>
            <w:tcW w:w="2552" w:type="dxa"/>
          </w:tcPr>
          <w:p w:rsidR="0056657E" w:rsidRPr="00585FED" w:rsidRDefault="0056657E" w:rsidP="00F34EAF">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Отсутствие или наличие основания для отказа в предоставлении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 xml:space="preserve">униципальной услуги по основаниям, указанным в </w:t>
            </w:r>
            <w:r w:rsidR="007848A6">
              <w:rPr>
                <w:rFonts w:ascii="Times New Roman" w:eastAsia="Times New Roman" w:hAnsi="Times New Roman" w:cs="Times New Roman"/>
                <w:sz w:val="24"/>
                <w:szCs w:val="24"/>
              </w:rPr>
              <w:t>под</w:t>
            </w:r>
            <w:r w:rsidRPr="00585FED">
              <w:rPr>
                <w:rFonts w:ascii="Times New Roman" w:eastAsia="Times New Roman" w:hAnsi="Times New Roman" w:cs="Times New Roman"/>
                <w:sz w:val="24"/>
                <w:szCs w:val="24"/>
              </w:rPr>
              <w:t xml:space="preserve">пунктах </w:t>
            </w:r>
            <w:r w:rsidR="000F4CF5" w:rsidRPr="00585FED">
              <w:rPr>
                <w:rFonts w:ascii="Times New Roman" w:hAnsi="Times New Roman" w:cs="Times New Roman"/>
                <w:sz w:val="24"/>
                <w:szCs w:val="24"/>
              </w:rPr>
              <w:t xml:space="preserve">13.4.1, 13.4.2 </w:t>
            </w:r>
            <w:r w:rsidRPr="00585FED">
              <w:rPr>
                <w:rFonts w:ascii="Times New Roman" w:eastAsia="Times New Roman" w:hAnsi="Times New Roman" w:cs="Times New Roman"/>
                <w:sz w:val="24"/>
                <w:szCs w:val="24"/>
              </w:rPr>
              <w:t>Административного регламента</w:t>
            </w:r>
          </w:p>
        </w:tc>
        <w:tc>
          <w:tcPr>
            <w:tcW w:w="4819" w:type="dxa"/>
            <w:vMerge w:val="restart"/>
            <w:shd w:val="clear" w:color="auto" w:fill="auto"/>
          </w:tcPr>
          <w:p w:rsidR="0056657E" w:rsidRPr="00585FED" w:rsidRDefault="0056657E" w:rsidP="00B76EC1">
            <w:pPr>
              <w:pStyle w:val="ConsPlusNormal"/>
              <w:suppressAutoHyphens/>
              <w:spacing w:after="20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Должностное лицо Администрации </w:t>
            </w:r>
            <w:r w:rsidR="007E7C72" w:rsidRPr="00585FED">
              <w:rPr>
                <w:rFonts w:ascii="Times New Roman" w:eastAsia="Times New Roman" w:hAnsi="Times New Roman" w:cs="Times New Roman"/>
                <w:sz w:val="24"/>
                <w:szCs w:val="24"/>
              </w:rPr>
              <w:t xml:space="preserve">проводит оценку </w:t>
            </w:r>
            <w:r w:rsidRPr="00585FED">
              <w:rPr>
                <w:rFonts w:ascii="Times New Roman" w:eastAsia="Times New Roman" w:hAnsi="Times New Roman" w:cs="Times New Roman"/>
                <w:sz w:val="24"/>
                <w:szCs w:val="24"/>
              </w:rPr>
              <w:t xml:space="preserve">собранного комплекта документов, </w:t>
            </w:r>
            <w:r w:rsidR="007E7C72" w:rsidRPr="00585FED">
              <w:rPr>
                <w:rFonts w:ascii="Times New Roman" w:hAnsi="Times New Roman" w:cs="Times New Roman"/>
                <w:sz w:val="24"/>
                <w:szCs w:val="24"/>
              </w:rPr>
              <w:t xml:space="preserve">по форме информационного листа «Оценка документов на наличие оснований для отказа в предоставлении </w:t>
            </w:r>
            <w:r w:rsidR="00F34EAF">
              <w:rPr>
                <w:rFonts w:ascii="Times New Roman" w:hAnsi="Times New Roman" w:cs="Times New Roman"/>
                <w:sz w:val="24"/>
                <w:szCs w:val="24"/>
              </w:rPr>
              <w:t>М</w:t>
            </w:r>
            <w:r w:rsidR="007E7C72" w:rsidRPr="00585FED">
              <w:rPr>
                <w:rFonts w:ascii="Times New Roman" w:hAnsi="Times New Roman" w:cs="Times New Roman"/>
                <w:sz w:val="24"/>
                <w:szCs w:val="24"/>
              </w:rPr>
              <w:t xml:space="preserve">униципальной услуги по </w:t>
            </w:r>
            <w:r w:rsidR="007848A6">
              <w:rPr>
                <w:rFonts w:ascii="Times New Roman" w:hAnsi="Times New Roman" w:cs="Times New Roman"/>
                <w:sz w:val="24"/>
                <w:szCs w:val="24"/>
              </w:rPr>
              <w:t>под</w:t>
            </w:r>
            <w:r w:rsidR="007E7C72" w:rsidRPr="00585FED">
              <w:rPr>
                <w:rFonts w:ascii="Times New Roman" w:hAnsi="Times New Roman" w:cs="Times New Roman"/>
                <w:sz w:val="24"/>
                <w:szCs w:val="24"/>
              </w:rPr>
              <w:t>пунктам 1</w:t>
            </w:r>
            <w:r w:rsidR="000F4CF5" w:rsidRPr="00585FED">
              <w:rPr>
                <w:rFonts w:ascii="Times New Roman" w:hAnsi="Times New Roman" w:cs="Times New Roman"/>
                <w:sz w:val="24"/>
                <w:szCs w:val="24"/>
              </w:rPr>
              <w:t>3</w:t>
            </w:r>
            <w:r w:rsidR="007E7C72" w:rsidRPr="00585FED">
              <w:rPr>
                <w:rFonts w:ascii="Times New Roman" w:hAnsi="Times New Roman" w:cs="Times New Roman"/>
                <w:sz w:val="24"/>
                <w:szCs w:val="24"/>
              </w:rPr>
              <w:t>.</w:t>
            </w:r>
            <w:r w:rsidR="000F4CF5" w:rsidRPr="00585FED">
              <w:rPr>
                <w:rFonts w:ascii="Times New Roman" w:hAnsi="Times New Roman" w:cs="Times New Roman"/>
                <w:sz w:val="24"/>
                <w:szCs w:val="24"/>
              </w:rPr>
              <w:t>4</w:t>
            </w:r>
            <w:r w:rsidR="007E7C72" w:rsidRPr="00585FED">
              <w:rPr>
                <w:rFonts w:ascii="Times New Roman" w:hAnsi="Times New Roman" w:cs="Times New Roman"/>
                <w:sz w:val="24"/>
                <w:szCs w:val="24"/>
              </w:rPr>
              <w:t>.1, 1</w:t>
            </w:r>
            <w:r w:rsidR="000F4CF5" w:rsidRPr="00585FED">
              <w:rPr>
                <w:rFonts w:ascii="Times New Roman" w:hAnsi="Times New Roman" w:cs="Times New Roman"/>
                <w:sz w:val="24"/>
                <w:szCs w:val="24"/>
              </w:rPr>
              <w:t>3</w:t>
            </w:r>
            <w:r w:rsidR="007E7C72" w:rsidRPr="00585FED">
              <w:rPr>
                <w:rFonts w:ascii="Times New Roman" w:hAnsi="Times New Roman" w:cs="Times New Roman"/>
                <w:sz w:val="24"/>
                <w:szCs w:val="24"/>
              </w:rPr>
              <w:t>.</w:t>
            </w:r>
            <w:r w:rsidR="000F4CF5" w:rsidRPr="00585FED">
              <w:rPr>
                <w:rFonts w:ascii="Times New Roman" w:hAnsi="Times New Roman" w:cs="Times New Roman"/>
                <w:sz w:val="24"/>
                <w:szCs w:val="24"/>
              </w:rPr>
              <w:t>4</w:t>
            </w:r>
            <w:r w:rsidR="007E7C72" w:rsidRPr="00585FED">
              <w:rPr>
                <w:rFonts w:ascii="Times New Roman" w:hAnsi="Times New Roman" w:cs="Times New Roman"/>
                <w:sz w:val="24"/>
                <w:szCs w:val="24"/>
              </w:rPr>
              <w:t xml:space="preserve">.2 Административного регламента», заполняемого при оформлении решения </w:t>
            </w:r>
            <w:r w:rsidR="007E7C72" w:rsidRPr="00585FED">
              <w:rPr>
                <w:rFonts w:ascii="Times New Roman" w:hAnsi="Times New Roman" w:cs="Times New Roman"/>
                <w:sz w:val="24"/>
                <w:szCs w:val="24"/>
                <w:lang w:eastAsia="ru-RU"/>
              </w:rPr>
              <w:t xml:space="preserve">об отказе в предоставлении </w:t>
            </w:r>
            <w:r w:rsidR="007E7C72" w:rsidRPr="00585FED">
              <w:rPr>
                <w:rFonts w:ascii="Times New Roman" w:hAnsi="Times New Roman" w:cs="Times New Roman"/>
                <w:sz w:val="24"/>
                <w:szCs w:val="24"/>
              </w:rPr>
              <w:t>муниципальной услуги «Согласование проектных решений по отделке фасадов (</w:t>
            </w:r>
            <w:r w:rsidR="007E7C72" w:rsidRPr="00585FED">
              <w:rPr>
                <w:rFonts w:ascii="Times New Roman" w:eastAsia="Times New Roman" w:hAnsi="Times New Roman" w:cs="Times New Roman"/>
                <w:sz w:val="24"/>
                <w:szCs w:val="24"/>
                <w:lang w:eastAsia="ru-RU"/>
              </w:rPr>
              <w:t>паспортов колористических решений фасадов) зданий, строений, сооружений, ограждений</w:t>
            </w:r>
            <w:r w:rsidR="00F34EAF">
              <w:rPr>
                <w:rFonts w:ascii="Times New Roman" w:hAnsi="Times New Roman" w:cs="Times New Roman"/>
                <w:sz w:val="24"/>
                <w:szCs w:val="24"/>
              </w:rPr>
              <w:t>», указанной в Приложении 10</w:t>
            </w:r>
            <w:r w:rsidR="007E7C72" w:rsidRPr="00585FED">
              <w:rPr>
                <w:rFonts w:ascii="Times New Roman" w:hAnsi="Times New Roman" w:cs="Times New Roman"/>
                <w:sz w:val="24"/>
                <w:szCs w:val="24"/>
              </w:rPr>
              <w:t xml:space="preserve"> к Административному регламенту, на наличие оснований</w:t>
            </w:r>
            <w:r w:rsidR="007E7C72" w:rsidRPr="00585FED">
              <w:rPr>
                <w:rFonts w:ascii="Times New Roman" w:eastAsia="Times New Roman" w:hAnsi="Times New Roman" w:cs="Times New Roman"/>
                <w:sz w:val="24"/>
                <w:szCs w:val="24"/>
              </w:rPr>
              <w:t xml:space="preserve"> для отказа</w:t>
            </w:r>
            <w:r w:rsidR="007E7C72" w:rsidRPr="00585FED">
              <w:rPr>
                <w:rFonts w:ascii="Times New Roman" w:eastAsia="Times New Roman" w:hAnsi="Times New Roman" w:cs="Times New Roman"/>
                <w:b/>
                <w:bCs/>
                <w:sz w:val="24"/>
                <w:szCs w:val="24"/>
              </w:rPr>
              <w:t xml:space="preserve">, </w:t>
            </w:r>
            <w:r w:rsidR="007E7C72" w:rsidRPr="00585FED">
              <w:rPr>
                <w:rFonts w:ascii="Times New Roman" w:eastAsia="Times New Roman" w:hAnsi="Times New Roman" w:cs="Times New Roman"/>
                <w:sz w:val="24"/>
                <w:szCs w:val="24"/>
              </w:rPr>
              <w:t xml:space="preserve">указанных в </w:t>
            </w:r>
            <w:r w:rsidR="007848A6">
              <w:rPr>
                <w:rFonts w:ascii="Times New Roman" w:eastAsia="Times New Roman" w:hAnsi="Times New Roman" w:cs="Times New Roman"/>
                <w:sz w:val="24"/>
                <w:szCs w:val="24"/>
              </w:rPr>
              <w:t>под</w:t>
            </w:r>
            <w:r w:rsidR="007E7C72" w:rsidRPr="00585FED">
              <w:rPr>
                <w:rFonts w:ascii="Times New Roman" w:eastAsia="Times New Roman" w:hAnsi="Times New Roman" w:cs="Times New Roman"/>
                <w:sz w:val="24"/>
                <w:szCs w:val="24"/>
              </w:rPr>
              <w:t xml:space="preserve">пунктах </w:t>
            </w:r>
            <w:r w:rsidR="000F4CF5" w:rsidRPr="00585FED">
              <w:rPr>
                <w:rFonts w:ascii="Times New Roman" w:hAnsi="Times New Roman" w:cs="Times New Roman"/>
                <w:sz w:val="24"/>
                <w:szCs w:val="24"/>
              </w:rPr>
              <w:t xml:space="preserve">13.4.1, 13.4.2 </w:t>
            </w:r>
            <w:r w:rsidR="007E7C72" w:rsidRPr="00585FED">
              <w:rPr>
                <w:rFonts w:ascii="Times New Roman" w:eastAsia="Times New Roman" w:hAnsi="Times New Roman" w:cs="Times New Roman"/>
                <w:sz w:val="24"/>
                <w:szCs w:val="24"/>
              </w:rPr>
              <w:t>Административного регламента</w:t>
            </w:r>
            <w:r w:rsidR="00F34EAF">
              <w:rPr>
                <w:rFonts w:ascii="Times New Roman" w:eastAsia="Times New Roman" w:hAnsi="Times New Roman" w:cs="Times New Roman"/>
                <w:sz w:val="24"/>
                <w:szCs w:val="24"/>
              </w:rPr>
              <w:t>.</w:t>
            </w:r>
          </w:p>
          <w:p w:rsidR="0056657E" w:rsidRPr="00585FED" w:rsidRDefault="0056657E" w:rsidP="00B76EC1">
            <w:pPr>
              <w:pStyle w:val="ConsPlusNormal"/>
              <w:suppressAutoHyphens/>
              <w:spacing w:after="200" w:line="276" w:lineRule="auto"/>
              <w:jc w:val="both"/>
              <w:rPr>
                <w:rFonts w:ascii="Times New Roman" w:eastAsia="Times New Roman" w:hAnsi="Times New Roman" w:cs="Times New Roman"/>
                <w:sz w:val="24"/>
                <w:szCs w:val="24"/>
              </w:rPr>
            </w:pPr>
          </w:p>
          <w:p w:rsidR="0056657E" w:rsidRPr="00585FED" w:rsidRDefault="0056657E" w:rsidP="00B76EC1">
            <w:pPr>
              <w:pStyle w:val="ConsPlusNormal"/>
              <w:suppressAutoHyphens/>
              <w:spacing w:after="20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При наличии оснований для отказа, указанных в </w:t>
            </w:r>
            <w:r w:rsidR="007848A6">
              <w:rPr>
                <w:rFonts w:ascii="Times New Roman" w:eastAsia="Times New Roman" w:hAnsi="Times New Roman" w:cs="Times New Roman"/>
                <w:sz w:val="24"/>
                <w:szCs w:val="24"/>
              </w:rPr>
              <w:t>под</w:t>
            </w:r>
            <w:r w:rsidRPr="00585FED">
              <w:rPr>
                <w:rFonts w:ascii="Times New Roman" w:eastAsia="Times New Roman" w:hAnsi="Times New Roman" w:cs="Times New Roman"/>
                <w:sz w:val="24"/>
                <w:szCs w:val="24"/>
              </w:rPr>
              <w:t xml:space="preserve">пунктах </w:t>
            </w:r>
            <w:r w:rsidR="000F4CF5" w:rsidRPr="00585FED">
              <w:rPr>
                <w:rFonts w:ascii="Times New Roman" w:hAnsi="Times New Roman" w:cs="Times New Roman"/>
                <w:sz w:val="24"/>
                <w:szCs w:val="24"/>
              </w:rPr>
              <w:t xml:space="preserve">13.4.1, 13.4.2 </w:t>
            </w:r>
            <w:r w:rsidRPr="00585FED">
              <w:rPr>
                <w:rFonts w:ascii="Times New Roman" w:eastAsia="Times New Roman" w:hAnsi="Times New Roman" w:cs="Times New Roman"/>
                <w:sz w:val="24"/>
                <w:szCs w:val="24"/>
              </w:rPr>
              <w:t xml:space="preserve">Административного регламента, формирует в ВИС проект решения об отказе в предоставлении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униципальной услуги</w:t>
            </w:r>
            <w:r w:rsidR="00E61D71" w:rsidRPr="00585FED">
              <w:rPr>
                <w:rFonts w:ascii="Times New Roman" w:eastAsia="Times New Roman" w:hAnsi="Times New Roman" w:cs="Times New Roman"/>
                <w:sz w:val="24"/>
                <w:szCs w:val="24"/>
              </w:rPr>
              <w:t xml:space="preserve"> в соответствии с Приложением </w:t>
            </w:r>
            <w:r w:rsidR="007E7C72" w:rsidRPr="00585FED">
              <w:rPr>
                <w:rFonts w:ascii="Times New Roman" w:eastAsia="Times New Roman" w:hAnsi="Times New Roman" w:cs="Times New Roman"/>
                <w:sz w:val="24"/>
                <w:szCs w:val="24"/>
              </w:rPr>
              <w:t>10</w:t>
            </w:r>
            <w:r w:rsidR="00E61D71" w:rsidRPr="00585FED">
              <w:rPr>
                <w:rFonts w:ascii="Times New Roman" w:eastAsia="Times New Roman" w:hAnsi="Times New Roman" w:cs="Times New Roman"/>
                <w:sz w:val="24"/>
                <w:szCs w:val="24"/>
              </w:rPr>
              <w:t xml:space="preserve"> к Административному регламенту.</w:t>
            </w:r>
          </w:p>
          <w:p w:rsidR="0056657E" w:rsidRPr="00585FED" w:rsidRDefault="0056657E" w:rsidP="00B76EC1">
            <w:pPr>
              <w:pStyle w:val="ConsPlusNormal"/>
              <w:suppressAutoHyphens/>
              <w:spacing w:after="200" w:line="276" w:lineRule="auto"/>
              <w:jc w:val="both"/>
              <w:rPr>
                <w:rFonts w:ascii="Times New Roman" w:eastAsia="Times New Roman" w:hAnsi="Times New Roman" w:cs="Times New Roman"/>
                <w:sz w:val="24"/>
                <w:szCs w:val="24"/>
              </w:rPr>
            </w:pPr>
          </w:p>
          <w:p w:rsidR="0056657E" w:rsidRPr="00585FED" w:rsidRDefault="0056657E" w:rsidP="002E3845">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Результатом административного действия является установление наличия или отсутствия оснований для отказа в предоставлении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 xml:space="preserve">униципальной услуги по основаниям, указанным в </w:t>
            </w:r>
            <w:r w:rsidR="007848A6">
              <w:rPr>
                <w:rFonts w:ascii="Times New Roman" w:eastAsia="Times New Roman" w:hAnsi="Times New Roman" w:cs="Times New Roman"/>
                <w:sz w:val="24"/>
                <w:szCs w:val="24"/>
              </w:rPr>
              <w:t>под</w:t>
            </w:r>
            <w:r w:rsidRPr="00585FED">
              <w:rPr>
                <w:rFonts w:ascii="Times New Roman" w:eastAsia="Times New Roman" w:hAnsi="Times New Roman" w:cs="Times New Roman"/>
                <w:sz w:val="24"/>
                <w:szCs w:val="24"/>
              </w:rPr>
              <w:t xml:space="preserve">пунктах </w:t>
            </w:r>
            <w:r w:rsidR="000F4CF5" w:rsidRPr="00585FED">
              <w:rPr>
                <w:rFonts w:ascii="Times New Roman" w:hAnsi="Times New Roman" w:cs="Times New Roman"/>
                <w:sz w:val="24"/>
                <w:szCs w:val="24"/>
              </w:rPr>
              <w:t xml:space="preserve">13.4.1, 13.4.2 </w:t>
            </w:r>
            <w:r w:rsidRPr="00585FED">
              <w:rPr>
                <w:rFonts w:ascii="Times New Roman" w:eastAsia="Times New Roman" w:hAnsi="Times New Roman" w:cs="Times New Roman"/>
                <w:sz w:val="24"/>
                <w:szCs w:val="24"/>
              </w:rPr>
              <w:t>Административного регламента.</w:t>
            </w:r>
          </w:p>
          <w:p w:rsidR="00E10144" w:rsidRPr="00585FED" w:rsidRDefault="00E61D71" w:rsidP="00722092">
            <w:pPr>
              <w:pStyle w:val="ConsPlusNormal"/>
              <w:suppressAutoHyphens/>
              <w:spacing w:after="240" w:line="276" w:lineRule="auto"/>
              <w:jc w:val="both"/>
              <w:rPr>
                <w:rFonts w:ascii="Times New Roman" w:eastAsia="Times New Roman" w:hAnsi="Times New Roman" w:cs="Times New Roman"/>
                <w:i/>
                <w:iCs/>
                <w:sz w:val="24"/>
                <w:szCs w:val="24"/>
              </w:rPr>
            </w:pPr>
            <w:r w:rsidRPr="00585FED">
              <w:rPr>
                <w:rFonts w:ascii="Times New Roman" w:eastAsia="Times New Roman" w:hAnsi="Times New Roman" w:cs="Times New Roman"/>
                <w:i/>
                <w:iCs/>
                <w:sz w:val="24"/>
                <w:szCs w:val="24"/>
              </w:rPr>
              <w:t xml:space="preserve">При наличии основания для отказа в предоставлении </w:t>
            </w:r>
            <w:r w:rsidR="00F34EAF">
              <w:rPr>
                <w:rFonts w:ascii="Times New Roman" w:eastAsia="Times New Roman" w:hAnsi="Times New Roman" w:cs="Times New Roman"/>
                <w:i/>
                <w:iCs/>
                <w:sz w:val="24"/>
                <w:szCs w:val="24"/>
              </w:rPr>
              <w:t>М</w:t>
            </w:r>
            <w:r w:rsidRPr="00585FED">
              <w:rPr>
                <w:rFonts w:ascii="Times New Roman" w:eastAsia="Times New Roman" w:hAnsi="Times New Roman" w:cs="Times New Roman"/>
                <w:i/>
                <w:iCs/>
                <w:sz w:val="24"/>
                <w:szCs w:val="24"/>
              </w:rPr>
              <w:t xml:space="preserve">униципальной услуги по </w:t>
            </w:r>
            <w:r w:rsidRPr="00585FED">
              <w:rPr>
                <w:rFonts w:ascii="Times New Roman" w:eastAsia="Times New Roman" w:hAnsi="Times New Roman" w:cs="Times New Roman"/>
                <w:i/>
                <w:iCs/>
                <w:sz w:val="24"/>
                <w:szCs w:val="24"/>
              </w:rPr>
              <w:lastRenderedPageBreak/>
              <w:t xml:space="preserve">основаниям, указанным в </w:t>
            </w:r>
            <w:r w:rsidR="007848A6">
              <w:rPr>
                <w:rFonts w:ascii="Times New Roman" w:eastAsia="Times New Roman" w:hAnsi="Times New Roman" w:cs="Times New Roman"/>
                <w:i/>
                <w:iCs/>
                <w:sz w:val="24"/>
                <w:szCs w:val="24"/>
              </w:rPr>
              <w:t>под</w:t>
            </w:r>
            <w:r w:rsidRPr="00585FED">
              <w:rPr>
                <w:rFonts w:ascii="Times New Roman" w:eastAsia="Times New Roman" w:hAnsi="Times New Roman" w:cs="Times New Roman"/>
                <w:i/>
                <w:iCs/>
                <w:sz w:val="24"/>
                <w:szCs w:val="24"/>
              </w:rPr>
              <w:t xml:space="preserve">пунктах </w:t>
            </w:r>
            <w:r w:rsidR="007E7C72" w:rsidRPr="00585FED">
              <w:rPr>
                <w:rFonts w:ascii="Times New Roman" w:hAnsi="Times New Roman" w:cs="Times New Roman"/>
                <w:i/>
                <w:iCs/>
                <w:sz w:val="24"/>
                <w:szCs w:val="24"/>
              </w:rPr>
              <w:t>1</w:t>
            </w:r>
            <w:r w:rsidR="000F4CF5" w:rsidRPr="00585FED">
              <w:rPr>
                <w:rFonts w:ascii="Times New Roman" w:hAnsi="Times New Roman" w:cs="Times New Roman"/>
                <w:i/>
                <w:iCs/>
                <w:sz w:val="24"/>
                <w:szCs w:val="24"/>
              </w:rPr>
              <w:t>3</w:t>
            </w:r>
            <w:r w:rsidR="007E7C72" w:rsidRPr="00585FED">
              <w:rPr>
                <w:rFonts w:ascii="Times New Roman" w:hAnsi="Times New Roman" w:cs="Times New Roman"/>
                <w:i/>
                <w:iCs/>
                <w:sz w:val="24"/>
                <w:szCs w:val="24"/>
              </w:rPr>
              <w:t>.</w:t>
            </w:r>
            <w:r w:rsidR="000F4CF5" w:rsidRPr="00585FED">
              <w:rPr>
                <w:rFonts w:ascii="Times New Roman" w:hAnsi="Times New Roman" w:cs="Times New Roman"/>
                <w:i/>
                <w:iCs/>
                <w:sz w:val="24"/>
                <w:szCs w:val="24"/>
              </w:rPr>
              <w:t>4</w:t>
            </w:r>
            <w:r w:rsidR="007E7C72" w:rsidRPr="00585FED">
              <w:rPr>
                <w:rFonts w:ascii="Times New Roman" w:hAnsi="Times New Roman" w:cs="Times New Roman"/>
                <w:i/>
                <w:iCs/>
                <w:sz w:val="24"/>
                <w:szCs w:val="24"/>
              </w:rPr>
              <w:t>.1, 1</w:t>
            </w:r>
            <w:r w:rsidR="000F4CF5" w:rsidRPr="00585FED">
              <w:rPr>
                <w:rFonts w:ascii="Times New Roman" w:hAnsi="Times New Roman" w:cs="Times New Roman"/>
                <w:i/>
                <w:iCs/>
                <w:sz w:val="24"/>
                <w:szCs w:val="24"/>
              </w:rPr>
              <w:t>3</w:t>
            </w:r>
            <w:r w:rsidR="007E7C72" w:rsidRPr="00585FED">
              <w:rPr>
                <w:rFonts w:ascii="Times New Roman" w:hAnsi="Times New Roman" w:cs="Times New Roman"/>
                <w:i/>
                <w:iCs/>
                <w:sz w:val="24"/>
                <w:szCs w:val="24"/>
              </w:rPr>
              <w:t>.</w:t>
            </w:r>
            <w:r w:rsidR="000F4CF5" w:rsidRPr="00585FED">
              <w:rPr>
                <w:rFonts w:ascii="Times New Roman" w:hAnsi="Times New Roman" w:cs="Times New Roman"/>
                <w:i/>
                <w:iCs/>
                <w:sz w:val="24"/>
                <w:szCs w:val="24"/>
              </w:rPr>
              <w:t>4</w:t>
            </w:r>
            <w:r w:rsidR="007E7C72" w:rsidRPr="00585FED">
              <w:rPr>
                <w:rFonts w:ascii="Times New Roman" w:hAnsi="Times New Roman" w:cs="Times New Roman"/>
                <w:i/>
                <w:iCs/>
                <w:sz w:val="24"/>
                <w:szCs w:val="24"/>
              </w:rPr>
              <w:t>.2</w:t>
            </w:r>
            <w:r w:rsidRPr="00585FED">
              <w:rPr>
                <w:rFonts w:ascii="Times New Roman" w:eastAsia="Times New Roman" w:hAnsi="Times New Roman" w:cs="Times New Roman"/>
                <w:i/>
                <w:iCs/>
                <w:sz w:val="24"/>
                <w:szCs w:val="24"/>
              </w:rPr>
              <w:t xml:space="preserve">Административного регламента, осуществляется переход к административной процедуре </w:t>
            </w:r>
            <w:r w:rsidR="00FD129C" w:rsidRPr="00585FED">
              <w:rPr>
                <w:rFonts w:ascii="Times New Roman" w:eastAsia="Times New Roman" w:hAnsi="Times New Roman" w:cs="Times New Roman"/>
                <w:i/>
                <w:iCs/>
                <w:sz w:val="24"/>
                <w:szCs w:val="24"/>
              </w:rPr>
              <w:t>23.1.6</w:t>
            </w:r>
            <w:r w:rsidR="00890F3F" w:rsidRPr="00585FED">
              <w:rPr>
                <w:rFonts w:ascii="Times New Roman" w:eastAsia="Times New Roman" w:hAnsi="Times New Roman" w:cs="Times New Roman"/>
                <w:i/>
                <w:iCs/>
                <w:sz w:val="24"/>
                <w:szCs w:val="24"/>
              </w:rPr>
              <w:t>.</w:t>
            </w:r>
          </w:p>
          <w:p w:rsidR="0056657E" w:rsidRPr="00585FED" w:rsidRDefault="0056657E" w:rsidP="00722092">
            <w:pPr>
              <w:pStyle w:val="ConsPlusNormal"/>
              <w:suppressAutoHyphens/>
              <w:spacing w:after="240" w:line="276" w:lineRule="auto"/>
              <w:jc w:val="both"/>
              <w:rPr>
                <w:rFonts w:ascii="Times New Roman" w:eastAsia="Times New Roman" w:hAnsi="Times New Roman" w:cs="Times New Roman"/>
                <w:i/>
                <w:iCs/>
                <w:sz w:val="24"/>
                <w:szCs w:val="24"/>
              </w:rPr>
            </w:pPr>
            <w:r w:rsidRPr="00585FED">
              <w:rPr>
                <w:rFonts w:ascii="Times New Roman" w:eastAsia="Times New Roman" w:hAnsi="Times New Roman" w:cs="Times New Roman"/>
                <w:i/>
                <w:iCs/>
                <w:sz w:val="24"/>
                <w:szCs w:val="24"/>
              </w:rPr>
              <w:t xml:space="preserve">При отсутствии основания для отказа в предоставлении </w:t>
            </w:r>
            <w:r w:rsidR="00F34EAF">
              <w:rPr>
                <w:rFonts w:ascii="Times New Roman" w:eastAsia="Times New Roman" w:hAnsi="Times New Roman" w:cs="Times New Roman"/>
                <w:i/>
                <w:iCs/>
                <w:sz w:val="24"/>
                <w:szCs w:val="24"/>
              </w:rPr>
              <w:t>М</w:t>
            </w:r>
            <w:r w:rsidRPr="00585FED">
              <w:rPr>
                <w:rFonts w:ascii="Times New Roman" w:eastAsia="Times New Roman" w:hAnsi="Times New Roman" w:cs="Times New Roman"/>
                <w:i/>
                <w:iCs/>
                <w:sz w:val="24"/>
                <w:szCs w:val="24"/>
              </w:rPr>
              <w:t xml:space="preserve">униципальной услуги по основаниям, указанным в </w:t>
            </w:r>
            <w:r w:rsidR="007848A6">
              <w:rPr>
                <w:rFonts w:ascii="Times New Roman" w:eastAsia="Times New Roman" w:hAnsi="Times New Roman" w:cs="Times New Roman"/>
                <w:i/>
                <w:iCs/>
                <w:sz w:val="24"/>
                <w:szCs w:val="24"/>
              </w:rPr>
              <w:t>под</w:t>
            </w:r>
            <w:r w:rsidRPr="00585FED">
              <w:rPr>
                <w:rFonts w:ascii="Times New Roman" w:eastAsia="Times New Roman" w:hAnsi="Times New Roman" w:cs="Times New Roman"/>
                <w:i/>
                <w:iCs/>
                <w:sz w:val="24"/>
                <w:szCs w:val="24"/>
              </w:rPr>
              <w:t>пунктах</w:t>
            </w:r>
            <w:r w:rsidR="000F4CF5" w:rsidRPr="00585FED">
              <w:rPr>
                <w:rFonts w:ascii="Times New Roman" w:hAnsi="Times New Roman" w:cs="Times New Roman"/>
                <w:i/>
                <w:iCs/>
                <w:sz w:val="24"/>
                <w:szCs w:val="24"/>
              </w:rPr>
              <w:t>13.4.1, 13.4.2</w:t>
            </w:r>
            <w:r w:rsidRPr="00585FED">
              <w:rPr>
                <w:rFonts w:ascii="Times New Roman" w:eastAsia="Times New Roman" w:hAnsi="Times New Roman" w:cs="Times New Roman"/>
                <w:i/>
                <w:iCs/>
                <w:sz w:val="24"/>
                <w:szCs w:val="24"/>
              </w:rPr>
              <w:t xml:space="preserve">Административного регламента, осуществляется переход к административной процедуре </w:t>
            </w:r>
            <w:r w:rsidR="00FD129C" w:rsidRPr="00585FED">
              <w:rPr>
                <w:rFonts w:ascii="Times New Roman" w:eastAsia="Times New Roman" w:hAnsi="Times New Roman" w:cs="Times New Roman"/>
                <w:i/>
                <w:iCs/>
                <w:sz w:val="24"/>
                <w:szCs w:val="24"/>
              </w:rPr>
              <w:t>23.1.4</w:t>
            </w:r>
            <w:r w:rsidR="00890F3F" w:rsidRPr="00585FED">
              <w:rPr>
                <w:rFonts w:ascii="Times New Roman" w:eastAsia="Times New Roman" w:hAnsi="Times New Roman" w:cs="Times New Roman"/>
                <w:i/>
                <w:iCs/>
                <w:sz w:val="24"/>
                <w:szCs w:val="24"/>
              </w:rPr>
              <w:t>.</w:t>
            </w:r>
          </w:p>
          <w:p w:rsidR="0056657E" w:rsidRPr="00585FED" w:rsidRDefault="0056657E" w:rsidP="000A1CC3">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hAnsi="Times New Roman" w:cs="Times New Roman"/>
                <w:sz w:val="24"/>
                <w:szCs w:val="24"/>
              </w:rPr>
              <w:t>Результат фиксируется в электронной форме в ВИС Администрации</w:t>
            </w:r>
            <w:r w:rsidR="00F34EAF">
              <w:rPr>
                <w:rFonts w:ascii="Times New Roman" w:hAnsi="Times New Roman" w:cs="Times New Roman"/>
                <w:sz w:val="24"/>
                <w:szCs w:val="24"/>
              </w:rPr>
              <w:t>.</w:t>
            </w:r>
          </w:p>
        </w:tc>
      </w:tr>
      <w:tr w:rsidR="0056657E" w:rsidRPr="00585FED" w:rsidTr="000E752F">
        <w:tc>
          <w:tcPr>
            <w:tcW w:w="1838" w:type="dxa"/>
            <w:shd w:val="clear" w:color="auto" w:fill="auto"/>
          </w:tcPr>
          <w:p w:rsidR="0056657E" w:rsidRPr="00585FED" w:rsidRDefault="0056657E" w:rsidP="002E3845">
            <w:pPr>
              <w:pStyle w:val="ConsPlusNormal"/>
              <w:suppressAutoHyphens/>
              <w:spacing w:after="200" w:line="23" w:lineRule="atLeast"/>
              <w:rPr>
                <w:rFonts w:ascii="Times New Roman" w:eastAsia="Times New Roman" w:hAnsi="Times New Roman" w:cs="Times New Roman"/>
              </w:rPr>
            </w:pPr>
            <w:r w:rsidRPr="00585FED">
              <w:rPr>
                <w:rFonts w:ascii="Times New Roman" w:eastAsia="Times New Roman" w:hAnsi="Times New Roman" w:cs="Times New Roman"/>
              </w:rPr>
              <w:t>Администрация/ВИС</w:t>
            </w:r>
          </w:p>
        </w:tc>
        <w:tc>
          <w:tcPr>
            <w:tcW w:w="2268" w:type="dxa"/>
            <w:shd w:val="clear" w:color="auto" w:fill="auto"/>
          </w:tcPr>
          <w:p w:rsidR="0056657E" w:rsidRPr="00585FED" w:rsidRDefault="0056657E" w:rsidP="00F34EAF">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Подготовка проекта решения об отказе в предоставлении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 xml:space="preserve">униципальной услуги по </w:t>
            </w:r>
            <w:r w:rsidRPr="00585FED">
              <w:rPr>
                <w:rFonts w:ascii="Times New Roman" w:eastAsia="Times New Roman" w:hAnsi="Times New Roman" w:cs="Times New Roman"/>
                <w:sz w:val="24"/>
                <w:szCs w:val="24"/>
              </w:rPr>
              <w:lastRenderedPageBreak/>
              <w:t xml:space="preserve">основаниям, указанным в </w:t>
            </w:r>
            <w:r w:rsidR="007848A6">
              <w:rPr>
                <w:rFonts w:ascii="Times New Roman" w:eastAsia="Times New Roman" w:hAnsi="Times New Roman" w:cs="Times New Roman"/>
                <w:sz w:val="24"/>
                <w:szCs w:val="24"/>
              </w:rPr>
              <w:t>под</w:t>
            </w:r>
            <w:r w:rsidRPr="00585FED">
              <w:rPr>
                <w:rFonts w:ascii="Times New Roman" w:eastAsia="Times New Roman" w:hAnsi="Times New Roman" w:cs="Times New Roman"/>
                <w:sz w:val="24"/>
                <w:szCs w:val="24"/>
              </w:rPr>
              <w:t xml:space="preserve">пунктах </w:t>
            </w:r>
            <w:r w:rsidR="000F4CF5" w:rsidRPr="00585FED">
              <w:rPr>
                <w:rFonts w:ascii="Times New Roman" w:hAnsi="Times New Roman" w:cs="Times New Roman"/>
                <w:sz w:val="24"/>
                <w:szCs w:val="24"/>
              </w:rPr>
              <w:t xml:space="preserve">13.4.1, 13.4.2 </w:t>
            </w:r>
            <w:r w:rsidRPr="00585FED">
              <w:rPr>
                <w:rFonts w:ascii="Times New Roman" w:eastAsia="Times New Roman" w:hAnsi="Times New Roman" w:cs="Times New Roman"/>
                <w:sz w:val="24"/>
                <w:szCs w:val="24"/>
              </w:rPr>
              <w:t>Административного регламента</w:t>
            </w:r>
          </w:p>
        </w:tc>
        <w:tc>
          <w:tcPr>
            <w:tcW w:w="1701" w:type="dxa"/>
            <w:vMerge/>
            <w:shd w:val="clear" w:color="auto" w:fill="auto"/>
          </w:tcPr>
          <w:p w:rsidR="0056657E" w:rsidRPr="00585FED" w:rsidRDefault="0056657E" w:rsidP="002E3845">
            <w:pPr>
              <w:pStyle w:val="ConsPlusNormal"/>
              <w:suppressAutoHyphens/>
              <w:spacing w:line="23" w:lineRule="atLeast"/>
              <w:jc w:val="center"/>
              <w:rPr>
                <w:rFonts w:ascii="Times New Roman" w:eastAsia="Times New Roman" w:hAnsi="Times New Roman" w:cs="Times New Roman"/>
                <w:sz w:val="24"/>
                <w:szCs w:val="24"/>
              </w:rPr>
            </w:pPr>
          </w:p>
        </w:tc>
        <w:tc>
          <w:tcPr>
            <w:tcW w:w="1701" w:type="dxa"/>
          </w:tcPr>
          <w:p w:rsidR="0056657E" w:rsidRPr="00585FED" w:rsidRDefault="0056657E" w:rsidP="002E3845">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1 час</w:t>
            </w:r>
          </w:p>
        </w:tc>
        <w:tc>
          <w:tcPr>
            <w:tcW w:w="2552" w:type="dxa"/>
          </w:tcPr>
          <w:p w:rsidR="0056657E" w:rsidRPr="00585FED" w:rsidRDefault="0056657E" w:rsidP="00F34EAF">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Наличие основания для отказа в предоставлении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 xml:space="preserve">униципальной услуги по основаниям, указанным в </w:t>
            </w:r>
            <w:r w:rsidR="007848A6">
              <w:rPr>
                <w:rFonts w:ascii="Times New Roman" w:eastAsia="Times New Roman" w:hAnsi="Times New Roman" w:cs="Times New Roman"/>
                <w:sz w:val="24"/>
                <w:szCs w:val="24"/>
              </w:rPr>
              <w:lastRenderedPageBreak/>
              <w:t>под</w:t>
            </w:r>
            <w:r w:rsidRPr="00585FED">
              <w:rPr>
                <w:rFonts w:ascii="Times New Roman" w:eastAsia="Times New Roman" w:hAnsi="Times New Roman" w:cs="Times New Roman"/>
                <w:sz w:val="24"/>
                <w:szCs w:val="24"/>
              </w:rPr>
              <w:t xml:space="preserve">пунктах </w:t>
            </w:r>
            <w:r w:rsidR="000F4CF5" w:rsidRPr="00585FED">
              <w:rPr>
                <w:rFonts w:ascii="Times New Roman" w:hAnsi="Times New Roman" w:cs="Times New Roman"/>
                <w:sz w:val="24"/>
                <w:szCs w:val="24"/>
              </w:rPr>
              <w:t xml:space="preserve">13.4.1, 13.4.2 </w:t>
            </w:r>
            <w:r w:rsidRPr="00585FED">
              <w:rPr>
                <w:rFonts w:ascii="Times New Roman" w:eastAsia="Times New Roman" w:hAnsi="Times New Roman" w:cs="Times New Roman"/>
                <w:sz w:val="24"/>
                <w:szCs w:val="24"/>
              </w:rPr>
              <w:t>Административного регламента</w:t>
            </w:r>
          </w:p>
        </w:tc>
        <w:tc>
          <w:tcPr>
            <w:tcW w:w="4819" w:type="dxa"/>
            <w:vMerge/>
            <w:shd w:val="clear" w:color="auto" w:fill="auto"/>
          </w:tcPr>
          <w:p w:rsidR="0056657E" w:rsidRPr="00585FED" w:rsidRDefault="0056657E" w:rsidP="002E3845">
            <w:pPr>
              <w:pStyle w:val="ConsPlusNormal"/>
              <w:suppressAutoHyphens/>
              <w:spacing w:line="276" w:lineRule="auto"/>
              <w:jc w:val="both"/>
              <w:rPr>
                <w:rFonts w:eastAsia="Times New Roman"/>
                <w:sz w:val="20"/>
                <w:szCs w:val="20"/>
              </w:rPr>
            </w:pPr>
          </w:p>
        </w:tc>
      </w:tr>
    </w:tbl>
    <w:p w:rsidR="00D9701D" w:rsidRPr="00585FED" w:rsidRDefault="00D9701D" w:rsidP="00060295">
      <w:pPr>
        <w:ind w:right="-904"/>
        <w:rPr>
          <w:rFonts w:ascii="Arial" w:hAnsi="Arial" w:cs="Arial"/>
          <w:b/>
          <w:bCs/>
          <w:i/>
          <w:iCs/>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7E7C72" w:rsidRPr="00585FED" w:rsidTr="00FF65B4">
        <w:trPr>
          <w:tblHeader/>
        </w:trPr>
        <w:tc>
          <w:tcPr>
            <w:tcW w:w="14879" w:type="dxa"/>
            <w:gridSpan w:val="6"/>
            <w:shd w:val="clear" w:color="auto" w:fill="auto"/>
          </w:tcPr>
          <w:p w:rsidR="007E7C72" w:rsidRPr="00585FED" w:rsidRDefault="007E7C72" w:rsidP="007E7C72">
            <w:pPr>
              <w:pStyle w:val="ConsPlusNormal"/>
              <w:suppressAutoHyphens/>
              <w:spacing w:line="23" w:lineRule="atLeast"/>
              <w:jc w:val="center"/>
              <w:rPr>
                <w:rFonts w:eastAsia="Times New Roman"/>
                <w:b/>
                <w:bCs/>
                <w:sz w:val="28"/>
                <w:szCs w:val="28"/>
              </w:rPr>
            </w:pPr>
            <w:r w:rsidRPr="00585FED">
              <w:rPr>
                <w:rFonts w:eastAsia="Times New Roman"/>
                <w:b/>
                <w:bCs/>
                <w:sz w:val="28"/>
                <w:szCs w:val="28"/>
              </w:rPr>
              <w:lastRenderedPageBreak/>
              <w:t xml:space="preserve">ПРОЦЕДУРА </w:t>
            </w:r>
            <w:r w:rsidR="000F4CF5" w:rsidRPr="00585FED">
              <w:rPr>
                <w:rFonts w:eastAsia="Times New Roman"/>
                <w:b/>
                <w:bCs/>
                <w:sz w:val="28"/>
                <w:szCs w:val="28"/>
              </w:rPr>
              <w:t>23.1.4</w:t>
            </w:r>
            <w:r w:rsidRPr="00585FED">
              <w:rPr>
                <w:rFonts w:eastAsia="Times New Roman"/>
                <w:sz w:val="28"/>
                <w:szCs w:val="28"/>
              </w:rPr>
              <w:t>.</w:t>
            </w:r>
          </w:p>
          <w:p w:rsidR="007E7C72" w:rsidRPr="008F1515" w:rsidRDefault="00FD129C" w:rsidP="007E7C72">
            <w:pPr>
              <w:pStyle w:val="ConsPlusNormal"/>
              <w:suppressAutoHyphens/>
              <w:spacing w:line="276" w:lineRule="auto"/>
              <w:jc w:val="center"/>
              <w:rPr>
                <w:rFonts w:ascii="Times New Roman" w:eastAsia="Times New Roman" w:hAnsi="Times New Roman" w:cs="Times New Roman"/>
                <w:b/>
                <w:bCs/>
                <w:sz w:val="24"/>
                <w:szCs w:val="24"/>
              </w:rPr>
            </w:pPr>
            <w:r w:rsidRPr="008F1515">
              <w:rPr>
                <w:rFonts w:ascii="Times New Roman" w:hAnsi="Times New Roman" w:cs="Times New Roman"/>
                <w:b/>
                <w:bCs/>
                <w:sz w:val="24"/>
                <w:szCs w:val="24"/>
              </w:rPr>
              <w:t>Проведение анализа соответствия документов требованиям к внешнему виду зданий, строений, сооружений, ограждений</w:t>
            </w:r>
            <w:r w:rsidR="00F34EAF">
              <w:rPr>
                <w:rFonts w:ascii="Times New Roman" w:hAnsi="Times New Roman" w:cs="Times New Roman"/>
                <w:b/>
                <w:bCs/>
                <w:sz w:val="24"/>
                <w:szCs w:val="24"/>
              </w:rPr>
              <w:t xml:space="preserve"> при оформлении паспортов колористических решений зданий, строений, сооружений, ограждений</w:t>
            </w:r>
            <w:r w:rsidRPr="008F1515">
              <w:rPr>
                <w:rFonts w:ascii="Times New Roman" w:hAnsi="Times New Roman" w:cs="Times New Roman"/>
                <w:b/>
                <w:bCs/>
                <w:sz w:val="24"/>
                <w:szCs w:val="24"/>
              </w:rPr>
              <w:t xml:space="preserve"> на наличие оснований для принятия решения о приостановлении предоставления Муниципальной услуги для технической корректировки Запроса Заявителем</w:t>
            </w:r>
          </w:p>
          <w:p w:rsidR="007E7C72" w:rsidRPr="00585FED" w:rsidRDefault="007E7C72" w:rsidP="007E7C72">
            <w:pPr>
              <w:pStyle w:val="ConsPlusNormal"/>
              <w:suppressAutoHyphens/>
              <w:spacing w:line="276" w:lineRule="auto"/>
              <w:jc w:val="center"/>
              <w:rPr>
                <w:rFonts w:eastAsia="Times New Roman"/>
                <w:sz w:val="4"/>
                <w:szCs w:val="4"/>
              </w:rPr>
            </w:pPr>
          </w:p>
        </w:tc>
      </w:tr>
      <w:tr w:rsidR="00D9701D" w:rsidRPr="00585FED" w:rsidTr="000A1CC3">
        <w:trPr>
          <w:tblHeader/>
        </w:trPr>
        <w:tc>
          <w:tcPr>
            <w:tcW w:w="1838" w:type="dxa"/>
            <w:shd w:val="clear" w:color="auto" w:fill="auto"/>
          </w:tcPr>
          <w:p w:rsidR="00D9701D" w:rsidRPr="00585FED"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D9701D" w:rsidRPr="00585FED"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Административные действия</w:t>
            </w:r>
          </w:p>
        </w:tc>
        <w:tc>
          <w:tcPr>
            <w:tcW w:w="1701" w:type="dxa"/>
            <w:shd w:val="clear" w:color="auto" w:fill="auto"/>
          </w:tcPr>
          <w:p w:rsidR="00D9701D" w:rsidRPr="00585FED"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Средний срок выполнения</w:t>
            </w:r>
          </w:p>
        </w:tc>
        <w:tc>
          <w:tcPr>
            <w:tcW w:w="1701" w:type="dxa"/>
          </w:tcPr>
          <w:p w:rsidR="00D9701D" w:rsidRPr="00585FED"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Трудоемкость</w:t>
            </w:r>
          </w:p>
        </w:tc>
        <w:tc>
          <w:tcPr>
            <w:tcW w:w="2552" w:type="dxa"/>
          </w:tcPr>
          <w:p w:rsidR="00D9701D" w:rsidRPr="00585FED"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Критерии принятия решений</w:t>
            </w:r>
          </w:p>
        </w:tc>
        <w:tc>
          <w:tcPr>
            <w:tcW w:w="4819" w:type="dxa"/>
            <w:shd w:val="clear" w:color="auto" w:fill="auto"/>
          </w:tcPr>
          <w:p w:rsidR="00D9701D" w:rsidRPr="00585FED"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Содержание действия, </w:t>
            </w:r>
            <w:r w:rsidRPr="00585FED">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FD129C" w:rsidRPr="00585FED" w:rsidTr="000A1CC3">
        <w:tc>
          <w:tcPr>
            <w:tcW w:w="1838" w:type="dxa"/>
            <w:shd w:val="clear" w:color="auto" w:fill="auto"/>
          </w:tcPr>
          <w:p w:rsidR="00FD129C" w:rsidRPr="00585FED" w:rsidRDefault="00FD129C" w:rsidP="00FD129C">
            <w:pPr>
              <w:pStyle w:val="ConsPlusNormal"/>
              <w:suppressAutoHyphens/>
              <w:spacing w:line="23" w:lineRule="atLeast"/>
              <w:rPr>
                <w:rFonts w:ascii="Times New Roman" w:eastAsia="Times New Roman" w:hAnsi="Times New Roman" w:cs="Times New Roman"/>
              </w:rPr>
            </w:pPr>
            <w:r w:rsidRPr="00585FED">
              <w:rPr>
                <w:rFonts w:ascii="Times New Roman" w:eastAsia="Times New Roman" w:hAnsi="Times New Roman" w:cs="Times New Roman"/>
              </w:rPr>
              <w:t>Администрация/ВИС</w:t>
            </w:r>
          </w:p>
        </w:tc>
        <w:tc>
          <w:tcPr>
            <w:tcW w:w="2268" w:type="dxa"/>
            <w:shd w:val="clear" w:color="auto" w:fill="auto"/>
          </w:tcPr>
          <w:p w:rsidR="00FD129C" w:rsidRPr="00585FED" w:rsidRDefault="00FD129C" w:rsidP="00FD129C">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hAnsi="Times New Roman" w:cs="Times New Roman"/>
                <w:sz w:val="24"/>
                <w:szCs w:val="24"/>
              </w:rPr>
              <w:t>Проведение анализа соответствия документов требованиям к внешнему виду зданий, строений, сооружений, ограждений на наличие оснований для принятия решения о приостановлении предоставления Муниципальной услуги для технической корректировки Запроса Заявителем</w:t>
            </w:r>
            <w:r w:rsidRPr="00585FED">
              <w:rPr>
                <w:rFonts w:ascii="Times New Roman" w:eastAsia="Times New Roman" w:hAnsi="Times New Roman" w:cs="Times New Roman"/>
                <w:sz w:val="24"/>
                <w:szCs w:val="24"/>
              </w:rPr>
              <w:t xml:space="preserve"> </w:t>
            </w:r>
            <w:r w:rsidRPr="00585FED">
              <w:rPr>
                <w:rFonts w:ascii="Times New Roman" w:eastAsia="Times New Roman" w:hAnsi="Times New Roman" w:cs="Times New Roman"/>
                <w:sz w:val="24"/>
                <w:szCs w:val="24"/>
              </w:rPr>
              <w:lastRenderedPageBreak/>
              <w:t>по форме, указанной в Приложении 11 к Административному регламенту</w:t>
            </w:r>
          </w:p>
        </w:tc>
        <w:tc>
          <w:tcPr>
            <w:tcW w:w="1701" w:type="dxa"/>
            <w:vMerge w:val="restart"/>
            <w:shd w:val="clear" w:color="auto" w:fill="auto"/>
          </w:tcPr>
          <w:p w:rsidR="00FD129C" w:rsidRPr="00585FED" w:rsidRDefault="00FD129C" w:rsidP="00A87816">
            <w:pPr>
              <w:pStyle w:val="ConsPlusNormal"/>
              <w:suppressAutoHyphens/>
              <w:spacing w:line="23" w:lineRule="atLeast"/>
              <w:jc w:val="center"/>
              <w:rPr>
                <w:rFonts w:ascii="Times New Roman" w:eastAsia="Times New Roman" w:hAnsi="Times New Roman" w:cs="Times New Roman"/>
              </w:rPr>
            </w:pPr>
            <w:r w:rsidRPr="00585FED">
              <w:rPr>
                <w:rFonts w:ascii="Times New Roman" w:eastAsia="Times New Roman" w:hAnsi="Times New Roman" w:cs="Times New Roman"/>
                <w:sz w:val="24"/>
                <w:szCs w:val="24"/>
              </w:rPr>
              <w:lastRenderedPageBreak/>
              <w:t>В течении</w:t>
            </w:r>
            <w:r w:rsidR="008057AD" w:rsidRPr="00585FED">
              <w:rPr>
                <w:rFonts w:ascii="Times New Roman" w:eastAsia="Times New Roman" w:hAnsi="Times New Roman" w:cs="Times New Roman"/>
                <w:sz w:val="24"/>
                <w:szCs w:val="24"/>
              </w:rPr>
              <w:t>1-</w:t>
            </w:r>
            <w:r w:rsidR="00A87816" w:rsidRPr="00585FED">
              <w:rPr>
                <w:rFonts w:ascii="Times New Roman" w:eastAsia="Times New Roman" w:hAnsi="Times New Roman" w:cs="Times New Roman"/>
                <w:sz w:val="24"/>
                <w:szCs w:val="24"/>
              </w:rPr>
              <w:t>2</w:t>
            </w:r>
            <w:r w:rsidRPr="00585FED">
              <w:rPr>
                <w:rFonts w:ascii="Times New Roman" w:eastAsia="Times New Roman" w:hAnsi="Times New Roman" w:cs="Times New Roman"/>
                <w:sz w:val="24"/>
                <w:szCs w:val="24"/>
              </w:rPr>
              <w:t>рабоч</w:t>
            </w:r>
            <w:r w:rsidR="00A87816" w:rsidRPr="00585FED">
              <w:rPr>
                <w:rFonts w:ascii="Times New Roman" w:eastAsia="Times New Roman" w:hAnsi="Times New Roman" w:cs="Times New Roman"/>
                <w:sz w:val="24"/>
                <w:szCs w:val="24"/>
              </w:rPr>
              <w:t>их</w:t>
            </w:r>
            <w:r w:rsidRPr="00585FED">
              <w:rPr>
                <w:rFonts w:ascii="Times New Roman" w:eastAsia="Times New Roman" w:hAnsi="Times New Roman" w:cs="Times New Roman"/>
                <w:sz w:val="24"/>
                <w:szCs w:val="24"/>
              </w:rPr>
              <w:t xml:space="preserve"> дн</w:t>
            </w:r>
            <w:r w:rsidR="00A87816" w:rsidRPr="00585FED">
              <w:rPr>
                <w:rFonts w:ascii="Times New Roman" w:eastAsia="Times New Roman" w:hAnsi="Times New Roman" w:cs="Times New Roman"/>
                <w:sz w:val="24"/>
                <w:szCs w:val="24"/>
              </w:rPr>
              <w:t>ей</w:t>
            </w:r>
          </w:p>
        </w:tc>
        <w:tc>
          <w:tcPr>
            <w:tcW w:w="1701" w:type="dxa"/>
          </w:tcPr>
          <w:p w:rsidR="00FD129C" w:rsidRPr="00585FED" w:rsidRDefault="00FD129C" w:rsidP="00FD129C">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6 часов</w:t>
            </w:r>
          </w:p>
        </w:tc>
        <w:tc>
          <w:tcPr>
            <w:tcW w:w="2552" w:type="dxa"/>
          </w:tcPr>
          <w:p w:rsidR="00FD129C" w:rsidRPr="00585FED" w:rsidRDefault="00FD129C" w:rsidP="00FD129C">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hAnsi="Times New Roman" w:cs="Times New Roman"/>
                <w:sz w:val="24"/>
                <w:szCs w:val="24"/>
              </w:rPr>
              <w:t>Отсутствие или  наличие оснований для принятия решения о приостановлении предоставления Муниципальной услуги для технической корректировки Запроса Заявителем</w:t>
            </w:r>
          </w:p>
        </w:tc>
        <w:tc>
          <w:tcPr>
            <w:tcW w:w="4819" w:type="dxa"/>
            <w:shd w:val="clear" w:color="auto" w:fill="auto"/>
          </w:tcPr>
          <w:p w:rsidR="00FD129C" w:rsidRPr="00585FED" w:rsidRDefault="00FD129C" w:rsidP="00060295">
            <w:pPr>
              <w:ind w:right="11"/>
              <w:jc w:val="both"/>
              <w:rPr>
                <w:rFonts w:ascii="Times New Roman" w:hAnsi="Times New Roman"/>
                <w:sz w:val="24"/>
                <w:szCs w:val="24"/>
              </w:rPr>
            </w:pPr>
            <w:r w:rsidRPr="00585FED">
              <w:rPr>
                <w:rFonts w:ascii="Times New Roman" w:eastAsia="Times New Roman" w:hAnsi="Times New Roman"/>
                <w:sz w:val="24"/>
                <w:szCs w:val="24"/>
              </w:rPr>
              <w:t xml:space="preserve">Должностное лицо Администрации </w:t>
            </w:r>
            <w:r w:rsidR="00670DB6" w:rsidRPr="00585FED">
              <w:rPr>
                <w:rFonts w:ascii="Times New Roman" w:hAnsi="Times New Roman"/>
                <w:sz w:val="24"/>
                <w:szCs w:val="24"/>
              </w:rPr>
              <w:t>проводит анализ соответствия документов требованиям к внешнему виду зданий, строений, сооружений, ограждений на наличие оснований для принятия решения о приостановлении предоставления Муниципальной услуги для технической корректировки Запроса Заявителем</w:t>
            </w:r>
            <w:r w:rsidR="00670DB6" w:rsidRPr="00585FED">
              <w:rPr>
                <w:rFonts w:ascii="Times New Roman" w:eastAsia="Times New Roman" w:hAnsi="Times New Roman"/>
                <w:sz w:val="24"/>
                <w:szCs w:val="24"/>
              </w:rPr>
              <w:t xml:space="preserve"> по форме, указанной в Приложении 11 к Административному регламенту</w:t>
            </w:r>
            <w:r w:rsidRPr="00585FED">
              <w:rPr>
                <w:rFonts w:ascii="Times New Roman" w:hAnsi="Times New Roman"/>
                <w:sz w:val="24"/>
                <w:szCs w:val="24"/>
              </w:rPr>
              <w:t>.</w:t>
            </w:r>
          </w:p>
          <w:p w:rsidR="00FD129C" w:rsidRPr="00585FED" w:rsidRDefault="00FD129C" w:rsidP="00FD129C">
            <w:pPr>
              <w:pStyle w:val="ConsPlusNormal"/>
              <w:suppressAutoHyphens/>
              <w:spacing w:after="240" w:line="276" w:lineRule="auto"/>
              <w:jc w:val="both"/>
              <w:rPr>
                <w:rFonts w:ascii="Times New Roman" w:eastAsia="Times New Roman" w:hAnsi="Times New Roman" w:cs="Times New Roman"/>
                <w:i/>
                <w:iCs/>
                <w:sz w:val="24"/>
                <w:szCs w:val="24"/>
              </w:rPr>
            </w:pPr>
            <w:r w:rsidRPr="00585FED">
              <w:rPr>
                <w:rFonts w:ascii="Times New Roman" w:eastAsia="Times New Roman" w:hAnsi="Times New Roman" w:cs="Times New Roman"/>
                <w:i/>
                <w:iCs/>
                <w:sz w:val="24"/>
                <w:szCs w:val="24"/>
              </w:rPr>
              <w:t xml:space="preserve">При </w:t>
            </w:r>
            <w:r w:rsidR="00670DB6" w:rsidRPr="00585FED">
              <w:rPr>
                <w:rFonts w:ascii="Times New Roman" w:hAnsi="Times New Roman" w:cs="Times New Roman"/>
                <w:i/>
                <w:iCs/>
                <w:sz w:val="24"/>
                <w:szCs w:val="24"/>
              </w:rPr>
              <w:t>отсутствии оснований для принятия решения о приостановлении предоставления Муниципальной услуги для технической корректировки Запроса Заявителем</w:t>
            </w:r>
            <w:r w:rsidRPr="00585FED">
              <w:rPr>
                <w:rFonts w:ascii="Times New Roman" w:eastAsia="Times New Roman" w:hAnsi="Times New Roman" w:cs="Times New Roman"/>
                <w:i/>
                <w:iCs/>
                <w:sz w:val="24"/>
                <w:szCs w:val="24"/>
              </w:rPr>
              <w:t xml:space="preserve">, </w:t>
            </w:r>
            <w:r w:rsidR="00670DB6" w:rsidRPr="00585FED">
              <w:rPr>
                <w:rFonts w:ascii="Times New Roman" w:eastAsia="Times New Roman" w:hAnsi="Times New Roman" w:cs="Times New Roman"/>
                <w:i/>
                <w:iCs/>
                <w:sz w:val="24"/>
                <w:szCs w:val="24"/>
              </w:rPr>
              <w:t>осуществляется переход к административной процедуре 23.1.6.</w:t>
            </w:r>
          </w:p>
          <w:p w:rsidR="00FD129C" w:rsidRPr="00585FED" w:rsidRDefault="00670DB6" w:rsidP="00060295">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sz w:val="24"/>
                <w:szCs w:val="24"/>
              </w:rPr>
              <w:t xml:space="preserve">При </w:t>
            </w:r>
            <w:r w:rsidRPr="00585FED">
              <w:rPr>
                <w:rFonts w:ascii="Times New Roman" w:hAnsi="Times New Roman"/>
                <w:sz w:val="24"/>
                <w:szCs w:val="24"/>
              </w:rPr>
              <w:t xml:space="preserve">наличии оснований для принятия решения о приостановлении предоставления </w:t>
            </w:r>
            <w:r w:rsidRPr="00585FED">
              <w:rPr>
                <w:rFonts w:ascii="Times New Roman" w:hAnsi="Times New Roman"/>
                <w:sz w:val="24"/>
                <w:szCs w:val="24"/>
              </w:rPr>
              <w:lastRenderedPageBreak/>
              <w:t>Муниципальной услуги для технической корректировки Запроса Заявителем</w:t>
            </w:r>
            <w:r w:rsidRPr="00585FED">
              <w:rPr>
                <w:rFonts w:ascii="Times New Roman" w:eastAsia="Times New Roman" w:hAnsi="Times New Roman"/>
                <w:sz w:val="24"/>
                <w:szCs w:val="24"/>
              </w:rPr>
              <w:t xml:space="preserve">, </w:t>
            </w:r>
            <w:r w:rsidR="00FD129C" w:rsidRPr="00585FED">
              <w:rPr>
                <w:rFonts w:ascii="Times New Roman" w:eastAsia="Times New Roman" w:hAnsi="Times New Roman" w:cs="Times New Roman"/>
                <w:sz w:val="24"/>
                <w:szCs w:val="24"/>
              </w:rPr>
              <w:t xml:space="preserve">формирует в ВИС проект решения о приостановке предоставления </w:t>
            </w:r>
            <w:r w:rsidR="00F34EAF">
              <w:rPr>
                <w:rFonts w:ascii="Times New Roman" w:eastAsia="Times New Roman" w:hAnsi="Times New Roman" w:cs="Times New Roman"/>
                <w:sz w:val="24"/>
                <w:szCs w:val="24"/>
              </w:rPr>
              <w:t>М</w:t>
            </w:r>
            <w:r w:rsidR="00FD129C" w:rsidRPr="00585FED">
              <w:rPr>
                <w:rFonts w:ascii="Times New Roman" w:eastAsia="Times New Roman" w:hAnsi="Times New Roman" w:cs="Times New Roman"/>
                <w:sz w:val="24"/>
                <w:szCs w:val="24"/>
              </w:rPr>
              <w:t>униципальной услуги для технической корректировки Запроса и документов.</w:t>
            </w:r>
          </w:p>
          <w:p w:rsidR="00FD129C" w:rsidRPr="00585FED" w:rsidRDefault="00FD129C">
            <w:pPr>
              <w:pStyle w:val="ConsPlusNormal"/>
              <w:suppressAutoHyphens/>
              <w:spacing w:after="200" w:line="276" w:lineRule="auto"/>
              <w:jc w:val="both"/>
              <w:rPr>
                <w:rFonts w:ascii="Times New Roman" w:eastAsia="Times New Roman" w:hAnsi="Times New Roman" w:cs="Times New Roman"/>
                <w:sz w:val="24"/>
                <w:szCs w:val="24"/>
              </w:rPr>
            </w:pPr>
            <w:r w:rsidRPr="00585FED">
              <w:rPr>
                <w:rFonts w:ascii="Times New Roman" w:hAnsi="Times New Roman" w:cs="Times New Roman"/>
                <w:sz w:val="24"/>
                <w:szCs w:val="24"/>
              </w:rPr>
              <w:t>Результат фиксируется в электронной форме в ВИС Администрации</w:t>
            </w:r>
            <w:r w:rsidR="00F34EAF">
              <w:rPr>
                <w:rFonts w:ascii="Times New Roman" w:hAnsi="Times New Roman" w:cs="Times New Roman"/>
                <w:sz w:val="24"/>
                <w:szCs w:val="24"/>
              </w:rPr>
              <w:t>.</w:t>
            </w:r>
          </w:p>
        </w:tc>
      </w:tr>
      <w:tr w:rsidR="00FD129C" w:rsidRPr="00585FED" w:rsidTr="000A1CC3">
        <w:tc>
          <w:tcPr>
            <w:tcW w:w="1838" w:type="dxa"/>
            <w:shd w:val="clear" w:color="auto" w:fill="auto"/>
          </w:tcPr>
          <w:p w:rsidR="00FD129C" w:rsidRPr="00585FED" w:rsidRDefault="00FD129C" w:rsidP="00FD129C">
            <w:pPr>
              <w:pStyle w:val="ConsPlusNormal"/>
              <w:suppressAutoHyphens/>
              <w:spacing w:after="200" w:line="23" w:lineRule="atLeast"/>
              <w:rPr>
                <w:rFonts w:ascii="Times New Roman" w:eastAsia="Times New Roman" w:hAnsi="Times New Roman" w:cs="Times New Roman"/>
              </w:rPr>
            </w:pPr>
            <w:r w:rsidRPr="00585FED">
              <w:rPr>
                <w:rFonts w:ascii="Times New Roman" w:eastAsia="Times New Roman" w:hAnsi="Times New Roman" w:cs="Times New Roman"/>
              </w:rPr>
              <w:lastRenderedPageBreak/>
              <w:t>Администрация/ВИС</w:t>
            </w:r>
          </w:p>
        </w:tc>
        <w:tc>
          <w:tcPr>
            <w:tcW w:w="2268" w:type="dxa"/>
            <w:shd w:val="clear" w:color="auto" w:fill="auto"/>
          </w:tcPr>
          <w:p w:rsidR="00FD129C" w:rsidRPr="00585FED" w:rsidRDefault="00670DB6" w:rsidP="00FD129C">
            <w:pPr>
              <w:pStyle w:val="ConsPlusNormal"/>
              <w:suppressAutoHyphens/>
              <w:spacing w:line="276" w:lineRule="auto"/>
              <w:jc w:val="center"/>
              <w:rPr>
                <w:rFonts w:eastAsia="Times New Roman"/>
                <w:sz w:val="20"/>
                <w:szCs w:val="20"/>
              </w:rPr>
            </w:pPr>
            <w:r w:rsidRPr="00585FED">
              <w:rPr>
                <w:rFonts w:ascii="Times New Roman" w:hAnsi="Times New Roman" w:cs="Times New Roman"/>
                <w:sz w:val="24"/>
                <w:szCs w:val="24"/>
              </w:rPr>
              <w:t>Рассмотрение проекта решения о приостановлении предоставления Муниципальной услуги для технической корректировки Запроса Заявителем</w:t>
            </w:r>
          </w:p>
        </w:tc>
        <w:tc>
          <w:tcPr>
            <w:tcW w:w="1701" w:type="dxa"/>
            <w:vMerge/>
            <w:shd w:val="clear" w:color="auto" w:fill="auto"/>
          </w:tcPr>
          <w:p w:rsidR="00FD129C" w:rsidRPr="00585FED" w:rsidRDefault="00FD129C" w:rsidP="00FD129C">
            <w:pPr>
              <w:pStyle w:val="ConsPlusNormal"/>
              <w:suppressAutoHyphens/>
              <w:spacing w:line="23" w:lineRule="atLeast"/>
              <w:jc w:val="center"/>
              <w:rPr>
                <w:rFonts w:eastAsia="Times New Roman"/>
                <w:sz w:val="20"/>
                <w:szCs w:val="20"/>
              </w:rPr>
            </w:pPr>
          </w:p>
        </w:tc>
        <w:tc>
          <w:tcPr>
            <w:tcW w:w="1701" w:type="dxa"/>
          </w:tcPr>
          <w:p w:rsidR="00FD129C" w:rsidRPr="00585FED" w:rsidRDefault="00FD129C" w:rsidP="00FD129C">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30 минут</w:t>
            </w:r>
          </w:p>
        </w:tc>
        <w:tc>
          <w:tcPr>
            <w:tcW w:w="2552" w:type="dxa"/>
          </w:tcPr>
          <w:p w:rsidR="00FD129C" w:rsidRPr="00585FED" w:rsidRDefault="00DE03D1" w:rsidP="00FD129C">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hAnsi="Times New Roman" w:cs="Times New Roman"/>
                <w:sz w:val="24"/>
                <w:szCs w:val="24"/>
              </w:rPr>
              <w:t>Приостановление предоставления Муниципальной услуги для технической корректировки Запроса Заявителем</w:t>
            </w:r>
          </w:p>
        </w:tc>
        <w:tc>
          <w:tcPr>
            <w:tcW w:w="4819" w:type="dxa"/>
            <w:shd w:val="clear" w:color="auto" w:fill="auto"/>
          </w:tcPr>
          <w:p w:rsidR="00FD129C" w:rsidRPr="00585FED" w:rsidRDefault="00FD129C" w:rsidP="00FD129C">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Уполномоченное должностное лицо Администрации рассматривает проект решения </w:t>
            </w:r>
            <w:r w:rsidRPr="00585FED">
              <w:rPr>
                <w:rFonts w:ascii="Times New Roman" w:hAnsi="Times New Roman" w:cs="Times New Roman"/>
                <w:sz w:val="24"/>
                <w:szCs w:val="24"/>
              </w:rPr>
              <w:t xml:space="preserve">о </w:t>
            </w:r>
            <w:r w:rsidR="00DE03D1" w:rsidRPr="00585FED">
              <w:rPr>
                <w:rFonts w:ascii="Times New Roman" w:eastAsia="Times New Roman" w:hAnsi="Times New Roman" w:cs="Times New Roman"/>
                <w:sz w:val="24"/>
                <w:szCs w:val="24"/>
              </w:rPr>
              <w:t xml:space="preserve">приостановлении </w:t>
            </w:r>
            <w:r w:rsidRPr="00585FED">
              <w:rPr>
                <w:rFonts w:ascii="Times New Roman" w:eastAsia="Times New Roman" w:hAnsi="Times New Roman" w:cs="Times New Roman"/>
                <w:sz w:val="24"/>
                <w:szCs w:val="24"/>
              </w:rPr>
              <w:t xml:space="preserve">предоставления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 xml:space="preserve">униципальной услуги для технической корректировки Запроса и документов на предмет соответствия требованиям Административного регламента. </w:t>
            </w:r>
          </w:p>
          <w:p w:rsidR="00FD129C" w:rsidRPr="00585FED" w:rsidRDefault="00FD129C" w:rsidP="00FD129C">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Должностное лицо Администрации Подписывает проект решения </w:t>
            </w:r>
            <w:r w:rsidRPr="00585FED">
              <w:rPr>
                <w:rFonts w:ascii="Times New Roman" w:hAnsi="Times New Roman" w:cs="Times New Roman"/>
                <w:sz w:val="24"/>
                <w:szCs w:val="24"/>
              </w:rPr>
              <w:t xml:space="preserve">о </w:t>
            </w:r>
            <w:r w:rsidRPr="00585FED">
              <w:rPr>
                <w:rFonts w:ascii="Times New Roman" w:eastAsia="Times New Roman" w:hAnsi="Times New Roman" w:cs="Times New Roman"/>
                <w:sz w:val="24"/>
                <w:szCs w:val="24"/>
              </w:rPr>
              <w:lastRenderedPageBreak/>
              <w:t xml:space="preserve">приостановке предоставления Муниципальной услуги для технической корректировки Запроса с использованием электронной подписи в ВИС и направляет должностному лицу Администрации для направления результата предоставления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униципальной услуги Заявителю.</w:t>
            </w:r>
          </w:p>
          <w:p w:rsidR="00FD129C" w:rsidRPr="00585FED" w:rsidRDefault="00FD129C" w:rsidP="00FD129C">
            <w:pPr>
              <w:pStyle w:val="ConsPlusNormal"/>
              <w:suppressAutoHyphens/>
              <w:spacing w:after="240" w:line="276" w:lineRule="auto"/>
              <w:jc w:val="both"/>
              <w:rPr>
                <w:rFonts w:ascii="Times New Roman" w:eastAsia="Times New Roman" w:hAnsi="Times New Roman" w:cs="Times New Roman"/>
                <w:i/>
                <w:iCs/>
                <w:sz w:val="24"/>
                <w:szCs w:val="24"/>
              </w:rPr>
            </w:pPr>
            <w:r w:rsidRPr="00585FED">
              <w:rPr>
                <w:rFonts w:ascii="Times New Roman" w:eastAsia="Times New Roman" w:hAnsi="Times New Roman" w:cs="Times New Roman"/>
                <w:i/>
                <w:iCs/>
                <w:sz w:val="24"/>
                <w:szCs w:val="24"/>
              </w:rPr>
              <w:t xml:space="preserve">Осуществляется переход к административной процедуре </w:t>
            </w:r>
            <w:r w:rsidR="00DE03D1" w:rsidRPr="00585FED">
              <w:rPr>
                <w:rFonts w:ascii="Times New Roman" w:eastAsia="Times New Roman" w:hAnsi="Times New Roman" w:cs="Times New Roman"/>
                <w:i/>
                <w:iCs/>
                <w:sz w:val="24"/>
                <w:szCs w:val="24"/>
              </w:rPr>
              <w:t>23.1.5</w:t>
            </w:r>
            <w:r w:rsidRPr="00585FED">
              <w:rPr>
                <w:rFonts w:ascii="Times New Roman" w:eastAsia="Times New Roman" w:hAnsi="Times New Roman" w:cs="Times New Roman"/>
                <w:i/>
                <w:iCs/>
                <w:sz w:val="24"/>
                <w:szCs w:val="24"/>
              </w:rPr>
              <w:t>.</w:t>
            </w:r>
          </w:p>
          <w:p w:rsidR="00FD129C" w:rsidRPr="00585FED" w:rsidRDefault="00FD129C" w:rsidP="00FD129C">
            <w:pPr>
              <w:ind w:right="11"/>
              <w:jc w:val="both"/>
              <w:rPr>
                <w:rFonts w:ascii="Times New Roman" w:eastAsia="Times New Roman" w:hAnsi="Times New Roman"/>
                <w:sz w:val="24"/>
                <w:szCs w:val="24"/>
              </w:rPr>
            </w:pPr>
            <w:r w:rsidRPr="00585FED">
              <w:rPr>
                <w:rFonts w:ascii="Times New Roman" w:hAnsi="Times New Roman"/>
                <w:sz w:val="24"/>
                <w:szCs w:val="24"/>
              </w:rPr>
              <w:t>Результат фиксируется в электронной форме в ВИС Администрации.</w:t>
            </w:r>
          </w:p>
        </w:tc>
      </w:tr>
    </w:tbl>
    <w:p w:rsidR="0013433B" w:rsidRPr="00585FED" w:rsidRDefault="0013433B" w:rsidP="008D2D6E">
      <w:pPr>
        <w:ind w:right="-904"/>
        <w:rPr>
          <w:rFonts w:ascii="Arial" w:hAnsi="Arial" w:cs="Arial"/>
          <w:b/>
          <w:bCs/>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8D2D6E" w:rsidRPr="00585FED" w:rsidTr="00FF65B4">
        <w:trPr>
          <w:tblHeader/>
        </w:trPr>
        <w:tc>
          <w:tcPr>
            <w:tcW w:w="14879" w:type="dxa"/>
            <w:gridSpan w:val="6"/>
            <w:shd w:val="clear" w:color="auto" w:fill="auto"/>
          </w:tcPr>
          <w:p w:rsidR="008D2D6E" w:rsidRPr="00585FED" w:rsidRDefault="008D2D6E" w:rsidP="008D2D6E">
            <w:pPr>
              <w:pStyle w:val="ConsPlusNormal"/>
              <w:suppressAutoHyphens/>
              <w:spacing w:line="23" w:lineRule="atLeast"/>
              <w:jc w:val="center"/>
              <w:rPr>
                <w:rFonts w:eastAsia="Times New Roman"/>
                <w:b/>
                <w:bCs/>
                <w:sz w:val="28"/>
                <w:szCs w:val="28"/>
              </w:rPr>
            </w:pPr>
            <w:r w:rsidRPr="00585FED">
              <w:rPr>
                <w:rFonts w:eastAsia="Times New Roman"/>
                <w:b/>
                <w:bCs/>
                <w:sz w:val="28"/>
                <w:szCs w:val="28"/>
              </w:rPr>
              <w:t xml:space="preserve">ПРОЦЕДУРА </w:t>
            </w:r>
            <w:r w:rsidR="000F4CF5" w:rsidRPr="00585FED">
              <w:rPr>
                <w:rFonts w:eastAsia="Times New Roman"/>
                <w:b/>
                <w:bCs/>
                <w:sz w:val="28"/>
                <w:szCs w:val="28"/>
              </w:rPr>
              <w:t>23.1.5</w:t>
            </w:r>
            <w:r w:rsidRPr="00585FED">
              <w:rPr>
                <w:rFonts w:eastAsia="Times New Roman"/>
                <w:sz w:val="28"/>
                <w:szCs w:val="28"/>
              </w:rPr>
              <w:t>.</w:t>
            </w:r>
          </w:p>
          <w:p w:rsidR="008D2D6E" w:rsidRPr="00585FED" w:rsidRDefault="00DE03D1" w:rsidP="00060295">
            <w:pPr>
              <w:spacing w:after="0"/>
              <w:jc w:val="center"/>
              <w:rPr>
                <w:rFonts w:ascii="Arial" w:hAnsi="Arial" w:cs="Arial"/>
                <w:b/>
                <w:bCs/>
                <w:sz w:val="4"/>
                <w:szCs w:val="4"/>
              </w:rPr>
            </w:pPr>
            <w:r w:rsidRPr="00585FED">
              <w:rPr>
                <w:rFonts w:ascii="Times New Roman" w:hAnsi="Times New Roman"/>
                <w:b/>
                <w:bCs/>
                <w:sz w:val="24"/>
                <w:szCs w:val="24"/>
              </w:rPr>
              <w:t>Рассмотрение документов</w:t>
            </w:r>
            <w:r w:rsidR="00F34EAF">
              <w:rPr>
                <w:rFonts w:ascii="Times New Roman" w:hAnsi="Times New Roman"/>
                <w:b/>
                <w:bCs/>
                <w:sz w:val="24"/>
                <w:szCs w:val="24"/>
              </w:rPr>
              <w:t xml:space="preserve"> после окончания срока приостановления предоставления Муниципальной услуги для технической корректировки Запроса Заявителем</w:t>
            </w:r>
            <w:r w:rsidRPr="00585FED">
              <w:rPr>
                <w:rFonts w:ascii="Times New Roman" w:hAnsi="Times New Roman"/>
                <w:b/>
                <w:bCs/>
                <w:sz w:val="24"/>
                <w:szCs w:val="24"/>
              </w:rPr>
              <w:t xml:space="preserve"> на наличие оснований для отказа в предоставлении Муниципальной услуги</w:t>
            </w:r>
            <w:r w:rsidRPr="00585FED">
              <w:rPr>
                <w:rFonts w:ascii="Times New Roman" w:eastAsia="Times New Roman" w:hAnsi="Times New Roman"/>
                <w:b/>
                <w:bCs/>
                <w:sz w:val="24"/>
                <w:szCs w:val="24"/>
              </w:rPr>
              <w:t xml:space="preserve">, указанного в                             </w:t>
            </w:r>
            <w:r w:rsidR="007848A6">
              <w:rPr>
                <w:rFonts w:ascii="Times New Roman" w:eastAsia="Times New Roman" w:hAnsi="Times New Roman"/>
                <w:b/>
                <w:bCs/>
                <w:sz w:val="24"/>
                <w:szCs w:val="24"/>
              </w:rPr>
              <w:t>под</w:t>
            </w:r>
            <w:r w:rsidRPr="00585FED">
              <w:rPr>
                <w:rFonts w:ascii="Times New Roman" w:eastAsia="Times New Roman" w:hAnsi="Times New Roman"/>
                <w:b/>
                <w:bCs/>
                <w:sz w:val="24"/>
                <w:szCs w:val="24"/>
              </w:rPr>
              <w:t xml:space="preserve">пункте </w:t>
            </w:r>
            <w:r w:rsidRPr="00585FED">
              <w:rPr>
                <w:rFonts w:ascii="Times New Roman" w:hAnsi="Times New Roman"/>
                <w:b/>
                <w:bCs/>
                <w:sz w:val="24"/>
                <w:szCs w:val="24"/>
              </w:rPr>
              <w:t>13.4.3</w:t>
            </w:r>
            <w:r w:rsidRPr="00585FED">
              <w:rPr>
                <w:rFonts w:ascii="Times New Roman" w:eastAsia="Times New Roman" w:hAnsi="Times New Roman"/>
                <w:b/>
                <w:bCs/>
                <w:sz w:val="24"/>
                <w:szCs w:val="24"/>
              </w:rPr>
              <w:t>Административного регламента</w:t>
            </w:r>
          </w:p>
        </w:tc>
      </w:tr>
      <w:tr w:rsidR="0013433B" w:rsidRPr="00585FED" w:rsidTr="00312082">
        <w:trPr>
          <w:tblHeader/>
        </w:trPr>
        <w:tc>
          <w:tcPr>
            <w:tcW w:w="1838" w:type="dxa"/>
            <w:shd w:val="clear" w:color="auto" w:fill="auto"/>
          </w:tcPr>
          <w:p w:rsidR="0013433B" w:rsidRPr="00585FED"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lastRenderedPageBreak/>
              <w:t>Место выполнения процедуры/используемая ИС</w:t>
            </w:r>
          </w:p>
        </w:tc>
        <w:tc>
          <w:tcPr>
            <w:tcW w:w="2268" w:type="dxa"/>
            <w:shd w:val="clear" w:color="auto" w:fill="auto"/>
          </w:tcPr>
          <w:p w:rsidR="0013433B" w:rsidRPr="00585FED"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Административные действия</w:t>
            </w:r>
          </w:p>
        </w:tc>
        <w:tc>
          <w:tcPr>
            <w:tcW w:w="1701" w:type="dxa"/>
            <w:shd w:val="clear" w:color="auto" w:fill="auto"/>
          </w:tcPr>
          <w:p w:rsidR="0013433B" w:rsidRPr="00585FED"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Средний срок выполнения</w:t>
            </w:r>
          </w:p>
        </w:tc>
        <w:tc>
          <w:tcPr>
            <w:tcW w:w="1701" w:type="dxa"/>
          </w:tcPr>
          <w:p w:rsidR="0013433B" w:rsidRPr="00585FED"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Трудоемкость</w:t>
            </w:r>
          </w:p>
        </w:tc>
        <w:tc>
          <w:tcPr>
            <w:tcW w:w="2552" w:type="dxa"/>
          </w:tcPr>
          <w:p w:rsidR="0013433B" w:rsidRPr="00585FED"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Критерии принятия решений</w:t>
            </w:r>
          </w:p>
        </w:tc>
        <w:tc>
          <w:tcPr>
            <w:tcW w:w="4819" w:type="dxa"/>
            <w:shd w:val="clear" w:color="auto" w:fill="auto"/>
          </w:tcPr>
          <w:p w:rsidR="0013433B" w:rsidRPr="00585FED"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Содержание действия, </w:t>
            </w:r>
            <w:r w:rsidRPr="00585FED">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3433B" w:rsidRPr="00585FED" w:rsidTr="00060295">
        <w:trPr>
          <w:trHeight w:val="3546"/>
        </w:trPr>
        <w:tc>
          <w:tcPr>
            <w:tcW w:w="1838" w:type="dxa"/>
            <w:shd w:val="clear" w:color="auto" w:fill="auto"/>
          </w:tcPr>
          <w:p w:rsidR="0013433B" w:rsidRPr="00585FED" w:rsidRDefault="0013433B" w:rsidP="00312082">
            <w:pPr>
              <w:pStyle w:val="ConsPlusNormal"/>
              <w:suppressAutoHyphens/>
              <w:spacing w:line="23" w:lineRule="atLeast"/>
              <w:rPr>
                <w:rFonts w:ascii="Times New Roman" w:eastAsia="Times New Roman" w:hAnsi="Times New Roman" w:cs="Times New Roman"/>
              </w:rPr>
            </w:pPr>
            <w:r w:rsidRPr="00585FED">
              <w:rPr>
                <w:rFonts w:ascii="Times New Roman" w:eastAsia="Times New Roman" w:hAnsi="Times New Roman" w:cs="Times New Roman"/>
              </w:rPr>
              <w:t>Администрация/ВИС</w:t>
            </w:r>
          </w:p>
          <w:p w:rsidR="0013433B" w:rsidRPr="00585FED" w:rsidRDefault="0013433B" w:rsidP="00312082">
            <w:pPr>
              <w:pStyle w:val="ConsPlusNormal"/>
              <w:suppressAutoHyphens/>
              <w:spacing w:after="200" w:line="23" w:lineRule="atLeast"/>
              <w:rPr>
                <w:rFonts w:ascii="Times New Roman" w:eastAsia="Times New Roman" w:hAnsi="Times New Roman" w:cs="Times New Roman"/>
              </w:rPr>
            </w:pPr>
          </w:p>
        </w:tc>
        <w:tc>
          <w:tcPr>
            <w:tcW w:w="2268" w:type="dxa"/>
            <w:shd w:val="clear" w:color="auto" w:fill="auto"/>
          </w:tcPr>
          <w:p w:rsidR="00B36B9A" w:rsidRPr="00585FED" w:rsidRDefault="00B36B9A">
            <w:pPr>
              <w:pStyle w:val="ConsPlusNormal"/>
              <w:suppressAutoHyphens/>
              <w:spacing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Проверка поступления или непоступления от Заявителя откорректированного Запроса по окончанию срока приостановления предоставления Муниципальной услуги</w:t>
            </w:r>
          </w:p>
          <w:p w:rsidR="0013433B" w:rsidRPr="00585FED" w:rsidRDefault="0013433B" w:rsidP="00060295">
            <w:pPr>
              <w:pStyle w:val="ConsPlusNormal"/>
              <w:suppressAutoHyphens/>
              <w:spacing w:line="276" w:lineRule="auto"/>
              <w:rPr>
                <w:rFonts w:eastAsia="Times New Roman"/>
                <w:sz w:val="20"/>
                <w:szCs w:val="20"/>
              </w:rPr>
            </w:pPr>
          </w:p>
        </w:tc>
        <w:tc>
          <w:tcPr>
            <w:tcW w:w="1701" w:type="dxa"/>
            <w:shd w:val="clear" w:color="auto" w:fill="auto"/>
          </w:tcPr>
          <w:p w:rsidR="003F5CC3" w:rsidRPr="00585FED" w:rsidRDefault="00312082" w:rsidP="003F5CC3">
            <w:pPr>
              <w:pStyle w:val="ConsPlusNormal"/>
              <w:suppressAutoHyphens/>
              <w:spacing w:after="200" w:line="276" w:lineRule="auto"/>
              <w:ind w:right="-104" w:hanging="104"/>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В течении 1 рабочего дня </w:t>
            </w:r>
          </w:p>
          <w:p w:rsidR="00312082" w:rsidRPr="00585FED" w:rsidRDefault="00312082" w:rsidP="00060295">
            <w:pPr>
              <w:pStyle w:val="ConsPlusNormal"/>
              <w:suppressAutoHyphens/>
              <w:spacing w:line="276" w:lineRule="auto"/>
              <w:ind w:left="-111" w:right="-104" w:firstLine="7"/>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w:t>
            </w:r>
            <w:r w:rsidR="00DE03D1" w:rsidRPr="00585FED">
              <w:rPr>
                <w:rFonts w:ascii="Times New Roman" w:eastAsia="Times New Roman" w:hAnsi="Times New Roman" w:cs="Times New Roman"/>
                <w:sz w:val="24"/>
                <w:szCs w:val="24"/>
              </w:rPr>
              <w:t xml:space="preserve">14 </w:t>
            </w:r>
            <w:r w:rsidRPr="00585FED">
              <w:rPr>
                <w:rFonts w:ascii="Times New Roman" w:eastAsia="Times New Roman" w:hAnsi="Times New Roman" w:cs="Times New Roman"/>
                <w:sz w:val="24"/>
                <w:szCs w:val="24"/>
              </w:rPr>
              <w:t>рабочего дня со дня принятия решения о приостановке предоставления</w:t>
            </w:r>
          </w:p>
          <w:p w:rsidR="0013433B" w:rsidRPr="00585FED" w:rsidRDefault="00B36B9A" w:rsidP="003F5CC3">
            <w:pPr>
              <w:pStyle w:val="ConsPlusNormal"/>
              <w:suppressAutoHyphens/>
              <w:spacing w:after="240" w:line="276" w:lineRule="auto"/>
              <w:ind w:right="-104" w:hanging="104"/>
              <w:jc w:val="center"/>
              <w:rPr>
                <w:rFonts w:eastAsia="Times New Roman"/>
                <w:sz w:val="20"/>
                <w:szCs w:val="20"/>
              </w:rPr>
            </w:pPr>
            <w:r w:rsidRPr="00585FED">
              <w:rPr>
                <w:rFonts w:ascii="Times New Roman" w:eastAsia="Times New Roman" w:hAnsi="Times New Roman" w:cs="Times New Roman"/>
                <w:sz w:val="24"/>
                <w:szCs w:val="24"/>
              </w:rPr>
              <w:t xml:space="preserve">Муниципальной </w:t>
            </w:r>
            <w:r w:rsidR="00312082" w:rsidRPr="00585FED">
              <w:rPr>
                <w:rFonts w:ascii="Times New Roman" w:eastAsia="Times New Roman" w:hAnsi="Times New Roman" w:cs="Times New Roman"/>
                <w:sz w:val="24"/>
                <w:szCs w:val="24"/>
              </w:rPr>
              <w:t xml:space="preserve">услуги) </w:t>
            </w:r>
          </w:p>
        </w:tc>
        <w:tc>
          <w:tcPr>
            <w:tcW w:w="1701" w:type="dxa"/>
          </w:tcPr>
          <w:p w:rsidR="0013433B" w:rsidRPr="00585FED" w:rsidRDefault="00DE03D1" w:rsidP="00312082">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1</w:t>
            </w:r>
            <w:r w:rsidR="00B36B9A" w:rsidRPr="00585FED">
              <w:rPr>
                <w:rFonts w:ascii="Times New Roman" w:eastAsia="Times New Roman" w:hAnsi="Times New Roman" w:cs="Times New Roman"/>
                <w:sz w:val="24"/>
                <w:szCs w:val="24"/>
              </w:rPr>
              <w:t>5мин</w:t>
            </w:r>
          </w:p>
        </w:tc>
        <w:tc>
          <w:tcPr>
            <w:tcW w:w="2552" w:type="dxa"/>
          </w:tcPr>
          <w:p w:rsidR="0013433B" w:rsidRPr="00585FED" w:rsidRDefault="00B36B9A" w:rsidP="00312082">
            <w:pPr>
              <w:pStyle w:val="ConsPlusNormal"/>
              <w:suppressAutoHyphens/>
              <w:spacing w:line="276" w:lineRule="auto"/>
              <w:jc w:val="center"/>
              <w:rPr>
                <w:rFonts w:eastAsia="Times New Roman"/>
                <w:sz w:val="20"/>
                <w:szCs w:val="20"/>
              </w:rPr>
            </w:pPr>
            <w:r w:rsidRPr="00585FED">
              <w:rPr>
                <w:rFonts w:ascii="Times New Roman" w:eastAsia="Times New Roman" w:hAnsi="Times New Roman" w:cs="Times New Roman"/>
                <w:sz w:val="24"/>
                <w:szCs w:val="24"/>
              </w:rPr>
              <w:t>Поступление или не</w:t>
            </w:r>
            <w:r w:rsidR="002A543A">
              <w:rPr>
                <w:rFonts w:ascii="Times New Roman" w:eastAsia="Times New Roman" w:hAnsi="Times New Roman" w:cs="Times New Roman"/>
                <w:sz w:val="24"/>
                <w:szCs w:val="24"/>
              </w:rPr>
              <w:t xml:space="preserve"> </w:t>
            </w:r>
            <w:r w:rsidRPr="00585FED">
              <w:rPr>
                <w:rFonts w:ascii="Times New Roman" w:eastAsia="Times New Roman" w:hAnsi="Times New Roman" w:cs="Times New Roman"/>
                <w:sz w:val="24"/>
                <w:szCs w:val="24"/>
              </w:rPr>
              <w:t>поступление от Заявителя откорректированного Запроса по окончанию срока приостановления предоставления Муниципальной услуги</w:t>
            </w:r>
          </w:p>
        </w:tc>
        <w:tc>
          <w:tcPr>
            <w:tcW w:w="4819" w:type="dxa"/>
            <w:shd w:val="clear" w:color="auto" w:fill="auto"/>
          </w:tcPr>
          <w:p w:rsidR="006176B5" w:rsidRPr="00585FED" w:rsidRDefault="006176B5" w:rsidP="006176B5">
            <w:pPr>
              <w:ind w:right="11"/>
              <w:jc w:val="both"/>
              <w:rPr>
                <w:rFonts w:ascii="Times New Roman" w:eastAsia="Times New Roman" w:hAnsi="Times New Roman"/>
                <w:sz w:val="24"/>
                <w:szCs w:val="24"/>
              </w:rPr>
            </w:pPr>
            <w:r w:rsidRPr="00585FED">
              <w:rPr>
                <w:rFonts w:ascii="Times New Roman" w:eastAsia="Times New Roman" w:hAnsi="Times New Roman"/>
                <w:sz w:val="24"/>
                <w:szCs w:val="24"/>
              </w:rPr>
              <w:t>Должностное лицо Администрации проверяет поступление от Заявителя откорректированн</w:t>
            </w:r>
            <w:r w:rsidR="008D2D6E" w:rsidRPr="00585FED">
              <w:rPr>
                <w:rFonts w:ascii="Times New Roman" w:eastAsia="Times New Roman" w:hAnsi="Times New Roman"/>
                <w:sz w:val="24"/>
                <w:szCs w:val="24"/>
              </w:rPr>
              <w:t>ого</w:t>
            </w:r>
            <w:r w:rsidRPr="00585FED">
              <w:rPr>
                <w:rFonts w:ascii="Times New Roman" w:eastAsia="Times New Roman" w:hAnsi="Times New Roman"/>
                <w:sz w:val="24"/>
                <w:szCs w:val="24"/>
              </w:rPr>
              <w:t xml:space="preserve"> Запроса </w:t>
            </w:r>
            <w:r w:rsidR="00E45352" w:rsidRPr="00585FED">
              <w:rPr>
                <w:rFonts w:ascii="Times New Roman" w:eastAsia="Times New Roman" w:hAnsi="Times New Roman"/>
                <w:sz w:val="24"/>
                <w:szCs w:val="24"/>
              </w:rPr>
              <w:t>по окончанию срока приостанов</w:t>
            </w:r>
            <w:r w:rsidR="008D2D6E" w:rsidRPr="00585FED">
              <w:rPr>
                <w:rFonts w:ascii="Times New Roman" w:eastAsia="Times New Roman" w:hAnsi="Times New Roman"/>
                <w:sz w:val="24"/>
                <w:szCs w:val="24"/>
              </w:rPr>
              <w:t>ления</w:t>
            </w:r>
            <w:r w:rsidR="00E45352" w:rsidRPr="00585FED">
              <w:rPr>
                <w:rFonts w:ascii="Times New Roman" w:eastAsia="Times New Roman" w:hAnsi="Times New Roman"/>
                <w:sz w:val="24"/>
                <w:szCs w:val="24"/>
              </w:rPr>
              <w:t xml:space="preserve"> предоставления </w:t>
            </w:r>
            <w:r w:rsidR="00B36B9A" w:rsidRPr="00585FED">
              <w:rPr>
                <w:rFonts w:ascii="Times New Roman" w:eastAsia="Times New Roman" w:hAnsi="Times New Roman"/>
                <w:sz w:val="24"/>
                <w:szCs w:val="24"/>
              </w:rPr>
              <w:t xml:space="preserve">Муниципальной </w:t>
            </w:r>
            <w:r w:rsidR="00E45352" w:rsidRPr="00585FED">
              <w:rPr>
                <w:rFonts w:ascii="Times New Roman" w:eastAsia="Times New Roman" w:hAnsi="Times New Roman"/>
                <w:sz w:val="24"/>
                <w:szCs w:val="24"/>
              </w:rPr>
              <w:t xml:space="preserve">услуги. </w:t>
            </w:r>
          </w:p>
          <w:p w:rsidR="00B36B9A" w:rsidRPr="00585FED" w:rsidRDefault="00B36B9A" w:rsidP="00060295">
            <w:pPr>
              <w:pStyle w:val="2f3"/>
              <w:spacing w:after="240" w:line="276" w:lineRule="auto"/>
              <w:jc w:val="both"/>
              <w:rPr>
                <w:rFonts w:ascii="Arial" w:hAnsi="Arial" w:cs="Arial"/>
                <w:i/>
                <w:iCs/>
                <w:sz w:val="18"/>
                <w:szCs w:val="18"/>
              </w:rPr>
            </w:pPr>
            <w:r w:rsidRPr="00585FED">
              <w:rPr>
                <w:rFonts w:ascii="Arial" w:eastAsia="Times New Roman" w:hAnsi="Arial" w:cs="Arial"/>
                <w:i/>
                <w:iCs/>
                <w:sz w:val="18"/>
                <w:szCs w:val="18"/>
              </w:rPr>
              <w:t>В случае не</w:t>
            </w:r>
            <w:r w:rsidR="002A543A">
              <w:rPr>
                <w:rFonts w:ascii="Arial" w:eastAsia="Times New Roman" w:hAnsi="Arial" w:cs="Arial"/>
                <w:i/>
                <w:iCs/>
                <w:sz w:val="18"/>
                <w:szCs w:val="18"/>
              </w:rPr>
              <w:t xml:space="preserve"> </w:t>
            </w:r>
            <w:r w:rsidRPr="00585FED">
              <w:rPr>
                <w:rFonts w:ascii="Arial" w:eastAsia="Times New Roman" w:hAnsi="Arial" w:cs="Arial"/>
                <w:i/>
                <w:iCs/>
                <w:sz w:val="18"/>
                <w:szCs w:val="18"/>
              </w:rPr>
              <w:t>поступления</w:t>
            </w:r>
            <w:r w:rsidR="002A543A">
              <w:rPr>
                <w:rFonts w:ascii="Arial" w:eastAsia="Times New Roman" w:hAnsi="Arial" w:cs="Arial"/>
                <w:i/>
                <w:iCs/>
                <w:sz w:val="18"/>
                <w:szCs w:val="18"/>
              </w:rPr>
              <w:t xml:space="preserve"> </w:t>
            </w:r>
            <w:r w:rsidRPr="00585FED">
              <w:rPr>
                <w:rFonts w:ascii="Arial" w:eastAsia="Times New Roman" w:hAnsi="Arial" w:cs="Arial"/>
                <w:i/>
                <w:iCs/>
                <w:sz w:val="18"/>
                <w:szCs w:val="18"/>
              </w:rPr>
              <w:t xml:space="preserve">от Заявителя откорректированного Запроса по окончанию срока приостановления предоставления Муниципальной услуги осуществляется переход к административной процедуре </w:t>
            </w:r>
            <w:r w:rsidRPr="00585FED">
              <w:rPr>
                <w:rFonts w:eastAsia="Times New Roman"/>
                <w:i/>
                <w:iCs/>
                <w:sz w:val="18"/>
                <w:szCs w:val="18"/>
              </w:rPr>
              <w:t>23.1.6</w:t>
            </w:r>
            <w:r w:rsidRPr="00585FED">
              <w:rPr>
                <w:rFonts w:ascii="Arial" w:eastAsia="Times New Roman" w:hAnsi="Arial" w:cs="Arial"/>
                <w:i/>
                <w:iCs/>
                <w:sz w:val="18"/>
                <w:szCs w:val="18"/>
              </w:rPr>
              <w:t>.</w:t>
            </w:r>
          </w:p>
          <w:p w:rsidR="0013433B" w:rsidRPr="00585FED" w:rsidRDefault="00080067" w:rsidP="00060295">
            <w:pPr>
              <w:spacing w:after="0"/>
              <w:ind w:right="11"/>
              <w:jc w:val="both"/>
              <w:rPr>
                <w:rFonts w:ascii="Arial" w:eastAsia="Times New Roman" w:hAnsi="Arial" w:cs="Arial"/>
                <w:sz w:val="20"/>
                <w:szCs w:val="20"/>
              </w:rPr>
            </w:pPr>
            <w:r w:rsidRPr="00585FED">
              <w:rPr>
                <w:rFonts w:ascii="Times New Roman" w:hAnsi="Times New Roman"/>
                <w:sz w:val="24"/>
                <w:szCs w:val="24"/>
              </w:rPr>
              <w:t>Результат фиксируется в электронной форме в ВИС Администрации</w:t>
            </w:r>
          </w:p>
        </w:tc>
      </w:tr>
      <w:tr w:rsidR="00E45352" w:rsidRPr="00585FED" w:rsidTr="00E10144">
        <w:trPr>
          <w:trHeight w:val="45"/>
        </w:trPr>
        <w:tc>
          <w:tcPr>
            <w:tcW w:w="1838" w:type="dxa"/>
            <w:shd w:val="clear" w:color="auto" w:fill="auto"/>
          </w:tcPr>
          <w:p w:rsidR="00E45352" w:rsidRPr="00585FED" w:rsidRDefault="00E45352" w:rsidP="00312082">
            <w:pPr>
              <w:pStyle w:val="ConsPlusNormal"/>
              <w:suppressAutoHyphens/>
              <w:spacing w:line="23" w:lineRule="atLeast"/>
              <w:rPr>
                <w:rFonts w:ascii="Times New Roman" w:eastAsia="Times New Roman" w:hAnsi="Times New Roman" w:cs="Times New Roman"/>
              </w:rPr>
            </w:pPr>
            <w:r w:rsidRPr="00585FED">
              <w:rPr>
                <w:rFonts w:ascii="Times New Roman" w:eastAsia="Times New Roman" w:hAnsi="Times New Roman" w:cs="Times New Roman"/>
              </w:rPr>
              <w:t>Администрация/ВИС</w:t>
            </w:r>
          </w:p>
        </w:tc>
        <w:tc>
          <w:tcPr>
            <w:tcW w:w="2268" w:type="dxa"/>
            <w:shd w:val="clear" w:color="auto" w:fill="auto"/>
          </w:tcPr>
          <w:p w:rsidR="00E45352" w:rsidRPr="00585FED" w:rsidRDefault="00B36B9A" w:rsidP="00F34EAF">
            <w:pPr>
              <w:pStyle w:val="ConsPlusNormal"/>
              <w:suppressAutoHyphens/>
              <w:spacing w:line="276" w:lineRule="auto"/>
              <w:jc w:val="center"/>
              <w:rPr>
                <w:rFonts w:eastAsia="Times New Roman"/>
                <w:sz w:val="20"/>
                <w:szCs w:val="20"/>
              </w:rPr>
            </w:pPr>
            <w:r w:rsidRPr="00585FED">
              <w:rPr>
                <w:rFonts w:ascii="Times New Roman" w:eastAsia="Times New Roman" w:hAnsi="Times New Roman" w:cs="Times New Roman"/>
                <w:sz w:val="24"/>
                <w:szCs w:val="24"/>
              </w:rPr>
              <w:t xml:space="preserve">Проверка отсутствия или наличия оснований для отказа в предоставлении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 xml:space="preserve">униципальной услуги по основанию, указанному в </w:t>
            </w:r>
            <w:r w:rsidR="007848A6">
              <w:rPr>
                <w:rFonts w:ascii="Times New Roman" w:eastAsia="Times New Roman" w:hAnsi="Times New Roman" w:cs="Times New Roman"/>
                <w:sz w:val="24"/>
                <w:szCs w:val="24"/>
              </w:rPr>
              <w:t>под</w:t>
            </w:r>
            <w:r w:rsidRPr="00585FED">
              <w:rPr>
                <w:rFonts w:ascii="Times New Roman" w:eastAsia="Times New Roman" w:hAnsi="Times New Roman" w:cs="Times New Roman"/>
                <w:sz w:val="24"/>
                <w:szCs w:val="24"/>
              </w:rPr>
              <w:t xml:space="preserve">пункте </w:t>
            </w:r>
            <w:r w:rsidRPr="00585FED">
              <w:rPr>
                <w:rFonts w:ascii="Times New Roman" w:hAnsi="Times New Roman" w:cs="Times New Roman"/>
                <w:sz w:val="24"/>
                <w:szCs w:val="24"/>
              </w:rPr>
              <w:t xml:space="preserve">13.4.3 </w:t>
            </w:r>
            <w:r w:rsidRPr="00585FED">
              <w:rPr>
                <w:rFonts w:ascii="Times New Roman" w:eastAsia="Times New Roman" w:hAnsi="Times New Roman" w:cs="Times New Roman"/>
                <w:sz w:val="24"/>
                <w:szCs w:val="24"/>
              </w:rPr>
              <w:t>Административног</w:t>
            </w:r>
            <w:r w:rsidRPr="00585FED">
              <w:rPr>
                <w:rFonts w:ascii="Times New Roman" w:eastAsia="Times New Roman" w:hAnsi="Times New Roman" w:cs="Times New Roman"/>
                <w:sz w:val="24"/>
                <w:szCs w:val="24"/>
              </w:rPr>
              <w:lastRenderedPageBreak/>
              <w:t>о регламента</w:t>
            </w:r>
          </w:p>
        </w:tc>
        <w:tc>
          <w:tcPr>
            <w:tcW w:w="1701" w:type="dxa"/>
            <w:shd w:val="clear" w:color="auto" w:fill="auto"/>
          </w:tcPr>
          <w:p w:rsidR="00E45352" w:rsidRPr="00585FED" w:rsidRDefault="00445792" w:rsidP="00312082">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lastRenderedPageBreak/>
              <w:t>Тот же рабочий день</w:t>
            </w:r>
          </w:p>
        </w:tc>
        <w:tc>
          <w:tcPr>
            <w:tcW w:w="1701" w:type="dxa"/>
          </w:tcPr>
          <w:p w:rsidR="00E45352" w:rsidRPr="00585FED" w:rsidRDefault="00E45352" w:rsidP="00312082">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3 часа</w:t>
            </w:r>
          </w:p>
        </w:tc>
        <w:tc>
          <w:tcPr>
            <w:tcW w:w="2552" w:type="dxa"/>
          </w:tcPr>
          <w:p w:rsidR="00E45352" w:rsidRPr="00585FED" w:rsidRDefault="00B36B9A" w:rsidP="00312082">
            <w:pPr>
              <w:pStyle w:val="ConsPlusNormal"/>
              <w:suppressAutoHyphens/>
              <w:spacing w:line="276" w:lineRule="auto"/>
              <w:jc w:val="center"/>
              <w:rPr>
                <w:rFonts w:eastAsia="Times New Roman"/>
                <w:sz w:val="20"/>
                <w:szCs w:val="20"/>
              </w:rPr>
            </w:pPr>
            <w:r w:rsidRPr="00585FED">
              <w:rPr>
                <w:rFonts w:ascii="Times New Roman" w:hAnsi="Times New Roman" w:cs="Times New Roman"/>
                <w:sz w:val="24"/>
                <w:szCs w:val="24"/>
              </w:rPr>
              <w:t>Отсутствие или наличие оснований для отказа в предоставлении Муниципальной услуги</w:t>
            </w:r>
            <w:r w:rsidRPr="00585FED">
              <w:rPr>
                <w:rFonts w:ascii="Times New Roman" w:eastAsia="Times New Roman" w:hAnsi="Times New Roman" w:cs="Times New Roman"/>
                <w:sz w:val="24"/>
                <w:szCs w:val="24"/>
              </w:rPr>
              <w:t>, указанн</w:t>
            </w:r>
            <w:r w:rsidRPr="00585FED">
              <w:rPr>
                <w:rFonts w:ascii="Times New Roman" w:eastAsia="Times New Roman" w:hAnsi="Times New Roman"/>
                <w:sz w:val="24"/>
                <w:szCs w:val="24"/>
              </w:rPr>
              <w:t>ого</w:t>
            </w:r>
            <w:r w:rsidRPr="00585FED">
              <w:rPr>
                <w:rFonts w:ascii="Times New Roman" w:eastAsia="Times New Roman" w:hAnsi="Times New Roman" w:cs="Times New Roman"/>
                <w:sz w:val="24"/>
                <w:szCs w:val="24"/>
              </w:rPr>
              <w:t xml:space="preserve"> в                             </w:t>
            </w:r>
            <w:r w:rsidR="007848A6">
              <w:rPr>
                <w:rFonts w:ascii="Times New Roman" w:eastAsia="Times New Roman" w:hAnsi="Times New Roman" w:cs="Times New Roman"/>
                <w:sz w:val="24"/>
                <w:szCs w:val="24"/>
              </w:rPr>
              <w:t>под</w:t>
            </w:r>
            <w:r w:rsidRPr="00585FED">
              <w:rPr>
                <w:rFonts w:ascii="Times New Roman" w:eastAsia="Times New Roman" w:hAnsi="Times New Roman" w:cs="Times New Roman"/>
                <w:sz w:val="24"/>
                <w:szCs w:val="24"/>
              </w:rPr>
              <w:t>пункт</w:t>
            </w:r>
            <w:r w:rsidRPr="00585FED">
              <w:rPr>
                <w:rFonts w:ascii="Times New Roman" w:eastAsia="Times New Roman" w:hAnsi="Times New Roman"/>
                <w:sz w:val="24"/>
                <w:szCs w:val="24"/>
              </w:rPr>
              <w:t>е</w:t>
            </w:r>
            <w:r w:rsidRPr="00585FED">
              <w:rPr>
                <w:rFonts w:ascii="Times New Roman" w:hAnsi="Times New Roman" w:cs="Times New Roman"/>
                <w:sz w:val="24"/>
                <w:szCs w:val="24"/>
              </w:rPr>
              <w:t>13.4.</w:t>
            </w:r>
            <w:r w:rsidRPr="00585FED">
              <w:rPr>
                <w:rFonts w:ascii="Times New Roman" w:hAnsi="Times New Roman"/>
                <w:sz w:val="24"/>
                <w:szCs w:val="24"/>
              </w:rPr>
              <w:t>3</w:t>
            </w:r>
            <w:r w:rsidRPr="00585FED">
              <w:rPr>
                <w:rFonts w:ascii="Times New Roman" w:eastAsia="Times New Roman" w:hAnsi="Times New Roman" w:cs="Times New Roman"/>
                <w:sz w:val="24"/>
                <w:szCs w:val="24"/>
              </w:rPr>
              <w:t>Административного регламента</w:t>
            </w:r>
          </w:p>
        </w:tc>
        <w:tc>
          <w:tcPr>
            <w:tcW w:w="4819" w:type="dxa"/>
            <w:shd w:val="clear" w:color="auto" w:fill="auto"/>
          </w:tcPr>
          <w:p w:rsidR="00E45352" w:rsidRPr="00585FED" w:rsidRDefault="008D2D6E" w:rsidP="00312082">
            <w:pPr>
              <w:ind w:right="11"/>
              <w:jc w:val="both"/>
              <w:rPr>
                <w:rFonts w:ascii="Times New Roman" w:hAnsi="Times New Roman"/>
                <w:sz w:val="24"/>
                <w:szCs w:val="24"/>
              </w:rPr>
            </w:pPr>
            <w:r w:rsidRPr="00585FED">
              <w:rPr>
                <w:rFonts w:ascii="Times New Roman" w:eastAsia="Times New Roman" w:hAnsi="Times New Roman"/>
                <w:sz w:val="24"/>
                <w:szCs w:val="24"/>
              </w:rPr>
              <w:t>При поступлении от Заявителя откорректированного Запроса д</w:t>
            </w:r>
            <w:r w:rsidR="00E45352" w:rsidRPr="00585FED">
              <w:rPr>
                <w:rFonts w:ascii="Times New Roman" w:eastAsia="Times New Roman" w:hAnsi="Times New Roman"/>
                <w:sz w:val="24"/>
                <w:szCs w:val="24"/>
              </w:rPr>
              <w:t>олжностное лицо Администрации выполняет проверку поступивш</w:t>
            </w:r>
            <w:r w:rsidRPr="00585FED">
              <w:rPr>
                <w:rFonts w:ascii="Times New Roman" w:eastAsia="Times New Roman" w:hAnsi="Times New Roman"/>
                <w:sz w:val="24"/>
                <w:szCs w:val="24"/>
              </w:rPr>
              <w:t xml:space="preserve">его </w:t>
            </w:r>
            <w:r w:rsidR="00E45352" w:rsidRPr="00585FED">
              <w:rPr>
                <w:rFonts w:ascii="Times New Roman" w:eastAsia="Times New Roman" w:hAnsi="Times New Roman"/>
                <w:sz w:val="24"/>
                <w:szCs w:val="24"/>
              </w:rPr>
              <w:t>от Заявителя откорректированн</w:t>
            </w:r>
            <w:r w:rsidRPr="00585FED">
              <w:rPr>
                <w:rFonts w:ascii="Times New Roman" w:eastAsia="Times New Roman" w:hAnsi="Times New Roman"/>
                <w:sz w:val="24"/>
                <w:szCs w:val="24"/>
              </w:rPr>
              <w:t>ого</w:t>
            </w:r>
            <w:r w:rsidR="00E45352" w:rsidRPr="00585FED">
              <w:rPr>
                <w:rFonts w:ascii="Times New Roman" w:eastAsia="Times New Roman" w:hAnsi="Times New Roman"/>
                <w:sz w:val="24"/>
                <w:szCs w:val="24"/>
              </w:rPr>
              <w:t xml:space="preserve"> Запроса </w:t>
            </w:r>
            <w:r w:rsidR="00B36B9A" w:rsidRPr="00585FED">
              <w:rPr>
                <w:rFonts w:ascii="Times New Roman" w:eastAsia="Times New Roman" w:hAnsi="Times New Roman"/>
                <w:sz w:val="24"/>
                <w:szCs w:val="24"/>
              </w:rPr>
              <w:t xml:space="preserve">на наличие оснований для отказа в предоставлении </w:t>
            </w:r>
            <w:r w:rsidR="00F34EAF">
              <w:rPr>
                <w:rFonts w:ascii="Times New Roman" w:eastAsia="Times New Roman" w:hAnsi="Times New Roman"/>
                <w:sz w:val="24"/>
                <w:szCs w:val="24"/>
              </w:rPr>
              <w:t>М</w:t>
            </w:r>
            <w:r w:rsidR="00B36B9A" w:rsidRPr="00585FED">
              <w:rPr>
                <w:rFonts w:ascii="Times New Roman" w:eastAsia="Times New Roman" w:hAnsi="Times New Roman"/>
                <w:sz w:val="24"/>
                <w:szCs w:val="24"/>
              </w:rPr>
              <w:t xml:space="preserve">униципальной услуги по основанию, указанному в </w:t>
            </w:r>
            <w:r w:rsidR="007848A6">
              <w:rPr>
                <w:rFonts w:ascii="Times New Roman" w:eastAsia="Times New Roman" w:hAnsi="Times New Roman"/>
                <w:sz w:val="24"/>
                <w:szCs w:val="24"/>
              </w:rPr>
              <w:t>под</w:t>
            </w:r>
            <w:r w:rsidR="00B36B9A" w:rsidRPr="00585FED">
              <w:rPr>
                <w:rFonts w:ascii="Times New Roman" w:eastAsia="Times New Roman" w:hAnsi="Times New Roman"/>
                <w:sz w:val="24"/>
                <w:szCs w:val="24"/>
              </w:rPr>
              <w:t xml:space="preserve">пункте </w:t>
            </w:r>
            <w:r w:rsidR="00B36B9A" w:rsidRPr="00585FED">
              <w:rPr>
                <w:rFonts w:ascii="Times New Roman" w:hAnsi="Times New Roman"/>
                <w:sz w:val="24"/>
                <w:szCs w:val="24"/>
              </w:rPr>
              <w:t xml:space="preserve">13.4.3 </w:t>
            </w:r>
            <w:r w:rsidR="00B36B9A" w:rsidRPr="00585FED">
              <w:rPr>
                <w:rFonts w:ascii="Times New Roman" w:eastAsia="Times New Roman" w:hAnsi="Times New Roman"/>
                <w:sz w:val="24"/>
                <w:szCs w:val="24"/>
              </w:rPr>
              <w:t>Административного регламента</w:t>
            </w:r>
            <w:r w:rsidR="00B36B9A" w:rsidRPr="00585FED">
              <w:rPr>
                <w:rFonts w:ascii="Times New Roman" w:hAnsi="Times New Roman"/>
                <w:sz w:val="24"/>
                <w:szCs w:val="24"/>
              </w:rPr>
              <w:t>.</w:t>
            </w:r>
          </w:p>
          <w:p w:rsidR="00890F3F" w:rsidRPr="00585FED" w:rsidRDefault="00E45352" w:rsidP="00890F3F">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Результатом административного действия является </w:t>
            </w:r>
            <w:r w:rsidR="00E10144" w:rsidRPr="00585FED">
              <w:rPr>
                <w:rFonts w:ascii="Times New Roman" w:eastAsia="Times New Roman" w:hAnsi="Times New Roman" w:cs="Times New Roman"/>
                <w:sz w:val="24"/>
                <w:szCs w:val="24"/>
              </w:rPr>
              <w:t>подготовка проекта</w:t>
            </w:r>
            <w:r w:rsidRPr="00585FED">
              <w:rPr>
                <w:rFonts w:ascii="Times New Roman" w:eastAsia="Times New Roman" w:hAnsi="Times New Roman" w:cs="Times New Roman"/>
                <w:sz w:val="24"/>
                <w:szCs w:val="24"/>
              </w:rPr>
              <w:t xml:space="preserve"> решения о </w:t>
            </w:r>
            <w:r w:rsidRPr="00585FED">
              <w:rPr>
                <w:rFonts w:ascii="Times New Roman" w:eastAsia="Times New Roman" w:hAnsi="Times New Roman" w:cs="Times New Roman"/>
                <w:sz w:val="24"/>
                <w:szCs w:val="24"/>
              </w:rPr>
              <w:lastRenderedPageBreak/>
              <w:t xml:space="preserve">предоставлении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 xml:space="preserve">униципальной услуги или об отказе в предоставлении </w:t>
            </w:r>
            <w:r w:rsidR="00F34EAF">
              <w:rPr>
                <w:rFonts w:ascii="Times New Roman" w:eastAsia="Times New Roman" w:hAnsi="Times New Roman" w:cs="Times New Roman"/>
                <w:sz w:val="24"/>
                <w:szCs w:val="24"/>
              </w:rPr>
              <w:t>М</w:t>
            </w:r>
            <w:r w:rsidRPr="00585FED">
              <w:rPr>
                <w:rFonts w:ascii="Times New Roman" w:eastAsia="Times New Roman" w:hAnsi="Times New Roman" w:cs="Times New Roman"/>
                <w:sz w:val="24"/>
                <w:szCs w:val="24"/>
              </w:rPr>
              <w:t>униципальной услуги.</w:t>
            </w:r>
          </w:p>
          <w:p w:rsidR="00890F3F" w:rsidRPr="00585FED" w:rsidRDefault="00890F3F" w:rsidP="00890F3F">
            <w:pPr>
              <w:pStyle w:val="2f3"/>
              <w:spacing w:after="240" w:line="276" w:lineRule="auto"/>
              <w:jc w:val="both"/>
              <w:rPr>
                <w:rFonts w:ascii="Times New Roman" w:hAnsi="Times New Roman"/>
                <w:i/>
                <w:iCs/>
                <w:sz w:val="24"/>
              </w:rPr>
            </w:pPr>
            <w:r w:rsidRPr="00585FED">
              <w:rPr>
                <w:rFonts w:ascii="Times New Roman" w:eastAsia="Times New Roman" w:hAnsi="Times New Roman"/>
                <w:i/>
                <w:iCs/>
                <w:sz w:val="24"/>
              </w:rPr>
              <w:t xml:space="preserve">Осуществляется переход к административной процедуре </w:t>
            </w:r>
            <w:r w:rsidR="00B36B9A" w:rsidRPr="00585FED">
              <w:rPr>
                <w:rFonts w:ascii="Times New Roman" w:eastAsia="Times New Roman" w:hAnsi="Times New Roman"/>
                <w:i/>
                <w:iCs/>
                <w:sz w:val="24"/>
              </w:rPr>
              <w:t>23.1.</w:t>
            </w:r>
            <w:r w:rsidRPr="00585FED">
              <w:rPr>
                <w:rFonts w:ascii="Times New Roman" w:eastAsia="Times New Roman" w:hAnsi="Times New Roman"/>
                <w:i/>
                <w:iCs/>
                <w:sz w:val="24"/>
              </w:rPr>
              <w:t>6.</w:t>
            </w:r>
          </w:p>
          <w:p w:rsidR="00E45352" w:rsidRPr="00585FED" w:rsidRDefault="00E45352" w:rsidP="00312082">
            <w:pPr>
              <w:pStyle w:val="ConsPlusNormal"/>
              <w:suppressAutoHyphens/>
              <w:spacing w:line="276" w:lineRule="auto"/>
              <w:jc w:val="both"/>
              <w:rPr>
                <w:rFonts w:ascii="Times New Roman" w:eastAsia="Times New Roman" w:hAnsi="Times New Roman" w:cs="Times New Roman"/>
                <w:sz w:val="20"/>
                <w:szCs w:val="20"/>
              </w:rPr>
            </w:pPr>
            <w:r w:rsidRPr="00585FED">
              <w:rPr>
                <w:rFonts w:ascii="Times New Roman" w:hAnsi="Times New Roman" w:cs="Times New Roman"/>
                <w:sz w:val="24"/>
                <w:szCs w:val="24"/>
              </w:rPr>
              <w:t>Результат фиксируется в электронной форме в ВИС Администрации</w:t>
            </w:r>
            <w:r w:rsidR="00F34EAF">
              <w:rPr>
                <w:rFonts w:ascii="Times New Roman" w:hAnsi="Times New Roman" w:cs="Times New Roman"/>
                <w:sz w:val="24"/>
                <w:szCs w:val="24"/>
              </w:rPr>
              <w:t>.</w:t>
            </w:r>
          </w:p>
        </w:tc>
      </w:tr>
    </w:tbl>
    <w:p w:rsidR="00D56615" w:rsidRPr="00585FED" w:rsidRDefault="00D56615" w:rsidP="008D2D6E">
      <w:pPr>
        <w:spacing w:after="0" w:line="23" w:lineRule="atLeast"/>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8D2D6E" w:rsidRPr="00585FED" w:rsidTr="00FF65B4">
        <w:trPr>
          <w:tblHeader/>
        </w:trPr>
        <w:tc>
          <w:tcPr>
            <w:tcW w:w="14879" w:type="dxa"/>
            <w:gridSpan w:val="6"/>
            <w:shd w:val="clear" w:color="auto" w:fill="auto"/>
          </w:tcPr>
          <w:p w:rsidR="008D2D6E" w:rsidRPr="00585FED" w:rsidRDefault="008D2D6E" w:rsidP="008D2D6E">
            <w:pPr>
              <w:pStyle w:val="ConsPlusNormal"/>
              <w:suppressAutoHyphens/>
              <w:spacing w:line="23" w:lineRule="atLeast"/>
              <w:jc w:val="center"/>
              <w:rPr>
                <w:rFonts w:eastAsia="Times New Roman"/>
                <w:b/>
                <w:bCs/>
                <w:sz w:val="28"/>
                <w:szCs w:val="28"/>
              </w:rPr>
            </w:pPr>
            <w:r w:rsidRPr="00585FED">
              <w:rPr>
                <w:rFonts w:eastAsia="Times New Roman"/>
                <w:b/>
                <w:bCs/>
                <w:sz w:val="28"/>
                <w:szCs w:val="28"/>
              </w:rPr>
              <w:t xml:space="preserve">ПРОЦЕДУРА </w:t>
            </w:r>
            <w:r w:rsidR="000F4CF5" w:rsidRPr="00585FED">
              <w:rPr>
                <w:rFonts w:eastAsia="Times New Roman"/>
                <w:b/>
                <w:bCs/>
                <w:sz w:val="28"/>
                <w:szCs w:val="28"/>
              </w:rPr>
              <w:t>23.1.6</w:t>
            </w:r>
            <w:r w:rsidRPr="00585FED">
              <w:rPr>
                <w:rFonts w:eastAsia="Times New Roman"/>
                <w:sz w:val="28"/>
                <w:szCs w:val="28"/>
              </w:rPr>
              <w:t>.</w:t>
            </w:r>
          </w:p>
          <w:p w:rsidR="008D2D6E" w:rsidRPr="00585FED" w:rsidRDefault="008D2D6E" w:rsidP="008D2D6E">
            <w:pPr>
              <w:spacing w:after="0" w:line="23" w:lineRule="atLeast"/>
              <w:jc w:val="center"/>
              <w:rPr>
                <w:rFonts w:ascii="Arial" w:hAnsi="Arial" w:cs="Arial"/>
                <w:b/>
                <w:bCs/>
                <w:sz w:val="24"/>
                <w:szCs w:val="24"/>
              </w:rPr>
            </w:pPr>
            <w:r w:rsidRPr="00585FED">
              <w:rPr>
                <w:rFonts w:ascii="Arial" w:hAnsi="Arial" w:cs="Arial"/>
                <w:b/>
                <w:bCs/>
                <w:sz w:val="24"/>
                <w:szCs w:val="24"/>
              </w:rPr>
              <w:t xml:space="preserve">Принятие решения о предоставлении (об отказе в предоставлении) </w:t>
            </w:r>
          </w:p>
          <w:p w:rsidR="008D2D6E" w:rsidRPr="00585FED" w:rsidRDefault="008D2D6E" w:rsidP="008D2D6E">
            <w:pPr>
              <w:spacing w:after="0" w:line="23" w:lineRule="atLeast"/>
              <w:jc w:val="center"/>
              <w:rPr>
                <w:rFonts w:ascii="Arial" w:hAnsi="Arial" w:cs="Arial"/>
                <w:b/>
                <w:bCs/>
                <w:sz w:val="24"/>
                <w:szCs w:val="24"/>
              </w:rPr>
            </w:pPr>
            <w:r w:rsidRPr="00585FED">
              <w:rPr>
                <w:rFonts w:ascii="Arial" w:hAnsi="Arial" w:cs="Arial"/>
                <w:b/>
                <w:bCs/>
                <w:sz w:val="24"/>
                <w:szCs w:val="24"/>
              </w:rPr>
              <w:t>Муниципальной услуги и оформление результата предоставления Муниципальной услуги</w:t>
            </w:r>
          </w:p>
          <w:p w:rsidR="008D2D6E" w:rsidRPr="00585FED" w:rsidRDefault="008D2D6E" w:rsidP="008D2D6E">
            <w:pPr>
              <w:spacing w:after="0" w:line="23" w:lineRule="atLeast"/>
              <w:jc w:val="center"/>
              <w:rPr>
                <w:rFonts w:ascii="Arial" w:hAnsi="Arial" w:cs="Arial"/>
                <w:b/>
                <w:bCs/>
                <w:sz w:val="4"/>
                <w:szCs w:val="4"/>
              </w:rPr>
            </w:pPr>
          </w:p>
        </w:tc>
      </w:tr>
      <w:tr w:rsidR="00692213" w:rsidRPr="00585FED" w:rsidTr="000E752F">
        <w:trPr>
          <w:tblHeader/>
        </w:trPr>
        <w:tc>
          <w:tcPr>
            <w:tcW w:w="1838" w:type="dxa"/>
            <w:shd w:val="clear" w:color="auto" w:fill="auto"/>
          </w:tcPr>
          <w:p w:rsidR="00692213" w:rsidRPr="00585FED" w:rsidRDefault="00692213" w:rsidP="00E10144">
            <w:pPr>
              <w:pStyle w:val="ConsPlusNormal"/>
              <w:suppressAutoHyphens/>
              <w:spacing w:line="276" w:lineRule="auto"/>
              <w:jc w:val="center"/>
              <w:rPr>
                <w:rFonts w:eastAsia="Times New Roman"/>
              </w:rPr>
            </w:pPr>
            <w:r w:rsidRPr="00585FED">
              <w:rPr>
                <w:rFonts w:eastAsia="Times New Roman"/>
              </w:rPr>
              <w:t>Место выполнения процедуры/используемая ИС</w:t>
            </w:r>
          </w:p>
        </w:tc>
        <w:tc>
          <w:tcPr>
            <w:tcW w:w="2268" w:type="dxa"/>
            <w:shd w:val="clear" w:color="auto" w:fill="auto"/>
          </w:tcPr>
          <w:p w:rsidR="00692213" w:rsidRPr="00585FED" w:rsidRDefault="00692213" w:rsidP="00E10144">
            <w:pPr>
              <w:pStyle w:val="ConsPlusNormal"/>
              <w:suppressAutoHyphens/>
              <w:spacing w:line="276" w:lineRule="auto"/>
              <w:jc w:val="center"/>
              <w:rPr>
                <w:rFonts w:eastAsia="Times New Roman"/>
              </w:rPr>
            </w:pPr>
            <w:r w:rsidRPr="00585FED">
              <w:rPr>
                <w:rFonts w:eastAsia="Times New Roman"/>
              </w:rPr>
              <w:t>Административные действия</w:t>
            </w:r>
          </w:p>
        </w:tc>
        <w:tc>
          <w:tcPr>
            <w:tcW w:w="1701" w:type="dxa"/>
            <w:shd w:val="clear" w:color="auto" w:fill="auto"/>
          </w:tcPr>
          <w:p w:rsidR="00692213" w:rsidRPr="00585FED" w:rsidRDefault="00692213" w:rsidP="00E10144">
            <w:pPr>
              <w:pStyle w:val="ConsPlusNormal"/>
              <w:suppressAutoHyphens/>
              <w:spacing w:line="276" w:lineRule="auto"/>
              <w:jc w:val="center"/>
              <w:rPr>
                <w:rFonts w:eastAsia="Times New Roman"/>
              </w:rPr>
            </w:pPr>
            <w:r w:rsidRPr="00585FED">
              <w:rPr>
                <w:rFonts w:eastAsia="Times New Roman"/>
              </w:rPr>
              <w:t>Средний срок выполнения</w:t>
            </w:r>
          </w:p>
        </w:tc>
        <w:tc>
          <w:tcPr>
            <w:tcW w:w="1701" w:type="dxa"/>
          </w:tcPr>
          <w:p w:rsidR="00692213" w:rsidRPr="00585FED" w:rsidRDefault="00692213" w:rsidP="00E10144">
            <w:pPr>
              <w:pStyle w:val="ConsPlusNormal"/>
              <w:suppressAutoHyphens/>
              <w:spacing w:line="276" w:lineRule="auto"/>
              <w:jc w:val="center"/>
              <w:rPr>
                <w:rFonts w:eastAsia="Times New Roman"/>
              </w:rPr>
            </w:pPr>
            <w:r w:rsidRPr="00585FED">
              <w:rPr>
                <w:rFonts w:eastAsia="Times New Roman"/>
              </w:rPr>
              <w:t>Трудоемкость</w:t>
            </w:r>
          </w:p>
        </w:tc>
        <w:tc>
          <w:tcPr>
            <w:tcW w:w="2552" w:type="dxa"/>
          </w:tcPr>
          <w:p w:rsidR="00692213" w:rsidRPr="00585FED" w:rsidRDefault="00692213" w:rsidP="00E10144">
            <w:pPr>
              <w:pStyle w:val="ConsPlusNormal"/>
              <w:suppressAutoHyphens/>
              <w:spacing w:line="276" w:lineRule="auto"/>
              <w:jc w:val="center"/>
              <w:rPr>
                <w:rFonts w:eastAsia="Times New Roman"/>
              </w:rPr>
            </w:pPr>
            <w:r w:rsidRPr="00585FED">
              <w:rPr>
                <w:rFonts w:eastAsia="Times New Roman"/>
              </w:rPr>
              <w:t>Критерии принятия решений</w:t>
            </w:r>
          </w:p>
        </w:tc>
        <w:tc>
          <w:tcPr>
            <w:tcW w:w="4819" w:type="dxa"/>
            <w:shd w:val="clear" w:color="auto" w:fill="auto"/>
          </w:tcPr>
          <w:p w:rsidR="00692213" w:rsidRPr="00585FED" w:rsidRDefault="00692213" w:rsidP="00E10144">
            <w:pPr>
              <w:pStyle w:val="ConsPlusNormal"/>
              <w:suppressAutoHyphens/>
              <w:spacing w:after="240" w:line="276" w:lineRule="auto"/>
              <w:jc w:val="center"/>
              <w:rPr>
                <w:rFonts w:eastAsia="Times New Roman"/>
              </w:rPr>
            </w:pPr>
            <w:r w:rsidRPr="00585FED">
              <w:rPr>
                <w:rFonts w:eastAsia="Times New Roman"/>
              </w:rPr>
              <w:t xml:space="preserve">Содержание действия, </w:t>
            </w:r>
            <w:r w:rsidRPr="00585FED">
              <w:rPr>
                <w:rFonts w:eastAsia="Times New Roman"/>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692213" w:rsidRPr="00585FED" w:rsidTr="000E752F">
        <w:tc>
          <w:tcPr>
            <w:tcW w:w="1838" w:type="dxa"/>
            <w:shd w:val="clear" w:color="auto" w:fill="auto"/>
          </w:tcPr>
          <w:p w:rsidR="00692213" w:rsidRPr="00585FED" w:rsidRDefault="00E10144" w:rsidP="00F95B2A">
            <w:pPr>
              <w:pStyle w:val="ConsPlusNormal"/>
              <w:suppressAutoHyphens/>
              <w:spacing w:line="23" w:lineRule="atLeast"/>
              <w:rPr>
                <w:rFonts w:ascii="Times New Roman" w:eastAsia="Times New Roman" w:hAnsi="Times New Roman" w:cs="Times New Roman"/>
              </w:rPr>
            </w:pPr>
            <w:r w:rsidRPr="00585FED">
              <w:rPr>
                <w:rFonts w:ascii="Times New Roman" w:eastAsia="Times New Roman" w:hAnsi="Times New Roman" w:cs="Times New Roman"/>
              </w:rPr>
              <w:t>Администрация/</w:t>
            </w:r>
            <w:r w:rsidRPr="00585FED">
              <w:rPr>
                <w:rFonts w:ascii="Times New Roman" w:eastAsia="Times New Roman" w:hAnsi="Times New Roman" w:cs="Times New Roman"/>
              </w:rPr>
              <w:lastRenderedPageBreak/>
              <w:t>ВИС</w:t>
            </w:r>
          </w:p>
        </w:tc>
        <w:tc>
          <w:tcPr>
            <w:tcW w:w="2268" w:type="dxa"/>
            <w:shd w:val="clear" w:color="auto" w:fill="auto"/>
          </w:tcPr>
          <w:p w:rsidR="00692213" w:rsidRPr="00585FED" w:rsidRDefault="00692213" w:rsidP="00E10144">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lastRenderedPageBreak/>
              <w:t xml:space="preserve">Рассмотрение </w:t>
            </w:r>
            <w:r w:rsidRPr="00585FED">
              <w:rPr>
                <w:rFonts w:ascii="Times New Roman" w:eastAsia="Times New Roman" w:hAnsi="Times New Roman" w:cs="Times New Roman"/>
                <w:sz w:val="24"/>
                <w:szCs w:val="24"/>
              </w:rPr>
              <w:lastRenderedPageBreak/>
              <w:t>проекта решени</w:t>
            </w:r>
            <w:r w:rsidR="007A61D5" w:rsidRPr="00585FED">
              <w:rPr>
                <w:rFonts w:ascii="Times New Roman" w:eastAsia="Times New Roman" w:hAnsi="Times New Roman" w:cs="Times New Roman"/>
                <w:sz w:val="24"/>
                <w:szCs w:val="24"/>
              </w:rPr>
              <w:t>я</w:t>
            </w:r>
          </w:p>
        </w:tc>
        <w:tc>
          <w:tcPr>
            <w:tcW w:w="1701" w:type="dxa"/>
            <w:shd w:val="clear" w:color="auto" w:fill="auto"/>
          </w:tcPr>
          <w:p w:rsidR="00692213" w:rsidRPr="00585FED" w:rsidRDefault="00E10144" w:rsidP="00B92E02">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lastRenderedPageBreak/>
              <w:t>1</w:t>
            </w:r>
            <w:r w:rsidR="00692213" w:rsidRPr="00585FED">
              <w:rPr>
                <w:rFonts w:ascii="Times New Roman" w:eastAsia="Times New Roman" w:hAnsi="Times New Roman" w:cs="Times New Roman"/>
                <w:sz w:val="24"/>
                <w:szCs w:val="24"/>
              </w:rPr>
              <w:t xml:space="preserve"> рабочи</w:t>
            </w:r>
            <w:r w:rsidRPr="00585FED">
              <w:rPr>
                <w:rFonts w:ascii="Times New Roman" w:eastAsia="Times New Roman" w:hAnsi="Times New Roman" w:cs="Times New Roman"/>
                <w:sz w:val="24"/>
                <w:szCs w:val="24"/>
              </w:rPr>
              <w:t>й</w:t>
            </w:r>
            <w:r w:rsidR="002A543A">
              <w:rPr>
                <w:rFonts w:ascii="Times New Roman" w:eastAsia="Times New Roman" w:hAnsi="Times New Roman" w:cs="Times New Roman"/>
                <w:sz w:val="24"/>
                <w:szCs w:val="24"/>
              </w:rPr>
              <w:t xml:space="preserve"> </w:t>
            </w:r>
            <w:r w:rsidR="00692213" w:rsidRPr="00585FED">
              <w:rPr>
                <w:rFonts w:ascii="Times New Roman" w:eastAsia="Times New Roman" w:hAnsi="Times New Roman" w:cs="Times New Roman"/>
                <w:sz w:val="24"/>
                <w:szCs w:val="24"/>
              </w:rPr>
              <w:lastRenderedPageBreak/>
              <w:t>д</w:t>
            </w:r>
            <w:r w:rsidRPr="00585FED">
              <w:rPr>
                <w:rFonts w:ascii="Times New Roman" w:eastAsia="Times New Roman" w:hAnsi="Times New Roman" w:cs="Times New Roman"/>
                <w:sz w:val="24"/>
                <w:szCs w:val="24"/>
              </w:rPr>
              <w:t>ень</w:t>
            </w:r>
          </w:p>
        </w:tc>
        <w:tc>
          <w:tcPr>
            <w:tcW w:w="1701" w:type="dxa"/>
          </w:tcPr>
          <w:p w:rsidR="00692213" w:rsidRPr="00585FED" w:rsidRDefault="00692213" w:rsidP="00F95B2A">
            <w:pPr>
              <w:pStyle w:val="ConsPlusNormal"/>
              <w:suppressAutoHyphens/>
              <w:spacing w:line="23" w:lineRule="atLeast"/>
              <w:ind w:firstLine="709"/>
              <w:jc w:val="both"/>
              <w:rPr>
                <w:rFonts w:ascii="Times New Roman" w:eastAsia="Times New Roman" w:hAnsi="Times New Roman" w:cs="Times New Roman"/>
                <w:sz w:val="24"/>
                <w:szCs w:val="24"/>
              </w:rPr>
            </w:pPr>
          </w:p>
        </w:tc>
        <w:tc>
          <w:tcPr>
            <w:tcW w:w="2552" w:type="dxa"/>
          </w:tcPr>
          <w:p w:rsidR="00692213" w:rsidRPr="00585FED" w:rsidRDefault="00692213" w:rsidP="00613EA7">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Соответствие проекта </w:t>
            </w:r>
            <w:r w:rsidRPr="00585FED">
              <w:rPr>
                <w:rFonts w:ascii="Times New Roman" w:eastAsia="Times New Roman" w:hAnsi="Times New Roman" w:cs="Times New Roman"/>
                <w:sz w:val="24"/>
                <w:szCs w:val="24"/>
              </w:rPr>
              <w:lastRenderedPageBreak/>
              <w:t>решения требованиям законодательства Российской Федерации, в том числе Административному регламенту</w:t>
            </w:r>
          </w:p>
        </w:tc>
        <w:tc>
          <w:tcPr>
            <w:tcW w:w="4819" w:type="dxa"/>
            <w:shd w:val="clear" w:color="auto" w:fill="auto"/>
          </w:tcPr>
          <w:p w:rsidR="00613EA7" w:rsidRPr="00585FED" w:rsidRDefault="00692213" w:rsidP="00613EA7">
            <w:pPr>
              <w:pStyle w:val="ConsPlusNormal"/>
              <w:suppressAutoHyphens/>
              <w:spacing w:after="20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lastRenderedPageBreak/>
              <w:t xml:space="preserve">Уполномоченное должностное лицо </w:t>
            </w:r>
            <w:r w:rsidR="00613EA7" w:rsidRPr="00585FED">
              <w:rPr>
                <w:rFonts w:ascii="Times New Roman" w:eastAsia="Times New Roman" w:hAnsi="Times New Roman" w:cs="Times New Roman"/>
                <w:sz w:val="24"/>
                <w:szCs w:val="24"/>
              </w:rPr>
              <w:lastRenderedPageBreak/>
              <w:t>Администрации</w:t>
            </w:r>
            <w:r w:rsidRPr="00585FED">
              <w:rPr>
                <w:rFonts w:ascii="Times New Roman" w:eastAsia="Times New Roman" w:hAnsi="Times New Roman" w:cs="Times New Roman"/>
                <w:sz w:val="24"/>
                <w:szCs w:val="24"/>
              </w:rPr>
              <w:t xml:space="preserve"> рассматривает проект решения на предмет соответствия требованиям Административного регламента, полноты и качества предоставления </w:t>
            </w:r>
            <w:r w:rsidR="00F34EAF">
              <w:rPr>
                <w:rFonts w:ascii="Times New Roman" w:eastAsia="Times New Roman" w:hAnsi="Times New Roman" w:cs="Times New Roman"/>
                <w:sz w:val="24"/>
                <w:szCs w:val="24"/>
              </w:rPr>
              <w:t>М</w:t>
            </w:r>
            <w:r w:rsidR="00613EA7" w:rsidRPr="00585FED">
              <w:rPr>
                <w:rFonts w:ascii="Times New Roman" w:eastAsia="Times New Roman" w:hAnsi="Times New Roman" w:cs="Times New Roman"/>
                <w:sz w:val="24"/>
                <w:szCs w:val="24"/>
              </w:rPr>
              <w:t>униципальной</w:t>
            </w:r>
            <w:r w:rsidRPr="00585FED">
              <w:rPr>
                <w:rFonts w:ascii="Times New Roman" w:eastAsia="Times New Roman" w:hAnsi="Times New Roman" w:cs="Times New Roman"/>
                <w:sz w:val="24"/>
                <w:szCs w:val="24"/>
              </w:rPr>
              <w:t xml:space="preserve"> услуги, а также осуществляет контроль сроков предоставления </w:t>
            </w:r>
            <w:r w:rsidR="00F34EAF">
              <w:rPr>
                <w:rFonts w:ascii="Times New Roman" w:eastAsia="Times New Roman" w:hAnsi="Times New Roman" w:cs="Times New Roman"/>
                <w:sz w:val="24"/>
                <w:szCs w:val="24"/>
              </w:rPr>
              <w:t>М</w:t>
            </w:r>
            <w:r w:rsidR="00613EA7" w:rsidRPr="00585FED">
              <w:rPr>
                <w:rFonts w:ascii="Times New Roman" w:eastAsia="Times New Roman" w:hAnsi="Times New Roman" w:cs="Times New Roman"/>
                <w:sz w:val="24"/>
                <w:szCs w:val="24"/>
              </w:rPr>
              <w:t>униципальной</w:t>
            </w:r>
            <w:r w:rsidRPr="00585FED">
              <w:rPr>
                <w:rFonts w:ascii="Times New Roman" w:eastAsia="Times New Roman" w:hAnsi="Times New Roman" w:cs="Times New Roman"/>
                <w:sz w:val="24"/>
                <w:szCs w:val="24"/>
              </w:rPr>
              <w:t xml:space="preserve"> услуги.</w:t>
            </w:r>
          </w:p>
          <w:p w:rsidR="00611751" w:rsidRPr="00585FED" w:rsidRDefault="00692213" w:rsidP="00613EA7">
            <w:pPr>
              <w:pStyle w:val="ConsPlusNormal"/>
              <w:suppressAutoHyphens/>
              <w:spacing w:before="240"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Подписывает проект решения о предоставлении </w:t>
            </w:r>
            <w:r w:rsidR="00F34EAF">
              <w:rPr>
                <w:rFonts w:ascii="Times New Roman" w:eastAsia="Times New Roman" w:hAnsi="Times New Roman" w:cs="Times New Roman"/>
                <w:sz w:val="24"/>
                <w:szCs w:val="24"/>
              </w:rPr>
              <w:t>М</w:t>
            </w:r>
            <w:r w:rsidR="00613EA7" w:rsidRPr="00585FED">
              <w:rPr>
                <w:rFonts w:ascii="Times New Roman" w:eastAsia="Times New Roman" w:hAnsi="Times New Roman" w:cs="Times New Roman"/>
                <w:sz w:val="24"/>
                <w:szCs w:val="24"/>
              </w:rPr>
              <w:t>униципальной</w:t>
            </w:r>
            <w:r w:rsidRPr="00585FED">
              <w:rPr>
                <w:rFonts w:ascii="Times New Roman" w:eastAsia="Times New Roman" w:hAnsi="Times New Roman" w:cs="Times New Roman"/>
                <w:sz w:val="24"/>
                <w:szCs w:val="24"/>
              </w:rPr>
              <w:t xml:space="preserve"> услуги </w:t>
            </w:r>
            <w:r w:rsidR="00B0330F" w:rsidRPr="00585FED">
              <w:rPr>
                <w:rFonts w:ascii="Times New Roman" w:eastAsia="Times New Roman" w:hAnsi="Times New Roman" w:cs="Times New Roman"/>
                <w:sz w:val="24"/>
                <w:szCs w:val="24"/>
              </w:rPr>
              <w:t xml:space="preserve">или об отказе в ее </w:t>
            </w:r>
            <w:r w:rsidR="005048A4" w:rsidRPr="00585FED">
              <w:rPr>
                <w:rFonts w:ascii="Times New Roman" w:eastAsia="Times New Roman" w:hAnsi="Times New Roman" w:cs="Times New Roman"/>
                <w:sz w:val="24"/>
                <w:szCs w:val="24"/>
              </w:rPr>
              <w:t>предоставлении</w:t>
            </w:r>
            <w:r w:rsidR="002A543A">
              <w:rPr>
                <w:rFonts w:ascii="Times New Roman" w:eastAsia="Times New Roman" w:hAnsi="Times New Roman" w:cs="Times New Roman"/>
                <w:sz w:val="24"/>
                <w:szCs w:val="24"/>
              </w:rPr>
              <w:t xml:space="preserve"> </w:t>
            </w:r>
            <w:r w:rsidRPr="00585FED">
              <w:rPr>
                <w:rFonts w:ascii="Times New Roman" w:eastAsia="Times New Roman" w:hAnsi="Times New Roman" w:cs="Times New Roman"/>
                <w:sz w:val="24"/>
                <w:szCs w:val="24"/>
              </w:rPr>
              <w:t xml:space="preserve">с использованием </w:t>
            </w:r>
            <w:r w:rsidR="00B0330F" w:rsidRPr="00585FED">
              <w:rPr>
                <w:rFonts w:ascii="Times New Roman" w:eastAsia="Times New Roman" w:hAnsi="Times New Roman" w:cs="Times New Roman"/>
                <w:sz w:val="24"/>
                <w:szCs w:val="24"/>
              </w:rPr>
              <w:t>электронной подписи</w:t>
            </w:r>
            <w:r w:rsidRPr="00585FED">
              <w:rPr>
                <w:rFonts w:ascii="Times New Roman" w:eastAsia="Times New Roman" w:hAnsi="Times New Roman" w:cs="Times New Roman"/>
                <w:sz w:val="24"/>
                <w:szCs w:val="24"/>
              </w:rPr>
              <w:t xml:space="preserve"> в ВИС и направляет </w:t>
            </w:r>
            <w:r w:rsidR="004F6822" w:rsidRPr="00585FED">
              <w:rPr>
                <w:rFonts w:ascii="Times New Roman" w:eastAsia="Times New Roman" w:hAnsi="Times New Roman" w:cs="Times New Roman"/>
                <w:sz w:val="24"/>
                <w:szCs w:val="24"/>
              </w:rPr>
              <w:t>должностному лицу</w:t>
            </w:r>
            <w:r w:rsidR="002A543A">
              <w:rPr>
                <w:rFonts w:ascii="Times New Roman" w:eastAsia="Times New Roman" w:hAnsi="Times New Roman" w:cs="Times New Roman"/>
                <w:sz w:val="24"/>
                <w:szCs w:val="24"/>
              </w:rPr>
              <w:t xml:space="preserve"> </w:t>
            </w:r>
            <w:r w:rsidR="00613EA7" w:rsidRPr="00585FED">
              <w:rPr>
                <w:rFonts w:ascii="Times New Roman" w:eastAsia="Times New Roman" w:hAnsi="Times New Roman" w:cs="Times New Roman"/>
                <w:sz w:val="24"/>
                <w:szCs w:val="24"/>
              </w:rPr>
              <w:t>Администрации</w:t>
            </w:r>
            <w:r w:rsidRPr="00585FED">
              <w:rPr>
                <w:rFonts w:ascii="Times New Roman" w:eastAsia="Times New Roman" w:hAnsi="Times New Roman" w:cs="Times New Roman"/>
                <w:sz w:val="24"/>
                <w:szCs w:val="24"/>
              </w:rPr>
              <w:t xml:space="preserve"> для направления результата предоставления </w:t>
            </w:r>
            <w:r w:rsidR="00F34EAF">
              <w:rPr>
                <w:rFonts w:ascii="Times New Roman" w:eastAsia="Times New Roman" w:hAnsi="Times New Roman" w:cs="Times New Roman"/>
                <w:sz w:val="24"/>
                <w:szCs w:val="24"/>
              </w:rPr>
              <w:t>М</w:t>
            </w:r>
            <w:r w:rsidR="00613EA7" w:rsidRPr="00585FED">
              <w:rPr>
                <w:rFonts w:ascii="Times New Roman" w:eastAsia="Times New Roman" w:hAnsi="Times New Roman" w:cs="Times New Roman"/>
                <w:sz w:val="24"/>
                <w:szCs w:val="24"/>
              </w:rPr>
              <w:t>униципальной</w:t>
            </w:r>
            <w:r w:rsidRPr="00585FED">
              <w:rPr>
                <w:rFonts w:ascii="Times New Roman" w:eastAsia="Times New Roman" w:hAnsi="Times New Roman" w:cs="Times New Roman"/>
                <w:sz w:val="24"/>
                <w:szCs w:val="24"/>
              </w:rPr>
              <w:t xml:space="preserve"> услуги Заявителю</w:t>
            </w:r>
            <w:r w:rsidR="00B0330F" w:rsidRPr="00585FED">
              <w:rPr>
                <w:rFonts w:ascii="Times New Roman" w:eastAsia="Times New Roman" w:hAnsi="Times New Roman" w:cs="Times New Roman"/>
                <w:sz w:val="24"/>
                <w:szCs w:val="24"/>
              </w:rPr>
              <w:t>.</w:t>
            </w:r>
          </w:p>
          <w:p w:rsidR="004F6822" w:rsidRPr="00585FED" w:rsidRDefault="00B0330F" w:rsidP="00613EA7">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Результатом административного действия является </w:t>
            </w:r>
            <w:r w:rsidR="00611751" w:rsidRPr="00585FED">
              <w:rPr>
                <w:rFonts w:ascii="Times New Roman" w:eastAsia="Times New Roman" w:hAnsi="Times New Roman" w:cs="Times New Roman"/>
                <w:sz w:val="24"/>
                <w:szCs w:val="24"/>
              </w:rPr>
              <w:t>утверждение и подписание, в том числе электронной подписью,</w:t>
            </w:r>
            <w:r w:rsidRPr="00585FED">
              <w:rPr>
                <w:rFonts w:ascii="Times New Roman" w:eastAsia="Times New Roman" w:hAnsi="Times New Roman" w:cs="Times New Roman"/>
                <w:sz w:val="24"/>
                <w:szCs w:val="24"/>
              </w:rPr>
              <w:t xml:space="preserve"> решения о предоставлении </w:t>
            </w:r>
            <w:r w:rsidR="00F34EAF">
              <w:rPr>
                <w:rFonts w:ascii="Times New Roman" w:eastAsia="Times New Roman" w:hAnsi="Times New Roman" w:cs="Times New Roman"/>
                <w:sz w:val="24"/>
                <w:szCs w:val="24"/>
              </w:rPr>
              <w:t>М</w:t>
            </w:r>
            <w:r w:rsidR="00613EA7" w:rsidRPr="00585FED">
              <w:rPr>
                <w:rFonts w:ascii="Times New Roman" w:eastAsia="Times New Roman" w:hAnsi="Times New Roman" w:cs="Times New Roman"/>
                <w:sz w:val="24"/>
                <w:szCs w:val="24"/>
              </w:rPr>
              <w:t>униципальной</w:t>
            </w:r>
            <w:r w:rsidRPr="00585FED">
              <w:rPr>
                <w:rFonts w:ascii="Times New Roman" w:eastAsia="Times New Roman" w:hAnsi="Times New Roman" w:cs="Times New Roman"/>
                <w:sz w:val="24"/>
                <w:szCs w:val="24"/>
              </w:rPr>
              <w:t xml:space="preserve"> услуги или </w:t>
            </w:r>
            <w:r w:rsidRPr="00585FED">
              <w:rPr>
                <w:rFonts w:ascii="Times New Roman" w:eastAsia="Times New Roman" w:hAnsi="Times New Roman" w:cs="Times New Roman"/>
                <w:sz w:val="24"/>
                <w:szCs w:val="24"/>
              </w:rPr>
              <w:lastRenderedPageBreak/>
              <w:t>отказ</w:t>
            </w:r>
            <w:r w:rsidR="00466F00" w:rsidRPr="00585FED">
              <w:rPr>
                <w:rFonts w:ascii="Times New Roman" w:eastAsia="Times New Roman" w:hAnsi="Times New Roman" w:cs="Times New Roman"/>
                <w:sz w:val="24"/>
                <w:szCs w:val="24"/>
              </w:rPr>
              <w:t>а</w:t>
            </w:r>
            <w:r w:rsidRPr="00585FED">
              <w:rPr>
                <w:rFonts w:ascii="Times New Roman" w:eastAsia="Times New Roman" w:hAnsi="Times New Roman" w:cs="Times New Roman"/>
                <w:sz w:val="24"/>
                <w:szCs w:val="24"/>
              </w:rPr>
              <w:t xml:space="preserve"> в ее предоставлени</w:t>
            </w:r>
            <w:r w:rsidR="00611751" w:rsidRPr="00585FED">
              <w:rPr>
                <w:rFonts w:ascii="Times New Roman" w:eastAsia="Times New Roman" w:hAnsi="Times New Roman" w:cs="Times New Roman"/>
                <w:sz w:val="24"/>
                <w:szCs w:val="24"/>
              </w:rPr>
              <w:t>и</w:t>
            </w:r>
            <w:r w:rsidRPr="00585FED">
              <w:rPr>
                <w:rFonts w:ascii="Times New Roman" w:eastAsia="Times New Roman" w:hAnsi="Times New Roman" w:cs="Times New Roman"/>
                <w:sz w:val="24"/>
                <w:szCs w:val="24"/>
              </w:rPr>
              <w:t xml:space="preserve">. </w:t>
            </w:r>
          </w:p>
          <w:p w:rsidR="00B0330F" w:rsidRPr="00585FED" w:rsidRDefault="00611751" w:rsidP="00F34EAF">
            <w:pPr>
              <w:pStyle w:val="ConsPlusNormal"/>
              <w:suppressAutoHyphens/>
              <w:spacing w:after="20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Результат фиксируется в виде решения о предоставлении </w:t>
            </w:r>
            <w:r w:rsidR="00F34EAF">
              <w:rPr>
                <w:rFonts w:ascii="Times New Roman" w:eastAsia="Times New Roman" w:hAnsi="Times New Roman" w:cs="Times New Roman"/>
                <w:sz w:val="24"/>
                <w:szCs w:val="24"/>
              </w:rPr>
              <w:t>М</w:t>
            </w:r>
            <w:r w:rsidR="00613EA7" w:rsidRPr="00585FED">
              <w:rPr>
                <w:rFonts w:ascii="Times New Roman" w:eastAsia="Times New Roman" w:hAnsi="Times New Roman" w:cs="Times New Roman"/>
                <w:sz w:val="24"/>
                <w:szCs w:val="24"/>
              </w:rPr>
              <w:t>униципальной</w:t>
            </w:r>
            <w:r w:rsidRPr="00585FED">
              <w:rPr>
                <w:rFonts w:ascii="Times New Roman" w:eastAsia="Times New Roman" w:hAnsi="Times New Roman" w:cs="Times New Roman"/>
                <w:sz w:val="24"/>
                <w:szCs w:val="24"/>
              </w:rPr>
              <w:t xml:space="preserve"> услуги или об отказе в ее предоставлении</w:t>
            </w:r>
          </w:p>
        </w:tc>
      </w:tr>
    </w:tbl>
    <w:p w:rsidR="000B3A12" w:rsidRPr="00585FED" w:rsidRDefault="000B3A12" w:rsidP="00B761B4">
      <w:pPr>
        <w:spacing w:after="0" w:line="23" w:lineRule="atLeast"/>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268"/>
        <w:gridCol w:w="1701"/>
        <w:gridCol w:w="1701"/>
        <w:gridCol w:w="2552"/>
        <w:gridCol w:w="4819"/>
      </w:tblGrid>
      <w:tr w:rsidR="00B761B4" w:rsidRPr="00585FED" w:rsidTr="00FF65B4">
        <w:trPr>
          <w:tblHeader/>
        </w:trPr>
        <w:tc>
          <w:tcPr>
            <w:tcW w:w="14879" w:type="dxa"/>
            <w:gridSpan w:val="6"/>
            <w:shd w:val="clear" w:color="auto" w:fill="auto"/>
          </w:tcPr>
          <w:p w:rsidR="00B761B4" w:rsidRPr="00585FED" w:rsidRDefault="00B761B4" w:rsidP="00B761B4">
            <w:pPr>
              <w:pStyle w:val="ConsPlusNormal"/>
              <w:suppressAutoHyphens/>
              <w:spacing w:line="23" w:lineRule="atLeast"/>
              <w:jc w:val="center"/>
              <w:rPr>
                <w:rFonts w:eastAsia="Times New Roman"/>
                <w:b/>
                <w:bCs/>
                <w:sz w:val="28"/>
                <w:szCs w:val="28"/>
              </w:rPr>
            </w:pPr>
            <w:r w:rsidRPr="00585FED">
              <w:rPr>
                <w:rFonts w:eastAsia="Times New Roman"/>
                <w:b/>
                <w:bCs/>
                <w:sz w:val="28"/>
                <w:szCs w:val="28"/>
              </w:rPr>
              <w:t xml:space="preserve">ПРОЦЕДУРА </w:t>
            </w:r>
            <w:r w:rsidR="000F4CF5" w:rsidRPr="00585FED">
              <w:rPr>
                <w:rFonts w:eastAsia="Times New Roman"/>
                <w:b/>
                <w:bCs/>
                <w:sz w:val="28"/>
                <w:szCs w:val="28"/>
              </w:rPr>
              <w:t>23.1.7</w:t>
            </w:r>
            <w:r w:rsidRPr="00585FED">
              <w:rPr>
                <w:rFonts w:eastAsia="Times New Roman"/>
                <w:sz w:val="28"/>
                <w:szCs w:val="28"/>
              </w:rPr>
              <w:t>.</w:t>
            </w:r>
          </w:p>
          <w:p w:rsidR="00B761B4" w:rsidRPr="00585FED" w:rsidRDefault="00B761B4" w:rsidP="00B761B4">
            <w:pPr>
              <w:spacing w:after="0" w:line="23" w:lineRule="atLeast"/>
              <w:ind w:firstLine="709"/>
              <w:jc w:val="center"/>
              <w:rPr>
                <w:rFonts w:ascii="Arial" w:hAnsi="Arial" w:cs="Arial"/>
                <w:b/>
                <w:bCs/>
                <w:sz w:val="24"/>
                <w:szCs w:val="24"/>
              </w:rPr>
            </w:pPr>
            <w:r w:rsidRPr="00585FED">
              <w:rPr>
                <w:rFonts w:ascii="Arial" w:hAnsi="Arial" w:cs="Arial"/>
                <w:b/>
                <w:bCs/>
                <w:sz w:val="24"/>
                <w:szCs w:val="24"/>
              </w:rPr>
              <w:t>Выдача результата предоставления Муниципальной услуги Заявителю</w:t>
            </w:r>
          </w:p>
          <w:p w:rsidR="00B761B4" w:rsidRPr="00585FED" w:rsidRDefault="00B761B4" w:rsidP="00B761B4">
            <w:pPr>
              <w:spacing w:after="0" w:line="23" w:lineRule="atLeast"/>
              <w:ind w:firstLine="709"/>
              <w:jc w:val="center"/>
              <w:rPr>
                <w:rFonts w:ascii="Arial" w:hAnsi="Arial" w:cs="Arial"/>
                <w:b/>
                <w:bCs/>
                <w:sz w:val="4"/>
                <w:szCs w:val="4"/>
              </w:rPr>
            </w:pPr>
          </w:p>
        </w:tc>
      </w:tr>
      <w:tr w:rsidR="00692213" w:rsidRPr="00585FED" w:rsidTr="000E752F">
        <w:trPr>
          <w:tblHeader/>
        </w:trPr>
        <w:tc>
          <w:tcPr>
            <w:tcW w:w="1838" w:type="dxa"/>
            <w:shd w:val="clear" w:color="auto" w:fill="auto"/>
          </w:tcPr>
          <w:p w:rsidR="00692213" w:rsidRPr="00585FED"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692213" w:rsidRPr="00585FED"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Административные действия</w:t>
            </w:r>
          </w:p>
        </w:tc>
        <w:tc>
          <w:tcPr>
            <w:tcW w:w="1701" w:type="dxa"/>
            <w:shd w:val="clear" w:color="auto" w:fill="auto"/>
          </w:tcPr>
          <w:p w:rsidR="00692213" w:rsidRPr="00585FED"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Средний срок выполнения</w:t>
            </w:r>
          </w:p>
        </w:tc>
        <w:tc>
          <w:tcPr>
            <w:tcW w:w="1701" w:type="dxa"/>
          </w:tcPr>
          <w:p w:rsidR="00692213" w:rsidRPr="00585FED"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Трудоемкость</w:t>
            </w:r>
          </w:p>
        </w:tc>
        <w:tc>
          <w:tcPr>
            <w:tcW w:w="2552" w:type="dxa"/>
          </w:tcPr>
          <w:p w:rsidR="00692213" w:rsidRPr="00585FED"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Критерии принятия решений</w:t>
            </w:r>
          </w:p>
        </w:tc>
        <w:tc>
          <w:tcPr>
            <w:tcW w:w="4819" w:type="dxa"/>
            <w:shd w:val="clear" w:color="auto" w:fill="auto"/>
          </w:tcPr>
          <w:p w:rsidR="00692213" w:rsidRPr="00585FED"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Содержание действия, </w:t>
            </w:r>
            <w:r w:rsidRPr="00585FED">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692213" w:rsidRPr="00585FED" w:rsidTr="000E752F">
        <w:tc>
          <w:tcPr>
            <w:tcW w:w="1838" w:type="dxa"/>
            <w:shd w:val="clear" w:color="auto" w:fill="auto"/>
          </w:tcPr>
          <w:p w:rsidR="00692213" w:rsidRPr="00585FED" w:rsidRDefault="00692213" w:rsidP="00F95B2A">
            <w:pPr>
              <w:pStyle w:val="ConsPlusNormal"/>
              <w:suppressAutoHyphens/>
              <w:spacing w:line="23" w:lineRule="atLeast"/>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 ВИС/РПГУ</w:t>
            </w:r>
          </w:p>
        </w:tc>
        <w:tc>
          <w:tcPr>
            <w:tcW w:w="2268" w:type="dxa"/>
            <w:shd w:val="clear" w:color="auto" w:fill="auto"/>
          </w:tcPr>
          <w:p w:rsidR="00692213" w:rsidRPr="00585FED" w:rsidRDefault="00692213" w:rsidP="00613EA7">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Выдача или направление результата предоставления </w:t>
            </w:r>
            <w:r w:rsidR="00613EA7" w:rsidRPr="00585FED">
              <w:rPr>
                <w:rFonts w:ascii="Times New Roman" w:hAnsi="Times New Roman" w:cs="Times New Roman"/>
                <w:sz w:val="24"/>
                <w:szCs w:val="24"/>
              </w:rPr>
              <w:t>муниципальной</w:t>
            </w:r>
            <w:r w:rsidR="002A543A">
              <w:rPr>
                <w:rFonts w:ascii="Times New Roman" w:hAnsi="Times New Roman" w:cs="Times New Roman"/>
                <w:sz w:val="24"/>
                <w:szCs w:val="24"/>
              </w:rPr>
              <w:t xml:space="preserve"> </w:t>
            </w:r>
            <w:r w:rsidRPr="00585FED">
              <w:rPr>
                <w:rFonts w:ascii="Times New Roman" w:eastAsia="Times New Roman" w:hAnsi="Times New Roman" w:cs="Times New Roman"/>
                <w:sz w:val="24"/>
                <w:szCs w:val="24"/>
              </w:rPr>
              <w:lastRenderedPageBreak/>
              <w:t>услуги Заявителю</w:t>
            </w:r>
          </w:p>
        </w:tc>
        <w:tc>
          <w:tcPr>
            <w:tcW w:w="1701" w:type="dxa"/>
            <w:shd w:val="clear" w:color="auto" w:fill="auto"/>
          </w:tcPr>
          <w:p w:rsidR="00692213" w:rsidRPr="00585FED" w:rsidRDefault="00692213" w:rsidP="000E752F">
            <w:pPr>
              <w:pStyle w:val="ConsPlusNormal"/>
              <w:suppressAutoHyphens/>
              <w:spacing w:after="200" w:line="23" w:lineRule="atLeast"/>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lastRenderedPageBreak/>
              <w:t>1 рабочий день</w:t>
            </w:r>
          </w:p>
        </w:tc>
        <w:tc>
          <w:tcPr>
            <w:tcW w:w="1701" w:type="dxa"/>
          </w:tcPr>
          <w:p w:rsidR="00692213" w:rsidRPr="00585FED" w:rsidRDefault="00692213" w:rsidP="00F95B2A">
            <w:pPr>
              <w:pStyle w:val="ConsPlusNormal"/>
              <w:suppressAutoHyphens/>
              <w:spacing w:line="23" w:lineRule="atLeast"/>
              <w:ind w:firstLine="709"/>
              <w:jc w:val="both"/>
              <w:rPr>
                <w:rFonts w:ascii="Times New Roman" w:eastAsia="Times New Roman" w:hAnsi="Times New Roman" w:cs="Times New Roman"/>
                <w:sz w:val="24"/>
                <w:szCs w:val="24"/>
              </w:rPr>
            </w:pPr>
          </w:p>
        </w:tc>
        <w:tc>
          <w:tcPr>
            <w:tcW w:w="2552" w:type="dxa"/>
          </w:tcPr>
          <w:p w:rsidR="00692213" w:rsidRPr="00585FED" w:rsidRDefault="00692213" w:rsidP="00613EA7">
            <w:pPr>
              <w:pStyle w:val="ConsPlusNormal"/>
              <w:suppressAutoHyphens/>
              <w:spacing w:after="200" w:line="276" w:lineRule="auto"/>
              <w:jc w:val="center"/>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Соответствие проекта решения требованиям законодательства Российской Федерации, в том числе </w:t>
            </w:r>
            <w:r w:rsidRPr="00585FED">
              <w:rPr>
                <w:rFonts w:ascii="Times New Roman" w:eastAsia="Times New Roman" w:hAnsi="Times New Roman" w:cs="Times New Roman"/>
                <w:sz w:val="24"/>
                <w:szCs w:val="24"/>
              </w:rPr>
              <w:lastRenderedPageBreak/>
              <w:t>Административному регламенту</w:t>
            </w:r>
          </w:p>
        </w:tc>
        <w:tc>
          <w:tcPr>
            <w:tcW w:w="4819" w:type="dxa"/>
            <w:shd w:val="clear" w:color="auto" w:fill="auto"/>
          </w:tcPr>
          <w:p w:rsidR="00692213" w:rsidRPr="00585FED" w:rsidRDefault="004F6822" w:rsidP="00613EA7">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lastRenderedPageBreak/>
              <w:t>Должностное лицо</w:t>
            </w:r>
            <w:r w:rsidR="002A543A">
              <w:rPr>
                <w:rFonts w:ascii="Times New Roman" w:eastAsia="Times New Roman" w:hAnsi="Times New Roman" w:cs="Times New Roman"/>
                <w:sz w:val="24"/>
                <w:szCs w:val="24"/>
              </w:rPr>
              <w:t xml:space="preserve"> </w:t>
            </w:r>
            <w:r w:rsidR="00613EA7" w:rsidRPr="00585FED">
              <w:rPr>
                <w:rFonts w:ascii="Times New Roman" w:eastAsia="Times New Roman" w:hAnsi="Times New Roman" w:cs="Times New Roman"/>
                <w:sz w:val="24"/>
                <w:szCs w:val="24"/>
              </w:rPr>
              <w:t>Администрации</w:t>
            </w:r>
            <w:r w:rsidR="00692213" w:rsidRPr="00585FED">
              <w:rPr>
                <w:rFonts w:ascii="Times New Roman" w:eastAsia="Times New Roman" w:hAnsi="Times New Roman" w:cs="Times New Roman"/>
                <w:sz w:val="24"/>
                <w:szCs w:val="24"/>
              </w:rPr>
              <w:t xml:space="preserve"> направляет результат предоставления </w:t>
            </w:r>
            <w:r w:rsidR="00F34EAF">
              <w:rPr>
                <w:rFonts w:ascii="Times New Roman" w:eastAsia="Times New Roman" w:hAnsi="Times New Roman" w:cs="Times New Roman"/>
                <w:sz w:val="24"/>
                <w:szCs w:val="24"/>
              </w:rPr>
              <w:t>М</w:t>
            </w:r>
            <w:r w:rsidR="00613EA7" w:rsidRPr="00585FED">
              <w:rPr>
                <w:rFonts w:ascii="Times New Roman" w:eastAsia="Times New Roman" w:hAnsi="Times New Roman" w:cs="Times New Roman"/>
                <w:sz w:val="24"/>
                <w:szCs w:val="24"/>
              </w:rPr>
              <w:t>униципальной</w:t>
            </w:r>
            <w:r w:rsidR="00692213" w:rsidRPr="00585FED">
              <w:rPr>
                <w:rFonts w:ascii="Times New Roman" w:eastAsia="Times New Roman" w:hAnsi="Times New Roman" w:cs="Times New Roman"/>
                <w:sz w:val="24"/>
                <w:szCs w:val="24"/>
              </w:rPr>
              <w:t xml:space="preserve"> услуги в форме электронного документа, подписанного </w:t>
            </w:r>
            <w:r w:rsidR="00611751" w:rsidRPr="00585FED">
              <w:rPr>
                <w:rFonts w:ascii="Times New Roman" w:eastAsia="Times New Roman" w:hAnsi="Times New Roman" w:cs="Times New Roman"/>
                <w:sz w:val="24"/>
                <w:szCs w:val="24"/>
              </w:rPr>
              <w:t xml:space="preserve">электронной подписью </w:t>
            </w:r>
            <w:r w:rsidR="00692213" w:rsidRPr="00585FED">
              <w:rPr>
                <w:rFonts w:ascii="Times New Roman" w:eastAsia="Times New Roman" w:hAnsi="Times New Roman" w:cs="Times New Roman"/>
                <w:sz w:val="24"/>
                <w:szCs w:val="24"/>
              </w:rPr>
              <w:t xml:space="preserve">уполномоченного должностного лица </w:t>
            </w:r>
            <w:r w:rsidR="00613EA7" w:rsidRPr="00585FED">
              <w:rPr>
                <w:rFonts w:ascii="Times New Roman" w:eastAsia="Times New Roman" w:hAnsi="Times New Roman" w:cs="Times New Roman"/>
                <w:sz w:val="24"/>
                <w:szCs w:val="24"/>
              </w:rPr>
              <w:t>Администрации</w:t>
            </w:r>
            <w:r w:rsidR="00692213" w:rsidRPr="00585FED">
              <w:rPr>
                <w:rFonts w:ascii="Times New Roman" w:eastAsia="Times New Roman" w:hAnsi="Times New Roman" w:cs="Times New Roman"/>
                <w:sz w:val="24"/>
                <w:szCs w:val="24"/>
              </w:rPr>
              <w:t xml:space="preserve"> в </w:t>
            </w:r>
            <w:r w:rsidR="00692213" w:rsidRPr="00585FED">
              <w:rPr>
                <w:rFonts w:ascii="Times New Roman" w:eastAsia="Times New Roman" w:hAnsi="Times New Roman" w:cs="Times New Roman"/>
                <w:sz w:val="24"/>
                <w:szCs w:val="24"/>
              </w:rPr>
              <w:lastRenderedPageBreak/>
              <w:t xml:space="preserve">Личный кабинет </w:t>
            </w:r>
            <w:r w:rsidR="00613EA7" w:rsidRPr="00585FED">
              <w:rPr>
                <w:rFonts w:ascii="Times New Roman" w:eastAsia="Times New Roman" w:hAnsi="Times New Roman" w:cs="Times New Roman"/>
                <w:sz w:val="24"/>
                <w:szCs w:val="24"/>
              </w:rPr>
              <w:t xml:space="preserve">Заявителя </w:t>
            </w:r>
            <w:r w:rsidR="00692213" w:rsidRPr="00585FED">
              <w:rPr>
                <w:rFonts w:ascii="Times New Roman" w:eastAsia="Times New Roman" w:hAnsi="Times New Roman" w:cs="Times New Roman"/>
                <w:sz w:val="24"/>
                <w:szCs w:val="24"/>
              </w:rPr>
              <w:t xml:space="preserve">на РПГУ. </w:t>
            </w:r>
          </w:p>
          <w:p w:rsidR="00692213" w:rsidRPr="00585FED" w:rsidRDefault="00692213" w:rsidP="00613EA7">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Заявитель уведомляется о получении результата предоставления </w:t>
            </w:r>
            <w:r w:rsidR="00F34EAF">
              <w:rPr>
                <w:rFonts w:ascii="Times New Roman" w:eastAsia="Times New Roman" w:hAnsi="Times New Roman" w:cs="Times New Roman"/>
                <w:sz w:val="24"/>
                <w:szCs w:val="24"/>
              </w:rPr>
              <w:t>М</w:t>
            </w:r>
            <w:r w:rsidR="00613EA7" w:rsidRPr="00585FED">
              <w:rPr>
                <w:rFonts w:ascii="Times New Roman" w:eastAsia="Times New Roman" w:hAnsi="Times New Roman" w:cs="Times New Roman"/>
                <w:sz w:val="24"/>
                <w:szCs w:val="24"/>
              </w:rPr>
              <w:t>униципальной</w:t>
            </w:r>
            <w:r w:rsidRPr="00585FED">
              <w:rPr>
                <w:rFonts w:ascii="Times New Roman" w:eastAsia="Times New Roman" w:hAnsi="Times New Roman" w:cs="Times New Roman"/>
                <w:sz w:val="24"/>
                <w:szCs w:val="24"/>
              </w:rPr>
              <w:t xml:space="preserve"> услуги в Личном кабинете на РПГУ. </w:t>
            </w:r>
          </w:p>
          <w:p w:rsidR="004F6822" w:rsidRPr="00585FED" w:rsidRDefault="00611751" w:rsidP="00613EA7">
            <w:pPr>
              <w:pStyle w:val="ConsPlusNormal"/>
              <w:suppressAutoHyphens/>
              <w:spacing w:after="24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Результатом административного действия является уведомление Заявителя о </w:t>
            </w:r>
            <w:r w:rsidR="007500EF" w:rsidRPr="00585FED">
              <w:rPr>
                <w:rFonts w:ascii="Times New Roman" w:eastAsia="Times New Roman" w:hAnsi="Times New Roman" w:cs="Times New Roman"/>
                <w:sz w:val="24"/>
                <w:szCs w:val="24"/>
              </w:rPr>
              <w:t xml:space="preserve">получении результата предоставления </w:t>
            </w:r>
            <w:r w:rsidR="00F34EAF">
              <w:rPr>
                <w:rFonts w:ascii="Times New Roman" w:eastAsia="Times New Roman" w:hAnsi="Times New Roman" w:cs="Times New Roman"/>
                <w:sz w:val="24"/>
                <w:szCs w:val="24"/>
              </w:rPr>
              <w:t>М</w:t>
            </w:r>
            <w:r w:rsidR="00613EA7" w:rsidRPr="00585FED">
              <w:rPr>
                <w:rFonts w:ascii="Times New Roman" w:eastAsia="Times New Roman" w:hAnsi="Times New Roman" w:cs="Times New Roman"/>
                <w:sz w:val="24"/>
                <w:szCs w:val="24"/>
              </w:rPr>
              <w:t>униципальной</w:t>
            </w:r>
            <w:r w:rsidR="007500EF" w:rsidRPr="00585FED">
              <w:rPr>
                <w:rFonts w:ascii="Times New Roman" w:eastAsia="Times New Roman" w:hAnsi="Times New Roman" w:cs="Times New Roman"/>
                <w:sz w:val="24"/>
                <w:szCs w:val="24"/>
              </w:rPr>
              <w:t xml:space="preserve"> услуги. </w:t>
            </w:r>
          </w:p>
          <w:p w:rsidR="00611751" w:rsidRPr="00585FED" w:rsidRDefault="007500EF" w:rsidP="00613EA7">
            <w:pPr>
              <w:pStyle w:val="ConsPlusNormal"/>
              <w:suppressAutoHyphens/>
              <w:spacing w:after="200" w:line="276" w:lineRule="auto"/>
              <w:jc w:val="both"/>
              <w:rPr>
                <w:rFonts w:ascii="Times New Roman" w:eastAsia="Times New Roman" w:hAnsi="Times New Roman" w:cs="Times New Roman"/>
                <w:sz w:val="24"/>
                <w:szCs w:val="24"/>
              </w:rPr>
            </w:pPr>
            <w:r w:rsidRPr="00585FED">
              <w:rPr>
                <w:rFonts w:ascii="Times New Roman" w:eastAsia="Times New Roman" w:hAnsi="Times New Roman" w:cs="Times New Roman"/>
                <w:sz w:val="24"/>
                <w:szCs w:val="24"/>
              </w:rPr>
              <w:t xml:space="preserve">Результат фиксируется в ВИС </w:t>
            </w:r>
            <w:r w:rsidR="00613EA7" w:rsidRPr="00585FED">
              <w:rPr>
                <w:rFonts w:ascii="Times New Roman" w:eastAsia="Times New Roman" w:hAnsi="Times New Roman" w:cs="Times New Roman"/>
                <w:sz w:val="24"/>
                <w:szCs w:val="24"/>
              </w:rPr>
              <w:t>Администрации</w:t>
            </w:r>
            <w:r w:rsidRPr="00585FED">
              <w:rPr>
                <w:rFonts w:ascii="Times New Roman" w:eastAsia="Times New Roman" w:hAnsi="Times New Roman" w:cs="Times New Roman"/>
                <w:sz w:val="24"/>
                <w:szCs w:val="24"/>
              </w:rPr>
              <w:t xml:space="preserve">, Личном кабинете </w:t>
            </w:r>
            <w:r w:rsidR="00613EA7" w:rsidRPr="00585FED">
              <w:rPr>
                <w:rFonts w:ascii="Times New Roman" w:eastAsia="Times New Roman" w:hAnsi="Times New Roman" w:cs="Times New Roman"/>
                <w:sz w:val="24"/>
                <w:szCs w:val="24"/>
              </w:rPr>
              <w:t xml:space="preserve">Заявителя </w:t>
            </w:r>
            <w:r w:rsidRPr="00585FED">
              <w:rPr>
                <w:rFonts w:ascii="Times New Roman" w:eastAsia="Times New Roman" w:hAnsi="Times New Roman" w:cs="Times New Roman"/>
                <w:sz w:val="24"/>
                <w:szCs w:val="24"/>
              </w:rPr>
              <w:t>на РПГУ</w:t>
            </w:r>
            <w:r w:rsidR="00F34EAF">
              <w:rPr>
                <w:rFonts w:ascii="Times New Roman" w:eastAsia="Times New Roman" w:hAnsi="Times New Roman" w:cs="Times New Roman"/>
                <w:sz w:val="24"/>
                <w:szCs w:val="24"/>
              </w:rPr>
              <w:t>.</w:t>
            </w:r>
          </w:p>
          <w:p w:rsidR="005467A5" w:rsidRPr="00585FED" w:rsidRDefault="005467A5" w:rsidP="00613EA7">
            <w:pPr>
              <w:pStyle w:val="ConsPlusNormal"/>
              <w:suppressAutoHyphens/>
              <w:spacing w:after="200" w:line="276" w:lineRule="auto"/>
              <w:jc w:val="both"/>
              <w:rPr>
                <w:rFonts w:ascii="Times New Roman" w:eastAsia="Times New Roman" w:hAnsi="Times New Roman" w:cs="Times New Roman"/>
                <w:sz w:val="24"/>
                <w:szCs w:val="24"/>
              </w:rPr>
            </w:pPr>
          </w:p>
        </w:tc>
      </w:tr>
    </w:tbl>
    <w:p w:rsidR="004422CB" w:rsidRPr="00585FED" w:rsidRDefault="004422CB" w:rsidP="00F95B2A">
      <w:pPr>
        <w:spacing w:after="0" w:line="23" w:lineRule="atLeast"/>
        <w:ind w:firstLine="709"/>
        <w:jc w:val="center"/>
        <w:rPr>
          <w:rFonts w:ascii="Times New Roman" w:hAnsi="Times New Roman"/>
          <w:sz w:val="24"/>
          <w:szCs w:val="24"/>
        </w:rPr>
      </w:pPr>
    </w:p>
    <w:p w:rsidR="00554DAC" w:rsidRPr="00585FED" w:rsidRDefault="00554DAC" w:rsidP="00F95B2A">
      <w:pPr>
        <w:spacing w:after="0" w:line="23" w:lineRule="atLeast"/>
        <w:ind w:firstLine="709"/>
        <w:jc w:val="center"/>
        <w:rPr>
          <w:rFonts w:ascii="Times New Roman" w:hAnsi="Times New Roman"/>
          <w:sz w:val="24"/>
          <w:szCs w:val="24"/>
        </w:rPr>
      </w:pPr>
    </w:p>
    <w:p w:rsidR="00554DAC" w:rsidRPr="00585FED" w:rsidRDefault="00554DAC" w:rsidP="00F95B2A">
      <w:pPr>
        <w:spacing w:after="0" w:line="23" w:lineRule="atLeast"/>
        <w:ind w:firstLine="709"/>
        <w:jc w:val="center"/>
        <w:rPr>
          <w:rFonts w:ascii="Times New Roman" w:hAnsi="Times New Roman"/>
          <w:sz w:val="24"/>
          <w:szCs w:val="24"/>
        </w:rPr>
      </w:pPr>
    </w:p>
    <w:p w:rsidR="00554DAC" w:rsidRDefault="002A543A" w:rsidP="008057AD">
      <w:pPr>
        <w:spacing w:after="0" w:line="23" w:lineRule="atLeast"/>
        <w:rPr>
          <w:rFonts w:ascii="Times New Roman" w:hAnsi="Times New Roman"/>
          <w:sz w:val="24"/>
          <w:szCs w:val="24"/>
        </w:rPr>
      </w:pPr>
      <w:r>
        <w:rPr>
          <w:rFonts w:ascii="Times New Roman" w:hAnsi="Times New Roman"/>
          <w:sz w:val="24"/>
          <w:szCs w:val="24"/>
        </w:rPr>
        <w:t>Подготовил:</w:t>
      </w:r>
    </w:p>
    <w:p w:rsidR="0002194E" w:rsidRDefault="002A543A" w:rsidP="008057AD">
      <w:pPr>
        <w:spacing w:after="0" w:line="23" w:lineRule="atLeast"/>
        <w:rPr>
          <w:rFonts w:ascii="Times New Roman" w:hAnsi="Times New Roman"/>
          <w:sz w:val="24"/>
          <w:szCs w:val="24"/>
        </w:rPr>
      </w:pPr>
      <w:r>
        <w:rPr>
          <w:rFonts w:ascii="Times New Roman" w:hAnsi="Times New Roman"/>
          <w:sz w:val="24"/>
          <w:szCs w:val="24"/>
        </w:rPr>
        <w:t xml:space="preserve">Начальник Управления </w:t>
      </w:r>
    </w:p>
    <w:p w:rsidR="002A543A" w:rsidRDefault="002A543A" w:rsidP="008057AD">
      <w:pPr>
        <w:spacing w:after="0" w:line="23" w:lineRule="atLeast"/>
        <w:rPr>
          <w:rFonts w:ascii="Times New Roman" w:hAnsi="Times New Roman"/>
          <w:sz w:val="24"/>
          <w:szCs w:val="24"/>
        </w:rPr>
      </w:pPr>
      <w:r>
        <w:rPr>
          <w:rFonts w:ascii="Times New Roman" w:hAnsi="Times New Roman"/>
          <w:sz w:val="24"/>
          <w:szCs w:val="24"/>
        </w:rPr>
        <w:t>градостроительной деятельности</w:t>
      </w:r>
    </w:p>
    <w:p w:rsidR="002A543A" w:rsidRPr="00585FED" w:rsidRDefault="002A543A" w:rsidP="008057AD">
      <w:pPr>
        <w:spacing w:after="0" w:line="23" w:lineRule="atLeast"/>
        <w:rPr>
          <w:rFonts w:ascii="Times New Roman" w:hAnsi="Times New Roman"/>
          <w:sz w:val="24"/>
          <w:szCs w:val="24"/>
        </w:rPr>
      </w:pPr>
      <w:r>
        <w:rPr>
          <w:rFonts w:ascii="Times New Roman" w:hAnsi="Times New Roman"/>
          <w:sz w:val="24"/>
          <w:szCs w:val="24"/>
        </w:rPr>
        <w:t>_________________Л.А.Костина</w:t>
      </w:r>
    </w:p>
    <w:sectPr w:rsidR="002A543A" w:rsidRPr="00585FED" w:rsidSect="000E752F">
      <w:pgSz w:w="16838" w:h="11906" w:orient="landscape" w:code="9"/>
      <w:pgMar w:top="1134" w:right="1440" w:bottom="567" w:left="1276" w:header="720" w:footer="720" w:gutter="0"/>
      <w:cols w:space="720"/>
      <w:noEndnote/>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25C9002" w15:done="0"/>
  <w15:commentEx w15:paraId="5144C9AE" w15:done="0"/>
  <w15:commentEx w15:paraId="05DC5605" w15:done="0"/>
  <w15:commentEx w15:paraId="48E0226D" w15:done="0"/>
  <w15:commentEx w15:paraId="6ECB5080" w15:done="0"/>
  <w15:commentEx w15:paraId="6BE396B1" w15:done="0"/>
  <w15:commentEx w15:paraId="68EAF7E6" w15:done="0"/>
  <w15:commentEx w15:paraId="7137C008" w15:done="0"/>
  <w15:commentEx w15:paraId="47CAB687" w15:done="0"/>
  <w15:commentEx w15:paraId="109F0F29" w15:done="0"/>
  <w15:commentEx w15:paraId="54744F9D" w15:done="0"/>
  <w15:commentEx w15:paraId="708FDD18" w15:done="0"/>
  <w15:commentEx w15:paraId="0D97B9B6" w15:done="0"/>
  <w15:commentEx w15:paraId="48B2AF03" w15:done="0"/>
  <w15:commentEx w15:paraId="2F5C9832" w15:done="0"/>
  <w15:commentEx w15:paraId="6B345F41" w15:done="0"/>
  <w15:commentEx w15:paraId="236B1115" w15:done="0"/>
  <w15:commentEx w15:paraId="1E0512F5" w15:done="0"/>
  <w15:commentEx w15:paraId="06022FF6" w15:done="0"/>
  <w15:commentEx w15:paraId="45EA0B4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25C9002" w16cid:durableId="2342C566"/>
  <w16cid:commentId w16cid:paraId="5144C9AE" w16cid:durableId="2342C567"/>
  <w16cid:commentId w16cid:paraId="05DC5605" w16cid:durableId="2342C568"/>
  <w16cid:commentId w16cid:paraId="48E0226D" w16cid:durableId="2342C569"/>
  <w16cid:commentId w16cid:paraId="6ECB5080" w16cid:durableId="2335F8E3"/>
  <w16cid:commentId w16cid:paraId="6BE396B1" w16cid:durableId="2335F8E4"/>
  <w16cid:commentId w16cid:paraId="68EAF7E6" w16cid:durableId="2342C56C"/>
  <w16cid:commentId w16cid:paraId="7137C008" w16cid:durableId="2342C56E"/>
  <w16cid:commentId w16cid:paraId="47CAB687" w16cid:durableId="2342C56F"/>
  <w16cid:commentId w16cid:paraId="109F0F29" w16cid:durableId="2342C571"/>
  <w16cid:commentId w16cid:paraId="54744F9D" w16cid:durableId="2335F8E6"/>
  <w16cid:commentId w16cid:paraId="708FDD18" w16cid:durableId="2342C574"/>
  <w16cid:commentId w16cid:paraId="0D97B9B6" w16cid:durableId="2342C575"/>
  <w16cid:commentId w16cid:paraId="48B2AF03" w16cid:durableId="2335F8E7"/>
  <w16cid:commentId w16cid:paraId="2F5C9832" w16cid:durableId="2335F8E8"/>
  <w16cid:commentId w16cid:paraId="6B345F41" w16cid:durableId="23382BDD"/>
  <w16cid:commentId w16cid:paraId="236B1115" w16cid:durableId="2342C579"/>
  <w16cid:commentId w16cid:paraId="1E0512F5" w16cid:durableId="2336B38C"/>
  <w16cid:commentId w16cid:paraId="06022FF6" w16cid:durableId="2335F8F7"/>
  <w16cid:commentId w16cid:paraId="45EA0B4A" w16cid:durableId="2342C57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2B4" w:rsidRDefault="000052B4" w:rsidP="005F1EAE">
      <w:pPr>
        <w:spacing w:after="0" w:line="240" w:lineRule="auto"/>
      </w:pPr>
      <w:r>
        <w:separator/>
      </w:r>
    </w:p>
  </w:endnote>
  <w:endnote w:type="continuationSeparator" w:id="1">
    <w:p w:rsidR="000052B4" w:rsidRDefault="000052B4" w:rsidP="005F1EAE">
      <w:pPr>
        <w:spacing w:after="0" w:line="240" w:lineRule="auto"/>
      </w:pPr>
      <w:r>
        <w:continuationSeparator/>
      </w:r>
    </w:p>
  </w:endnote>
  <w:endnote w:type="continuationNotice" w:id="2">
    <w:p w:rsidR="000052B4" w:rsidRDefault="000052B4">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ambria"/>
    <w:charset w:val="01"/>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830946"/>
      <w:docPartObj>
        <w:docPartGallery w:val="Page Numbers (Bottom of Page)"/>
        <w:docPartUnique/>
      </w:docPartObj>
    </w:sdtPr>
    <w:sdtContent>
      <w:p w:rsidR="00DC233F" w:rsidRDefault="00DC233F">
        <w:pPr>
          <w:pStyle w:val="aa"/>
          <w:jc w:val="center"/>
        </w:pPr>
        <w:fldSimple w:instr="PAGE   \* MERGEFORMAT">
          <w:r w:rsidR="00207EB1">
            <w:rPr>
              <w:noProof/>
            </w:rPr>
            <w:t>79</w:t>
          </w:r>
        </w:fldSimple>
      </w:p>
    </w:sdtContent>
  </w:sdt>
  <w:p w:rsidR="00DC233F" w:rsidRDefault="00DC233F">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33F" w:rsidRDefault="00DC233F" w:rsidP="00A55FBB">
    <w:pPr>
      <w:pStyle w:val="aa"/>
      <w:framePr w:wrap="none" w:vAnchor="text" w:hAnchor="margin" w:xAlign="right" w:y="1"/>
      <w:rPr>
        <w:rStyle w:val="af5"/>
      </w:rPr>
    </w:pPr>
  </w:p>
  <w:p w:rsidR="00DC233F" w:rsidRPr="00FF3AC8" w:rsidRDefault="00DC233F" w:rsidP="00113C60">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2B4" w:rsidRDefault="000052B4" w:rsidP="005F1EAE">
      <w:pPr>
        <w:spacing w:after="0" w:line="240" w:lineRule="auto"/>
      </w:pPr>
      <w:r>
        <w:separator/>
      </w:r>
    </w:p>
  </w:footnote>
  <w:footnote w:type="continuationSeparator" w:id="1">
    <w:p w:rsidR="000052B4" w:rsidRDefault="000052B4" w:rsidP="005F1EAE">
      <w:pPr>
        <w:spacing w:after="0" w:line="240" w:lineRule="auto"/>
      </w:pPr>
      <w:r>
        <w:continuationSeparator/>
      </w:r>
    </w:p>
  </w:footnote>
  <w:footnote w:type="continuationNotice" w:id="2">
    <w:p w:rsidR="000052B4" w:rsidRDefault="000052B4">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33F" w:rsidRDefault="00DC233F">
    <w:pPr>
      <w:pStyle w:val="a8"/>
      <w:jc w:val="center"/>
    </w:pPr>
  </w:p>
  <w:p w:rsidR="00DC233F" w:rsidRDefault="00DC233F">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614462"/>
      <w:docPartObj>
        <w:docPartGallery w:val="Page Numbers (Top of Page)"/>
        <w:docPartUnique/>
      </w:docPartObj>
    </w:sdtPr>
    <w:sdtContent>
      <w:p w:rsidR="00DC233F" w:rsidRDefault="00DC233F">
        <w:pPr>
          <w:pStyle w:val="a8"/>
          <w:jc w:val="center"/>
        </w:pPr>
        <w:fldSimple w:instr="PAGE   \* MERGEFORMAT">
          <w:r w:rsidR="000523AF">
            <w:rPr>
              <w:noProof/>
            </w:rPr>
            <w:t>121</w:t>
          </w:r>
        </w:fldSimple>
      </w:p>
    </w:sdtContent>
  </w:sdt>
  <w:p w:rsidR="00DC233F" w:rsidRPr="00E57E03" w:rsidRDefault="00DC233F" w:rsidP="00AE0B4B">
    <w:pPr>
      <w:pStyle w:val="a8"/>
      <w:rPr>
        <w:sz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bullet"/>
      <w:lvlText w:val=""/>
      <w:lvlJc w:val="left"/>
      <w:pPr>
        <w:tabs>
          <w:tab w:val="num" w:pos="0"/>
        </w:tabs>
        <w:ind w:left="786" w:hanging="360"/>
      </w:pPr>
      <w:rPr>
        <w:rFonts w:ascii="Symbol" w:hAnsi="Symbol" w:cs="Symbol"/>
        <w:sz w:val="24"/>
        <w:szCs w:val="24"/>
      </w:rPr>
    </w:lvl>
    <w:lvl w:ilvl="1">
      <w:start w:val="1"/>
      <w:numFmt w:val="decimal"/>
      <w:lvlText w:val="%1.%2."/>
      <w:lvlJc w:val="left"/>
      <w:pPr>
        <w:tabs>
          <w:tab w:val="num" w:pos="0"/>
        </w:tabs>
        <w:ind w:left="1430" w:hanging="720"/>
      </w:pPr>
      <w:rPr>
        <w:rFonts w:ascii="Times New Roman" w:hAnsi="Times New Roman" w:cs="Times New Roman"/>
        <w:b w:val="0"/>
        <w:i w:val="0"/>
        <w:sz w:val="28"/>
        <w:szCs w:val="28"/>
      </w:rPr>
    </w:lvl>
    <w:lvl w:ilvl="2">
      <w:start w:val="1"/>
      <w:numFmt w:val="decimal"/>
      <w:lvlText w:val="%2.%3)"/>
      <w:lvlJc w:val="left"/>
      <w:pPr>
        <w:tabs>
          <w:tab w:val="num" w:pos="0"/>
        </w:tabs>
        <w:ind w:left="1779" w:hanging="720"/>
      </w:pPr>
      <w:rPr>
        <w:rFonts w:cs="Times New Roman"/>
        <w:i w:val="0"/>
        <w:u w:val="none"/>
      </w:rPr>
    </w:lvl>
    <w:lvl w:ilvl="3">
      <w:start w:val="1"/>
      <w:numFmt w:val="decimal"/>
      <w:lvlText w:val="%1.%2.%3.%4."/>
      <w:lvlJc w:val="left"/>
      <w:pPr>
        <w:tabs>
          <w:tab w:val="num" w:pos="0"/>
        </w:tabs>
        <w:ind w:left="2046" w:hanging="1080"/>
      </w:pPr>
    </w:lvl>
    <w:lvl w:ilvl="4">
      <w:start w:val="1"/>
      <w:numFmt w:val="decimal"/>
      <w:lvlText w:val="%1.%2.%3.%4.%5."/>
      <w:lvlJc w:val="left"/>
      <w:pPr>
        <w:tabs>
          <w:tab w:val="num" w:pos="0"/>
        </w:tabs>
        <w:ind w:left="2226" w:hanging="1080"/>
      </w:pPr>
    </w:lvl>
    <w:lvl w:ilvl="5">
      <w:start w:val="1"/>
      <w:numFmt w:val="decimal"/>
      <w:lvlText w:val="%1.%2.%3.%4.%5.%6."/>
      <w:lvlJc w:val="left"/>
      <w:pPr>
        <w:tabs>
          <w:tab w:val="num" w:pos="0"/>
        </w:tabs>
        <w:ind w:left="2766" w:hanging="1440"/>
      </w:pPr>
    </w:lvl>
    <w:lvl w:ilvl="6">
      <w:start w:val="1"/>
      <w:numFmt w:val="decimal"/>
      <w:lvlText w:val="%1.%2.%3.%4.%5.%6.%7."/>
      <w:lvlJc w:val="left"/>
      <w:pPr>
        <w:tabs>
          <w:tab w:val="num" w:pos="0"/>
        </w:tabs>
        <w:ind w:left="3306" w:hanging="1800"/>
      </w:pPr>
    </w:lvl>
    <w:lvl w:ilvl="7">
      <w:start w:val="1"/>
      <w:numFmt w:val="decimal"/>
      <w:lvlText w:val="%1.%2.%3.%4.%5.%6.%7.%8."/>
      <w:lvlJc w:val="left"/>
      <w:pPr>
        <w:tabs>
          <w:tab w:val="num" w:pos="0"/>
        </w:tabs>
        <w:ind w:left="3486" w:hanging="1800"/>
      </w:pPr>
    </w:lvl>
    <w:lvl w:ilvl="8">
      <w:start w:val="1"/>
      <w:numFmt w:val="decimal"/>
      <w:lvlText w:val="%1.%2.%3.%4.%5.%6.%7.%8.%9."/>
      <w:lvlJc w:val="left"/>
      <w:pPr>
        <w:tabs>
          <w:tab w:val="num" w:pos="0"/>
        </w:tabs>
        <w:ind w:left="4026" w:hanging="2160"/>
      </w:pPr>
    </w:lvl>
  </w:abstractNum>
  <w:abstractNum w:abstractNumId="1">
    <w:nsid w:val="010A103D"/>
    <w:multiLevelType w:val="hybridMultilevel"/>
    <w:tmpl w:val="551EDB1A"/>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46F49AC"/>
    <w:multiLevelType w:val="hybridMultilevel"/>
    <w:tmpl w:val="0AF82AD2"/>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5FA746D"/>
    <w:multiLevelType w:val="multilevel"/>
    <w:tmpl w:val="9FB8E810"/>
    <w:lvl w:ilvl="0">
      <w:start w:val="8"/>
      <w:numFmt w:val="decimal"/>
      <w:lvlText w:val="%1."/>
      <w:lvlJc w:val="left"/>
      <w:pPr>
        <w:ind w:left="360" w:hanging="360"/>
      </w:pPr>
      <w:rPr>
        <w:rFonts w:hint="default"/>
      </w:rPr>
    </w:lvl>
    <w:lvl w:ilvl="1">
      <w:start w:val="5"/>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5">
    <w:nsid w:val="06907501"/>
    <w:multiLevelType w:val="hybridMultilevel"/>
    <w:tmpl w:val="28B4CD58"/>
    <w:lvl w:ilvl="0" w:tplc="44F61142">
      <w:start w:val="1"/>
      <w:numFmt w:val="upperRoman"/>
      <w:pStyle w:val="1-"/>
      <w:lvlText w:val="%1."/>
      <w:lvlJc w:val="left"/>
      <w:pPr>
        <w:ind w:left="4548" w:hanging="720"/>
      </w:pPr>
      <w:rPr>
        <w:rFonts w:hint="default"/>
      </w:rPr>
    </w:lvl>
    <w:lvl w:ilvl="1" w:tplc="04190019">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6">
    <w:nsid w:val="06B91CED"/>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F66E8A"/>
    <w:multiLevelType w:val="hybridMultilevel"/>
    <w:tmpl w:val="3F46E326"/>
    <w:lvl w:ilvl="0" w:tplc="BBF653AA">
      <w:start w:val="1"/>
      <w:numFmt w:val="russianLower"/>
      <w:lvlText w:val="%1)"/>
      <w:lvlJc w:val="left"/>
      <w:pPr>
        <w:ind w:left="720" w:hanging="360"/>
      </w:pPr>
      <w:rPr>
        <w:rFonts w:ascii="Arial" w:hAnsi="Arial" w:cs="Arial"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F13FDC"/>
    <w:multiLevelType w:val="hybridMultilevel"/>
    <w:tmpl w:val="3C223812"/>
    <w:lvl w:ilvl="0" w:tplc="968046F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D07CF5"/>
    <w:multiLevelType w:val="hybridMultilevel"/>
    <w:tmpl w:val="4888F8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0632205"/>
    <w:multiLevelType w:val="hybridMultilevel"/>
    <w:tmpl w:val="860E3448"/>
    <w:lvl w:ilvl="0" w:tplc="1546697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1AC007A"/>
    <w:multiLevelType w:val="hybridMultilevel"/>
    <w:tmpl w:val="637E3FEA"/>
    <w:lvl w:ilvl="0" w:tplc="41829C1A">
      <w:start w:val="1"/>
      <w:numFmt w:val="russianLower"/>
      <w:lvlText w:val="%1)"/>
      <w:lvlJc w:val="left"/>
      <w:pPr>
        <w:ind w:left="720" w:hanging="360"/>
      </w:pPr>
      <w:rPr>
        <w:rFonts w:hint="default"/>
        <w:i w:val="0"/>
        <w:iCs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279825FE"/>
    <w:multiLevelType w:val="hybridMultilevel"/>
    <w:tmpl w:val="6F2A2D84"/>
    <w:lvl w:ilvl="0" w:tplc="90BABC80">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246EB"/>
    <w:multiLevelType w:val="multilevel"/>
    <w:tmpl w:val="B2FE4F8A"/>
    <w:lvl w:ilvl="0">
      <w:start w:val="9"/>
      <w:numFmt w:val="decimal"/>
      <w:lvlText w:val="%1."/>
      <w:lvlJc w:val="left"/>
      <w:pPr>
        <w:ind w:left="360" w:hanging="360"/>
      </w:pPr>
      <w:rPr>
        <w:rFonts w:hint="default"/>
        <w:b/>
        <w:bCs w:val="0"/>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2C2E2672"/>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B95A00"/>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B53560"/>
    <w:multiLevelType w:val="hybridMultilevel"/>
    <w:tmpl w:val="C3925468"/>
    <w:lvl w:ilvl="0" w:tplc="1546697C">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37B2E61"/>
    <w:multiLevelType w:val="hybridMultilevel"/>
    <w:tmpl w:val="221CFAD4"/>
    <w:lvl w:ilvl="0" w:tplc="5A12C186">
      <w:start w:val="1"/>
      <w:numFmt w:val="decimal"/>
      <w:lvlText w:val="%1."/>
      <w:lvlJc w:val="left"/>
      <w:pPr>
        <w:ind w:left="720" w:hanging="360"/>
      </w:pPr>
      <w:rPr>
        <w:rFonts w:hint="default"/>
        <w:b w:val="0"/>
        <w:bCs/>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CD41CD"/>
    <w:multiLevelType w:val="multilevel"/>
    <w:tmpl w:val="94EE026A"/>
    <w:lvl w:ilvl="0">
      <w:start w:val="11"/>
      <w:numFmt w:val="decimal"/>
      <w:lvlText w:val="%1."/>
      <w:lvlJc w:val="left"/>
      <w:pPr>
        <w:ind w:left="480" w:hanging="480"/>
      </w:pPr>
      <w:rPr>
        <w:rFonts w:hint="default"/>
      </w:rPr>
    </w:lvl>
    <w:lvl w:ilvl="1">
      <w:start w:val="1"/>
      <w:numFmt w:val="decimal"/>
      <w:lvlText w:val="%1.%2."/>
      <w:lvlJc w:val="left"/>
      <w:pPr>
        <w:ind w:left="8560" w:hanging="480"/>
      </w:pPr>
      <w:rPr>
        <w:rFonts w:hint="default"/>
        <w:sz w:val="24"/>
        <w:szCs w:val="24"/>
      </w:rPr>
    </w:lvl>
    <w:lvl w:ilvl="2">
      <w:start w:val="1"/>
      <w:numFmt w:val="decimal"/>
      <w:lvlText w:val="%1.%2.%3."/>
      <w:lvlJc w:val="left"/>
      <w:pPr>
        <w:ind w:left="1996" w:hanging="720"/>
      </w:pPr>
      <w:rPr>
        <w:rFonts w:hint="default"/>
        <w:color w:val="auto"/>
        <w:sz w:val="24"/>
        <w:szCs w:val="24"/>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6A5BF1"/>
    <w:multiLevelType w:val="multilevel"/>
    <w:tmpl w:val="DAA808B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3D534F86"/>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F4431F"/>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AD0012"/>
    <w:multiLevelType w:val="hybridMultilevel"/>
    <w:tmpl w:val="B2D883D0"/>
    <w:lvl w:ilvl="0" w:tplc="3C748804">
      <w:start w:val="1"/>
      <w:numFmt w:val="russianLower"/>
      <w:lvlText w:val="%1)"/>
      <w:lvlJc w:val="left"/>
      <w:pPr>
        <w:ind w:left="1260" w:hanging="360"/>
      </w:pPr>
      <w:rPr>
        <w:rFonts w:ascii="Times New Roman" w:hAnsi="Times New Roman" w:cs="Times New Roman" w:hint="default"/>
        <w:sz w:val="22"/>
        <w:szCs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AAF6F3F"/>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4DDD6133"/>
    <w:multiLevelType w:val="multilevel"/>
    <w:tmpl w:val="02F24D18"/>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0">
    <w:nsid w:val="4F012A58"/>
    <w:multiLevelType w:val="hybridMultilevel"/>
    <w:tmpl w:val="75304FCC"/>
    <w:lvl w:ilvl="0" w:tplc="154669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866E9F"/>
    <w:multiLevelType w:val="hybridMultilevel"/>
    <w:tmpl w:val="500C5E7E"/>
    <w:lvl w:ilvl="0" w:tplc="1546697C">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5A651D61"/>
    <w:multiLevelType w:val="hybridMultilevel"/>
    <w:tmpl w:val="B614A0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B691791"/>
    <w:multiLevelType w:val="hybridMultilevel"/>
    <w:tmpl w:val="7DCED3DE"/>
    <w:lvl w:ilvl="0" w:tplc="1546697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0E4496D"/>
    <w:multiLevelType w:val="hybridMultilevel"/>
    <w:tmpl w:val="B50AE6DC"/>
    <w:lvl w:ilvl="0" w:tplc="26D63A4E">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5A658F"/>
    <w:multiLevelType w:val="hybridMultilevel"/>
    <w:tmpl w:val="F6469DF2"/>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627979BF"/>
    <w:multiLevelType w:val="hybridMultilevel"/>
    <w:tmpl w:val="7D9A17DA"/>
    <w:lvl w:ilvl="0" w:tplc="7272DC08">
      <w:start w:val="1"/>
      <w:numFmt w:val="russianLower"/>
      <w:lvlText w:val="%1)"/>
      <w:lvlJc w:val="left"/>
      <w:pPr>
        <w:ind w:left="1287" w:hanging="360"/>
      </w:pPr>
      <w:rPr>
        <w:rFonts w:ascii="Arial" w:hAnsi="Arial" w:cs="Aria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nsid w:val="6B3D4F67"/>
    <w:multiLevelType w:val="hybridMultilevel"/>
    <w:tmpl w:val="F1BC6110"/>
    <w:lvl w:ilvl="0" w:tplc="154669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9B0307"/>
    <w:multiLevelType w:val="hybridMultilevel"/>
    <w:tmpl w:val="CEC60DC4"/>
    <w:lvl w:ilvl="0" w:tplc="89922F26">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7F1E6F"/>
    <w:multiLevelType w:val="hybridMultilevel"/>
    <w:tmpl w:val="49746A34"/>
    <w:lvl w:ilvl="0" w:tplc="BCB04E36">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3E3108"/>
    <w:multiLevelType w:val="hybridMultilevel"/>
    <w:tmpl w:val="224AC512"/>
    <w:lvl w:ilvl="0" w:tplc="CA9A2772">
      <w:start w:val="1"/>
      <w:numFmt w:val="russianLower"/>
      <w:lvlText w:val="%1)"/>
      <w:lvlJc w:val="left"/>
      <w:pPr>
        <w:ind w:left="1287" w:hanging="360"/>
      </w:pPr>
      <w:rPr>
        <w:rFonts w:ascii="Arial" w:hAnsi="Arial" w:cs="Aria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79F756AF"/>
    <w:multiLevelType w:val="multilevel"/>
    <w:tmpl w:val="77161558"/>
    <w:lvl w:ilvl="0">
      <w:start w:val="15"/>
      <w:numFmt w:val="decimal"/>
      <w:lvlText w:val="%1."/>
      <w:lvlJc w:val="left"/>
      <w:pPr>
        <w:ind w:left="480" w:hanging="480"/>
      </w:pPr>
      <w:rPr>
        <w:rFonts w:hint="default"/>
      </w:rPr>
    </w:lvl>
    <w:lvl w:ilvl="1">
      <w:start w:val="1"/>
      <w:numFmt w:val="decimal"/>
      <w:lvlText w:val="%1.%2."/>
      <w:lvlJc w:val="left"/>
      <w:pPr>
        <w:ind w:left="5017" w:hanging="480"/>
      </w:pPr>
      <w:rPr>
        <w:rFonts w:hint="default"/>
      </w:rPr>
    </w:lvl>
    <w:lvl w:ilvl="2">
      <w:start w:val="1"/>
      <w:numFmt w:val="decimal"/>
      <w:lvlText w:val="%1.%2.%3."/>
      <w:lvlJc w:val="left"/>
      <w:pPr>
        <w:ind w:left="3818" w:hanging="720"/>
      </w:pPr>
      <w:rPr>
        <w:rFonts w:hint="default"/>
      </w:rPr>
    </w:lvl>
    <w:lvl w:ilvl="3">
      <w:start w:val="1"/>
      <w:numFmt w:val="decimal"/>
      <w:lvlText w:val="%1.%2.%3.%4."/>
      <w:lvlJc w:val="left"/>
      <w:pPr>
        <w:ind w:left="5367" w:hanging="720"/>
      </w:pPr>
      <w:rPr>
        <w:rFonts w:hint="default"/>
      </w:rPr>
    </w:lvl>
    <w:lvl w:ilvl="4">
      <w:start w:val="1"/>
      <w:numFmt w:val="decimal"/>
      <w:lvlText w:val="%1.%2.%3.%4.%5."/>
      <w:lvlJc w:val="left"/>
      <w:pPr>
        <w:ind w:left="7276" w:hanging="1080"/>
      </w:pPr>
      <w:rPr>
        <w:rFonts w:hint="default"/>
      </w:rPr>
    </w:lvl>
    <w:lvl w:ilvl="5">
      <w:start w:val="1"/>
      <w:numFmt w:val="decimal"/>
      <w:lvlText w:val="%1.%2.%3.%4.%5.%6."/>
      <w:lvlJc w:val="left"/>
      <w:pPr>
        <w:ind w:left="8825" w:hanging="1080"/>
      </w:pPr>
      <w:rPr>
        <w:rFonts w:hint="default"/>
      </w:rPr>
    </w:lvl>
    <w:lvl w:ilvl="6">
      <w:start w:val="1"/>
      <w:numFmt w:val="decimal"/>
      <w:lvlText w:val="%1.%2.%3.%4.%5.%6.%7."/>
      <w:lvlJc w:val="left"/>
      <w:pPr>
        <w:ind w:left="10734" w:hanging="1440"/>
      </w:pPr>
      <w:rPr>
        <w:rFonts w:hint="default"/>
      </w:rPr>
    </w:lvl>
    <w:lvl w:ilvl="7">
      <w:start w:val="1"/>
      <w:numFmt w:val="decimal"/>
      <w:lvlText w:val="%1.%2.%3.%4.%5.%6.%7.%8."/>
      <w:lvlJc w:val="left"/>
      <w:pPr>
        <w:ind w:left="12283" w:hanging="1440"/>
      </w:pPr>
      <w:rPr>
        <w:rFonts w:hint="default"/>
      </w:rPr>
    </w:lvl>
    <w:lvl w:ilvl="8">
      <w:start w:val="1"/>
      <w:numFmt w:val="decimal"/>
      <w:lvlText w:val="%1.%2.%3.%4.%5.%6.%7.%8.%9."/>
      <w:lvlJc w:val="left"/>
      <w:pPr>
        <w:ind w:left="14192" w:hanging="1800"/>
      </w:pPr>
      <w:rPr>
        <w:rFonts w:hint="default"/>
      </w:rPr>
    </w:lvl>
  </w:abstractNum>
  <w:abstractNum w:abstractNumId="43">
    <w:nsid w:val="7A0A1AEF"/>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21"/>
  </w:num>
  <w:num w:numId="3">
    <w:abstractNumId w:val="26"/>
  </w:num>
  <w:num w:numId="4">
    <w:abstractNumId w:val="2"/>
  </w:num>
  <w:num w:numId="5">
    <w:abstractNumId w:val="7"/>
  </w:num>
  <w:num w:numId="6">
    <w:abstractNumId w:val="37"/>
  </w:num>
  <w:num w:numId="7">
    <w:abstractNumId w:val="5"/>
  </w:num>
  <w:num w:numId="8">
    <w:abstractNumId w:val="13"/>
  </w:num>
  <w:num w:numId="9">
    <w:abstractNumId w:val="22"/>
  </w:num>
  <w:num w:numId="10">
    <w:abstractNumId w:val="15"/>
  </w:num>
  <w:num w:numId="11">
    <w:abstractNumId w:val="20"/>
  </w:num>
  <w:num w:numId="12">
    <w:abstractNumId w:val="42"/>
  </w:num>
  <w:num w:numId="13">
    <w:abstractNumId w:val="1"/>
  </w:num>
  <w:num w:numId="14">
    <w:abstractNumId w:val="41"/>
  </w:num>
  <w:num w:numId="15">
    <w:abstractNumId w:val="3"/>
  </w:num>
  <w:num w:numId="16">
    <w:abstractNumId w:val="18"/>
  </w:num>
  <w:num w:numId="17">
    <w:abstractNumId w:val="36"/>
  </w:num>
  <w:num w:numId="18">
    <w:abstractNumId w:val="35"/>
  </w:num>
  <w:num w:numId="19">
    <w:abstractNumId w:val="8"/>
  </w:num>
  <w:num w:numId="20">
    <w:abstractNumId w:val="31"/>
  </w:num>
  <w:num w:numId="21">
    <w:abstractNumId w:val="38"/>
  </w:num>
  <w:num w:numId="22">
    <w:abstractNumId w:val="16"/>
  </w:num>
  <w:num w:numId="23">
    <w:abstractNumId w:val="10"/>
  </w:num>
  <w:num w:numId="24">
    <w:abstractNumId w:val="24"/>
  </w:num>
  <w:num w:numId="25">
    <w:abstractNumId w:val="27"/>
  </w:num>
  <w:num w:numId="26">
    <w:abstractNumId w:val="6"/>
  </w:num>
  <w:num w:numId="27">
    <w:abstractNumId w:val="43"/>
  </w:num>
  <w:num w:numId="28">
    <w:abstractNumId w:val="17"/>
  </w:num>
  <w:num w:numId="29">
    <w:abstractNumId w:val="23"/>
  </w:num>
  <w:num w:numId="30">
    <w:abstractNumId w:val="19"/>
  </w:num>
  <w:num w:numId="31">
    <w:abstractNumId w:val="25"/>
  </w:num>
  <w:num w:numId="32">
    <w:abstractNumId w:val="32"/>
  </w:num>
  <w:num w:numId="33">
    <w:abstractNumId w:val="29"/>
  </w:num>
  <w:num w:numId="34">
    <w:abstractNumId w:val="9"/>
  </w:num>
  <w:num w:numId="35">
    <w:abstractNumId w:val="11"/>
  </w:num>
  <w:num w:numId="36">
    <w:abstractNumId w:val="33"/>
  </w:num>
  <w:num w:numId="37">
    <w:abstractNumId w:val="4"/>
  </w:num>
  <w:num w:numId="38">
    <w:abstractNumId w:val="30"/>
  </w:num>
  <w:num w:numId="39">
    <w:abstractNumId w:val="34"/>
  </w:num>
  <w:num w:numId="40">
    <w:abstractNumId w:val="12"/>
  </w:num>
  <w:num w:numId="41">
    <w:abstractNumId w:val="14"/>
  </w:num>
  <w:num w:numId="42">
    <w:abstractNumId w:val="39"/>
  </w:num>
  <w:num w:numId="43">
    <w:abstractNumId w:val="40"/>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357"/>
  <w:doNotHyphenateCaps/>
  <w:drawingGridHorizontalSpacing w:val="110"/>
  <w:drawingGridVerticalSpacing w:val="299"/>
  <w:displayHorizontalDrawingGridEvery w:val="2"/>
  <w:characterSpacingControl w:val="doNotCompress"/>
  <w:hdrShapeDefaults>
    <o:shapedefaults v:ext="edit" spidmax="17410"/>
  </w:hdrShapeDefaults>
  <w:footnotePr>
    <w:footnote w:id="0"/>
    <w:footnote w:id="1"/>
    <w:footnote w:id="2"/>
  </w:footnotePr>
  <w:endnotePr>
    <w:endnote w:id="0"/>
    <w:endnote w:id="1"/>
    <w:endnote w:id="2"/>
  </w:endnotePr>
  <w:compat/>
  <w:rsids>
    <w:rsidRoot w:val="000E6C84"/>
    <w:rsid w:val="000002D5"/>
    <w:rsid w:val="00000E91"/>
    <w:rsid w:val="00001111"/>
    <w:rsid w:val="00001B2D"/>
    <w:rsid w:val="00002444"/>
    <w:rsid w:val="00003247"/>
    <w:rsid w:val="0000343C"/>
    <w:rsid w:val="000037E6"/>
    <w:rsid w:val="00003E16"/>
    <w:rsid w:val="000052B4"/>
    <w:rsid w:val="00005B8B"/>
    <w:rsid w:val="0000606C"/>
    <w:rsid w:val="00006428"/>
    <w:rsid w:val="000069C7"/>
    <w:rsid w:val="00006D8B"/>
    <w:rsid w:val="0000756E"/>
    <w:rsid w:val="00007662"/>
    <w:rsid w:val="00007A89"/>
    <w:rsid w:val="000100EC"/>
    <w:rsid w:val="000104C4"/>
    <w:rsid w:val="00010B39"/>
    <w:rsid w:val="0001156C"/>
    <w:rsid w:val="000127DC"/>
    <w:rsid w:val="0001360F"/>
    <w:rsid w:val="00013832"/>
    <w:rsid w:val="00013C4A"/>
    <w:rsid w:val="00014530"/>
    <w:rsid w:val="000149B2"/>
    <w:rsid w:val="00015700"/>
    <w:rsid w:val="00015F5C"/>
    <w:rsid w:val="00016B26"/>
    <w:rsid w:val="00017550"/>
    <w:rsid w:val="0001790A"/>
    <w:rsid w:val="00020F11"/>
    <w:rsid w:val="0002175D"/>
    <w:rsid w:val="0002194E"/>
    <w:rsid w:val="00021D47"/>
    <w:rsid w:val="00021F5E"/>
    <w:rsid w:val="00022F4A"/>
    <w:rsid w:val="00023166"/>
    <w:rsid w:val="000237BA"/>
    <w:rsid w:val="00023D9E"/>
    <w:rsid w:val="00024478"/>
    <w:rsid w:val="00024C3F"/>
    <w:rsid w:val="00024C5C"/>
    <w:rsid w:val="00024D45"/>
    <w:rsid w:val="00024F1D"/>
    <w:rsid w:val="00025364"/>
    <w:rsid w:val="00025741"/>
    <w:rsid w:val="00025866"/>
    <w:rsid w:val="00025C85"/>
    <w:rsid w:val="00026A3C"/>
    <w:rsid w:val="000271B5"/>
    <w:rsid w:val="00027BDD"/>
    <w:rsid w:val="00027F65"/>
    <w:rsid w:val="00030247"/>
    <w:rsid w:val="00030733"/>
    <w:rsid w:val="00030870"/>
    <w:rsid w:val="0003098F"/>
    <w:rsid w:val="00030EBE"/>
    <w:rsid w:val="000311F2"/>
    <w:rsid w:val="00031539"/>
    <w:rsid w:val="000317B9"/>
    <w:rsid w:val="00031827"/>
    <w:rsid w:val="00031BBC"/>
    <w:rsid w:val="00031D63"/>
    <w:rsid w:val="00031F20"/>
    <w:rsid w:val="00033275"/>
    <w:rsid w:val="00034599"/>
    <w:rsid w:val="00034640"/>
    <w:rsid w:val="00034AC6"/>
    <w:rsid w:val="00035A8D"/>
    <w:rsid w:val="00035B5A"/>
    <w:rsid w:val="00035C09"/>
    <w:rsid w:val="00035EFB"/>
    <w:rsid w:val="00036426"/>
    <w:rsid w:val="0003676E"/>
    <w:rsid w:val="00036C5E"/>
    <w:rsid w:val="00036EDD"/>
    <w:rsid w:val="0003714F"/>
    <w:rsid w:val="00037170"/>
    <w:rsid w:val="00037497"/>
    <w:rsid w:val="000376E9"/>
    <w:rsid w:val="00041073"/>
    <w:rsid w:val="00041687"/>
    <w:rsid w:val="000419D0"/>
    <w:rsid w:val="00041B26"/>
    <w:rsid w:val="00041F59"/>
    <w:rsid w:val="00042030"/>
    <w:rsid w:val="00042758"/>
    <w:rsid w:val="0004299F"/>
    <w:rsid w:val="00042DA9"/>
    <w:rsid w:val="00043190"/>
    <w:rsid w:val="00043DBD"/>
    <w:rsid w:val="00044615"/>
    <w:rsid w:val="000454BB"/>
    <w:rsid w:val="00045E18"/>
    <w:rsid w:val="00046008"/>
    <w:rsid w:val="00046023"/>
    <w:rsid w:val="0004631C"/>
    <w:rsid w:val="00047855"/>
    <w:rsid w:val="00047DA4"/>
    <w:rsid w:val="000503A5"/>
    <w:rsid w:val="00050F9B"/>
    <w:rsid w:val="00051243"/>
    <w:rsid w:val="00052042"/>
    <w:rsid w:val="000523AF"/>
    <w:rsid w:val="00052756"/>
    <w:rsid w:val="00052B6D"/>
    <w:rsid w:val="00052F58"/>
    <w:rsid w:val="000536B0"/>
    <w:rsid w:val="0005373E"/>
    <w:rsid w:val="00053FBB"/>
    <w:rsid w:val="00054073"/>
    <w:rsid w:val="0005411A"/>
    <w:rsid w:val="000541C0"/>
    <w:rsid w:val="00054564"/>
    <w:rsid w:val="0005595B"/>
    <w:rsid w:val="00055DC6"/>
    <w:rsid w:val="000565F4"/>
    <w:rsid w:val="000568F6"/>
    <w:rsid w:val="00056CF9"/>
    <w:rsid w:val="000570F3"/>
    <w:rsid w:val="000574F6"/>
    <w:rsid w:val="000601B2"/>
    <w:rsid w:val="00060208"/>
    <w:rsid w:val="00060295"/>
    <w:rsid w:val="00060BAE"/>
    <w:rsid w:val="00060CF8"/>
    <w:rsid w:val="00062113"/>
    <w:rsid w:val="00062C7D"/>
    <w:rsid w:val="00062E1D"/>
    <w:rsid w:val="00062E4C"/>
    <w:rsid w:val="0006355F"/>
    <w:rsid w:val="00063D31"/>
    <w:rsid w:val="000649D7"/>
    <w:rsid w:val="00064CB8"/>
    <w:rsid w:val="00064D5F"/>
    <w:rsid w:val="000650FD"/>
    <w:rsid w:val="000656F2"/>
    <w:rsid w:val="00065FB6"/>
    <w:rsid w:val="000661D8"/>
    <w:rsid w:val="00067422"/>
    <w:rsid w:val="000677C6"/>
    <w:rsid w:val="00067B80"/>
    <w:rsid w:val="000702FC"/>
    <w:rsid w:val="000704B1"/>
    <w:rsid w:val="0007068C"/>
    <w:rsid w:val="00071450"/>
    <w:rsid w:val="0007182D"/>
    <w:rsid w:val="000719C3"/>
    <w:rsid w:val="00071AA4"/>
    <w:rsid w:val="0007224D"/>
    <w:rsid w:val="00073707"/>
    <w:rsid w:val="00073D85"/>
    <w:rsid w:val="00074487"/>
    <w:rsid w:val="000748DB"/>
    <w:rsid w:val="000749D4"/>
    <w:rsid w:val="0007530A"/>
    <w:rsid w:val="00075E5A"/>
    <w:rsid w:val="00075F69"/>
    <w:rsid w:val="0007603A"/>
    <w:rsid w:val="0007606F"/>
    <w:rsid w:val="00076E10"/>
    <w:rsid w:val="00077570"/>
    <w:rsid w:val="000778CC"/>
    <w:rsid w:val="00077B2C"/>
    <w:rsid w:val="00080067"/>
    <w:rsid w:val="00080FE1"/>
    <w:rsid w:val="0008171D"/>
    <w:rsid w:val="00081D16"/>
    <w:rsid w:val="00082025"/>
    <w:rsid w:val="00082FAC"/>
    <w:rsid w:val="000831C9"/>
    <w:rsid w:val="000836F1"/>
    <w:rsid w:val="00083CB2"/>
    <w:rsid w:val="00083D21"/>
    <w:rsid w:val="00084018"/>
    <w:rsid w:val="00084449"/>
    <w:rsid w:val="0008497A"/>
    <w:rsid w:val="00084A45"/>
    <w:rsid w:val="00085922"/>
    <w:rsid w:val="000862A3"/>
    <w:rsid w:val="000865FE"/>
    <w:rsid w:val="00087036"/>
    <w:rsid w:val="000875E6"/>
    <w:rsid w:val="00087C7D"/>
    <w:rsid w:val="00090288"/>
    <w:rsid w:val="00090A4F"/>
    <w:rsid w:val="00090DA7"/>
    <w:rsid w:val="00090DE0"/>
    <w:rsid w:val="000910F4"/>
    <w:rsid w:val="00091347"/>
    <w:rsid w:val="00091375"/>
    <w:rsid w:val="00091F66"/>
    <w:rsid w:val="00092048"/>
    <w:rsid w:val="000923B8"/>
    <w:rsid w:val="00093FB9"/>
    <w:rsid w:val="0009404F"/>
    <w:rsid w:val="0009423F"/>
    <w:rsid w:val="00094655"/>
    <w:rsid w:val="00095102"/>
    <w:rsid w:val="0009610C"/>
    <w:rsid w:val="00097741"/>
    <w:rsid w:val="00097976"/>
    <w:rsid w:val="00097AED"/>
    <w:rsid w:val="000A0236"/>
    <w:rsid w:val="000A17DB"/>
    <w:rsid w:val="000A1C23"/>
    <w:rsid w:val="000A1CC3"/>
    <w:rsid w:val="000A20C4"/>
    <w:rsid w:val="000A2572"/>
    <w:rsid w:val="000A2CDC"/>
    <w:rsid w:val="000A45EA"/>
    <w:rsid w:val="000A4EC9"/>
    <w:rsid w:val="000A5830"/>
    <w:rsid w:val="000A6090"/>
    <w:rsid w:val="000A6883"/>
    <w:rsid w:val="000A742B"/>
    <w:rsid w:val="000B023A"/>
    <w:rsid w:val="000B0735"/>
    <w:rsid w:val="000B1687"/>
    <w:rsid w:val="000B293B"/>
    <w:rsid w:val="000B2A1A"/>
    <w:rsid w:val="000B2B4A"/>
    <w:rsid w:val="000B2CA4"/>
    <w:rsid w:val="000B3A12"/>
    <w:rsid w:val="000B3BF9"/>
    <w:rsid w:val="000B489E"/>
    <w:rsid w:val="000B48ED"/>
    <w:rsid w:val="000B4BDD"/>
    <w:rsid w:val="000B4CC7"/>
    <w:rsid w:val="000B5563"/>
    <w:rsid w:val="000B59B1"/>
    <w:rsid w:val="000B5AA9"/>
    <w:rsid w:val="000B6047"/>
    <w:rsid w:val="000B62F8"/>
    <w:rsid w:val="000B6F3B"/>
    <w:rsid w:val="000B72D7"/>
    <w:rsid w:val="000B76E9"/>
    <w:rsid w:val="000B7A16"/>
    <w:rsid w:val="000B7B76"/>
    <w:rsid w:val="000C042C"/>
    <w:rsid w:val="000C10D6"/>
    <w:rsid w:val="000C15BC"/>
    <w:rsid w:val="000C176A"/>
    <w:rsid w:val="000C1B0B"/>
    <w:rsid w:val="000C253F"/>
    <w:rsid w:val="000C2791"/>
    <w:rsid w:val="000C2D63"/>
    <w:rsid w:val="000C34C4"/>
    <w:rsid w:val="000C364D"/>
    <w:rsid w:val="000C38A9"/>
    <w:rsid w:val="000C3ABC"/>
    <w:rsid w:val="000C3C16"/>
    <w:rsid w:val="000C3EA4"/>
    <w:rsid w:val="000C3F0A"/>
    <w:rsid w:val="000C4215"/>
    <w:rsid w:val="000C42B8"/>
    <w:rsid w:val="000C4404"/>
    <w:rsid w:val="000C469D"/>
    <w:rsid w:val="000C553C"/>
    <w:rsid w:val="000C56D6"/>
    <w:rsid w:val="000C5AC3"/>
    <w:rsid w:val="000C5E8A"/>
    <w:rsid w:val="000C618F"/>
    <w:rsid w:val="000C6413"/>
    <w:rsid w:val="000C66DB"/>
    <w:rsid w:val="000C6BB0"/>
    <w:rsid w:val="000C6C4A"/>
    <w:rsid w:val="000C7432"/>
    <w:rsid w:val="000D0234"/>
    <w:rsid w:val="000D04F1"/>
    <w:rsid w:val="000D05E6"/>
    <w:rsid w:val="000D07A7"/>
    <w:rsid w:val="000D0EBC"/>
    <w:rsid w:val="000D1386"/>
    <w:rsid w:val="000D18CE"/>
    <w:rsid w:val="000D1C91"/>
    <w:rsid w:val="000D2A09"/>
    <w:rsid w:val="000D2B66"/>
    <w:rsid w:val="000D6BAE"/>
    <w:rsid w:val="000D6DB0"/>
    <w:rsid w:val="000D732A"/>
    <w:rsid w:val="000D7705"/>
    <w:rsid w:val="000D78D0"/>
    <w:rsid w:val="000D7EFA"/>
    <w:rsid w:val="000E0234"/>
    <w:rsid w:val="000E0898"/>
    <w:rsid w:val="000E2220"/>
    <w:rsid w:val="000E2EB6"/>
    <w:rsid w:val="000E38BB"/>
    <w:rsid w:val="000E3956"/>
    <w:rsid w:val="000E3B75"/>
    <w:rsid w:val="000E4118"/>
    <w:rsid w:val="000E4659"/>
    <w:rsid w:val="000E46CE"/>
    <w:rsid w:val="000E492D"/>
    <w:rsid w:val="000E4A22"/>
    <w:rsid w:val="000E588F"/>
    <w:rsid w:val="000E5AED"/>
    <w:rsid w:val="000E5F7E"/>
    <w:rsid w:val="000E6C84"/>
    <w:rsid w:val="000E6C9C"/>
    <w:rsid w:val="000E6CEA"/>
    <w:rsid w:val="000E6F1A"/>
    <w:rsid w:val="000E738E"/>
    <w:rsid w:val="000E752F"/>
    <w:rsid w:val="000E7F23"/>
    <w:rsid w:val="000F035F"/>
    <w:rsid w:val="000F054D"/>
    <w:rsid w:val="000F145B"/>
    <w:rsid w:val="000F173D"/>
    <w:rsid w:val="000F233C"/>
    <w:rsid w:val="000F26EE"/>
    <w:rsid w:val="000F2A99"/>
    <w:rsid w:val="000F368F"/>
    <w:rsid w:val="000F3A52"/>
    <w:rsid w:val="000F3BEA"/>
    <w:rsid w:val="000F3F37"/>
    <w:rsid w:val="000F4992"/>
    <w:rsid w:val="000F49BF"/>
    <w:rsid w:val="000F4BF1"/>
    <w:rsid w:val="000F4CF5"/>
    <w:rsid w:val="000F544A"/>
    <w:rsid w:val="000F6405"/>
    <w:rsid w:val="000F6962"/>
    <w:rsid w:val="000F6D5B"/>
    <w:rsid w:val="000F7E6E"/>
    <w:rsid w:val="00100AEC"/>
    <w:rsid w:val="00100D16"/>
    <w:rsid w:val="00101139"/>
    <w:rsid w:val="00101448"/>
    <w:rsid w:val="00101BF1"/>
    <w:rsid w:val="001023EB"/>
    <w:rsid w:val="00102BA0"/>
    <w:rsid w:val="00102EE6"/>
    <w:rsid w:val="00102FDA"/>
    <w:rsid w:val="00103056"/>
    <w:rsid w:val="001030A7"/>
    <w:rsid w:val="001032B0"/>
    <w:rsid w:val="00103CEE"/>
    <w:rsid w:val="001042C4"/>
    <w:rsid w:val="0010442A"/>
    <w:rsid w:val="00104446"/>
    <w:rsid w:val="00105664"/>
    <w:rsid w:val="00105838"/>
    <w:rsid w:val="001059BA"/>
    <w:rsid w:val="001059CA"/>
    <w:rsid w:val="00105A8B"/>
    <w:rsid w:val="001067A0"/>
    <w:rsid w:val="00106BE0"/>
    <w:rsid w:val="00106D57"/>
    <w:rsid w:val="001073B7"/>
    <w:rsid w:val="0010740E"/>
    <w:rsid w:val="0010754E"/>
    <w:rsid w:val="001077CD"/>
    <w:rsid w:val="001105E1"/>
    <w:rsid w:val="00110927"/>
    <w:rsid w:val="00110E98"/>
    <w:rsid w:val="00111700"/>
    <w:rsid w:val="00112A8D"/>
    <w:rsid w:val="001132E0"/>
    <w:rsid w:val="00113A97"/>
    <w:rsid w:val="00113C60"/>
    <w:rsid w:val="00113E62"/>
    <w:rsid w:val="001141E2"/>
    <w:rsid w:val="001142FE"/>
    <w:rsid w:val="00114572"/>
    <w:rsid w:val="00115124"/>
    <w:rsid w:val="00115965"/>
    <w:rsid w:val="00115B79"/>
    <w:rsid w:val="00115C34"/>
    <w:rsid w:val="00115C9F"/>
    <w:rsid w:val="00115D5E"/>
    <w:rsid w:val="001169C3"/>
    <w:rsid w:val="00116AF9"/>
    <w:rsid w:val="001177AD"/>
    <w:rsid w:val="00117F87"/>
    <w:rsid w:val="00120325"/>
    <w:rsid w:val="0012077F"/>
    <w:rsid w:val="00120ACA"/>
    <w:rsid w:val="00120B01"/>
    <w:rsid w:val="00120BFA"/>
    <w:rsid w:val="0012182C"/>
    <w:rsid w:val="00121ABA"/>
    <w:rsid w:val="00121EA3"/>
    <w:rsid w:val="001221BF"/>
    <w:rsid w:val="00122389"/>
    <w:rsid w:val="00124547"/>
    <w:rsid w:val="00124610"/>
    <w:rsid w:val="00124F04"/>
    <w:rsid w:val="00125EAB"/>
    <w:rsid w:val="00126046"/>
    <w:rsid w:val="001269BF"/>
    <w:rsid w:val="00127189"/>
    <w:rsid w:val="001304F0"/>
    <w:rsid w:val="0013083D"/>
    <w:rsid w:val="001309B5"/>
    <w:rsid w:val="00131F5C"/>
    <w:rsid w:val="00132012"/>
    <w:rsid w:val="00132A6A"/>
    <w:rsid w:val="00132AC8"/>
    <w:rsid w:val="00132D9C"/>
    <w:rsid w:val="001333C6"/>
    <w:rsid w:val="00133510"/>
    <w:rsid w:val="00133C99"/>
    <w:rsid w:val="0013433B"/>
    <w:rsid w:val="00135314"/>
    <w:rsid w:val="00135A09"/>
    <w:rsid w:val="00135CA1"/>
    <w:rsid w:val="00135DBA"/>
    <w:rsid w:val="00135E66"/>
    <w:rsid w:val="00135EE5"/>
    <w:rsid w:val="00135F07"/>
    <w:rsid w:val="00136DC2"/>
    <w:rsid w:val="001372C3"/>
    <w:rsid w:val="00137BED"/>
    <w:rsid w:val="0014074C"/>
    <w:rsid w:val="00141221"/>
    <w:rsid w:val="00141253"/>
    <w:rsid w:val="0014290B"/>
    <w:rsid w:val="00142D9D"/>
    <w:rsid w:val="00143693"/>
    <w:rsid w:val="00143C19"/>
    <w:rsid w:val="00144848"/>
    <w:rsid w:val="00144F16"/>
    <w:rsid w:val="00144F3E"/>
    <w:rsid w:val="0014523F"/>
    <w:rsid w:val="00145731"/>
    <w:rsid w:val="00145762"/>
    <w:rsid w:val="00145E9D"/>
    <w:rsid w:val="00146151"/>
    <w:rsid w:val="00146CB5"/>
    <w:rsid w:val="00147294"/>
    <w:rsid w:val="0015014F"/>
    <w:rsid w:val="00150877"/>
    <w:rsid w:val="00150DA6"/>
    <w:rsid w:val="0015100D"/>
    <w:rsid w:val="00151C19"/>
    <w:rsid w:val="00153368"/>
    <w:rsid w:val="00153A5F"/>
    <w:rsid w:val="00154131"/>
    <w:rsid w:val="001547FB"/>
    <w:rsid w:val="00154E44"/>
    <w:rsid w:val="0015558C"/>
    <w:rsid w:val="00155C06"/>
    <w:rsid w:val="0015764B"/>
    <w:rsid w:val="00157D62"/>
    <w:rsid w:val="0016013F"/>
    <w:rsid w:val="001603B7"/>
    <w:rsid w:val="0016046E"/>
    <w:rsid w:val="00160C9A"/>
    <w:rsid w:val="00161870"/>
    <w:rsid w:val="00161BD6"/>
    <w:rsid w:val="00161F06"/>
    <w:rsid w:val="0016256A"/>
    <w:rsid w:val="00162695"/>
    <w:rsid w:val="00162786"/>
    <w:rsid w:val="00162873"/>
    <w:rsid w:val="00162D24"/>
    <w:rsid w:val="001632DD"/>
    <w:rsid w:val="001652FB"/>
    <w:rsid w:val="00165614"/>
    <w:rsid w:val="001656BF"/>
    <w:rsid w:val="00165AB6"/>
    <w:rsid w:val="00165C9E"/>
    <w:rsid w:val="00166222"/>
    <w:rsid w:val="0016678C"/>
    <w:rsid w:val="0016729E"/>
    <w:rsid w:val="00167675"/>
    <w:rsid w:val="001704A8"/>
    <w:rsid w:val="00170C52"/>
    <w:rsid w:val="00170D10"/>
    <w:rsid w:val="00170DBE"/>
    <w:rsid w:val="00170EA7"/>
    <w:rsid w:val="00171262"/>
    <w:rsid w:val="00172112"/>
    <w:rsid w:val="001723D6"/>
    <w:rsid w:val="00172664"/>
    <w:rsid w:val="00173513"/>
    <w:rsid w:val="00174180"/>
    <w:rsid w:val="00174CCF"/>
    <w:rsid w:val="00174EB6"/>
    <w:rsid w:val="00175985"/>
    <w:rsid w:val="00175AE6"/>
    <w:rsid w:val="00175CAA"/>
    <w:rsid w:val="00176749"/>
    <w:rsid w:val="00176815"/>
    <w:rsid w:val="00177731"/>
    <w:rsid w:val="00177981"/>
    <w:rsid w:val="001809F4"/>
    <w:rsid w:val="001816AC"/>
    <w:rsid w:val="00181F43"/>
    <w:rsid w:val="001821DB"/>
    <w:rsid w:val="0018232D"/>
    <w:rsid w:val="00182525"/>
    <w:rsid w:val="001827F8"/>
    <w:rsid w:val="00183C25"/>
    <w:rsid w:val="00184A34"/>
    <w:rsid w:val="00184B96"/>
    <w:rsid w:val="00185023"/>
    <w:rsid w:val="00185E82"/>
    <w:rsid w:val="00185F6A"/>
    <w:rsid w:val="001864D2"/>
    <w:rsid w:val="001867C3"/>
    <w:rsid w:val="00186DE0"/>
    <w:rsid w:val="0018719E"/>
    <w:rsid w:val="001874A9"/>
    <w:rsid w:val="001904E4"/>
    <w:rsid w:val="001907DA"/>
    <w:rsid w:val="00191AB6"/>
    <w:rsid w:val="00191EB1"/>
    <w:rsid w:val="00192455"/>
    <w:rsid w:val="001929B6"/>
    <w:rsid w:val="00192D5C"/>
    <w:rsid w:val="001934F2"/>
    <w:rsid w:val="00194222"/>
    <w:rsid w:val="00194D31"/>
    <w:rsid w:val="00194DCB"/>
    <w:rsid w:val="001954DD"/>
    <w:rsid w:val="0019567B"/>
    <w:rsid w:val="001964F7"/>
    <w:rsid w:val="00196835"/>
    <w:rsid w:val="00196D5B"/>
    <w:rsid w:val="001971CB"/>
    <w:rsid w:val="00197CE9"/>
    <w:rsid w:val="001A005B"/>
    <w:rsid w:val="001A0C14"/>
    <w:rsid w:val="001A1628"/>
    <w:rsid w:val="001A2166"/>
    <w:rsid w:val="001A3031"/>
    <w:rsid w:val="001A3163"/>
    <w:rsid w:val="001A4207"/>
    <w:rsid w:val="001A42B5"/>
    <w:rsid w:val="001A4598"/>
    <w:rsid w:val="001A45B1"/>
    <w:rsid w:val="001A4756"/>
    <w:rsid w:val="001A4F04"/>
    <w:rsid w:val="001A5166"/>
    <w:rsid w:val="001A5300"/>
    <w:rsid w:val="001A53B1"/>
    <w:rsid w:val="001A5655"/>
    <w:rsid w:val="001A5FDE"/>
    <w:rsid w:val="001A6367"/>
    <w:rsid w:val="001A643D"/>
    <w:rsid w:val="001A650F"/>
    <w:rsid w:val="001A67A1"/>
    <w:rsid w:val="001A7B5F"/>
    <w:rsid w:val="001A7BE7"/>
    <w:rsid w:val="001B0390"/>
    <w:rsid w:val="001B0AA8"/>
    <w:rsid w:val="001B1809"/>
    <w:rsid w:val="001B2E0D"/>
    <w:rsid w:val="001B4D85"/>
    <w:rsid w:val="001B5057"/>
    <w:rsid w:val="001B5212"/>
    <w:rsid w:val="001B5248"/>
    <w:rsid w:val="001B5373"/>
    <w:rsid w:val="001B5BB1"/>
    <w:rsid w:val="001B6935"/>
    <w:rsid w:val="001B6B19"/>
    <w:rsid w:val="001B7727"/>
    <w:rsid w:val="001B7AC2"/>
    <w:rsid w:val="001C0724"/>
    <w:rsid w:val="001C0874"/>
    <w:rsid w:val="001C0E49"/>
    <w:rsid w:val="001C1B9C"/>
    <w:rsid w:val="001C1F25"/>
    <w:rsid w:val="001C23A3"/>
    <w:rsid w:val="001C2B37"/>
    <w:rsid w:val="001C2BB1"/>
    <w:rsid w:val="001C2EE3"/>
    <w:rsid w:val="001C36E3"/>
    <w:rsid w:val="001C4AE4"/>
    <w:rsid w:val="001C4DAE"/>
    <w:rsid w:val="001C507C"/>
    <w:rsid w:val="001C55A1"/>
    <w:rsid w:val="001C57BE"/>
    <w:rsid w:val="001C5BF0"/>
    <w:rsid w:val="001C5E2C"/>
    <w:rsid w:val="001C60C8"/>
    <w:rsid w:val="001C6E85"/>
    <w:rsid w:val="001C71C1"/>
    <w:rsid w:val="001C7683"/>
    <w:rsid w:val="001D0BB5"/>
    <w:rsid w:val="001D17F2"/>
    <w:rsid w:val="001D2031"/>
    <w:rsid w:val="001D2295"/>
    <w:rsid w:val="001D22D1"/>
    <w:rsid w:val="001D3EE5"/>
    <w:rsid w:val="001D4B19"/>
    <w:rsid w:val="001D5233"/>
    <w:rsid w:val="001D56B6"/>
    <w:rsid w:val="001D5B6F"/>
    <w:rsid w:val="001D5EAB"/>
    <w:rsid w:val="001D6522"/>
    <w:rsid w:val="001D6C4A"/>
    <w:rsid w:val="001D72FD"/>
    <w:rsid w:val="001D7386"/>
    <w:rsid w:val="001D7A95"/>
    <w:rsid w:val="001D7D66"/>
    <w:rsid w:val="001E0C69"/>
    <w:rsid w:val="001E0CD7"/>
    <w:rsid w:val="001E0D59"/>
    <w:rsid w:val="001E1288"/>
    <w:rsid w:val="001E16F8"/>
    <w:rsid w:val="001E18A5"/>
    <w:rsid w:val="001E1E03"/>
    <w:rsid w:val="001E2D6C"/>
    <w:rsid w:val="001E2DC5"/>
    <w:rsid w:val="001E2DDC"/>
    <w:rsid w:val="001E30D6"/>
    <w:rsid w:val="001E3BE0"/>
    <w:rsid w:val="001E3F40"/>
    <w:rsid w:val="001E3F54"/>
    <w:rsid w:val="001E4C3E"/>
    <w:rsid w:val="001E4DA5"/>
    <w:rsid w:val="001E4F57"/>
    <w:rsid w:val="001E600F"/>
    <w:rsid w:val="001E6272"/>
    <w:rsid w:val="001E6B7F"/>
    <w:rsid w:val="001E6BE8"/>
    <w:rsid w:val="001E6F19"/>
    <w:rsid w:val="001E6FB8"/>
    <w:rsid w:val="001E7332"/>
    <w:rsid w:val="001E76EE"/>
    <w:rsid w:val="001F0229"/>
    <w:rsid w:val="001F04F9"/>
    <w:rsid w:val="001F0C9B"/>
    <w:rsid w:val="001F0E50"/>
    <w:rsid w:val="001F13D7"/>
    <w:rsid w:val="001F1551"/>
    <w:rsid w:val="001F1D93"/>
    <w:rsid w:val="001F2673"/>
    <w:rsid w:val="001F29E4"/>
    <w:rsid w:val="001F2AC9"/>
    <w:rsid w:val="001F2C06"/>
    <w:rsid w:val="001F2D7E"/>
    <w:rsid w:val="001F2F1C"/>
    <w:rsid w:val="001F2FC9"/>
    <w:rsid w:val="001F449F"/>
    <w:rsid w:val="001F46CC"/>
    <w:rsid w:val="001F4746"/>
    <w:rsid w:val="001F4B1A"/>
    <w:rsid w:val="001F4CB9"/>
    <w:rsid w:val="001F5174"/>
    <w:rsid w:val="001F5ECD"/>
    <w:rsid w:val="001F6B35"/>
    <w:rsid w:val="001F6F50"/>
    <w:rsid w:val="001F7309"/>
    <w:rsid w:val="001F73B4"/>
    <w:rsid w:val="00200C7A"/>
    <w:rsid w:val="00201025"/>
    <w:rsid w:val="002014EB"/>
    <w:rsid w:val="00201743"/>
    <w:rsid w:val="002019F0"/>
    <w:rsid w:val="00201D98"/>
    <w:rsid w:val="002020CB"/>
    <w:rsid w:val="0020221E"/>
    <w:rsid w:val="00202264"/>
    <w:rsid w:val="00202341"/>
    <w:rsid w:val="00202BB2"/>
    <w:rsid w:val="00202D24"/>
    <w:rsid w:val="002031AB"/>
    <w:rsid w:val="002034AA"/>
    <w:rsid w:val="002036EB"/>
    <w:rsid w:val="002040CC"/>
    <w:rsid w:val="00204696"/>
    <w:rsid w:val="00204CFC"/>
    <w:rsid w:val="0020505C"/>
    <w:rsid w:val="002051E6"/>
    <w:rsid w:val="0020538A"/>
    <w:rsid w:val="002053C4"/>
    <w:rsid w:val="00206074"/>
    <w:rsid w:val="002067CC"/>
    <w:rsid w:val="00206CD3"/>
    <w:rsid w:val="00206FEF"/>
    <w:rsid w:val="00207C68"/>
    <w:rsid w:val="00207EB1"/>
    <w:rsid w:val="00210054"/>
    <w:rsid w:val="002107FC"/>
    <w:rsid w:val="0021151F"/>
    <w:rsid w:val="00211734"/>
    <w:rsid w:val="002121B1"/>
    <w:rsid w:val="00212227"/>
    <w:rsid w:val="00213580"/>
    <w:rsid w:val="00214DA3"/>
    <w:rsid w:val="00214FD1"/>
    <w:rsid w:val="00215AC5"/>
    <w:rsid w:val="00215E18"/>
    <w:rsid w:val="00216164"/>
    <w:rsid w:val="00216178"/>
    <w:rsid w:val="00216733"/>
    <w:rsid w:val="00216F88"/>
    <w:rsid w:val="0021739B"/>
    <w:rsid w:val="00217522"/>
    <w:rsid w:val="002178BB"/>
    <w:rsid w:val="0021792A"/>
    <w:rsid w:val="00217C3B"/>
    <w:rsid w:val="00217C63"/>
    <w:rsid w:val="00220102"/>
    <w:rsid w:val="0022050B"/>
    <w:rsid w:val="0022050C"/>
    <w:rsid w:val="00220BC4"/>
    <w:rsid w:val="00221C4C"/>
    <w:rsid w:val="00221ECF"/>
    <w:rsid w:val="0022286B"/>
    <w:rsid w:val="002229B4"/>
    <w:rsid w:val="00222FED"/>
    <w:rsid w:val="00223A72"/>
    <w:rsid w:val="00223B86"/>
    <w:rsid w:val="00223ED0"/>
    <w:rsid w:val="00224309"/>
    <w:rsid w:val="00224828"/>
    <w:rsid w:val="002248A1"/>
    <w:rsid w:val="00224FDC"/>
    <w:rsid w:val="0022534B"/>
    <w:rsid w:val="002257FA"/>
    <w:rsid w:val="00226DDC"/>
    <w:rsid w:val="00226F3E"/>
    <w:rsid w:val="00227BE4"/>
    <w:rsid w:val="00230649"/>
    <w:rsid w:val="0023169A"/>
    <w:rsid w:val="002320B0"/>
    <w:rsid w:val="0023239D"/>
    <w:rsid w:val="002329C8"/>
    <w:rsid w:val="00232BE7"/>
    <w:rsid w:val="0023336F"/>
    <w:rsid w:val="0023426F"/>
    <w:rsid w:val="00234917"/>
    <w:rsid w:val="00234B7A"/>
    <w:rsid w:val="00235C42"/>
    <w:rsid w:val="00235D51"/>
    <w:rsid w:val="00236B1A"/>
    <w:rsid w:val="00236E3F"/>
    <w:rsid w:val="00237440"/>
    <w:rsid w:val="00237584"/>
    <w:rsid w:val="00240BE3"/>
    <w:rsid w:val="00241610"/>
    <w:rsid w:val="002425EE"/>
    <w:rsid w:val="00242CCD"/>
    <w:rsid w:val="00242D01"/>
    <w:rsid w:val="00242E4B"/>
    <w:rsid w:val="00243660"/>
    <w:rsid w:val="002437C6"/>
    <w:rsid w:val="00243DA1"/>
    <w:rsid w:val="0024433E"/>
    <w:rsid w:val="00244ACB"/>
    <w:rsid w:val="0024585D"/>
    <w:rsid w:val="00245D85"/>
    <w:rsid w:val="00246A05"/>
    <w:rsid w:val="00246E07"/>
    <w:rsid w:val="002475C1"/>
    <w:rsid w:val="00247F00"/>
    <w:rsid w:val="0025003C"/>
    <w:rsid w:val="00250617"/>
    <w:rsid w:val="002512C3"/>
    <w:rsid w:val="002522CF"/>
    <w:rsid w:val="00252891"/>
    <w:rsid w:val="0025299F"/>
    <w:rsid w:val="00252C93"/>
    <w:rsid w:val="00253485"/>
    <w:rsid w:val="00254A39"/>
    <w:rsid w:val="0025541A"/>
    <w:rsid w:val="00255880"/>
    <w:rsid w:val="0025657F"/>
    <w:rsid w:val="00256751"/>
    <w:rsid w:val="0025695B"/>
    <w:rsid w:val="00256E48"/>
    <w:rsid w:val="00257380"/>
    <w:rsid w:val="0026002D"/>
    <w:rsid w:val="002604F3"/>
    <w:rsid w:val="00260AC1"/>
    <w:rsid w:val="0026214F"/>
    <w:rsid w:val="0026280F"/>
    <w:rsid w:val="00262C11"/>
    <w:rsid w:val="00262F10"/>
    <w:rsid w:val="00262FBE"/>
    <w:rsid w:val="00263629"/>
    <w:rsid w:val="00263719"/>
    <w:rsid w:val="00263C51"/>
    <w:rsid w:val="00264A10"/>
    <w:rsid w:val="00264BE9"/>
    <w:rsid w:val="00265130"/>
    <w:rsid w:val="0026522F"/>
    <w:rsid w:val="002653F7"/>
    <w:rsid w:val="002657FA"/>
    <w:rsid w:val="00265869"/>
    <w:rsid w:val="00265944"/>
    <w:rsid w:val="00265A03"/>
    <w:rsid w:val="00265DD1"/>
    <w:rsid w:val="00266230"/>
    <w:rsid w:val="00266299"/>
    <w:rsid w:val="0026647F"/>
    <w:rsid w:val="002666D7"/>
    <w:rsid w:val="002667A1"/>
    <w:rsid w:val="002668ED"/>
    <w:rsid w:val="002669DD"/>
    <w:rsid w:val="00266B2D"/>
    <w:rsid w:val="00266C20"/>
    <w:rsid w:val="00267663"/>
    <w:rsid w:val="002706E5"/>
    <w:rsid w:val="00270742"/>
    <w:rsid w:val="002710F6"/>
    <w:rsid w:val="00271153"/>
    <w:rsid w:val="00271696"/>
    <w:rsid w:val="002717EB"/>
    <w:rsid w:val="00271B89"/>
    <w:rsid w:val="00271FE2"/>
    <w:rsid w:val="00272182"/>
    <w:rsid w:val="0027278E"/>
    <w:rsid w:val="00272D75"/>
    <w:rsid w:val="00272EDD"/>
    <w:rsid w:val="002733D9"/>
    <w:rsid w:val="00273E0C"/>
    <w:rsid w:val="00274604"/>
    <w:rsid w:val="00274F37"/>
    <w:rsid w:val="00275AC2"/>
    <w:rsid w:val="00275C04"/>
    <w:rsid w:val="0027684B"/>
    <w:rsid w:val="00276B36"/>
    <w:rsid w:val="00276B80"/>
    <w:rsid w:val="00276C1E"/>
    <w:rsid w:val="00276EEF"/>
    <w:rsid w:val="00277181"/>
    <w:rsid w:val="0027758E"/>
    <w:rsid w:val="002775FE"/>
    <w:rsid w:val="00280090"/>
    <w:rsid w:val="00280BC3"/>
    <w:rsid w:val="00280FFC"/>
    <w:rsid w:val="00281031"/>
    <w:rsid w:val="0028108F"/>
    <w:rsid w:val="00282351"/>
    <w:rsid w:val="00282734"/>
    <w:rsid w:val="00282832"/>
    <w:rsid w:val="00282EC4"/>
    <w:rsid w:val="002833E6"/>
    <w:rsid w:val="0028435B"/>
    <w:rsid w:val="002845A5"/>
    <w:rsid w:val="00284776"/>
    <w:rsid w:val="002848DC"/>
    <w:rsid w:val="00284C20"/>
    <w:rsid w:val="00284CB2"/>
    <w:rsid w:val="00284D1F"/>
    <w:rsid w:val="00285286"/>
    <w:rsid w:val="002852B2"/>
    <w:rsid w:val="0028577D"/>
    <w:rsid w:val="00285D7E"/>
    <w:rsid w:val="002866CD"/>
    <w:rsid w:val="00286C7A"/>
    <w:rsid w:val="00286EF2"/>
    <w:rsid w:val="002872CC"/>
    <w:rsid w:val="00287484"/>
    <w:rsid w:val="002877B8"/>
    <w:rsid w:val="00287903"/>
    <w:rsid w:val="00287FA2"/>
    <w:rsid w:val="002909A4"/>
    <w:rsid w:val="00291453"/>
    <w:rsid w:val="002917CA"/>
    <w:rsid w:val="002919B9"/>
    <w:rsid w:val="00292C4A"/>
    <w:rsid w:val="0029398C"/>
    <w:rsid w:val="00293990"/>
    <w:rsid w:val="002942F7"/>
    <w:rsid w:val="0029474E"/>
    <w:rsid w:val="0029496C"/>
    <w:rsid w:val="002951EF"/>
    <w:rsid w:val="0029566B"/>
    <w:rsid w:val="002957A0"/>
    <w:rsid w:val="002962A7"/>
    <w:rsid w:val="0029691E"/>
    <w:rsid w:val="00296C82"/>
    <w:rsid w:val="00297DAE"/>
    <w:rsid w:val="00297E6F"/>
    <w:rsid w:val="002A0AE5"/>
    <w:rsid w:val="002A0E60"/>
    <w:rsid w:val="002A144C"/>
    <w:rsid w:val="002A21E7"/>
    <w:rsid w:val="002A21F3"/>
    <w:rsid w:val="002A2702"/>
    <w:rsid w:val="002A2B83"/>
    <w:rsid w:val="002A2E87"/>
    <w:rsid w:val="002A2F51"/>
    <w:rsid w:val="002A303B"/>
    <w:rsid w:val="002A305C"/>
    <w:rsid w:val="002A3E47"/>
    <w:rsid w:val="002A42F7"/>
    <w:rsid w:val="002A4401"/>
    <w:rsid w:val="002A4D7C"/>
    <w:rsid w:val="002A506B"/>
    <w:rsid w:val="002A543A"/>
    <w:rsid w:val="002A5B80"/>
    <w:rsid w:val="002A6844"/>
    <w:rsid w:val="002A6B32"/>
    <w:rsid w:val="002A72E6"/>
    <w:rsid w:val="002A77F7"/>
    <w:rsid w:val="002A7CFA"/>
    <w:rsid w:val="002B00F3"/>
    <w:rsid w:val="002B06DB"/>
    <w:rsid w:val="002B10B2"/>
    <w:rsid w:val="002B11AB"/>
    <w:rsid w:val="002B21B8"/>
    <w:rsid w:val="002B2393"/>
    <w:rsid w:val="002B279D"/>
    <w:rsid w:val="002B2CF7"/>
    <w:rsid w:val="002B2F0C"/>
    <w:rsid w:val="002B4091"/>
    <w:rsid w:val="002B472C"/>
    <w:rsid w:val="002B4AC3"/>
    <w:rsid w:val="002B4DCE"/>
    <w:rsid w:val="002B50F0"/>
    <w:rsid w:val="002B53F9"/>
    <w:rsid w:val="002B543A"/>
    <w:rsid w:val="002B5705"/>
    <w:rsid w:val="002B619C"/>
    <w:rsid w:val="002B684A"/>
    <w:rsid w:val="002B6957"/>
    <w:rsid w:val="002B710D"/>
    <w:rsid w:val="002B71B2"/>
    <w:rsid w:val="002B7ADC"/>
    <w:rsid w:val="002C0060"/>
    <w:rsid w:val="002C040C"/>
    <w:rsid w:val="002C06EC"/>
    <w:rsid w:val="002C13F5"/>
    <w:rsid w:val="002C143C"/>
    <w:rsid w:val="002C2BF6"/>
    <w:rsid w:val="002C2F86"/>
    <w:rsid w:val="002C302F"/>
    <w:rsid w:val="002C38CE"/>
    <w:rsid w:val="002C3AC5"/>
    <w:rsid w:val="002C3EA5"/>
    <w:rsid w:val="002C3F48"/>
    <w:rsid w:val="002C4A85"/>
    <w:rsid w:val="002C50DF"/>
    <w:rsid w:val="002C5245"/>
    <w:rsid w:val="002C585D"/>
    <w:rsid w:val="002C59D5"/>
    <w:rsid w:val="002C5B7B"/>
    <w:rsid w:val="002C665E"/>
    <w:rsid w:val="002C67ED"/>
    <w:rsid w:val="002C73A7"/>
    <w:rsid w:val="002C75BA"/>
    <w:rsid w:val="002C7641"/>
    <w:rsid w:val="002D0289"/>
    <w:rsid w:val="002D078D"/>
    <w:rsid w:val="002D0AD7"/>
    <w:rsid w:val="002D153D"/>
    <w:rsid w:val="002D163F"/>
    <w:rsid w:val="002D1B95"/>
    <w:rsid w:val="002D1E20"/>
    <w:rsid w:val="002D2653"/>
    <w:rsid w:val="002D3025"/>
    <w:rsid w:val="002D39B6"/>
    <w:rsid w:val="002D3F21"/>
    <w:rsid w:val="002D418C"/>
    <w:rsid w:val="002D509D"/>
    <w:rsid w:val="002D543A"/>
    <w:rsid w:val="002D59CF"/>
    <w:rsid w:val="002D5C27"/>
    <w:rsid w:val="002D6574"/>
    <w:rsid w:val="002D7666"/>
    <w:rsid w:val="002E095D"/>
    <w:rsid w:val="002E1278"/>
    <w:rsid w:val="002E1638"/>
    <w:rsid w:val="002E17B0"/>
    <w:rsid w:val="002E1DCA"/>
    <w:rsid w:val="002E1E67"/>
    <w:rsid w:val="002E3238"/>
    <w:rsid w:val="002E3845"/>
    <w:rsid w:val="002E448A"/>
    <w:rsid w:val="002E4A2D"/>
    <w:rsid w:val="002E54F3"/>
    <w:rsid w:val="002E57ED"/>
    <w:rsid w:val="002E5B89"/>
    <w:rsid w:val="002E5C18"/>
    <w:rsid w:val="002E67B9"/>
    <w:rsid w:val="002E6DD9"/>
    <w:rsid w:val="002E757E"/>
    <w:rsid w:val="002E7620"/>
    <w:rsid w:val="002E7A49"/>
    <w:rsid w:val="002E7B2E"/>
    <w:rsid w:val="002E7B3B"/>
    <w:rsid w:val="002F02EB"/>
    <w:rsid w:val="002F032A"/>
    <w:rsid w:val="002F0669"/>
    <w:rsid w:val="002F0C9C"/>
    <w:rsid w:val="002F1055"/>
    <w:rsid w:val="002F14CF"/>
    <w:rsid w:val="002F1952"/>
    <w:rsid w:val="002F1C27"/>
    <w:rsid w:val="002F1F33"/>
    <w:rsid w:val="002F260D"/>
    <w:rsid w:val="002F2771"/>
    <w:rsid w:val="002F532C"/>
    <w:rsid w:val="002F5554"/>
    <w:rsid w:val="002F5F7B"/>
    <w:rsid w:val="002F6F30"/>
    <w:rsid w:val="002F70AA"/>
    <w:rsid w:val="002F726C"/>
    <w:rsid w:val="002F7AE9"/>
    <w:rsid w:val="002F7FB0"/>
    <w:rsid w:val="003001CE"/>
    <w:rsid w:val="00300FA9"/>
    <w:rsid w:val="00301600"/>
    <w:rsid w:val="003017CF"/>
    <w:rsid w:val="00301807"/>
    <w:rsid w:val="003018CF"/>
    <w:rsid w:val="00301A0A"/>
    <w:rsid w:val="00302086"/>
    <w:rsid w:val="003022C5"/>
    <w:rsid w:val="00302F1E"/>
    <w:rsid w:val="003038CB"/>
    <w:rsid w:val="00304B73"/>
    <w:rsid w:val="003054E1"/>
    <w:rsid w:val="0030569C"/>
    <w:rsid w:val="0030723C"/>
    <w:rsid w:val="003079A4"/>
    <w:rsid w:val="00310255"/>
    <w:rsid w:val="003107A2"/>
    <w:rsid w:val="0031142F"/>
    <w:rsid w:val="00311DC2"/>
    <w:rsid w:val="00312082"/>
    <w:rsid w:val="00312771"/>
    <w:rsid w:val="00312F35"/>
    <w:rsid w:val="003132D5"/>
    <w:rsid w:val="00313D6A"/>
    <w:rsid w:val="003140C9"/>
    <w:rsid w:val="00314CC8"/>
    <w:rsid w:val="00315240"/>
    <w:rsid w:val="0031526A"/>
    <w:rsid w:val="003179F1"/>
    <w:rsid w:val="00317B9C"/>
    <w:rsid w:val="00317BB4"/>
    <w:rsid w:val="00317BDC"/>
    <w:rsid w:val="00317F77"/>
    <w:rsid w:val="0032042A"/>
    <w:rsid w:val="0032075A"/>
    <w:rsid w:val="003211B7"/>
    <w:rsid w:val="00321723"/>
    <w:rsid w:val="003224A2"/>
    <w:rsid w:val="00322BA3"/>
    <w:rsid w:val="00322C65"/>
    <w:rsid w:val="00322EDF"/>
    <w:rsid w:val="0032307F"/>
    <w:rsid w:val="0032314D"/>
    <w:rsid w:val="00323295"/>
    <w:rsid w:val="003239F6"/>
    <w:rsid w:val="00323A16"/>
    <w:rsid w:val="00323C32"/>
    <w:rsid w:val="00323CFC"/>
    <w:rsid w:val="00324146"/>
    <w:rsid w:val="00324B58"/>
    <w:rsid w:val="00325197"/>
    <w:rsid w:val="003257CC"/>
    <w:rsid w:val="00326004"/>
    <w:rsid w:val="003261A1"/>
    <w:rsid w:val="003263F3"/>
    <w:rsid w:val="00326410"/>
    <w:rsid w:val="003267F3"/>
    <w:rsid w:val="00326896"/>
    <w:rsid w:val="00326AF0"/>
    <w:rsid w:val="00326D47"/>
    <w:rsid w:val="0032764F"/>
    <w:rsid w:val="0032793D"/>
    <w:rsid w:val="00330278"/>
    <w:rsid w:val="00330FE9"/>
    <w:rsid w:val="0033176B"/>
    <w:rsid w:val="00333342"/>
    <w:rsid w:val="003337D1"/>
    <w:rsid w:val="0033391D"/>
    <w:rsid w:val="003346A6"/>
    <w:rsid w:val="003351AA"/>
    <w:rsid w:val="003352D2"/>
    <w:rsid w:val="00335DC8"/>
    <w:rsid w:val="00335E36"/>
    <w:rsid w:val="00335F89"/>
    <w:rsid w:val="00336269"/>
    <w:rsid w:val="00336579"/>
    <w:rsid w:val="003367B5"/>
    <w:rsid w:val="003370EF"/>
    <w:rsid w:val="003370F1"/>
    <w:rsid w:val="00337783"/>
    <w:rsid w:val="00337C9D"/>
    <w:rsid w:val="0034059C"/>
    <w:rsid w:val="003412B8"/>
    <w:rsid w:val="00341896"/>
    <w:rsid w:val="00341F90"/>
    <w:rsid w:val="0034206D"/>
    <w:rsid w:val="00342320"/>
    <w:rsid w:val="00342359"/>
    <w:rsid w:val="00342CEE"/>
    <w:rsid w:val="0034353A"/>
    <w:rsid w:val="00343767"/>
    <w:rsid w:val="003439B3"/>
    <w:rsid w:val="00343BA5"/>
    <w:rsid w:val="00344049"/>
    <w:rsid w:val="00344165"/>
    <w:rsid w:val="003445B5"/>
    <w:rsid w:val="00344E30"/>
    <w:rsid w:val="00344ED6"/>
    <w:rsid w:val="0034558D"/>
    <w:rsid w:val="00345761"/>
    <w:rsid w:val="00345A5A"/>
    <w:rsid w:val="00345CF1"/>
    <w:rsid w:val="00345F1D"/>
    <w:rsid w:val="00346089"/>
    <w:rsid w:val="00346D58"/>
    <w:rsid w:val="00346FD1"/>
    <w:rsid w:val="0034703F"/>
    <w:rsid w:val="00347FC5"/>
    <w:rsid w:val="00347FD9"/>
    <w:rsid w:val="00350901"/>
    <w:rsid w:val="00350DED"/>
    <w:rsid w:val="00350FEB"/>
    <w:rsid w:val="0035112F"/>
    <w:rsid w:val="003511AE"/>
    <w:rsid w:val="003515BC"/>
    <w:rsid w:val="003521E4"/>
    <w:rsid w:val="00352975"/>
    <w:rsid w:val="0035365A"/>
    <w:rsid w:val="0035366E"/>
    <w:rsid w:val="00353C35"/>
    <w:rsid w:val="003543B6"/>
    <w:rsid w:val="00355261"/>
    <w:rsid w:val="00355790"/>
    <w:rsid w:val="00356338"/>
    <w:rsid w:val="00356A76"/>
    <w:rsid w:val="00357195"/>
    <w:rsid w:val="00360971"/>
    <w:rsid w:val="00360A84"/>
    <w:rsid w:val="00360C50"/>
    <w:rsid w:val="0036127F"/>
    <w:rsid w:val="003615F6"/>
    <w:rsid w:val="0036203C"/>
    <w:rsid w:val="003630B6"/>
    <w:rsid w:val="003634BB"/>
    <w:rsid w:val="00363645"/>
    <w:rsid w:val="00364083"/>
    <w:rsid w:val="00364507"/>
    <w:rsid w:val="00364EA0"/>
    <w:rsid w:val="00365949"/>
    <w:rsid w:val="00365CA6"/>
    <w:rsid w:val="00366A58"/>
    <w:rsid w:val="00366B58"/>
    <w:rsid w:val="00367BD5"/>
    <w:rsid w:val="003711A4"/>
    <w:rsid w:val="003715D5"/>
    <w:rsid w:val="003716FD"/>
    <w:rsid w:val="00372438"/>
    <w:rsid w:val="0037284C"/>
    <w:rsid w:val="00372EF5"/>
    <w:rsid w:val="00373296"/>
    <w:rsid w:val="0037374A"/>
    <w:rsid w:val="00373A29"/>
    <w:rsid w:val="00373A33"/>
    <w:rsid w:val="003744F5"/>
    <w:rsid w:val="00374734"/>
    <w:rsid w:val="00374900"/>
    <w:rsid w:val="00374B81"/>
    <w:rsid w:val="00374EF9"/>
    <w:rsid w:val="00374FE1"/>
    <w:rsid w:val="003754CC"/>
    <w:rsid w:val="0037587F"/>
    <w:rsid w:val="00375F1A"/>
    <w:rsid w:val="00375F91"/>
    <w:rsid w:val="00376B07"/>
    <w:rsid w:val="00376D08"/>
    <w:rsid w:val="00380372"/>
    <w:rsid w:val="003803F1"/>
    <w:rsid w:val="00380615"/>
    <w:rsid w:val="00380726"/>
    <w:rsid w:val="0038154D"/>
    <w:rsid w:val="0038156D"/>
    <w:rsid w:val="00381AEA"/>
    <w:rsid w:val="00381B3B"/>
    <w:rsid w:val="00382A27"/>
    <w:rsid w:val="00383833"/>
    <w:rsid w:val="00385032"/>
    <w:rsid w:val="00385198"/>
    <w:rsid w:val="00385255"/>
    <w:rsid w:val="0038546E"/>
    <w:rsid w:val="00385818"/>
    <w:rsid w:val="00386062"/>
    <w:rsid w:val="003864FB"/>
    <w:rsid w:val="00386655"/>
    <w:rsid w:val="003868DF"/>
    <w:rsid w:val="00386B7D"/>
    <w:rsid w:val="00387148"/>
    <w:rsid w:val="003874C8"/>
    <w:rsid w:val="003879A6"/>
    <w:rsid w:val="0039000D"/>
    <w:rsid w:val="0039012E"/>
    <w:rsid w:val="00390920"/>
    <w:rsid w:val="00390CB2"/>
    <w:rsid w:val="00390DCF"/>
    <w:rsid w:val="00391315"/>
    <w:rsid w:val="0039169C"/>
    <w:rsid w:val="003917BC"/>
    <w:rsid w:val="00391ACB"/>
    <w:rsid w:val="003922B7"/>
    <w:rsid w:val="003929A7"/>
    <w:rsid w:val="00392FA4"/>
    <w:rsid w:val="00392FB8"/>
    <w:rsid w:val="00393A77"/>
    <w:rsid w:val="003941FA"/>
    <w:rsid w:val="003951F0"/>
    <w:rsid w:val="00395401"/>
    <w:rsid w:val="00395955"/>
    <w:rsid w:val="00395A07"/>
    <w:rsid w:val="00396050"/>
    <w:rsid w:val="00396513"/>
    <w:rsid w:val="00396AEC"/>
    <w:rsid w:val="00397F01"/>
    <w:rsid w:val="003A013B"/>
    <w:rsid w:val="003A029A"/>
    <w:rsid w:val="003A17BF"/>
    <w:rsid w:val="003A1AAF"/>
    <w:rsid w:val="003A2DD7"/>
    <w:rsid w:val="003A3158"/>
    <w:rsid w:val="003A32A0"/>
    <w:rsid w:val="003A3622"/>
    <w:rsid w:val="003A399C"/>
    <w:rsid w:val="003A4972"/>
    <w:rsid w:val="003A5077"/>
    <w:rsid w:val="003A56F2"/>
    <w:rsid w:val="003A5A11"/>
    <w:rsid w:val="003A5AE7"/>
    <w:rsid w:val="003A5C92"/>
    <w:rsid w:val="003A7270"/>
    <w:rsid w:val="003A78DF"/>
    <w:rsid w:val="003A7CEF"/>
    <w:rsid w:val="003B0239"/>
    <w:rsid w:val="003B0A24"/>
    <w:rsid w:val="003B0BB0"/>
    <w:rsid w:val="003B122A"/>
    <w:rsid w:val="003B143E"/>
    <w:rsid w:val="003B14B2"/>
    <w:rsid w:val="003B178A"/>
    <w:rsid w:val="003B17A2"/>
    <w:rsid w:val="003B19E7"/>
    <w:rsid w:val="003B1A97"/>
    <w:rsid w:val="003B1AA9"/>
    <w:rsid w:val="003B1DE6"/>
    <w:rsid w:val="003B1E07"/>
    <w:rsid w:val="003B2677"/>
    <w:rsid w:val="003B272D"/>
    <w:rsid w:val="003B2809"/>
    <w:rsid w:val="003B2A39"/>
    <w:rsid w:val="003B308F"/>
    <w:rsid w:val="003B3E24"/>
    <w:rsid w:val="003B4BCF"/>
    <w:rsid w:val="003B5228"/>
    <w:rsid w:val="003B5378"/>
    <w:rsid w:val="003B57B7"/>
    <w:rsid w:val="003B5C7B"/>
    <w:rsid w:val="003B68C9"/>
    <w:rsid w:val="003B6C0A"/>
    <w:rsid w:val="003B7F61"/>
    <w:rsid w:val="003C07BB"/>
    <w:rsid w:val="003C0FCD"/>
    <w:rsid w:val="003C1174"/>
    <w:rsid w:val="003C120B"/>
    <w:rsid w:val="003C13FC"/>
    <w:rsid w:val="003C1439"/>
    <w:rsid w:val="003C16F7"/>
    <w:rsid w:val="003C1FA2"/>
    <w:rsid w:val="003C2192"/>
    <w:rsid w:val="003C21B5"/>
    <w:rsid w:val="003C2421"/>
    <w:rsid w:val="003C275F"/>
    <w:rsid w:val="003C39CF"/>
    <w:rsid w:val="003C3F54"/>
    <w:rsid w:val="003C4190"/>
    <w:rsid w:val="003C47E1"/>
    <w:rsid w:val="003C4ED3"/>
    <w:rsid w:val="003C541F"/>
    <w:rsid w:val="003C5557"/>
    <w:rsid w:val="003C6653"/>
    <w:rsid w:val="003C68BC"/>
    <w:rsid w:val="003C6C0A"/>
    <w:rsid w:val="003C6D4F"/>
    <w:rsid w:val="003C7227"/>
    <w:rsid w:val="003C7287"/>
    <w:rsid w:val="003D0D34"/>
    <w:rsid w:val="003D0E43"/>
    <w:rsid w:val="003D1607"/>
    <w:rsid w:val="003D216D"/>
    <w:rsid w:val="003D2FCD"/>
    <w:rsid w:val="003D363B"/>
    <w:rsid w:val="003D3C5C"/>
    <w:rsid w:val="003D3E51"/>
    <w:rsid w:val="003D421A"/>
    <w:rsid w:val="003D466B"/>
    <w:rsid w:val="003D4F6F"/>
    <w:rsid w:val="003D5B6D"/>
    <w:rsid w:val="003D5C0C"/>
    <w:rsid w:val="003D5CCB"/>
    <w:rsid w:val="003D60B0"/>
    <w:rsid w:val="003D65DA"/>
    <w:rsid w:val="003D6DE7"/>
    <w:rsid w:val="003E029B"/>
    <w:rsid w:val="003E0548"/>
    <w:rsid w:val="003E112A"/>
    <w:rsid w:val="003E1724"/>
    <w:rsid w:val="003E1990"/>
    <w:rsid w:val="003E2491"/>
    <w:rsid w:val="003E24D0"/>
    <w:rsid w:val="003E2AB2"/>
    <w:rsid w:val="003E3E47"/>
    <w:rsid w:val="003E4CDA"/>
    <w:rsid w:val="003E53E4"/>
    <w:rsid w:val="003E5566"/>
    <w:rsid w:val="003E6CF5"/>
    <w:rsid w:val="003E6EE0"/>
    <w:rsid w:val="003E72BF"/>
    <w:rsid w:val="003F0A71"/>
    <w:rsid w:val="003F0D2B"/>
    <w:rsid w:val="003F0E8F"/>
    <w:rsid w:val="003F1216"/>
    <w:rsid w:val="003F12F4"/>
    <w:rsid w:val="003F16CC"/>
    <w:rsid w:val="003F2E55"/>
    <w:rsid w:val="003F34BE"/>
    <w:rsid w:val="003F34F6"/>
    <w:rsid w:val="003F40C4"/>
    <w:rsid w:val="003F437F"/>
    <w:rsid w:val="003F4B14"/>
    <w:rsid w:val="003F4D97"/>
    <w:rsid w:val="003F554E"/>
    <w:rsid w:val="003F59CE"/>
    <w:rsid w:val="003F5CC3"/>
    <w:rsid w:val="003F6187"/>
    <w:rsid w:val="003F6450"/>
    <w:rsid w:val="003F7547"/>
    <w:rsid w:val="003F7646"/>
    <w:rsid w:val="00400031"/>
    <w:rsid w:val="004004D5"/>
    <w:rsid w:val="00400D77"/>
    <w:rsid w:val="00400FC3"/>
    <w:rsid w:val="0040102B"/>
    <w:rsid w:val="0040130D"/>
    <w:rsid w:val="00401384"/>
    <w:rsid w:val="00401421"/>
    <w:rsid w:val="004014A8"/>
    <w:rsid w:val="004015B0"/>
    <w:rsid w:val="0040174E"/>
    <w:rsid w:val="00401A15"/>
    <w:rsid w:val="00402034"/>
    <w:rsid w:val="004023BD"/>
    <w:rsid w:val="004026F6"/>
    <w:rsid w:val="004029F2"/>
    <w:rsid w:val="00403E38"/>
    <w:rsid w:val="00403E45"/>
    <w:rsid w:val="00404038"/>
    <w:rsid w:val="00404594"/>
    <w:rsid w:val="00404821"/>
    <w:rsid w:val="004057A7"/>
    <w:rsid w:val="004058D7"/>
    <w:rsid w:val="00406740"/>
    <w:rsid w:val="00406748"/>
    <w:rsid w:val="00406940"/>
    <w:rsid w:val="00406EE8"/>
    <w:rsid w:val="0040765F"/>
    <w:rsid w:val="00407A79"/>
    <w:rsid w:val="00407D8A"/>
    <w:rsid w:val="00407E73"/>
    <w:rsid w:val="00407EEB"/>
    <w:rsid w:val="00411018"/>
    <w:rsid w:val="00411168"/>
    <w:rsid w:val="004113D1"/>
    <w:rsid w:val="00411652"/>
    <w:rsid w:val="00412406"/>
    <w:rsid w:val="004125A6"/>
    <w:rsid w:val="00412C54"/>
    <w:rsid w:val="004144B9"/>
    <w:rsid w:val="0041590A"/>
    <w:rsid w:val="0041614A"/>
    <w:rsid w:val="00416605"/>
    <w:rsid w:val="00416BFA"/>
    <w:rsid w:val="00417429"/>
    <w:rsid w:val="00417A27"/>
    <w:rsid w:val="00417A6A"/>
    <w:rsid w:val="00417FF5"/>
    <w:rsid w:val="00421125"/>
    <w:rsid w:val="0042156F"/>
    <w:rsid w:val="00422B4A"/>
    <w:rsid w:val="00422BB4"/>
    <w:rsid w:val="00422E53"/>
    <w:rsid w:val="00423717"/>
    <w:rsid w:val="004239B2"/>
    <w:rsid w:val="00423FDA"/>
    <w:rsid w:val="00424BC8"/>
    <w:rsid w:val="00425401"/>
    <w:rsid w:val="004258D9"/>
    <w:rsid w:val="00425DAF"/>
    <w:rsid w:val="004260D7"/>
    <w:rsid w:val="0042640D"/>
    <w:rsid w:val="00426E9C"/>
    <w:rsid w:val="0042762F"/>
    <w:rsid w:val="00427A24"/>
    <w:rsid w:val="00427ACC"/>
    <w:rsid w:val="00427C48"/>
    <w:rsid w:val="00427FFA"/>
    <w:rsid w:val="0043015E"/>
    <w:rsid w:val="004301C8"/>
    <w:rsid w:val="00430B7D"/>
    <w:rsid w:val="004312C2"/>
    <w:rsid w:val="0043144B"/>
    <w:rsid w:val="00431B68"/>
    <w:rsid w:val="00432BDC"/>
    <w:rsid w:val="00432C6A"/>
    <w:rsid w:val="004339D8"/>
    <w:rsid w:val="00433BD6"/>
    <w:rsid w:val="00434CB8"/>
    <w:rsid w:val="00434E8D"/>
    <w:rsid w:val="004358A3"/>
    <w:rsid w:val="0043599A"/>
    <w:rsid w:val="00437024"/>
    <w:rsid w:val="00437C86"/>
    <w:rsid w:val="0044005E"/>
    <w:rsid w:val="0044012E"/>
    <w:rsid w:val="00440602"/>
    <w:rsid w:val="00440D4F"/>
    <w:rsid w:val="0044123F"/>
    <w:rsid w:val="004416BE"/>
    <w:rsid w:val="004422CB"/>
    <w:rsid w:val="00442E11"/>
    <w:rsid w:val="0044314A"/>
    <w:rsid w:val="00443673"/>
    <w:rsid w:val="004437A6"/>
    <w:rsid w:val="00443943"/>
    <w:rsid w:val="00443AF7"/>
    <w:rsid w:val="00443F1F"/>
    <w:rsid w:val="00443F89"/>
    <w:rsid w:val="0044445C"/>
    <w:rsid w:val="0044455E"/>
    <w:rsid w:val="00444F2B"/>
    <w:rsid w:val="00445472"/>
    <w:rsid w:val="00445734"/>
    <w:rsid w:val="00445792"/>
    <w:rsid w:val="00445AD6"/>
    <w:rsid w:val="00446263"/>
    <w:rsid w:val="00447330"/>
    <w:rsid w:val="00447691"/>
    <w:rsid w:val="00447A30"/>
    <w:rsid w:val="00447D48"/>
    <w:rsid w:val="00447E55"/>
    <w:rsid w:val="00447F8B"/>
    <w:rsid w:val="00450DA4"/>
    <w:rsid w:val="00452080"/>
    <w:rsid w:val="00452D0D"/>
    <w:rsid w:val="004530CC"/>
    <w:rsid w:val="00453A44"/>
    <w:rsid w:val="00453AF9"/>
    <w:rsid w:val="00454529"/>
    <w:rsid w:val="00455264"/>
    <w:rsid w:val="00455968"/>
    <w:rsid w:val="00456472"/>
    <w:rsid w:val="00456571"/>
    <w:rsid w:val="004566E6"/>
    <w:rsid w:val="00456CC1"/>
    <w:rsid w:val="004603F0"/>
    <w:rsid w:val="00460BE8"/>
    <w:rsid w:val="0046158D"/>
    <w:rsid w:val="00461595"/>
    <w:rsid w:val="004618D5"/>
    <w:rsid w:val="00461D24"/>
    <w:rsid w:val="00462308"/>
    <w:rsid w:val="00462338"/>
    <w:rsid w:val="0046265C"/>
    <w:rsid w:val="004627A2"/>
    <w:rsid w:val="00462F1E"/>
    <w:rsid w:val="00462FC2"/>
    <w:rsid w:val="00463301"/>
    <w:rsid w:val="00463D7A"/>
    <w:rsid w:val="0046435A"/>
    <w:rsid w:val="00464F21"/>
    <w:rsid w:val="00465AFC"/>
    <w:rsid w:val="00465DFC"/>
    <w:rsid w:val="0046605F"/>
    <w:rsid w:val="00466F00"/>
    <w:rsid w:val="00467D4C"/>
    <w:rsid w:val="00467F3A"/>
    <w:rsid w:val="00470674"/>
    <w:rsid w:val="004708CC"/>
    <w:rsid w:val="0047097A"/>
    <w:rsid w:val="00470B73"/>
    <w:rsid w:val="00470E40"/>
    <w:rsid w:val="004710E6"/>
    <w:rsid w:val="00471D4C"/>
    <w:rsid w:val="004727B8"/>
    <w:rsid w:val="00472AA7"/>
    <w:rsid w:val="00472C65"/>
    <w:rsid w:val="00473692"/>
    <w:rsid w:val="00474161"/>
    <w:rsid w:val="00474189"/>
    <w:rsid w:val="00474877"/>
    <w:rsid w:val="00474ECD"/>
    <w:rsid w:val="00475B8D"/>
    <w:rsid w:val="00475FA9"/>
    <w:rsid w:val="00476016"/>
    <w:rsid w:val="00476990"/>
    <w:rsid w:val="00476D21"/>
    <w:rsid w:val="00476F27"/>
    <w:rsid w:val="00476FF1"/>
    <w:rsid w:val="00477122"/>
    <w:rsid w:val="00477A07"/>
    <w:rsid w:val="00480837"/>
    <w:rsid w:val="00480CB6"/>
    <w:rsid w:val="00480CE0"/>
    <w:rsid w:val="00480D24"/>
    <w:rsid w:val="00480DEF"/>
    <w:rsid w:val="004813FB"/>
    <w:rsid w:val="00481872"/>
    <w:rsid w:val="00482091"/>
    <w:rsid w:val="0048375E"/>
    <w:rsid w:val="0048407B"/>
    <w:rsid w:val="0048412B"/>
    <w:rsid w:val="00485A6B"/>
    <w:rsid w:val="0048614F"/>
    <w:rsid w:val="004868E0"/>
    <w:rsid w:val="00486F9A"/>
    <w:rsid w:val="00487422"/>
    <w:rsid w:val="004875EE"/>
    <w:rsid w:val="004903E3"/>
    <w:rsid w:val="00490794"/>
    <w:rsid w:val="00490ABD"/>
    <w:rsid w:val="00490AC4"/>
    <w:rsid w:val="00490BA0"/>
    <w:rsid w:val="00491321"/>
    <w:rsid w:val="00491704"/>
    <w:rsid w:val="00491C95"/>
    <w:rsid w:val="00492121"/>
    <w:rsid w:val="0049228A"/>
    <w:rsid w:val="0049237D"/>
    <w:rsid w:val="00492C72"/>
    <w:rsid w:val="00495400"/>
    <w:rsid w:val="00495516"/>
    <w:rsid w:val="00495918"/>
    <w:rsid w:val="004967D2"/>
    <w:rsid w:val="00496C2D"/>
    <w:rsid w:val="00496DA6"/>
    <w:rsid w:val="004971E1"/>
    <w:rsid w:val="0049742E"/>
    <w:rsid w:val="0049759D"/>
    <w:rsid w:val="00497667"/>
    <w:rsid w:val="00497AB1"/>
    <w:rsid w:val="00497AE6"/>
    <w:rsid w:val="00497BF3"/>
    <w:rsid w:val="004A0A1F"/>
    <w:rsid w:val="004A0DE8"/>
    <w:rsid w:val="004A1312"/>
    <w:rsid w:val="004A1EBA"/>
    <w:rsid w:val="004A224F"/>
    <w:rsid w:val="004A24FB"/>
    <w:rsid w:val="004A312C"/>
    <w:rsid w:val="004A33E7"/>
    <w:rsid w:val="004A3605"/>
    <w:rsid w:val="004A3625"/>
    <w:rsid w:val="004A45ED"/>
    <w:rsid w:val="004A46A8"/>
    <w:rsid w:val="004A4B42"/>
    <w:rsid w:val="004A5419"/>
    <w:rsid w:val="004A59DF"/>
    <w:rsid w:val="004A5FC7"/>
    <w:rsid w:val="004A673D"/>
    <w:rsid w:val="004A6B94"/>
    <w:rsid w:val="004A7247"/>
    <w:rsid w:val="004A764A"/>
    <w:rsid w:val="004A77E8"/>
    <w:rsid w:val="004A7DBB"/>
    <w:rsid w:val="004B0124"/>
    <w:rsid w:val="004B0504"/>
    <w:rsid w:val="004B0816"/>
    <w:rsid w:val="004B120D"/>
    <w:rsid w:val="004B1D1F"/>
    <w:rsid w:val="004B1EC1"/>
    <w:rsid w:val="004B21F4"/>
    <w:rsid w:val="004B43EE"/>
    <w:rsid w:val="004B5047"/>
    <w:rsid w:val="004B5543"/>
    <w:rsid w:val="004B5FD1"/>
    <w:rsid w:val="004B6465"/>
    <w:rsid w:val="004B6731"/>
    <w:rsid w:val="004C02EA"/>
    <w:rsid w:val="004C0B6C"/>
    <w:rsid w:val="004C0C93"/>
    <w:rsid w:val="004C0CDE"/>
    <w:rsid w:val="004C13CB"/>
    <w:rsid w:val="004C159A"/>
    <w:rsid w:val="004C19BB"/>
    <w:rsid w:val="004C1B63"/>
    <w:rsid w:val="004C2220"/>
    <w:rsid w:val="004C242D"/>
    <w:rsid w:val="004C34E0"/>
    <w:rsid w:val="004C59E2"/>
    <w:rsid w:val="004C5DCD"/>
    <w:rsid w:val="004C5F86"/>
    <w:rsid w:val="004C6490"/>
    <w:rsid w:val="004C6659"/>
    <w:rsid w:val="004C6F23"/>
    <w:rsid w:val="004C7981"/>
    <w:rsid w:val="004C7C4E"/>
    <w:rsid w:val="004D04D4"/>
    <w:rsid w:val="004D0982"/>
    <w:rsid w:val="004D0C20"/>
    <w:rsid w:val="004D0D9E"/>
    <w:rsid w:val="004D115E"/>
    <w:rsid w:val="004D1720"/>
    <w:rsid w:val="004D1797"/>
    <w:rsid w:val="004D20A9"/>
    <w:rsid w:val="004D272F"/>
    <w:rsid w:val="004D33C4"/>
    <w:rsid w:val="004D381B"/>
    <w:rsid w:val="004D47EA"/>
    <w:rsid w:val="004D5263"/>
    <w:rsid w:val="004D575C"/>
    <w:rsid w:val="004D6AA8"/>
    <w:rsid w:val="004D6EBF"/>
    <w:rsid w:val="004D70A2"/>
    <w:rsid w:val="004D70B8"/>
    <w:rsid w:val="004D77BE"/>
    <w:rsid w:val="004E0274"/>
    <w:rsid w:val="004E0600"/>
    <w:rsid w:val="004E0EE3"/>
    <w:rsid w:val="004E1210"/>
    <w:rsid w:val="004E1C46"/>
    <w:rsid w:val="004E251C"/>
    <w:rsid w:val="004E2A39"/>
    <w:rsid w:val="004E2DDA"/>
    <w:rsid w:val="004E3846"/>
    <w:rsid w:val="004E4599"/>
    <w:rsid w:val="004E4B86"/>
    <w:rsid w:val="004E4DE5"/>
    <w:rsid w:val="004E6144"/>
    <w:rsid w:val="004E6CBF"/>
    <w:rsid w:val="004E740C"/>
    <w:rsid w:val="004E7FFE"/>
    <w:rsid w:val="004F0110"/>
    <w:rsid w:val="004F070B"/>
    <w:rsid w:val="004F1182"/>
    <w:rsid w:val="004F15A2"/>
    <w:rsid w:val="004F1B08"/>
    <w:rsid w:val="004F33D7"/>
    <w:rsid w:val="004F3425"/>
    <w:rsid w:val="004F3FF4"/>
    <w:rsid w:val="004F4370"/>
    <w:rsid w:val="004F4772"/>
    <w:rsid w:val="004F4CF2"/>
    <w:rsid w:val="004F5B03"/>
    <w:rsid w:val="004F5E73"/>
    <w:rsid w:val="004F5E77"/>
    <w:rsid w:val="004F628F"/>
    <w:rsid w:val="004F6796"/>
    <w:rsid w:val="004F6822"/>
    <w:rsid w:val="004F7C04"/>
    <w:rsid w:val="0050009D"/>
    <w:rsid w:val="00500137"/>
    <w:rsid w:val="005002DB"/>
    <w:rsid w:val="00500492"/>
    <w:rsid w:val="0050099E"/>
    <w:rsid w:val="00500A3F"/>
    <w:rsid w:val="00500F4F"/>
    <w:rsid w:val="005011E8"/>
    <w:rsid w:val="0050181A"/>
    <w:rsid w:val="00502592"/>
    <w:rsid w:val="00502703"/>
    <w:rsid w:val="00504527"/>
    <w:rsid w:val="005048A4"/>
    <w:rsid w:val="00504B62"/>
    <w:rsid w:val="00505370"/>
    <w:rsid w:val="00506ED1"/>
    <w:rsid w:val="00507386"/>
    <w:rsid w:val="0050751B"/>
    <w:rsid w:val="00507A8B"/>
    <w:rsid w:val="005102F8"/>
    <w:rsid w:val="00510417"/>
    <w:rsid w:val="005104A1"/>
    <w:rsid w:val="00510CB1"/>
    <w:rsid w:val="005117EA"/>
    <w:rsid w:val="00511F61"/>
    <w:rsid w:val="00512038"/>
    <w:rsid w:val="00512374"/>
    <w:rsid w:val="005128A2"/>
    <w:rsid w:val="005133A8"/>
    <w:rsid w:val="00514109"/>
    <w:rsid w:val="005141C0"/>
    <w:rsid w:val="005146DE"/>
    <w:rsid w:val="005149D0"/>
    <w:rsid w:val="00516B40"/>
    <w:rsid w:val="005204A2"/>
    <w:rsid w:val="00520B7F"/>
    <w:rsid w:val="00520E0D"/>
    <w:rsid w:val="00521376"/>
    <w:rsid w:val="00521399"/>
    <w:rsid w:val="005219A3"/>
    <w:rsid w:val="005220F6"/>
    <w:rsid w:val="00522392"/>
    <w:rsid w:val="00522443"/>
    <w:rsid w:val="005225BF"/>
    <w:rsid w:val="00522DC8"/>
    <w:rsid w:val="0052301F"/>
    <w:rsid w:val="00523273"/>
    <w:rsid w:val="00523288"/>
    <w:rsid w:val="00523565"/>
    <w:rsid w:val="00523681"/>
    <w:rsid w:val="00523AE7"/>
    <w:rsid w:val="00523B9D"/>
    <w:rsid w:val="00524F15"/>
    <w:rsid w:val="00525047"/>
    <w:rsid w:val="00525595"/>
    <w:rsid w:val="005259B5"/>
    <w:rsid w:val="00525C03"/>
    <w:rsid w:val="00525F84"/>
    <w:rsid w:val="00526709"/>
    <w:rsid w:val="00527830"/>
    <w:rsid w:val="00527DB6"/>
    <w:rsid w:val="00530CC1"/>
    <w:rsid w:val="005313B5"/>
    <w:rsid w:val="00531F8E"/>
    <w:rsid w:val="0053204A"/>
    <w:rsid w:val="00532051"/>
    <w:rsid w:val="0053393D"/>
    <w:rsid w:val="00533BFD"/>
    <w:rsid w:val="00533F23"/>
    <w:rsid w:val="00533FBF"/>
    <w:rsid w:val="005349F1"/>
    <w:rsid w:val="00534C54"/>
    <w:rsid w:val="00534EA7"/>
    <w:rsid w:val="00535A2B"/>
    <w:rsid w:val="0053681E"/>
    <w:rsid w:val="005369DB"/>
    <w:rsid w:val="00537CAF"/>
    <w:rsid w:val="00537D7A"/>
    <w:rsid w:val="00537F88"/>
    <w:rsid w:val="00540148"/>
    <w:rsid w:val="00540790"/>
    <w:rsid w:val="00540EE5"/>
    <w:rsid w:val="005415CE"/>
    <w:rsid w:val="00541D22"/>
    <w:rsid w:val="00544530"/>
    <w:rsid w:val="00544600"/>
    <w:rsid w:val="005450BF"/>
    <w:rsid w:val="00545C6B"/>
    <w:rsid w:val="00545C6F"/>
    <w:rsid w:val="00545DCF"/>
    <w:rsid w:val="005467A5"/>
    <w:rsid w:val="00550A5A"/>
    <w:rsid w:val="00551131"/>
    <w:rsid w:val="005512DB"/>
    <w:rsid w:val="00551740"/>
    <w:rsid w:val="00552576"/>
    <w:rsid w:val="00553932"/>
    <w:rsid w:val="005540B3"/>
    <w:rsid w:val="00554450"/>
    <w:rsid w:val="00554851"/>
    <w:rsid w:val="00554CAB"/>
    <w:rsid w:val="00554DAC"/>
    <w:rsid w:val="00555F86"/>
    <w:rsid w:val="00556DD2"/>
    <w:rsid w:val="00560377"/>
    <w:rsid w:val="00561A25"/>
    <w:rsid w:val="00561F21"/>
    <w:rsid w:val="005628D8"/>
    <w:rsid w:val="00562C45"/>
    <w:rsid w:val="00563119"/>
    <w:rsid w:val="00563249"/>
    <w:rsid w:val="005638A8"/>
    <w:rsid w:val="005638EC"/>
    <w:rsid w:val="00563A7E"/>
    <w:rsid w:val="00563C8F"/>
    <w:rsid w:val="00563E80"/>
    <w:rsid w:val="00564078"/>
    <w:rsid w:val="005644B0"/>
    <w:rsid w:val="0056450B"/>
    <w:rsid w:val="00564749"/>
    <w:rsid w:val="00564879"/>
    <w:rsid w:val="00564DCE"/>
    <w:rsid w:val="005650B4"/>
    <w:rsid w:val="0056571F"/>
    <w:rsid w:val="005658B0"/>
    <w:rsid w:val="0056657E"/>
    <w:rsid w:val="00567B9E"/>
    <w:rsid w:val="00570367"/>
    <w:rsid w:val="005704DA"/>
    <w:rsid w:val="005706B5"/>
    <w:rsid w:val="005707EC"/>
    <w:rsid w:val="0057103E"/>
    <w:rsid w:val="0057159F"/>
    <w:rsid w:val="00571798"/>
    <w:rsid w:val="0057340B"/>
    <w:rsid w:val="00573521"/>
    <w:rsid w:val="00573601"/>
    <w:rsid w:val="0057378C"/>
    <w:rsid w:val="0057533A"/>
    <w:rsid w:val="005755C7"/>
    <w:rsid w:val="00575B38"/>
    <w:rsid w:val="005764BD"/>
    <w:rsid w:val="00576BCE"/>
    <w:rsid w:val="00576F8F"/>
    <w:rsid w:val="00577427"/>
    <w:rsid w:val="00577D7A"/>
    <w:rsid w:val="00580A2E"/>
    <w:rsid w:val="00581088"/>
    <w:rsid w:val="005814EA"/>
    <w:rsid w:val="005816F7"/>
    <w:rsid w:val="00582859"/>
    <w:rsid w:val="00582ADB"/>
    <w:rsid w:val="00583310"/>
    <w:rsid w:val="00583328"/>
    <w:rsid w:val="00583D58"/>
    <w:rsid w:val="005841EE"/>
    <w:rsid w:val="00584CAA"/>
    <w:rsid w:val="00584CEF"/>
    <w:rsid w:val="00585135"/>
    <w:rsid w:val="00585746"/>
    <w:rsid w:val="00585FED"/>
    <w:rsid w:val="00586046"/>
    <w:rsid w:val="00586451"/>
    <w:rsid w:val="00586A6B"/>
    <w:rsid w:val="00586AB6"/>
    <w:rsid w:val="00586FB4"/>
    <w:rsid w:val="0058700E"/>
    <w:rsid w:val="00587361"/>
    <w:rsid w:val="0058761B"/>
    <w:rsid w:val="0059033F"/>
    <w:rsid w:val="00590A4B"/>
    <w:rsid w:val="005918BE"/>
    <w:rsid w:val="00591CF5"/>
    <w:rsid w:val="005927AA"/>
    <w:rsid w:val="00592C49"/>
    <w:rsid w:val="00593683"/>
    <w:rsid w:val="00593D93"/>
    <w:rsid w:val="00594057"/>
    <w:rsid w:val="0059473C"/>
    <w:rsid w:val="0059477A"/>
    <w:rsid w:val="005949D8"/>
    <w:rsid w:val="00594D42"/>
    <w:rsid w:val="00595434"/>
    <w:rsid w:val="00595C87"/>
    <w:rsid w:val="00595CC1"/>
    <w:rsid w:val="005960EC"/>
    <w:rsid w:val="005965C0"/>
    <w:rsid w:val="00597219"/>
    <w:rsid w:val="00597BD6"/>
    <w:rsid w:val="005A00FA"/>
    <w:rsid w:val="005A0928"/>
    <w:rsid w:val="005A1214"/>
    <w:rsid w:val="005A1564"/>
    <w:rsid w:val="005A1EA6"/>
    <w:rsid w:val="005A1EE0"/>
    <w:rsid w:val="005A1F4D"/>
    <w:rsid w:val="005A2071"/>
    <w:rsid w:val="005A235E"/>
    <w:rsid w:val="005A27F7"/>
    <w:rsid w:val="005A2FBA"/>
    <w:rsid w:val="005A3DA3"/>
    <w:rsid w:val="005A4835"/>
    <w:rsid w:val="005A4E5C"/>
    <w:rsid w:val="005A53D1"/>
    <w:rsid w:val="005A57AF"/>
    <w:rsid w:val="005A5997"/>
    <w:rsid w:val="005A5E5C"/>
    <w:rsid w:val="005A6172"/>
    <w:rsid w:val="005A68B2"/>
    <w:rsid w:val="005A740D"/>
    <w:rsid w:val="005A7ACC"/>
    <w:rsid w:val="005B112C"/>
    <w:rsid w:val="005B1F9E"/>
    <w:rsid w:val="005B290B"/>
    <w:rsid w:val="005B2927"/>
    <w:rsid w:val="005B367E"/>
    <w:rsid w:val="005B3BBD"/>
    <w:rsid w:val="005B4DEE"/>
    <w:rsid w:val="005B60E4"/>
    <w:rsid w:val="005B6580"/>
    <w:rsid w:val="005B675A"/>
    <w:rsid w:val="005B77DB"/>
    <w:rsid w:val="005C1208"/>
    <w:rsid w:val="005C1561"/>
    <w:rsid w:val="005C1730"/>
    <w:rsid w:val="005C1F80"/>
    <w:rsid w:val="005C217E"/>
    <w:rsid w:val="005C2772"/>
    <w:rsid w:val="005C2832"/>
    <w:rsid w:val="005C2907"/>
    <w:rsid w:val="005C35E0"/>
    <w:rsid w:val="005C36EA"/>
    <w:rsid w:val="005C41B2"/>
    <w:rsid w:val="005C490F"/>
    <w:rsid w:val="005C4A42"/>
    <w:rsid w:val="005C4A6E"/>
    <w:rsid w:val="005C4F4A"/>
    <w:rsid w:val="005C5A02"/>
    <w:rsid w:val="005C604B"/>
    <w:rsid w:val="005C725B"/>
    <w:rsid w:val="005C7BEB"/>
    <w:rsid w:val="005D09A1"/>
    <w:rsid w:val="005D0BD5"/>
    <w:rsid w:val="005D1250"/>
    <w:rsid w:val="005D152D"/>
    <w:rsid w:val="005D1686"/>
    <w:rsid w:val="005D1FD5"/>
    <w:rsid w:val="005D2E6A"/>
    <w:rsid w:val="005D3BAA"/>
    <w:rsid w:val="005D42C2"/>
    <w:rsid w:val="005D485F"/>
    <w:rsid w:val="005D48A4"/>
    <w:rsid w:val="005D58BD"/>
    <w:rsid w:val="005D6C71"/>
    <w:rsid w:val="005D7B4D"/>
    <w:rsid w:val="005E0B56"/>
    <w:rsid w:val="005E1652"/>
    <w:rsid w:val="005E17E0"/>
    <w:rsid w:val="005E3398"/>
    <w:rsid w:val="005E3653"/>
    <w:rsid w:val="005E39BA"/>
    <w:rsid w:val="005E3EDB"/>
    <w:rsid w:val="005E40F8"/>
    <w:rsid w:val="005E450C"/>
    <w:rsid w:val="005E4837"/>
    <w:rsid w:val="005E48BD"/>
    <w:rsid w:val="005E5750"/>
    <w:rsid w:val="005E5B62"/>
    <w:rsid w:val="005E5FE5"/>
    <w:rsid w:val="005E6CE5"/>
    <w:rsid w:val="005E753B"/>
    <w:rsid w:val="005E7569"/>
    <w:rsid w:val="005E77D6"/>
    <w:rsid w:val="005F01E3"/>
    <w:rsid w:val="005F06A7"/>
    <w:rsid w:val="005F0CEC"/>
    <w:rsid w:val="005F1C94"/>
    <w:rsid w:val="005F1E0C"/>
    <w:rsid w:val="005F1EA6"/>
    <w:rsid w:val="005F1EAE"/>
    <w:rsid w:val="005F207E"/>
    <w:rsid w:val="005F22C4"/>
    <w:rsid w:val="005F34BB"/>
    <w:rsid w:val="005F3568"/>
    <w:rsid w:val="005F4098"/>
    <w:rsid w:val="005F4D59"/>
    <w:rsid w:val="005F62D2"/>
    <w:rsid w:val="005F68F9"/>
    <w:rsid w:val="005F72FE"/>
    <w:rsid w:val="005F747A"/>
    <w:rsid w:val="005F790E"/>
    <w:rsid w:val="005F7E98"/>
    <w:rsid w:val="006003A1"/>
    <w:rsid w:val="006003A3"/>
    <w:rsid w:val="00600EC1"/>
    <w:rsid w:val="00600EFD"/>
    <w:rsid w:val="00601899"/>
    <w:rsid w:val="00601BF1"/>
    <w:rsid w:val="00601D9F"/>
    <w:rsid w:val="00602515"/>
    <w:rsid w:val="00602962"/>
    <w:rsid w:val="00602BF3"/>
    <w:rsid w:val="006030B0"/>
    <w:rsid w:val="006031F6"/>
    <w:rsid w:val="00603617"/>
    <w:rsid w:val="00603BFD"/>
    <w:rsid w:val="006042AF"/>
    <w:rsid w:val="00604383"/>
    <w:rsid w:val="0060457D"/>
    <w:rsid w:val="006046D2"/>
    <w:rsid w:val="00605133"/>
    <w:rsid w:val="006052B7"/>
    <w:rsid w:val="00605620"/>
    <w:rsid w:val="00605918"/>
    <w:rsid w:val="00606563"/>
    <w:rsid w:val="00607019"/>
    <w:rsid w:val="006079F5"/>
    <w:rsid w:val="00607F8C"/>
    <w:rsid w:val="006101B5"/>
    <w:rsid w:val="006106E9"/>
    <w:rsid w:val="00610BBA"/>
    <w:rsid w:val="00611574"/>
    <w:rsid w:val="00611751"/>
    <w:rsid w:val="00611947"/>
    <w:rsid w:val="00611BFD"/>
    <w:rsid w:val="00612232"/>
    <w:rsid w:val="006124DD"/>
    <w:rsid w:val="006129A8"/>
    <w:rsid w:val="00612C65"/>
    <w:rsid w:val="00612CDB"/>
    <w:rsid w:val="00612EFE"/>
    <w:rsid w:val="00613C41"/>
    <w:rsid w:val="00613EA7"/>
    <w:rsid w:val="0061470F"/>
    <w:rsid w:val="00614B07"/>
    <w:rsid w:val="00614E04"/>
    <w:rsid w:val="00614EEF"/>
    <w:rsid w:val="0061582F"/>
    <w:rsid w:val="00616EDC"/>
    <w:rsid w:val="006171FE"/>
    <w:rsid w:val="006176B5"/>
    <w:rsid w:val="006176C3"/>
    <w:rsid w:val="00617881"/>
    <w:rsid w:val="00617924"/>
    <w:rsid w:val="00617AEE"/>
    <w:rsid w:val="00620CD7"/>
    <w:rsid w:val="006219CA"/>
    <w:rsid w:val="00622B35"/>
    <w:rsid w:val="006233F8"/>
    <w:rsid w:val="0062394E"/>
    <w:rsid w:val="00623B60"/>
    <w:rsid w:val="00624779"/>
    <w:rsid w:val="00624797"/>
    <w:rsid w:val="006247D5"/>
    <w:rsid w:val="00624D6C"/>
    <w:rsid w:val="00624DA1"/>
    <w:rsid w:val="00624F87"/>
    <w:rsid w:val="00625AE4"/>
    <w:rsid w:val="00627839"/>
    <w:rsid w:val="00627BD3"/>
    <w:rsid w:val="006308C2"/>
    <w:rsid w:val="00630C14"/>
    <w:rsid w:val="00630E5E"/>
    <w:rsid w:val="0063189E"/>
    <w:rsid w:val="00631C4A"/>
    <w:rsid w:val="00632227"/>
    <w:rsid w:val="00632E72"/>
    <w:rsid w:val="00634F18"/>
    <w:rsid w:val="006362D7"/>
    <w:rsid w:val="00636A16"/>
    <w:rsid w:val="00637531"/>
    <w:rsid w:val="006375CC"/>
    <w:rsid w:val="00637799"/>
    <w:rsid w:val="0064010E"/>
    <w:rsid w:val="006403FE"/>
    <w:rsid w:val="006407AC"/>
    <w:rsid w:val="0064144A"/>
    <w:rsid w:val="00641460"/>
    <w:rsid w:val="0064170B"/>
    <w:rsid w:val="00641BDA"/>
    <w:rsid w:val="00641E6C"/>
    <w:rsid w:val="00641EF1"/>
    <w:rsid w:val="00641F6E"/>
    <w:rsid w:val="00643954"/>
    <w:rsid w:val="006449C6"/>
    <w:rsid w:val="00644BF2"/>
    <w:rsid w:val="00644CCF"/>
    <w:rsid w:val="00645800"/>
    <w:rsid w:val="00645AE7"/>
    <w:rsid w:val="0064618F"/>
    <w:rsid w:val="00646358"/>
    <w:rsid w:val="006467FD"/>
    <w:rsid w:val="006473C7"/>
    <w:rsid w:val="00647A64"/>
    <w:rsid w:val="006500F0"/>
    <w:rsid w:val="00650EDB"/>
    <w:rsid w:val="006511D5"/>
    <w:rsid w:val="006516ED"/>
    <w:rsid w:val="00651A58"/>
    <w:rsid w:val="00651E11"/>
    <w:rsid w:val="00652F1F"/>
    <w:rsid w:val="0065324A"/>
    <w:rsid w:val="0065365B"/>
    <w:rsid w:val="006546D4"/>
    <w:rsid w:val="006549B0"/>
    <w:rsid w:val="00654B96"/>
    <w:rsid w:val="006550B0"/>
    <w:rsid w:val="00655B65"/>
    <w:rsid w:val="0065636C"/>
    <w:rsid w:val="00656707"/>
    <w:rsid w:val="0065748C"/>
    <w:rsid w:val="0065752F"/>
    <w:rsid w:val="00657ABA"/>
    <w:rsid w:val="0066005B"/>
    <w:rsid w:val="00660295"/>
    <w:rsid w:val="006604EC"/>
    <w:rsid w:val="00660923"/>
    <w:rsid w:val="006613B8"/>
    <w:rsid w:val="00661844"/>
    <w:rsid w:val="00661885"/>
    <w:rsid w:val="00661C46"/>
    <w:rsid w:val="00661C48"/>
    <w:rsid w:val="006633CF"/>
    <w:rsid w:val="006637CC"/>
    <w:rsid w:val="006639F5"/>
    <w:rsid w:val="00663E4A"/>
    <w:rsid w:val="0066529B"/>
    <w:rsid w:val="006653E7"/>
    <w:rsid w:val="006654C4"/>
    <w:rsid w:val="0066666B"/>
    <w:rsid w:val="00667131"/>
    <w:rsid w:val="00667335"/>
    <w:rsid w:val="006675EF"/>
    <w:rsid w:val="00667E9A"/>
    <w:rsid w:val="00667FA8"/>
    <w:rsid w:val="00670003"/>
    <w:rsid w:val="006706EF"/>
    <w:rsid w:val="00670DB6"/>
    <w:rsid w:val="00670E76"/>
    <w:rsid w:val="006713EA"/>
    <w:rsid w:val="00671557"/>
    <w:rsid w:val="006727EE"/>
    <w:rsid w:val="0067292F"/>
    <w:rsid w:val="0067329B"/>
    <w:rsid w:val="00673651"/>
    <w:rsid w:val="00673B0E"/>
    <w:rsid w:val="0067459A"/>
    <w:rsid w:val="0067485F"/>
    <w:rsid w:val="006758AA"/>
    <w:rsid w:val="006775BC"/>
    <w:rsid w:val="00677631"/>
    <w:rsid w:val="0067794D"/>
    <w:rsid w:val="00680668"/>
    <w:rsid w:val="00682784"/>
    <w:rsid w:val="00682EC4"/>
    <w:rsid w:val="0068312F"/>
    <w:rsid w:val="00683188"/>
    <w:rsid w:val="00683D9A"/>
    <w:rsid w:val="00684630"/>
    <w:rsid w:val="00684920"/>
    <w:rsid w:val="006849A8"/>
    <w:rsid w:val="00685258"/>
    <w:rsid w:val="006858CE"/>
    <w:rsid w:val="00685A03"/>
    <w:rsid w:val="00685CE3"/>
    <w:rsid w:val="00686C69"/>
    <w:rsid w:val="00687AC7"/>
    <w:rsid w:val="00687BD8"/>
    <w:rsid w:val="00690241"/>
    <w:rsid w:val="00690412"/>
    <w:rsid w:val="00690455"/>
    <w:rsid w:val="006904A9"/>
    <w:rsid w:val="006906B8"/>
    <w:rsid w:val="00690D8F"/>
    <w:rsid w:val="00691446"/>
    <w:rsid w:val="006914DE"/>
    <w:rsid w:val="00691521"/>
    <w:rsid w:val="006917CE"/>
    <w:rsid w:val="00691B11"/>
    <w:rsid w:val="00692213"/>
    <w:rsid w:val="006923DB"/>
    <w:rsid w:val="0069252C"/>
    <w:rsid w:val="006928CB"/>
    <w:rsid w:val="0069374C"/>
    <w:rsid w:val="00694504"/>
    <w:rsid w:val="00694E37"/>
    <w:rsid w:val="00694EDB"/>
    <w:rsid w:val="00695044"/>
    <w:rsid w:val="006955C7"/>
    <w:rsid w:val="00695785"/>
    <w:rsid w:val="00695C43"/>
    <w:rsid w:val="00696686"/>
    <w:rsid w:val="00697070"/>
    <w:rsid w:val="006973ED"/>
    <w:rsid w:val="006976E5"/>
    <w:rsid w:val="006978EE"/>
    <w:rsid w:val="00697B28"/>
    <w:rsid w:val="006A1A4C"/>
    <w:rsid w:val="006A1D08"/>
    <w:rsid w:val="006A259C"/>
    <w:rsid w:val="006A2F50"/>
    <w:rsid w:val="006A33F9"/>
    <w:rsid w:val="006A34F9"/>
    <w:rsid w:val="006A360F"/>
    <w:rsid w:val="006A374C"/>
    <w:rsid w:val="006A3B7F"/>
    <w:rsid w:val="006A402A"/>
    <w:rsid w:val="006A5691"/>
    <w:rsid w:val="006A68B7"/>
    <w:rsid w:val="006B0B97"/>
    <w:rsid w:val="006B128B"/>
    <w:rsid w:val="006B1677"/>
    <w:rsid w:val="006B1BC3"/>
    <w:rsid w:val="006B2047"/>
    <w:rsid w:val="006B2AE1"/>
    <w:rsid w:val="006B3488"/>
    <w:rsid w:val="006B377A"/>
    <w:rsid w:val="006B4253"/>
    <w:rsid w:val="006B453D"/>
    <w:rsid w:val="006B4756"/>
    <w:rsid w:val="006B5759"/>
    <w:rsid w:val="006B5B45"/>
    <w:rsid w:val="006B5CC0"/>
    <w:rsid w:val="006B631D"/>
    <w:rsid w:val="006B641F"/>
    <w:rsid w:val="006B7187"/>
    <w:rsid w:val="006B778B"/>
    <w:rsid w:val="006B7A6F"/>
    <w:rsid w:val="006B7FC3"/>
    <w:rsid w:val="006C01E7"/>
    <w:rsid w:val="006C02D7"/>
    <w:rsid w:val="006C046C"/>
    <w:rsid w:val="006C0938"/>
    <w:rsid w:val="006C1158"/>
    <w:rsid w:val="006C1B30"/>
    <w:rsid w:val="006C1D03"/>
    <w:rsid w:val="006C2901"/>
    <w:rsid w:val="006C2CDB"/>
    <w:rsid w:val="006C3883"/>
    <w:rsid w:val="006C4723"/>
    <w:rsid w:val="006C4C6E"/>
    <w:rsid w:val="006C5ED2"/>
    <w:rsid w:val="006C6251"/>
    <w:rsid w:val="006C6D3B"/>
    <w:rsid w:val="006C7021"/>
    <w:rsid w:val="006C74B0"/>
    <w:rsid w:val="006C7C7A"/>
    <w:rsid w:val="006C7DCB"/>
    <w:rsid w:val="006C7DCE"/>
    <w:rsid w:val="006D03CA"/>
    <w:rsid w:val="006D043D"/>
    <w:rsid w:val="006D0C7A"/>
    <w:rsid w:val="006D0CB4"/>
    <w:rsid w:val="006D11B8"/>
    <w:rsid w:val="006D1514"/>
    <w:rsid w:val="006D3112"/>
    <w:rsid w:val="006D3304"/>
    <w:rsid w:val="006D33AC"/>
    <w:rsid w:val="006D350C"/>
    <w:rsid w:val="006D3E79"/>
    <w:rsid w:val="006D41CC"/>
    <w:rsid w:val="006D4215"/>
    <w:rsid w:val="006D45EA"/>
    <w:rsid w:val="006D551D"/>
    <w:rsid w:val="006D5813"/>
    <w:rsid w:val="006D6CB0"/>
    <w:rsid w:val="006D6D00"/>
    <w:rsid w:val="006D7438"/>
    <w:rsid w:val="006E028D"/>
    <w:rsid w:val="006E0C57"/>
    <w:rsid w:val="006E10EF"/>
    <w:rsid w:val="006E1763"/>
    <w:rsid w:val="006E19EC"/>
    <w:rsid w:val="006E1B48"/>
    <w:rsid w:val="006E1D97"/>
    <w:rsid w:val="006E1EED"/>
    <w:rsid w:val="006E2ADB"/>
    <w:rsid w:val="006E2F1F"/>
    <w:rsid w:val="006E2FDA"/>
    <w:rsid w:val="006E31CB"/>
    <w:rsid w:val="006E32F1"/>
    <w:rsid w:val="006E3439"/>
    <w:rsid w:val="006E3572"/>
    <w:rsid w:val="006E35A0"/>
    <w:rsid w:val="006E4563"/>
    <w:rsid w:val="006E53D7"/>
    <w:rsid w:val="006E5734"/>
    <w:rsid w:val="006E5819"/>
    <w:rsid w:val="006E5A96"/>
    <w:rsid w:val="006E5E61"/>
    <w:rsid w:val="006E5FF9"/>
    <w:rsid w:val="006E62BA"/>
    <w:rsid w:val="006E75C3"/>
    <w:rsid w:val="006E7D26"/>
    <w:rsid w:val="006E7FB4"/>
    <w:rsid w:val="006F02CB"/>
    <w:rsid w:val="006F09D9"/>
    <w:rsid w:val="006F0A27"/>
    <w:rsid w:val="006F0B54"/>
    <w:rsid w:val="006F0CB7"/>
    <w:rsid w:val="006F0E81"/>
    <w:rsid w:val="006F127F"/>
    <w:rsid w:val="006F12FF"/>
    <w:rsid w:val="006F1BDD"/>
    <w:rsid w:val="006F24CD"/>
    <w:rsid w:val="006F25AA"/>
    <w:rsid w:val="006F2980"/>
    <w:rsid w:val="006F2B22"/>
    <w:rsid w:val="006F2DE5"/>
    <w:rsid w:val="006F2E29"/>
    <w:rsid w:val="006F40A6"/>
    <w:rsid w:val="006F4D75"/>
    <w:rsid w:val="006F4DF5"/>
    <w:rsid w:val="006F4E86"/>
    <w:rsid w:val="006F5110"/>
    <w:rsid w:val="006F5281"/>
    <w:rsid w:val="006F5460"/>
    <w:rsid w:val="006F5B38"/>
    <w:rsid w:val="006F5CC8"/>
    <w:rsid w:val="006F5F75"/>
    <w:rsid w:val="006F6592"/>
    <w:rsid w:val="006F6B4A"/>
    <w:rsid w:val="006F6B7F"/>
    <w:rsid w:val="006F7326"/>
    <w:rsid w:val="006F7527"/>
    <w:rsid w:val="006F7A08"/>
    <w:rsid w:val="00701443"/>
    <w:rsid w:val="007019BF"/>
    <w:rsid w:val="00701B58"/>
    <w:rsid w:val="00701EAF"/>
    <w:rsid w:val="007027F3"/>
    <w:rsid w:val="007029F6"/>
    <w:rsid w:val="00702CE9"/>
    <w:rsid w:val="00703833"/>
    <w:rsid w:val="00703993"/>
    <w:rsid w:val="00703BF2"/>
    <w:rsid w:val="00703CCC"/>
    <w:rsid w:val="00704456"/>
    <w:rsid w:val="007046D4"/>
    <w:rsid w:val="00704E7D"/>
    <w:rsid w:val="00704FBC"/>
    <w:rsid w:val="00705077"/>
    <w:rsid w:val="00705BE4"/>
    <w:rsid w:val="00705F0C"/>
    <w:rsid w:val="007065DF"/>
    <w:rsid w:val="007066F7"/>
    <w:rsid w:val="00706729"/>
    <w:rsid w:val="0070730B"/>
    <w:rsid w:val="0070792F"/>
    <w:rsid w:val="00707FDD"/>
    <w:rsid w:val="007103A5"/>
    <w:rsid w:val="007106FA"/>
    <w:rsid w:val="00710876"/>
    <w:rsid w:val="007109AF"/>
    <w:rsid w:val="007109E2"/>
    <w:rsid w:val="00710AA1"/>
    <w:rsid w:val="00710B10"/>
    <w:rsid w:val="007110C6"/>
    <w:rsid w:val="0071169C"/>
    <w:rsid w:val="0071215E"/>
    <w:rsid w:val="00713664"/>
    <w:rsid w:val="00714D8C"/>
    <w:rsid w:val="00714DEC"/>
    <w:rsid w:val="007157E6"/>
    <w:rsid w:val="00715D12"/>
    <w:rsid w:val="00716138"/>
    <w:rsid w:val="0071629F"/>
    <w:rsid w:val="007164AD"/>
    <w:rsid w:val="007165D7"/>
    <w:rsid w:val="007166E5"/>
    <w:rsid w:val="0071741B"/>
    <w:rsid w:val="0071752C"/>
    <w:rsid w:val="00717C8F"/>
    <w:rsid w:val="00717D47"/>
    <w:rsid w:val="00720367"/>
    <w:rsid w:val="007206F6"/>
    <w:rsid w:val="00720793"/>
    <w:rsid w:val="00720E53"/>
    <w:rsid w:val="00721254"/>
    <w:rsid w:val="0072140E"/>
    <w:rsid w:val="00721765"/>
    <w:rsid w:val="00721AFA"/>
    <w:rsid w:val="00721D41"/>
    <w:rsid w:val="00722092"/>
    <w:rsid w:val="007228BD"/>
    <w:rsid w:val="007234AB"/>
    <w:rsid w:val="007237A2"/>
    <w:rsid w:val="00723905"/>
    <w:rsid w:val="00723CD8"/>
    <w:rsid w:val="0072472D"/>
    <w:rsid w:val="00724F35"/>
    <w:rsid w:val="007256DF"/>
    <w:rsid w:val="00725AD7"/>
    <w:rsid w:val="00726C2E"/>
    <w:rsid w:val="00726CC1"/>
    <w:rsid w:val="00727162"/>
    <w:rsid w:val="007273C2"/>
    <w:rsid w:val="0073032E"/>
    <w:rsid w:val="00730693"/>
    <w:rsid w:val="007319F1"/>
    <w:rsid w:val="007320E3"/>
    <w:rsid w:val="007328C2"/>
    <w:rsid w:val="0073292E"/>
    <w:rsid w:val="00733EB5"/>
    <w:rsid w:val="00733ECF"/>
    <w:rsid w:val="00734483"/>
    <w:rsid w:val="0073525D"/>
    <w:rsid w:val="0073538E"/>
    <w:rsid w:val="007354B2"/>
    <w:rsid w:val="00735539"/>
    <w:rsid w:val="00735754"/>
    <w:rsid w:val="00735F38"/>
    <w:rsid w:val="00736BEB"/>
    <w:rsid w:val="007379DD"/>
    <w:rsid w:val="00737A5B"/>
    <w:rsid w:val="00737C7B"/>
    <w:rsid w:val="00737E9B"/>
    <w:rsid w:val="00740A89"/>
    <w:rsid w:val="00740CC8"/>
    <w:rsid w:val="007429A3"/>
    <w:rsid w:val="00742AD4"/>
    <w:rsid w:val="00742BED"/>
    <w:rsid w:val="007432E8"/>
    <w:rsid w:val="0074467D"/>
    <w:rsid w:val="00745001"/>
    <w:rsid w:val="007454D0"/>
    <w:rsid w:val="007454E2"/>
    <w:rsid w:val="00746075"/>
    <w:rsid w:val="0074669D"/>
    <w:rsid w:val="00746949"/>
    <w:rsid w:val="00746BA8"/>
    <w:rsid w:val="00746DEE"/>
    <w:rsid w:val="00746FB6"/>
    <w:rsid w:val="00746FC2"/>
    <w:rsid w:val="00747004"/>
    <w:rsid w:val="00747283"/>
    <w:rsid w:val="007500EF"/>
    <w:rsid w:val="00750AF9"/>
    <w:rsid w:val="00750CA8"/>
    <w:rsid w:val="00750F59"/>
    <w:rsid w:val="0075263F"/>
    <w:rsid w:val="0075332B"/>
    <w:rsid w:val="007535CB"/>
    <w:rsid w:val="00753E86"/>
    <w:rsid w:val="00753EBE"/>
    <w:rsid w:val="00754CE6"/>
    <w:rsid w:val="00754FC7"/>
    <w:rsid w:val="007554F5"/>
    <w:rsid w:val="0075552A"/>
    <w:rsid w:val="0075652F"/>
    <w:rsid w:val="00756D6F"/>
    <w:rsid w:val="0075775E"/>
    <w:rsid w:val="00761507"/>
    <w:rsid w:val="007616F4"/>
    <w:rsid w:val="00761C0B"/>
    <w:rsid w:val="00761EAB"/>
    <w:rsid w:val="00761F21"/>
    <w:rsid w:val="0076232E"/>
    <w:rsid w:val="00762347"/>
    <w:rsid w:val="007623D6"/>
    <w:rsid w:val="00762704"/>
    <w:rsid w:val="00762E34"/>
    <w:rsid w:val="00762EDE"/>
    <w:rsid w:val="00763131"/>
    <w:rsid w:val="007631B9"/>
    <w:rsid w:val="00763928"/>
    <w:rsid w:val="00763F54"/>
    <w:rsid w:val="0076412A"/>
    <w:rsid w:val="00764558"/>
    <w:rsid w:val="00764596"/>
    <w:rsid w:val="00764994"/>
    <w:rsid w:val="00764D00"/>
    <w:rsid w:val="00764D76"/>
    <w:rsid w:val="00766456"/>
    <w:rsid w:val="007665E9"/>
    <w:rsid w:val="00766AE0"/>
    <w:rsid w:val="00770199"/>
    <w:rsid w:val="00770B12"/>
    <w:rsid w:val="00772A5F"/>
    <w:rsid w:val="00773399"/>
    <w:rsid w:val="00773402"/>
    <w:rsid w:val="00773A8A"/>
    <w:rsid w:val="00773F1D"/>
    <w:rsid w:val="0077467F"/>
    <w:rsid w:val="00774B21"/>
    <w:rsid w:val="0077520D"/>
    <w:rsid w:val="00775470"/>
    <w:rsid w:val="00775870"/>
    <w:rsid w:val="00775919"/>
    <w:rsid w:val="00777B70"/>
    <w:rsid w:val="00777CCC"/>
    <w:rsid w:val="00780059"/>
    <w:rsid w:val="007805D3"/>
    <w:rsid w:val="007811C5"/>
    <w:rsid w:val="007825A2"/>
    <w:rsid w:val="00782670"/>
    <w:rsid w:val="00782785"/>
    <w:rsid w:val="007828C1"/>
    <w:rsid w:val="00782AB6"/>
    <w:rsid w:val="00782D94"/>
    <w:rsid w:val="0078318B"/>
    <w:rsid w:val="007834BC"/>
    <w:rsid w:val="00783CE4"/>
    <w:rsid w:val="00783EEB"/>
    <w:rsid w:val="007848A6"/>
    <w:rsid w:val="00784BAA"/>
    <w:rsid w:val="00784D40"/>
    <w:rsid w:val="0078507E"/>
    <w:rsid w:val="007850BE"/>
    <w:rsid w:val="007852C0"/>
    <w:rsid w:val="00785A46"/>
    <w:rsid w:val="007866C7"/>
    <w:rsid w:val="00786A06"/>
    <w:rsid w:val="00787154"/>
    <w:rsid w:val="0078729B"/>
    <w:rsid w:val="0079121E"/>
    <w:rsid w:val="007912E5"/>
    <w:rsid w:val="00792975"/>
    <w:rsid w:val="00793455"/>
    <w:rsid w:val="007937A5"/>
    <w:rsid w:val="00793F6A"/>
    <w:rsid w:val="00795C3D"/>
    <w:rsid w:val="00795FF6"/>
    <w:rsid w:val="007969C5"/>
    <w:rsid w:val="00796B45"/>
    <w:rsid w:val="00796EB3"/>
    <w:rsid w:val="00797B56"/>
    <w:rsid w:val="007A07CF"/>
    <w:rsid w:val="007A2707"/>
    <w:rsid w:val="007A3179"/>
    <w:rsid w:val="007A3266"/>
    <w:rsid w:val="007A3277"/>
    <w:rsid w:val="007A59F0"/>
    <w:rsid w:val="007A5BB1"/>
    <w:rsid w:val="007A5C9A"/>
    <w:rsid w:val="007A61D5"/>
    <w:rsid w:val="007A634D"/>
    <w:rsid w:val="007A65E6"/>
    <w:rsid w:val="007A6AD9"/>
    <w:rsid w:val="007A70C7"/>
    <w:rsid w:val="007A7125"/>
    <w:rsid w:val="007A790B"/>
    <w:rsid w:val="007B01CA"/>
    <w:rsid w:val="007B0336"/>
    <w:rsid w:val="007B0584"/>
    <w:rsid w:val="007B06AA"/>
    <w:rsid w:val="007B0EC8"/>
    <w:rsid w:val="007B17E3"/>
    <w:rsid w:val="007B1964"/>
    <w:rsid w:val="007B2057"/>
    <w:rsid w:val="007B2618"/>
    <w:rsid w:val="007B271D"/>
    <w:rsid w:val="007B2979"/>
    <w:rsid w:val="007B2FD2"/>
    <w:rsid w:val="007B3047"/>
    <w:rsid w:val="007B3A74"/>
    <w:rsid w:val="007B3AD8"/>
    <w:rsid w:val="007B42A2"/>
    <w:rsid w:val="007B43F1"/>
    <w:rsid w:val="007B4608"/>
    <w:rsid w:val="007B4A32"/>
    <w:rsid w:val="007B4D82"/>
    <w:rsid w:val="007B4F14"/>
    <w:rsid w:val="007B5A07"/>
    <w:rsid w:val="007B6437"/>
    <w:rsid w:val="007B67CA"/>
    <w:rsid w:val="007B67EF"/>
    <w:rsid w:val="007B6BEB"/>
    <w:rsid w:val="007B6E57"/>
    <w:rsid w:val="007B6F19"/>
    <w:rsid w:val="007B7042"/>
    <w:rsid w:val="007B7301"/>
    <w:rsid w:val="007B77E7"/>
    <w:rsid w:val="007B7F9A"/>
    <w:rsid w:val="007C0377"/>
    <w:rsid w:val="007C09B8"/>
    <w:rsid w:val="007C0DAE"/>
    <w:rsid w:val="007C2550"/>
    <w:rsid w:val="007C26C2"/>
    <w:rsid w:val="007C2A41"/>
    <w:rsid w:val="007C3046"/>
    <w:rsid w:val="007C39BC"/>
    <w:rsid w:val="007C3DD4"/>
    <w:rsid w:val="007C4213"/>
    <w:rsid w:val="007C4826"/>
    <w:rsid w:val="007C4FDC"/>
    <w:rsid w:val="007C6E1C"/>
    <w:rsid w:val="007C70F0"/>
    <w:rsid w:val="007C74A9"/>
    <w:rsid w:val="007C75A4"/>
    <w:rsid w:val="007D0326"/>
    <w:rsid w:val="007D0426"/>
    <w:rsid w:val="007D0814"/>
    <w:rsid w:val="007D1C5C"/>
    <w:rsid w:val="007D1D26"/>
    <w:rsid w:val="007D234A"/>
    <w:rsid w:val="007D26A9"/>
    <w:rsid w:val="007D2A74"/>
    <w:rsid w:val="007D2B4B"/>
    <w:rsid w:val="007D3B6D"/>
    <w:rsid w:val="007D4516"/>
    <w:rsid w:val="007D494E"/>
    <w:rsid w:val="007D4AEA"/>
    <w:rsid w:val="007D4B72"/>
    <w:rsid w:val="007D4F15"/>
    <w:rsid w:val="007D5E23"/>
    <w:rsid w:val="007D5F16"/>
    <w:rsid w:val="007D6458"/>
    <w:rsid w:val="007D658F"/>
    <w:rsid w:val="007D6851"/>
    <w:rsid w:val="007D702D"/>
    <w:rsid w:val="007D737C"/>
    <w:rsid w:val="007D78C3"/>
    <w:rsid w:val="007D7E85"/>
    <w:rsid w:val="007E0690"/>
    <w:rsid w:val="007E06EA"/>
    <w:rsid w:val="007E15AE"/>
    <w:rsid w:val="007E1E34"/>
    <w:rsid w:val="007E2806"/>
    <w:rsid w:val="007E455C"/>
    <w:rsid w:val="007E4F31"/>
    <w:rsid w:val="007E6285"/>
    <w:rsid w:val="007E636D"/>
    <w:rsid w:val="007E66C9"/>
    <w:rsid w:val="007E6957"/>
    <w:rsid w:val="007E699F"/>
    <w:rsid w:val="007E6E84"/>
    <w:rsid w:val="007E7103"/>
    <w:rsid w:val="007E7887"/>
    <w:rsid w:val="007E7C72"/>
    <w:rsid w:val="007F0326"/>
    <w:rsid w:val="007F0A4D"/>
    <w:rsid w:val="007F1019"/>
    <w:rsid w:val="007F1061"/>
    <w:rsid w:val="007F1C02"/>
    <w:rsid w:val="007F1D6C"/>
    <w:rsid w:val="007F1E97"/>
    <w:rsid w:val="007F2757"/>
    <w:rsid w:val="007F2E6C"/>
    <w:rsid w:val="007F5835"/>
    <w:rsid w:val="007F5FE6"/>
    <w:rsid w:val="007F6D0D"/>
    <w:rsid w:val="007F79B2"/>
    <w:rsid w:val="008012EE"/>
    <w:rsid w:val="008016EF"/>
    <w:rsid w:val="00802E10"/>
    <w:rsid w:val="008041BD"/>
    <w:rsid w:val="00804578"/>
    <w:rsid w:val="0080535D"/>
    <w:rsid w:val="008054DA"/>
    <w:rsid w:val="008057AD"/>
    <w:rsid w:val="00805F31"/>
    <w:rsid w:val="0080618A"/>
    <w:rsid w:val="008063A5"/>
    <w:rsid w:val="0080687F"/>
    <w:rsid w:val="008069DC"/>
    <w:rsid w:val="00806B62"/>
    <w:rsid w:val="00807348"/>
    <w:rsid w:val="008077E4"/>
    <w:rsid w:val="00807918"/>
    <w:rsid w:val="00807C99"/>
    <w:rsid w:val="00810335"/>
    <w:rsid w:val="008103B2"/>
    <w:rsid w:val="00810512"/>
    <w:rsid w:val="008113E3"/>
    <w:rsid w:val="008117EB"/>
    <w:rsid w:val="00812000"/>
    <w:rsid w:val="008120E4"/>
    <w:rsid w:val="008123D0"/>
    <w:rsid w:val="00812C2A"/>
    <w:rsid w:val="00812EBE"/>
    <w:rsid w:val="00813774"/>
    <w:rsid w:val="008139E9"/>
    <w:rsid w:val="00813EF0"/>
    <w:rsid w:val="00814198"/>
    <w:rsid w:val="0081476A"/>
    <w:rsid w:val="00814A38"/>
    <w:rsid w:val="0081568C"/>
    <w:rsid w:val="00815692"/>
    <w:rsid w:val="00815744"/>
    <w:rsid w:val="008158FC"/>
    <w:rsid w:val="00815C7F"/>
    <w:rsid w:val="00816762"/>
    <w:rsid w:val="00816F26"/>
    <w:rsid w:val="008170A7"/>
    <w:rsid w:val="00817896"/>
    <w:rsid w:val="00817C81"/>
    <w:rsid w:val="00817EBA"/>
    <w:rsid w:val="00820AEF"/>
    <w:rsid w:val="008216FC"/>
    <w:rsid w:val="008221D9"/>
    <w:rsid w:val="008228AA"/>
    <w:rsid w:val="0082300B"/>
    <w:rsid w:val="008230B1"/>
    <w:rsid w:val="008231EE"/>
    <w:rsid w:val="00823A5B"/>
    <w:rsid w:val="00823D49"/>
    <w:rsid w:val="00824121"/>
    <w:rsid w:val="00824493"/>
    <w:rsid w:val="008245DF"/>
    <w:rsid w:val="008247FE"/>
    <w:rsid w:val="00824C01"/>
    <w:rsid w:val="00824EE6"/>
    <w:rsid w:val="00825BFA"/>
    <w:rsid w:val="00825D2F"/>
    <w:rsid w:val="008267D0"/>
    <w:rsid w:val="00827290"/>
    <w:rsid w:val="00827A75"/>
    <w:rsid w:val="00827AF7"/>
    <w:rsid w:val="00830846"/>
    <w:rsid w:val="00830CE2"/>
    <w:rsid w:val="0083113D"/>
    <w:rsid w:val="008311AA"/>
    <w:rsid w:val="008313B9"/>
    <w:rsid w:val="00831605"/>
    <w:rsid w:val="008331DE"/>
    <w:rsid w:val="00833285"/>
    <w:rsid w:val="0083338E"/>
    <w:rsid w:val="00834428"/>
    <w:rsid w:val="0083487E"/>
    <w:rsid w:val="00834BE6"/>
    <w:rsid w:val="00834FFC"/>
    <w:rsid w:val="008351B6"/>
    <w:rsid w:val="008351F1"/>
    <w:rsid w:val="00835D7E"/>
    <w:rsid w:val="0083624A"/>
    <w:rsid w:val="00837F4E"/>
    <w:rsid w:val="008404AC"/>
    <w:rsid w:val="0084091D"/>
    <w:rsid w:val="00840B1C"/>
    <w:rsid w:val="00840E0A"/>
    <w:rsid w:val="00840FCD"/>
    <w:rsid w:val="0084107C"/>
    <w:rsid w:val="008413D3"/>
    <w:rsid w:val="00841421"/>
    <w:rsid w:val="00841424"/>
    <w:rsid w:val="008418B6"/>
    <w:rsid w:val="00841E8D"/>
    <w:rsid w:val="00842295"/>
    <w:rsid w:val="008423A1"/>
    <w:rsid w:val="008428F8"/>
    <w:rsid w:val="008429BC"/>
    <w:rsid w:val="00842C75"/>
    <w:rsid w:val="00843CA4"/>
    <w:rsid w:val="0084437A"/>
    <w:rsid w:val="00844A9C"/>
    <w:rsid w:val="00845099"/>
    <w:rsid w:val="0084606C"/>
    <w:rsid w:val="00846294"/>
    <w:rsid w:val="00846C6B"/>
    <w:rsid w:val="00847DB2"/>
    <w:rsid w:val="00850152"/>
    <w:rsid w:val="008501A8"/>
    <w:rsid w:val="00850465"/>
    <w:rsid w:val="00850F02"/>
    <w:rsid w:val="00850FA0"/>
    <w:rsid w:val="008515DC"/>
    <w:rsid w:val="008527EE"/>
    <w:rsid w:val="008537D1"/>
    <w:rsid w:val="00853B60"/>
    <w:rsid w:val="00854007"/>
    <w:rsid w:val="00854816"/>
    <w:rsid w:val="00855BD8"/>
    <w:rsid w:val="00855E20"/>
    <w:rsid w:val="00855ECE"/>
    <w:rsid w:val="00856C52"/>
    <w:rsid w:val="00856C5B"/>
    <w:rsid w:val="00856CAA"/>
    <w:rsid w:val="00857271"/>
    <w:rsid w:val="00857D4E"/>
    <w:rsid w:val="00860169"/>
    <w:rsid w:val="008603D0"/>
    <w:rsid w:val="00860AB2"/>
    <w:rsid w:val="00860E25"/>
    <w:rsid w:val="008611E0"/>
    <w:rsid w:val="008613A9"/>
    <w:rsid w:val="008614D9"/>
    <w:rsid w:val="00862B85"/>
    <w:rsid w:val="00863BBD"/>
    <w:rsid w:val="008640D2"/>
    <w:rsid w:val="008641FC"/>
    <w:rsid w:val="00864558"/>
    <w:rsid w:val="008656AA"/>
    <w:rsid w:val="008656BE"/>
    <w:rsid w:val="0086595D"/>
    <w:rsid w:val="00865EC0"/>
    <w:rsid w:val="008665FE"/>
    <w:rsid w:val="00866929"/>
    <w:rsid w:val="0086696C"/>
    <w:rsid w:val="00866FE9"/>
    <w:rsid w:val="008677BD"/>
    <w:rsid w:val="00867BB0"/>
    <w:rsid w:val="00867ED1"/>
    <w:rsid w:val="008709F5"/>
    <w:rsid w:val="00871829"/>
    <w:rsid w:val="00871F85"/>
    <w:rsid w:val="00872314"/>
    <w:rsid w:val="008725EA"/>
    <w:rsid w:val="0087267A"/>
    <w:rsid w:val="008748A7"/>
    <w:rsid w:val="00874F9E"/>
    <w:rsid w:val="00875204"/>
    <w:rsid w:val="008764E1"/>
    <w:rsid w:val="00876515"/>
    <w:rsid w:val="0087659A"/>
    <w:rsid w:val="00876E0E"/>
    <w:rsid w:val="00876F0A"/>
    <w:rsid w:val="00877BB1"/>
    <w:rsid w:val="00877E9E"/>
    <w:rsid w:val="00880A87"/>
    <w:rsid w:val="00881452"/>
    <w:rsid w:val="008817F0"/>
    <w:rsid w:val="008822DE"/>
    <w:rsid w:val="008824F0"/>
    <w:rsid w:val="008826E9"/>
    <w:rsid w:val="00882A8F"/>
    <w:rsid w:val="00882A99"/>
    <w:rsid w:val="00882C91"/>
    <w:rsid w:val="0088317E"/>
    <w:rsid w:val="00883EAB"/>
    <w:rsid w:val="0088474A"/>
    <w:rsid w:val="008847C9"/>
    <w:rsid w:val="00884BD0"/>
    <w:rsid w:val="00884ECC"/>
    <w:rsid w:val="0088525F"/>
    <w:rsid w:val="00885503"/>
    <w:rsid w:val="00885923"/>
    <w:rsid w:val="00885D8B"/>
    <w:rsid w:val="0088668F"/>
    <w:rsid w:val="00886A0D"/>
    <w:rsid w:val="00886B59"/>
    <w:rsid w:val="0089012E"/>
    <w:rsid w:val="00890897"/>
    <w:rsid w:val="008908C5"/>
    <w:rsid w:val="00890F3F"/>
    <w:rsid w:val="00891312"/>
    <w:rsid w:val="00891503"/>
    <w:rsid w:val="00892080"/>
    <w:rsid w:val="008920D1"/>
    <w:rsid w:val="008925E5"/>
    <w:rsid w:val="00892C0C"/>
    <w:rsid w:val="00893951"/>
    <w:rsid w:val="008944CB"/>
    <w:rsid w:val="00895863"/>
    <w:rsid w:val="00896441"/>
    <w:rsid w:val="008966F2"/>
    <w:rsid w:val="00896C00"/>
    <w:rsid w:val="00896F12"/>
    <w:rsid w:val="008A0312"/>
    <w:rsid w:val="008A0842"/>
    <w:rsid w:val="008A0F24"/>
    <w:rsid w:val="008A132C"/>
    <w:rsid w:val="008A1658"/>
    <w:rsid w:val="008A1F05"/>
    <w:rsid w:val="008A224D"/>
    <w:rsid w:val="008A2638"/>
    <w:rsid w:val="008A3221"/>
    <w:rsid w:val="008A3477"/>
    <w:rsid w:val="008A384A"/>
    <w:rsid w:val="008A3AA2"/>
    <w:rsid w:val="008A3ADF"/>
    <w:rsid w:val="008A40E9"/>
    <w:rsid w:val="008A45F6"/>
    <w:rsid w:val="008A481B"/>
    <w:rsid w:val="008A51C1"/>
    <w:rsid w:val="008A53F6"/>
    <w:rsid w:val="008A64D4"/>
    <w:rsid w:val="008A6808"/>
    <w:rsid w:val="008A730F"/>
    <w:rsid w:val="008A77FA"/>
    <w:rsid w:val="008A799F"/>
    <w:rsid w:val="008A7CAE"/>
    <w:rsid w:val="008B0403"/>
    <w:rsid w:val="008B0555"/>
    <w:rsid w:val="008B0B00"/>
    <w:rsid w:val="008B0B1F"/>
    <w:rsid w:val="008B0E13"/>
    <w:rsid w:val="008B13B4"/>
    <w:rsid w:val="008B15A9"/>
    <w:rsid w:val="008B18EB"/>
    <w:rsid w:val="008B36FC"/>
    <w:rsid w:val="008B370B"/>
    <w:rsid w:val="008B388A"/>
    <w:rsid w:val="008B3B0B"/>
    <w:rsid w:val="008B4316"/>
    <w:rsid w:val="008B4BE2"/>
    <w:rsid w:val="008B4E7E"/>
    <w:rsid w:val="008B4FB8"/>
    <w:rsid w:val="008B52D0"/>
    <w:rsid w:val="008B54ED"/>
    <w:rsid w:val="008B5D4B"/>
    <w:rsid w:val="008B60D0"/>
    <w:rsid w:val="008B680D"/>
    <w:rsid w:val="008B6B38"/>
    <w:rsid w:val="008B6D5D"/>
    <w:rsid w:val="008B7A5B"/>
    <w:rsid w:val="008B7D7A"/>
    <w:rsid w:val="008B7DB6"/>
    <w:rsid w:val="008C013D"/>
    <w:rsid w:val="008C014E"/>
    <w:rsid w:val="008C0507"/>
    <w:rsid w:val="008C0C5C"/>
    <w:rsid w:val="008C0FF1"/>
    <w:rsid w:val="008C131C"/>
    <w:rsid w:val="008C1923"/>
    <w:rsid w:val="008C2043"/>
    <w:rsid w:val="008C2363"/>
    <w:rsid w:val="008C258F"/>
    <w:rsid w:val="008C324A"/>
    <w:rsid w:val="008C3AEF"/>
    <w:rsid w:val="008C3B54"/>
    <w:rsid w:val="008C3C02"/>
    <w:rsid w:val="008C3FDC"/>
    <w:rsid w:val="008C5225"/>
    <w:rsid w:val="008C5829"/>
    <w:rsid w:val="008C5A59"/>
    <w:rsid w:val="008C7341"/>
    <w:rsid w:val="008D0A53"/>
    <w:rsid w:val="008D0AE6"/>
    <w:rsid w:val="008D0C03"/>
    <w:rsid w:val="008D117F"/>
    <w:rsid w:val="008D13CC"/>
    <w:rsid w:val="008D164A"/>
    <w:rsid w:val="008D1720"/>
    <w:rsid w:val="008D1CA1"/>
    <w:rsid w:val="008D201D"/>
    <w:rsid w:val="008D2045"/>
    <w:rsid w:val="008D2277"/>
    <w:rsid w:val="008D2783"/>
    <w:rsid w:val="008D29BC"/>
    <w:rsid w:val="008D2D6E"/>
    <w:rsid w:val="008D49CC"/>
    <w:rsid w:val="008D4E63"/>
    <w:rsid w:val="008D51F6"/>
    <w:rsid w:val="008D5824"/>
    <w:rsid w:val="008D6DD1"/>
    <w:rsid w:val="008D71E0"/>
    <w:rsid w:val="008D777A"/>
    <w:rsid w:val="008D7F13"/>
    <w:rsid w:val="008E170E"/>
    <w:rsid w:val="008E27CB"/>
    <w:rsid w:val="008E2B23"/>
    <w:rsid w:val="008E35FB"/>
    <w:rsid w:val="008E3A2D"/>
    <w:rsid w:val="008E3D41"/>
    <w:rsid w:val="008E3F53"/>
    <w:rsid w:val="008E41B3"/>
    <w:rsid w:val="008E41EA"/>
    <w:rsid w:val="008E553A"/>
    <w:rsid w:val="008E55B6"/>
    <w:rsid w:val="008E5A4F"/>
    <w:rsid w:val="008E5C81"/>
    <w:rsid w:val="008E6E88"/>
    <w:rsid w:val="008E70FD"/>
    <w:rsid w:val="008E71CE"/>
    <w:rsid w:val="008E747A"/>
    <w:rsid w:val="008E7DFF"/>
    <w:rsid w:val="008E7F1F"/>
    <w:rsid w:val="008F065D"/>
    <w:rsid w:val="008F07D3"/>
    <w:rsid w:val="008F0D8F"/>
    <w:rsid w:val="008F0E65"/>
    <w:rsid w:val="008F0E93"/>
    <w:rsid w:val="008F1515"/>
    <w:rsid w:val="008F1691"/>
    <w:rsid w:val="008F16E9"/>
    <w:rsid w:val="008F1D14"/>
    <w:rsid w:val="008F275B"/>
    <w:rsid w:val="008F3083"/>
    <w:rsid w:val="008F3214"/>
    <w:rsid w:val="008F43B1"/>
    <w:rsid w:val="008F4402"/>
    <w:rsid w:val="008F4B0F"/>
    <w:rsid w:val="008F5927"/>
    <w:rsid w:val="008F65DB"/>
    <w:rsid w:val="008F6E40"/>
    <w:rsid w:val="008F703E"/>
    <w:rsid w:val="008F72EE"/>
    <w:rsid w:val="008F7B0A"/>
    <w:rsid w:val="008F7E2C"/>
    <w:rsid w:val="0090014C"/>
    <w:rsid w:val="00900301"/>
    <w:rsid w:val="009004E1"/>
    <w:rsid w:val="009005B8"/>
    <w:rsid w:val="00900772"/>
    <w:rsid w:val="009029E6"/>
    <w:rsid w:val="00903163"/>
    <w:rsid w:val="00903201"/>
    <w:rsid w:val="00903438"/>
    <w:rsid w:val="00903441"/>
    <w:rsid w:val="00903479"/>
    <w:rsid w:val="009039BC"/>
    <w:rsid w:val="0090529E"/>
    <w:rsid w:val="009056DE"/>
    <w:rsid w:val="00905E33"/>
    <w:rsid w:val="00906365"/>
    <w:rsid w:val="00907611"/>
    <w:rsid w:val="00907B29"/>
    <w:rsid w:val="00910F81"/>
    <w:rsid w:val="00910FF3"/>
    <w:rsid w:val="00911F2A"/>
    <w:rsid w:val="0091286E"/>
    <w:rsid w:val="00913854"/>
    <w:rsid w:val="00913DAA"/>
    <w:rsid w:val="00914E53"/>
    <w:rsid w:val="00915BAC"/>
    <w:rsid w:val="00915F80"/>
    <w:rsid w:val="0091660B"/>
    <w:rsid w:val="00916CC1"/>
    <w:rsid w:val="0091707B"/>
    <w:rsid w:val="0091787B"/>
    <w:rsid w:val="00917DB0"/>
    <w:rsid w:val="009201D4"/>
    <w:rsid w:val="00920670"/>
    <w:rsid w:val="00920C73"/>
    <w:rsid w:val="00921399"/>
    <w:rsid w:val="00921674"/>
    <w:rsid w:val="00921B0F"/>
    <w:rsid w:val="00921DF1"/>
    <w:rsid w:val="00922B84"/>
    <w:rsid w:val="00923A3C"/>
    <w:rsid w:val="00924429"/>
    <w:rsid w:val="009250AD"/>
    <w:rsid w:val="009251F7"/>
    <w:rsid w:val="00925304"/>
    <w:rsid w:val="00925726"/>
    <w:rsid w:val="009267B3"/>
    <w:rsid w:val="00927275"/>
    <w:rsid w:val="00927598"/>
    <w:rsid w:val="00927599"/>
    <w:rsid w:val="00930882"/>
    <w:rsid w:val="00931731"/>
    <w:rsid w:val="00932001"/>
    <w:rsid w:val="00932587"/>
    <w:rsid w:val="00932A6E"/>
    <w:rsid w:val="00932BB2"/>
    <w:rsid w:val="00932E31"/>
    <w:rsid w:val="0093406B"/>
    <w:rsid w:val="009345D0"/>
    <w:rsid w:val="00934720"/>
    <w:rsid w:val="009349F6"/>
    <w:rsid w:val="00934AFF"/>
    <w:rsid w:val="00934DBD"/>
    <w:rsid w:val="00934E40"/>
    <w:rsid w:val="00934E9E"/>
    <w:rsid w:val="00934F7B"/>
    <w:rsid w:val="0093520F"/>
    <w:rsid w:val="009352F3"/>
    <w:rsid w:val="00935525"/>
    <w:rsid w:val="00935710"/>
    <w:rsid w:val="00935C76"/>
    <w:rsid w:val="00935EB2"/>
    <w:rsid w:val="009363DE"/>
    <w:rsid w:val="00936859"/>
    <w:rsid w:val="00937554"/>
    <w:rsid w:val="00937747"/>
    <w:rsid w:val="00937E2A"/>
    <w:rsid w:val="00940551"/>
    <w:rsid w:val="00940738"/>
    <w:rsid w:val="0094118A"/>
    <w:rsid w:val="009414E1"/>
    <w:rsid w:val="00941672"/>
    <w:rsid w:val="009416FE"/>
    <w:rsid w:val="009423FE"/>
    <w:rsid w:val="00943832"/>
    <w:rsid w:val="00944AA6"/>
    <w:rsid w:val="009452E2"/>
    <w:rsid w:val="00945E53"/>
    <w:rsid w:val="00946088"/>
    <w:rsid w:val="00946592"/>
    <w:rsid w:val="00946620"/>
    <w:rsid w:val="00946DAD"/>
    <w:rsid w:val="009472DD"/>
    <w:rsid w:val="009474FD"/>
    <w:rsid w:val="0094765F"/>
    <w:rsid w:val="00947C6C"/>
    <w:rsid w:val="00947F1B"/>
    <w:rsid w:val="009500A1"/>
    <w:rsid w:val="009500D9"/>
    <w:rsid w:val="009512E7"/>
    <w:rsid w:val="00951BAA"/>
    <w:rsid w:val="00951FA3"/>
    <w:rsid w:val="0095382D"/>
    <w:rsid w:val="00953B45"/>
    <w:rsid w:val="00953C10"/>
    <w:rsid w:val="009559FD"/>
    <w:rsid w:val="009560F9"/>
    <w:rsid w:val="00956EA0"/>
    <w:rsid w:val="00957600"/>
    <w:rsid w:val="00957E5A"/>
    <w:rsid w:val="0096006D"/>
    <w:rsid w:val="00960531"/>
    <w:rsid w:val="009609FF"/>
    <w:rsid w:val="00961086"/>
    <w:rsid w:val="0096207F"/>
    <w:rsid w:val="00962599"/>
    <w:rsid w:val="00962873"/>
    <w:rsid w:val="00962883"/>
    <w:rsid w:val="0096294E"/>
    <w:rsid w:val="00962C01"/>
    <w:rsid w:val="009635C7"/>
    <w:rsid w:val="00963A36"/>
    <w:rsid w:val="00964A47"/>
    <w:rsid w:val="0096537C"/>
    <w:rsid w:val="009653A8"/>
    <w:rsid w:val="00966241"/>
    <w:rsid w:val="0096766D"/>
    <w:rsid w:val="00967683"/>
    <w:rsid w:val="00967B5C"/>
    <w:rsid w:val="009704A8"/>
    <w:rsid w:val="00970683"/>
    <w:rsid w:val="00970C09"/>
    <w:rsid w:val="00970DEF"/>
    <w:rsid w:val="009712E7"/>
    <w:rsid w:val="0097141D"/>
    <w:rsid w:val="009718FD"/>
    <w:rsid w:val="00972010"/>
    <w:rsid w:val="00972636"/>
    <w:rsid w:val="00972715"/>
    <w:rsid w:val="00972D55"/>
    <w:rsid w:val="00973AD9"/>
    <w:rsid w:val="00974B03"/>
    <w:rsid w:val="00974B2B"/>
    <w:rsid w:val="0097523C"/>
    <w:rsid w:val="00975D6E"/>
    <w:rsid w:val="00975DCF"/>
    <w:rsid w:val="0097613F"/>
    <w:rsid w:val="00976CFD"/>
    <w:rsid w:val="00977035"/>
    <w:rsid w:val="009770FF"/>
    <w:rsid w:val="009772D6"/>
    <w:rsid w:val="00977AAA"/>
    <w:rsid w:val="009803DE"/>
    <w:rsid w:val="00980609"/>
    <w:rsid w:val="00980842"/>
    <w:rsid w:val="00980F16"/>
    <w:rsid w:val="0098104C"/>
    <w:rsid w:val="0098132A"/>
    <w:rsid w:val="009821D9"/>
    <w:rsid w:val="0098220D"/>
    <w:rsid w:val="009822C7"/>
    <w:rsid w:val="00983425"/>
    <w:rsid w:val="00983DD7"/>
    <w:rsid w:val="009842F1"/>
    <w:rsid w:val="00984EC4"/>
    <w:rsid w:val="0098552B"/>
    <w:rsid w:val="00985F61"/>
    <w:rsid w:val="00986617"/>
    <w:rsid w:val="009877CF"/>
    <w:rsid w:val="00987FC5"/>
    <w:rsid w:val="00990254"/>
    <w:rsid w:val="009918CA"/>
    <w:rsid w:val="009919F4"/>
    <w:rsid w:val="00991DC4"/>
    <w:rsid w:val="00991E4D"/>
    <w:rsid w:val="00992534"/>
    <w:rsid w:val="0099290D"/>
    <w:rsid w:val="0099299B"/>
    <w:rsid w:val="00992DFF"/>
    <w:rsid w:val="009932BC"/>
    <w:rsid w:val="00994B7B"/>
    <w:rsid w:val="00995232"/>
    <w:rsid w:val="00995F48"/>
    <w:rsid w:val="009969D3"/>
    <w:rsid w:val="00996F33"/>
    <w:rsid w:val="00996F87"/>
    <w:rsid w:val="00997066"/>
    <w:rsid w:val="009979C1"/>
    <w:rsid w:val="009A07F0"/>
    <w:rsid w:val="009A1493"/>
    <w:rsid w:val="009A199D"/>
    <w:rsid w:val="009A1B87"/>
    <w:rsid w:val="009A25ED"/>
    <w:rsid w:val="009A26AE"/>
    <w:rsid w:val="009A29D0"/>
    <w:rsid w:val="009A2D30"/>
    <w:rsid w:val="009A2FF8"/>
    <w:rsid w:val="009A37BC"/>
    <w:rsid w:val="009A393D"/>
    <w:rsid w:val="009A4058"/>
    <w:rsid w:val="009A46BC"/>
    <w:rsid w:val="009A5083"/>
    <w:rsid w:val="009A50BF"/>
    <w:rsid w:val="009A5835"/>
    <w:rsid w:val="009A5A4F"/>
    <w:rsid w:val="009A612E"/>
    <w:rsid w:val="009A68D9"/>
    <w:rsid w:val="009A6BFA"/>
    <w:rsid w:val="009A7CAE"/>
    <w:rsid w:val="009B0808"/>
    <w:rsid w:val="009B0860"/>
    <w:rsid w:val="009B137D"/>
    <w:rsid w:val="009B15A0"/>
    <w:rsid w:val="009B16DB"/>
    <w:rsid w:val="009B227C"/>
    <w:rsid w:val="009B286B"/>
    <w:rsid w:val="009B383C"/>
    <w:rsid w:val="009B3897"/>
    <w:rsid w:val="009B4007"/>
    <w:rsid w:val="009B47EB"/>
    <w:rsid w:val="009B536D"/>
    <w:rsid w:val="009B5480"/>
    <w:rsid w:val="009B552B"/>
    <w:rsid w:val="009B564A"/>
    <w:rsid w:val="009B5AF4"/>
    <w:rsid w:val="009B5D9B"/>
    <w:rsid w:val="009B613E"/>
    <w:rsid w:val="009B668E"/>
    <w:rsid w:val="009B685E"/>
    <w:rsid w:val="009B68E3"/>
    <w:rsid w:val="009B7D9C"/>
    <w:rsid w:val="009B7E80"/>
    <w:rsid w:val="009C0156"/>
    <w:rsid w:val="009C068F"/>
    <w:rsid w:val="009C07BB"/>
    <w:rsid w:val="009C127A"/>
    <w:rsid w:val="009C1EEC"/>
    <w:rsid w:val="009C227B"/>
    <w:rsid w:val="009C2A38"/>
    <w:rsid w:val="009C2BF2"/>
    <w:rsid w:val="009C3E85"/>
    <w:rsid w:val="009C5305"/>
    <w:rsid w:val="009C5316"/>
    <w:rsid w:val="009C5578"/>
    <w:rsid w:val="009C557B"/>
    <w:rsid w:val="009C5CB3"/>
    <w:rsid w:val="009C63B3"/>
    <w:rsid w:val="009C7081"/>
    <w:rsid w:val="009C74B8"/>
    <w:rsid w:val="009C7F56"/>
    <w:rsid w:val="009D0CBD"/>
    <w:rsid w:val="009D1452"/>
    <w:rsid w:val="009D1B99"/>
    <w:rsid w:val="009D32EA"/>
    <w:rsid w:val="009D361E"/>
    <w:rsid w:val="009D3636"/>
    <w:rsid w:val="009D43FE"/>
    <w:rsid w:val="009D4BD5"/>
    <w:rsid w:val="009D5D29"/>
    <w:rsid w:val="009D68CF"/>
    <w:rsid w:val="009D6B11"/>
    <w:rsid w:val="009D6BA4"/>
    <w:rsid w:val="009D6FE4"/>
    <w:rsid w:val="009D77A2"/>
    <w:rsid w:val="009D79EA"/>
    <w:rsid w:val="009E06A0"/>
    <w:rsid w:val="009E0C53"/>
    <w:rsid w:val="009E10FB"/>
    <w:rsid w:val="009E1433"/>
    <w:rsid w:val="009E1C6E"/>
    <w:rsid w:val="009E1F4D"/>
    <w:rsid w:val="009E3025"/>
    <w:rsid w:val="009E3079"/>
    <w:rsid w:val="009E41AF"/>
    <w:rsid w:val="009E48E0"/>
    <w:rsid w:val="009E5C6A"/>
    <w:rsid w:val="009E6AF4"/>
    <w:rsid w:val="009E7DA1"/>
    <w:rsid w:val="009F025A"/>
    <w:rsid w:val="009F11F5"/>
    <w:rsid w:val="009F159C"/>
    <w:rsid w:val="009F15A0"/>
    <w:rsid w:val="009F167C"/>
    <w:rsid w:val="009F1AF0"/>
    <w:rsid w:val="009F2197"/>
    <w:rsid w:val="009F267B"/>
    <w:rsid w:val="009F2964"/>
    <w:rsid w:val="009F2B90"/>
    <w:rsid w:val="009F2BB0"/>
    <w:rsid w:val="009F4868"/>
    <w:rsid w:val="009F5153"/>
    <w:rsid w:val="009F5552"/>
    <w:rsid w:val="009F5C6C"/>
    <w:rsid w:val="009F6268"/>
    <w:rsid w:val="009F683C"/>
    <w:rsid w:val="009F71BA"/>
    <w:rsid w:val="009F723A"/>
    <w:rsid w:val="009F77FB"/>
    <w:rsid w:val="00A00B35"/>
    <w:rsid w:val="00A00D1E"/>
    <w:rsid w:val="00A0160A"/>
    <w:rsid w:val="00A01653"/>
    <w:rsid w:val="00A02176"/>
    <w:rsid w:val="00A033C8"/>
    <w:rsid w:val="00A03750"/>
    <w:rsid w:val="00A04263"/>
    <w:rsid w:val="00A044AE"/>
    <w:rsid w:val="00A050D2"/>
    <w:rsid w:val="00A056C3"/>
    <w:rsid w:val="00A05DEC"/>
    <w:rsid w:val="00A062D6"/>
    <w:rsid w:val="00A06BF4"/>
    <w:rsid w:val="00A07378"/>
    <w:rsid w:val="00A10111"/>
    <w:rsid w:val="00A10C70"/>
    <w:rsid w:val="00A10FED"/>
    <w:rsid w:val="00A11021"/>
    <w:rsid w:val="00A11436"/>
    <w:rsid w:val="00A11DD7"/>
    <w:rsid w:val="00A1288A"/>
    <w:rsid w:val="00A137C9"/>
    <w:rsid w:val="00A141A2"/>
    <w:rsid w:val="00A14E50"/>
    <w:rsid w:val="00A150C8"/>
    <w:rsid w:val="00A1532B"/>
    <w:rsid w:val="00A15351"/>
    <w:rsid w:val="00A1680B"/>
    <w:rsid w:val="00A1696F"/>
    <w:rsid w:val="00A16B7D"/>
    <w:rsid w:val="00A16EC6"/>
    <w:rsid w:val="00A17D13"/>
    <w:rsid w:val="00A203FD"/>
    <w:rsid w:val="00A20676"/>
    <w:rsid w:val="00A20809"/>
    <w:rsid w:val="00A2168B"/>
    <w:rsid w:val="00A21C17"/>
    <w:rsid w:val="00A22054"/>
    <w:rsid w:val="00A22076"/>
    <w:rsid w:val="00A2282C"/>
    <w:rsid w:val="00A233B7"/>
    <w:rsid w:val="00A23C20"/>
    <w:rsid w:val="00A2455D"/>
    <w:rsid w:val="00A246EE"/>
    <w:rsid w:val="00A24901"/>
    <w:rsid w:val="00A250E9"/>
    <w:rsid w:val="00A2526F"/>
    <w:rsid w:val="00A25DAD"/>
    <w:rsid w:val="00A26034"/>
    <w:rsid w:val="00A26625"/>
    <w:rsid w:val="00A26AE5"/>
    <w:rsid w:val="00A26E44"/>
    <w:rsid w:val="00A27AC0"/>
    <w:rsid w:val="00A27F9E"/>
    <w:rsid w:val="00A31020"/>
    <w:rsid w:val="00A31319"/>
    <w:rsid w:val="00A3173E"/>
    <w:rsid w:val="00A31A9F"/>
    <w:rsid w:val="00A3233F"/>
    <w:rsid w:val="00A32F5F"/>
    <w:rsid w:val="00A33108"/>
    <w:rsid w:val="00A3338D"/>
    <w:rsid w:val="00A346C0"/>
    <w:rsid w:val="00A3504B"/>
    <w:rsid w:val="00A351FC"/>
    <w:rsid w:val="00A35403"/>
    <w:rsid w:val="00A3549A"/>
    <w:rsid w:val="00A35E20"/>
    <w:rsid w:val="00A36141"/>
    <w:rsid w:val="00A3622A"/>
    <w:rsid w:val="00A36581"/>
    <w:rsid w:val="00A36E97"/>
    <w:rsid w:val="00A36F38"/>
    <w:rsid w:val="00A37451"/>
    <w:rsid w:val="00A37790"/>
    <w:rsid w:val="00A37D50"/>
    <w:rsid w:val="00A400E0"/>
    <w:rsid w:val="00A4019C"/>
    <w:rsid w:val="00A4038C"/>
    <w:rsid w:val="00A41706"/>
    <w:rsid w:val="00A41B94"/>
    <w:rsid w:val="00A420DB"/>
    <w:rsid w:val="00A42156"/>
    <w:rsid w:val="00A424D1"/>
    <w:rsid w:val="00A42EBB"/>
    <w:rsid w:val="00A42FEA"/>
    <w:rsid w:val="00A43892"/>
    <w:rsid w:val="00A438E4"/>
    <w:rsid w:val="00A44020"/>
    <w:rsid w:val="00A44164"/>
    <w:rsid w:val="00A44371"/>
    <w:rsid w:val="00A44800"/>
    <w:rsid w:val="00A45025"/>
    <w:rsid w:val="00A45423"/>
    <w:rsid w:val="00A4577B"/>
    <w:rsid w:val="00A46FBE"/>
    <w:rsid w:val="00A4770E"/>
    <w:rsid w:val="00A47CF6"/>
    <w:rsid w:val="00A50C3F"/>
    <w:rsid w:val="00A50E99"/>
    <w:rsid w:val="00A5214A"/>
    <w:rsid w:val="00A53499"/>
    <w:rsid w:val="00A53DF9"/>
    <w:rsid w:val="00A53F03"/>
    <w:rsid w:val="00A540CF"/>
    <w:rsid w:val="00A55239"/>
    <w:rsid w:val="00A5551B"/>
    <w:rsid w:val="00A55EE1"/>
    <w:rsid w:val="00A55FBB"/>
    <w:rsid w:val="00A56C0C"/>
    <w:rsid w:val="00A57C89"/>
    <w:rsid w:val="00A57F37"/>
    <w:rsid w:val="00A601FD"/>
    <w:rsid w:val="00A60601"/>
    <w:rsid w:val="00A606F8"/>
    <w:rsid w:val="00A60BDD"/>
    <w:rsid w:val="00A60F28"/>
    <w:rsid w:val="00A610E3"/>
    <w:rsid w:val="00A61301"/>
    <w:rsid w:val="00A613CE"/>
    <w:rsid w:val="00A61CFC"/>
    <w:rsid w:val="00A6280F"/>
    <w:rsid w:val="00A63065"/>
    <w:rsid w:val="00A64174"/>
    <w:rsid w:val="00A64493"/>
    <w:rsid w:val="00A64BC9"/>
    <w:rsid w:val="00A64EE0"/>
    <w:rsid w:val="00A65AD4"/>
    <w:rsid w:val="00A6609E"/>
    <w:rsid w:val="00A6796F"/>
    <w:rsid w:val="00A7159F"/>
    <w:rsid w:val="00A71992"/>
    <w:rsid w:val="00A71A7E"/>
    <w:rsid w:val="00A71DAD"/>
    <w:rsid w:val="00A71E06"/>
    <w:rsid w:val="00A72220"/>
    <w:rsid w:val="00A73500"/>
    <w:rsid w:val="00A73E6D"/>
    <w:rsid w:val="00A7452E"/>
    <w:rsid w:val="00A7492C"/>
    <w:rsid w:val="00A7580A"/>
    <w:rsid w:val="00A7587F"/>
    <w:rsid w:val="00A75939"/>
    <w:rsid w:val="00A75FB3"/>
    <w:rsid w:val="00A7608D"/>
    <w:rsid w:val="00A766E3"/>
    <w:rsid w:val="00A77779"/>
    <w:rsid w:val="00A778C1"/>
    <w:rsid w:val="00A809D3"/>
    <w:rsid w:val="00A80EB7"/>
    <w:rsid w:val="00A80F39"/>
    <w:rsid w:val="00A814AE"/>
    <w:rsid w:val="00A815A7"/>
    <w:rsid w:val="00A81F64"/>
    <w:rsid w:val="00A82528"/>
    <w:rsid w:val="00A8310F"/>
    <w:rsid w:val="00A83A69"/>
    <w:rsid w:val="00A83CAE"/>
    <w:rsid w:val="00A83CF8"/>
    <w:rsid w:val="00A840A5"/>
    <w:rsid w:val="00A84198"/>
    <w:rsid w:val="00A841AE"/>
    <w:rsid w:val="00A84524"/>
    <w:rsid w:val="00A857D9"/>
    <w:rsid w:val="00A86A42"/>
    <w:rsid w:val="00A86E22"/>
    <w:rsid w:val="00A86FF9"/>
    <w:rsid w:val="00A87816"/>
    <w:rsid w:val="00A87CBB"/>
    <w:rsid w:val="00A87EC0"/>
    <w:rsid w:val="00A90546"/>
    <w:rsid w:val="00A905DC"/>
    <w:rsid w:val="00A90A58"/>
    <w:rsid w:val="00A91525"/>
    <w:rsid w:val="00A9183D"/>
    <w:rsid w:val="00A91FEE"/>
    <w:rsid w:val="00A93A9B"/>
    <w:rsid w:val="00A941D6"/>
    <w:rsid w:val="00A96B9C"/>
    <w:rsid w:val="00A97CF4"/>
    <w:rsid w:val="00A97D71"/>
    <w:rsid w:val="00A97F96"/>
    <w:rsid w:val="00A98FD7"/>
    <w:rsid w:val="00AA0038"/>
    <w:rsid w:val="00AA1012"/>
    <w:rsid w:val="00AA1034"/>
    <w:rsid w:val="00AA10AA"/>
    <w:rsid w:val="00AA110F"/>
    <w:rsid w:val="00AA1E74"/>
    <w:rsid w:val="00AA234D"/>
    <w:rsid w:val="00AA2656"/>
    <w:rsid w:val="00AA31DD"/>
    <w:rsid w:val="00AA37CB"/>
    <w:rsid w:val="00AA3957"/>
    <w:rsid w:val="00AA3B92"/>
    <w:rsid w:val="00AA4483"/>
    <w:rsid w:val="00AA4A24"/>
    <w:rsid w:val="00AA5B16"/>
    <w:rsid w:val="00AA6DE4"/>
    <w:rsid w:val="00AA7180"/>
    <w:rsid w:val="00AA79A5"/>
    <w:rsid w:val="00AB0298"/>
    <w:rsid w:val="00AB0438"/>
    <w:rsid w:val="00AB0874"/>
    <w:rsid w:val="00AB0D47"/>
    <w:rsid w:val="00AB1B1E"/>
    <w:rsid w:val="00AB1DCA"/>
    <w:rsid w:val="00AB1DF0"/>
    <w:rsid w:val="00AB2294"/>
    <w:rsid w:val="00AB282E"/>
    <w:rsid w:val="00AB33E0"/>
    <w:rsid w:val="00AB3B05"/>
    <w:rsid w:val="00AB50DD"/>
    <w:rsid w:val="00AB54FB"/>
    <w:rsid w:val="00AB5603"/>
    <w:rsid w:val="00AB5849"/>
    <w:rsid w:val="00AB5CAC"/>
    <w:rsid w:val="00AB6891"/>
    <w:rsid w:val="00AB6D23"/>
    <w:rsid w:val="00AB7203"/>
    <w:rsid w:val="00AB7941"/>
    <w:rsid w:val="00AB7A07"/>
    <w:rsid w:val="00AC0266"/>
    <w:rsid w:val="00AC02B3"/>
    <w:rsid w:val="00AC060E"/>
    <w:rsid w:val="00AC061B"/>
    <w:rsid w:val="00AC0AC6"/>
    <w:rsid w:val="00AC10A2"/>
    <w:rsid w:val="00AC129F"/>
    <w:rsid w:val="00AC24C7"/>
    <w:rsid w:val="00AC286D"/>
    <w:rsid w:val="00AC2C2F"/>
    <w:rsid w:val="00AC3124"/>
    <w:rsid w:val="00AC406A"/>
    <w:rsid w:val="00AC4624"/>
    <w:rsid w:val="00AC4906"/>
    <w:rsid w:val="00AC4E29"/>
    <w:rsid w:val="00AC4EAE"/>
    <w:rsid w:val="00AC555C"/>
    <w:rsid w:val="00AC5A52"/>
    <w:rsid w:val="00AC5E17"/>
    <w:rsid w:val="00AC667B"/>
    <w:rsid w:val="00AC6BEB"/>
    <w:rsid w:val="00AC6F42"/>
    <w:rsid w:val="00AC7B16"/>
    <w:rsid w:val="00AC7F48"/>
    <w:rsid w:val="00AD0646"/>
    <w:rsid w:val="00AD0AAB"/>
    <w:rsid w:val="00AD14AA"/>
    <w:rsid w:val="00AD1676"/>
    <w:rsid w:val="00AD16CC"/>
    <w:rsid w:val="00AD2035"/>
    <w:rsid w:val="00AD2117"/>
    <w:rsid w:val="00AD23C0"/>
    <w:rsid w:val="00AD2766"/>
    <w:rsid w:val="00AD396E"/>
    <w:rsid w:val="00AD3972"/>
    <w:rsid w:val="00AD4453"/>
    <w:rsid w:val="00AD447C"/>
    <w:rsid w:val="00AD4A3D"/>
    <w:rsid w:val="00AD4F24"/>
    <w:rsid w:val="00AD5203"/>
    <w:rsid w:val="00AD55CB"/>
    <w:rsid w:val="00AD5A31"/>
    <w:rsid w:val="00AD5C26"/>
    <w:rsid w:val="00AD62AB"/>
    <w:rsid w:val="00AD636F"/>
    <w:rsid w:val="00AD72BB"/>
    <w:rsid w:val="00AD753A"/>
    <w:rsid w:val="00AD7D6B"/>
    <w:rsid w:val="00AD7D79"/>
    <w:rsid w:val="00AE0B4B"/>
    <w:rsid w:val="00AE0ED4"/>
    <w:rsid w:val="00AE0EF0"/>
    <w:rsid w:val="00AE112A"/>
    <w:rsid w:val="00AE1291"/>
    <w:rsid w:val="00AE183E"/>
    <w:rsid w:val="00AE36DC"/>
    <w:rsid w:val="00AE36F3"/>
    <w:rsid w:val="00AE41ED"/>
    <w:rsid w:val="00AE453A"/>
    <w:rsid w:val="00AE509A"/>
    <w:rsid w:val="00AE53A6"/>
    <w:rsid w:val="00AE5517"/>
    <w:rsid w:val="00AE5557"/>
    <w:rsid w:val="00AE575C"/>
    <w:rsid w:val="00AE5F4D"/>
    <w:rsid w:val="00AE6616"/>
    <w:rsid w:val="00AE67E6"/>
    <w:rsid w:val="00AE6BC3"/>
    <w:rsid w:val="00AE7264"/>
    <w:rsid w:val="00AE7688"/>
    <w:rsid w:val="00AF0157"/>
    <w:rsid w:val="00AF01DE"/>
    <w:rsid w:val="00AF0354"/>
    <w:rsid w:val="00AF0A8A"/>
    <w:rsid w:val="00AF1FB8"/>
    <w:rsid w:val="00AF229F"/>
    <w:rsid w:val="00AF278E"/>
    <w:rsid w:val="00AF4887"/>
    <w:rsid w:val="00AF488E"/>
    <w:rsid w:val="00AF49BE"/>
    <w:rsid w:val="00AF5511"/>
    <w:rsid w:val="00AF5527"/>
    <w:rsid w:val="00AF6308"/>
    <w:rsid w:val="00AF6FCB"/>
    <w:rsid w:val="00AF7774"/>
    <w:rsid w:val="00B00F1B"/>
    <w:rsid w:val="00B01D72"/>
    <w:rsid w:val="00B01E02"/>
    <w:rsid w:val="00B02844"/>
    <w:rsid w:val="00B02C52"/>
    <w:rsid w:val="00B0330F"/>
    <w:rsid w:val="00B03714"/>
    <w:rsid w:val="00B042B4"/>
    <w:rsid w:val="00B04BA1"/>
    <w:rsid w:val="00B04CD2"/>
    <w:rsid w:val="00B04D96"/>
    <w:rsid w:val="00B0504B"/>
    <w:rsid w:val="00B05424"/>
    <w:rsid w:val="00B05665"/>
    <w:rsid w:val="00B05F54"/>
    <w:rsid w:val="00B0613F"/>
    <w:rsid w:val="00B0628B"/>
    <w:rsid w:val="00B06692"/>
    <w:rsid w:val="00B06905"/>
    <w:rsid w:val="00B0724F"/>
    <w:rsid w:val="00B0787F"/>
    <w:rsid w:val="00B079DD"/>
    <w:rsid w:val="00B1018A"/>
    <w:rsid w:val="00B1060F"/>
    <w:rsid w:val="00B10737"/>
    <w:rsid w:val="00B11129"/>
    <w:rsid w:val="00B11268"/>
    <w:rsid w:val="00B121CB"/>
    <w:rsid w:val="00B1247D"/>
    <w:rsid w:val="00B12482"/>
    <w:rsid w:val="00B12F30"/>
    <w:rsid w:val="00B13B9C"/>
    <w:rsid w:val="00B13D39"/>
    <w:rsid w:val="00B13EE9"/>
    <w:rsid w:val="00B15357"/>
    <w:rsid w:val="00B1535A"/>
    <w:rsid w:val="00B1541D"/>
    <w:rsid w:val="00B15C36"/>
    <w:rsid w:val="00B16959"/>
    <w:rsid w:val="00B170BD"/>
    <w:rsid w:val="00B17846"/>
    <w:rsid w:val="00B20B8B"/>
    <w:rsid w:val="00B21464"/>
    <w:rsid w:val="00B21D7C"/>
    <w:rsid w:val="00B22C16"/>
    <w:rsid w:val="00B22CDD"/>
    <w:rsid w:val="00B230AE"/>
    <w:rsid w:val="00B233C6"/>
    <w:rsid w:val="00B237CB"/>
    <w:rsid w:val="00B23881"/>
    <w:rsid w:val="00B2393D"/>
    <w:rsid w:val="00B23949"/>
    <w:rsid w:val="00B2398D"/>
    <w:rsid w:val="00B23E3F"/>
    <w:rsid w:val="00B246A2"/>
    <w:rsid w:val="00B2491E"/>
    <w:rsid w:val="00B24BD6"/>
    <w:rsid w:val="00B24C0E"/>
    <w:rsid w:val="00B24CED"/>
    <w:rsid w:val="00B24DBB"/>
    <w:rsid w:val="00B2517C"/>
    <w:rsid w:val="00B25913"/>
    <w:rsid w:val="00B25E53"/>
    <w:rsid w:val="00B263B6"/>
    <w:rsid w:val="00B26826"/>
    <w:rsid w:val="00B26BA4"/>
    <w:rsid w:val="00B270D8"/>
    <w:rsid w:val="00B27BCD"/>
    <w:rsid w:val="00B27EB9"/>
    <w:rsid w:val="00B301C1"/>
    <w:rsid w:val="00B303D5"/>
    <w:rsid w:val="00B3051A"/>
    <w:rsid w:val="00B305D2"/>
    <w:rsid w:val="00B30A78"/>
    <w:rsid w:val="00B3105D"/>
    <w:rsid w:val="00B311FA"/>
    <w:rsid w:val="00B312AF"/>
    <w:rsid w:val="00B31EA6"/>
    <w:rsid w:val="00B32199"/>
    <w:rsid w:val="00B3220C"/>
    <w:rsid w:val="00B32664"/>
    <w:rsid w:val="00B32E39"/>
    <w:rsid w:val="00B3358C"/>
    <w:rsid w:val="00B341B7"/>
    <w:rsid w:val="00B34305"/>
    <w:rsid w:val="00B3454F"/>
    <w:rsid w:val="00B349DF"/>
    <w:rsid w:val="00B34B60"/>
    <w:rsid w:val="00B34D9B"/>
    <w:rsid w:val="00B35606"/>
    <w:rsid w:val="00B35B61"/>
    <w:rsid w:val="00B35EE5"/>
    <w:rsid w:val="00B364B9"/>
    <w:rsid w:val="00B36651"/>
    <w:rsid w:val="00B36B9A"/>
    <w:rsid w:val="00B40310"/>
    <w:rsid w:val="00B40458"/>
    <w:rsid w:val="00B416A0"/>
    <w:rsid w:val="00B41EA7"/>
    <w:rsid w:val="00B42045"/>
    <w:rsid w:val="00B42AA8"/>
    <w:rsid w:val="00B43AD0"/>
    <w:rsid w:val="00B43BD3"/>
    <w:rsid w:val="00B44C28"/>
    <w:rsid w:val="00B44E04"/>
    <w:rsid w:val="00B46254"/>
    <w:rsid w:val="00B46EDB"/>
    <w:rsid w:val="00B46FFE"/>
    <w:rsid w:val="00B4734D"/>
    <w:rsid w:val="00B47384"/>
    <w:rsid w:val="00B474E8"/>
    <w:rsid w:val="00B4756E"/>
    <w:rsid w:val="00B47684"/>
    <w:rsid w:val="00B477AC"/>
    <w:rsid w:val="00B47E64"/>
    <w:rsid w:val="00B50971"/>
    <w:rsid w:val="00B51217"/>
    <w:rsid w:val="00B51516"/>
    <w:rsid w:val="00B515C9"/>
    <w:rsid w:val="00B52621"/>
    <w:rsid w:val="00B52AE0"/>
    <w:rsid w:val="00B52F4E"/>
    <w:rsid w:val="00B53369"/>
    <w:rsid w:val="00B53694"/>
    <w:rsid w:val="00B54168"/>
    <w:rsid w:val="00B54441"/>
    <w:rsid w:val="00B54A76"/>
    <w:rsid w:val="00B55185"/>
    <w:rsid w:val="00B551C0"/>
    <w:rsid w:val="00B552D7"/>
    <w:rsid w:val="00B5554B"/>
    <w:rsid w:val="00B57594"/>
    <w:rsid w:val="00B57C99"/>
    <w:rsid w:val="00B612FA"/>
    <w:rsid w:val="00B6155C"/>
    <w:rsid w:val="00B61780"/>
    <w:rsid w:val="00B61A6C"/>
    <w:rsid w:val="00B627DC"/>
    <w:rsid w:val="00B6296A"/>
    <w:rsid w:val="00B629DF"/>
    <w:rsid w:val="00B63DCD"/>
    <w:rsid w:val="00B64262"/>
    <w:rsid w:val="00B648B5"/>
    <w:rsid w:val="00B65778"/>
    <w:rsid w:val="00B65AA4"/>
    <w:rsid w:val="00B65E05"/>
    <w:rsid w:val="00B66655"/>
    <w:rsid w:val="00B667F5"/>
    <w:rsid w:val="00B66D83"/>
    <w:rsid w:val="00B67048"/>
    <w:rsid w:val="00B67DC4"/>
    <w:rsid w:val="00B70668"/>
    <w:rsid w:val="00B70D91"/>
    <w:rsid w:val="00B728C9"/>
    <w:rsid w:val="00B72946"/>
    <w:rsid w:val="00B72D4F"/>
    <w:rsid w:val="00B72F34"/>
    <w:rsid w:val="00B730AD"/>
    <w:rsid w:val="00B734F4"/>
    <w:rsid w:val="00B73650"/>
    <w:rsid w:val="00B73B7B"/>
    <w:rsid w:val="00B73FFF"/>
    <w:rsid w:val="00B74208"/>
    <w:rsid w:val="00B74CEF"/>
    <w:rsid w:val="00B757C1"/>
    <w:rsid w:val="00B75BD0"/>
    <w:rsid w:val="00B75EA7"/>
    <w:rsid w:val="00B761B4"/>
    <w:rsid w:val="00B76241"/>
    <w:rsid w:val="00B76EC1"/>
    <w:rsid w:val="00B7735D"/>
    <w:rsid w:val="00B776AD"/>
    <w:rsid w:val="00B77BE0"/>
    <w:rsid w:val="00B801FA"/>
    <w:rsid w:val="00B80455"/>
    <w:rsid w:val="00B80465"/>
    <w:rsid w:val="00B80856"/>
    <w:rsid w:val="00B8085E"/>
    <w:rsid w:val="00B80925"/>
    <w:rsid w:val="00B80CC2"/>
    <w:rsid w:val="00B80CF2"/>
    <w:rsid w:val="00B81015"/>
    <w:rsid w:val="00B811E8"/>
    <w:rsid w:val="00B82252"/>
    <w:rsid w:val="00B8246D"/>
    <w:rsid w:val="00B826F8"/>
    <w:rsid w:val="00B830B3"/>
    <w:rsid w:val="00B837EA"/>
    <w:rsid w:val="00B84007"/>
    <w:rsid w:val="00B8547F"/>
    <w:rsid w:val="00B8569B"/>
    <w:rsid w:val="00B864F6"/>
    <w:rsid w:val="00B86A98"/>
    <w:rsid w:val="00B871E6"/>
    <w:rsid w:val="00B87468"/>
    <w:rsid w:val="00B87763"/>
    <w:rsid w:val="00B87A61"/>
    <w:rsid w:val="00B902CA"/>
    <w:rsid w:val="00B90F1F"/>
    <w:rsid w:val="00B91007"/>
    <w:rsid w:val="00B91BBC"/>
    <w:rsid w:val="00B92C74"/>
    <w:rsid w:val="00B92E02"/>
    <w:rsid w:val="00B92E45"/>
    <w:rsid w:val="00B92F66"/>
    <w:rsid w:val="00B936EF"/>
    <w:rsid w:val="00B9378D"/>
    <w:rsid w:val="00B93F62"/>
    <w:rsid w:val="00B94704"/>
    <w:rsid w:val="00B94D7B"/>
    <w:rsid w:val="00B95128"/>
    <w:rsid w:val="00B95243"/>
    <w:rsid w:val="00B9529F"/>
    <w:rsid w:val="00B9534E"/>
    <w:rsid w:val="00B957FC"/>
    <w:rsid w:val="00B95857"/>
    <w:rsid w:val="00B95931"/>
    <w:rsid w:val="00B963AD"/>
    <w:rsid w:val="00B96966"/>
    <w:rsid w:val="00B96A68"/>
    <w:rsid w:val="00B96D34"/>
    <w:rsid w:val="00B9727D"/>
    <w:rsid w:val="00B9752E"/>
    <w:rsid w:val="00B9779C"/>
    <w:rsid w:val="00B97A45"/>
    <w:rsid w:val="00B97B98"/>
    <w:rsid w:val="00BA0ACC"/>
    <w:rsid w:val="00BA0FA6"/>
    <w:rsid w:val="00BA12DB"/>
    <w:rsid w:val="00BA1486"/>
    <w:rsid w:val="00BA1572"/>
    <w:rsid w:val="00BA1EE7"/>
    <w:rsid w:val="00BA2132"/>
    <w:rsid w:val="00BA29C4"/>
    <w:rsid w:val="00BA2E83"/>
    <w:rsid w:val="00BA31F8"/>
    <w:rsid w:val="00BA345D"/>
    <w:rsid w:val="00BA4090"/>
    <w:rsid w:val="00BA4368"/>
    <w:rsid w:val="00BA4921"/>
    <w:rsid w:val="00BA4D7F"/>
    <w:rsid w:val="00BA4D9E"/>
    <w:rsid w:val="00BA5235"/>
    <w:rsid w:val="00BA5558"/>
    <w:rsid w:val="00BA5A7F"/>
    <w:rsid w:val="00BA5ADC"/>
    <w:rsid w:val="00BA5F3B"/>
    <w:rsid w:val="00BA64E0"/>
    <w:rsid w:val="00BA6653"/>
    <w:rsid w:val="00BA717E"/>
    <w:rsid w:val="00BB0E5A"/>
    <w:rsid w:val="00BB0EA4"/>
    <w:rsid w:val="00BB1555"/>
    <w:rsid w:val="00BB17DF"/>
    <w:rsid w:val="00BB2007"/>
    <w:rsid w:val="00BB2E42"/>
    <w:rsid w:val="00BB380E"/>
    <w:rsid w:val="00BB4425"/>
    <w:rsid w:val="00BB45B1"/>
    <w:rsid w:val="00BB48D2"/>
    <w:rsid w:val="00BB5870"/>
    <w:rsid w:val="00BB6145"/>
    <w:rsid w:val="00BB657C"/>
    <w:rsid w:val="00BB681A"/>
    <w:rsid w:val="00BB6D7C"/>
    <w:rsid w:val="00BB7053"/>
    <w:rsid w:val="00BB71CE"/>
    <w:rsid w:val="00BB7EB5"/>
    <w:rsid w:val="00BC0C64"/>
    <w:rsid w:val="00BC15AA"/>
    <w:rsid w:val="00BC1647"/>
    <w:rsid w:val="00BC17AB"/>
    <w:rsid w:val="00BC2F48"/>
    <w:rsid w:val="00BC410B"/>
    <w:rsid w:val="00BC4432"/>
    <w:rsid w:val="00BC4586"/>
    <w:rsid w:val="00BC4618"/>
    <w:rsid w:val="00BC482C"/>
    <w:rsid w:val="00BC4A8A"/>
    <w:rsid w:val="00BC4F41"/>
    <w:rsid w:val="00BC5542"/>
    <w:rsid w:val="00BC6A18"/>
    <w:rsid w:val="00BC6B8D"/>
    <w:rsid w:val="00BC7F60"/>
    <w:rsid w:val="00BD004A"/>
    <w:rsid w:val="00BD069F"/>
    <w:rsid w:val="00BD06E9"/>
    <w:rsid w:val="00BD0C4C"/>
    <w:rsid w:val="00BD2636"/>
    <w:rsid w:val="00BD2B1B"/>
    <w:rsid w:val="00BD2D9A"/>
    <w:rsid w:val="00BD3668"/>
    <w:rsid w:val="00BD410A"/>
    <w:rsid w:val="00BD420C"/>
    <w:rsid w:val="00BD4586"/>
    <w:rsid w:val="00BD5041"/>
    <w:rsid w:val="00BD57CB"/>
    <w:rsid w:val="00BD5FBE"/>
    <w:rsid w:val="00BD629A"/>
    <w:rsid w:val="00BD6CFF"/>
    <w:rsid w:val="00BD7084"/>
    <w:rsid w:val="00BD738D"/>
    <w:rsid w:val="00BD75B4"/>
    <w:rsid w:val="00BD764B"/>
    <w:rsid w:val="00BD77FF"/>
    <w:rsid w:val="00BD7A64"/>
    <w:rsid w:val="00BD7C64"/>
    <w:rsid w:val="00BE0543"/>
    <w:rsid w:val="00BE0B77"/>
    <w:rsid w:val="00BE0BC3"/>
    <w:rsid w:val="00BE0C6B"/>
    <w:rsid w:val="00BE1405"/>
    <w:rsid w:val="00BE1D9B"/>
    <w:rsid w:val="00BE2535"/>
    <w:rsid w:val="00BE2953"/>
    <w:rsid w:val="00BE2CC0"/>
    <w:rsid w:val="00BE2F9D"/>
    <w:rsid w:val="00BE360F"/>
    <w:rsid w:val="00BE3822"/>
    <w:rsid w:val="00BE3956"/>
    <w:rsid w:val="00BE411A"/>
    <w:rsid w:val="00BE475D"/>
    <w:rsid w:val="00BE4C66"/>
    <w:rsid w:val="00BE4FC3"/>
    <w:rsid w:val="00BE5C51"/>
    <w:rsid w:val="00BE6859"/>
    <w:rsid w:val="00BE689F"/>
    <w:rsid w:val="00BE6A73"/>
    <w:rsid w:val="00BE745C"/>
    <w:rsid w:val="00BF03E9"/>
    <w:rsid w:val="00BF1CB0"/>
    <w:rsid w:val="00BF1D5A"/>
    <w:rsid w:val="00BF22C6"/>
    <w:rsid w:val="00BF23E9"/>
    <w:rsid w:val="00BF3B4B"/>
    <w:rsid w:val="00BF4AE9"/>
    <w:rsid w:val="00BF5BF0"/>
    <w:rsid w:val="00BF5C2C"/>
    <w:rsid w:val="00BF66FC"/>
    <w:rsid w:val="00BF67D1"/>
    <w:rsid w:val="00BF6896"/>
    <w:rsid w:val="00BF6A7D"/>
    <w:rsid w:val="00BF6C74"/>
    <w:rsid w:val="00BF7F24"/>
    <w:rsid w:val="00C004F5"/>
    <w:rsid w:val="00C00510"/>
    <w:rsid w:val="00C005F8"/>
    <w:rsid w:val="00C00936"/>
    <w:rsid w:val="00C00BE2"/>
    <w:rsid w:val="00C03D45"/>
    <w:rsid w:val="00C03FFA"/>
    <w:rsid w:val="00C04519"/>
    <w:rsid w:val="00C048B8"/>
    <w:rsid w:val="00C0543E"/>
    <w:rsid w:val="00C069AC"/>
    <w:rsid w:val="00C1025E"/>
    <w:rsid w:val="00C106CC"/>
    <w:rsid w:val="00C106D8"/>
    <w:rsid w:val="00C10B67"/>
    <w:rsid w:val="00C10C5E"/>
    <w:rsid w:val="00C113ED"/>
    <w:rsid w:val="00C11461"/>
    <w:rsid w:val="00C11A1D"/>
    <w:rsid w:val="00C12ACA"/>
    <w:rsid w:val="00C133DE"/>
    <w:rsid w:val="00C136F6"/>
    <w:rsid w:val="00C14D34"/>
    <w:rsid w:val="00C16317"/>
    <w:rsid w:val="00C16625"/>
    <w:rsid w:val="00C16907"/>
    <w:rsid w:val="00C16A7F"/>
    <w:rsid w:val="00C1706C"/>
    <w:rsid w:val="00C17115"/>
    <w:rsid w:val="00C178DE"/>
    <w:rsid w:val="00C17C0D"/>
    <w:rsid w:val="00C2165F"/>
    <w:rsid w:val="00C21F4E"/>
    <w:rsid w:val="00C22A05"/>
    <w:rsid w:val="00C22AF4"/>
    <w:rsid w:val="00C23412"/>
    <w:rsid w:val="00C23C1D"/>
    <w:rsid w:val="00C24C13"/>
    <w:rsid w:val="00C24DAD"/>
    <w:rsid w:val="00C25C9F"/>
    <w:rsid w:val="00C25D37"/>
    <w:rsid w:val="00C2615A"/>
    <w:rsid w:val="00C263CD"/>
    <w:rsid w:val="00C26C11"/>
    <w:rsid w:val="00C27532"/>
    <w:rsid w:val="00C2755C"/>
    <w:rsid w:val="00C27B00"/>
    <w:rsid w:val="00C27B11"/>
    <w:rsid w:val="00C301C9"/>
    <w:rsid w:val="00C31AA4"/>
    <w:rsid w:val="00C31B9F"/>
    <w:rsid w:val="00C3302A"/>
    <w:rsid w:val="00C33862"/>
    <w:rsid w:val="00C338D4"/>
    <w:rsid w:val="00C33BD1"/>
    <w:rsid w:val="00C33C30"/>
    <w:rsid w:val="00C3489C"/>
    <w:rsid w:val="00C34F98"/>
    <w:rsid w:val="00C35907"/>
    <w:rsid w:val="00C36302"/>
    <w:rsid w:val="00C3644E"/>
    <w:rsid w:val="00C3669F"/>
    <w:rsid w:val="00C367B3"/>
    <w:rsid w:val="00C36A02"/>
    <w:rsid w:val="00C36FA1"/>
    <w:rsid w:val="00C37207"/>
    <w:rsid w:val="00C375CD"/>
    <w:rsid w:val="00C37C2D"/>
    <w:rsid w:val="00C400E9"/>
    <w:rsid w:val="00C404E2"/>
    <w:rsid w:val="00C4057D"/>
    <w:rsid w:val="00C4072B"/>
    <w:rsid w:val="00C40748"/>
    <w:rsid w:val="00C40F66"/>
    <w:rsid w:val="00C414BF"/>
    <w:rsid w:val="00C4156D"/>
    <w:rsid w:val="00C420BC"/>
    <w:rsid w:val="00C42144"/>
    <w:rsid w:val="00C426C9"/>
    <w:rsid w:val="00C429CB"/>
    <w:rsid w:val="00C42CF0"/>
    <w:rsid w:val="00C42E1E"/>
    <w:rsid w:val="00C42EB3"/>
    <w:rsid w:val="00C43373"/>
    <w:rsid w:val="00C43469"/>
    <w:rsid w:val="00C438C7"/>
    <w:rsid w:val="00C43A4D"/>
    <w:rsid w:val="00C43A9D"/>
    <w:rsid w:val="00C43B24"/>
    <w:rsid w:val="00C43CF5"/>
    <w:rsid w:val="00C43F78"/>
    <w:rsid w:val="00C440A4"/>
    <w:rsid w:val="00C44D27"/>
    <w:rsid w:val="00C44ED7"/>
    <w:rsid w:val="00C4573E"/>
    <w:rsid w:val="00C4596B"/>
    <w:rsid w:val="00C45EC7"/>
    <w:rsid w:val="00C46350"/>
    <w:rsid w:val="00C46886"/>
    <w:rsid w:val="00C46CA8"/>
    <w:rsid w:val="00C47755"/>
    <w:rsid w:val="00C479F4"/>
    <w:rsid w:val="00C47A8B"/>
    <w:rsid w:val="00C50D9F"/>
    <w:rsid w:val="00C51188"/>
    <w:rsid w:val="00C52034"/>
    <w:rsid w:val="00C52B4C"/>
    <w:rsid w:val="00C5376E"/>
    <w:rsid w:val="00C5381B"/>
    <w:rsid w:val="00C5397D"/>
    <w:rsid w:val="00C53BF0"/>
    <w:rsid w:val="00C541FF"/>
    <w:rsid w:val="00C550B3"/>
    <w:rsid w:val="00C55128"/>
    <w:rsid w:val="00C551E8"/>
    <w:rsid w:val="00C554AF"/>
    <w:rsid w:val="00C55B05"/>
    <w:rsid w:val="00C55C81"/>
    <w:rsid w:val="00C5678A"/>
    <w:rsid w:val="00C56D83"/>
    <w:rsid w:val="00C56DD6"/>
    <w:rsid w:val="00C56E65"/>
    <w:rsid w:val="00C5720D"/>
    <w:rsid w:val="00C57361"/>
    <w:rsid w:val="00C5786D"/>
    <w:rsid w:val="00C57ADD"/>
    <w:rsid w:val="00C604BC"/>
    <w:rsid w:val="00C6100A"/>
    <w:rsid w:val="00C611E5"/>
    <w:rsid w:val="00C612E2"/>
    <w:rsid w:val="00C61459"/>
    <w:rsid w:val="00C61B2F"/>
    <w:rsid w:val="00C61D6F"/>
    <w:rsid w:val="00C62052"/>
    <w:rsid w:val="00C62515"/>
    <w:rsid w:val="00C625AF"/>
    <w:rsid w:val="00C62D41"/>
    <w:rsid w:val="00C64DB8"/>
    <w:rsid w:val="00C65209"/>
    <w:rsid w:val="00C65858"/>
    <w:rsid w:val="00C6643C"/>
    <w:rsid w:val="00C665F3"/>
    <w:rsid w:val="00C66901"/>
    <w:rsid w:val="00C66A89"/>
    <w:rsid w:val="00C66CFC"/>
    <w:rsid w:val="00C66F87"/>
    <w:rsid w:val="00C66FDE"/>
    <w:rsid w:val="00C67639"/>
    <w:rsid w:val="00C67983"/>
    <w:rsid w:val="00C70F48"/>
    <w:rsid w:val="00C715F1"/>
    <w:rsid w:val="00C71A07"/>
    <w:rsid w:val="00C71A9D"/>
    <w:rsid w:val="00C71B1C"/>
    <w:rsid w:val="00C72509"/>
    <w:rsid w:val="00C726BE"/>
    <w:rsid w:val="00C748BC"/>
    <w:rsid w:val="00C74B94"/>
    <w:rsid w:val="00C74DD0"/>
    <w:rsid w:val="00C76D65"/>
    <w:rsid w:val="00C77AFC"/>
    <w:rsid w:val="00C77C95"/>
    <w:rsid w:val="00C8009D"/>
    <w:rsid w:val="00C801B6"/>
    <w:rsid w:val="00C804B3"/>
    <w:rsid w:val="00C81AED"/>
    <w:rsid w:val="00C81B01"/>
    <w:rsid w:val="00C82B1D"/>
    <w:rsid w:val="00C832A2"/>
    <w:rsid w:val="00C83A57"/>
    <w:rsid w:val="00C83A78"/>
    <w:rsid w:val="00C83D68"/>
    <w:rsid w:val="00C843E4"/>
    <w:rsid w:val="00C84943"/>
    <w:rsid w:val="00C854D8"/>
    <w:rsid w:val="00C86781"/>
    <w:rsid w:val="00C86B39"/>
    <w:rsid w:val="00C86EE5"/>
    <w:rsid w:val="00C87637"/>
    <w:rsid w:val="00C87955"/>
    <w:rsid w:val="00C879D5"/>
    <w:rsid w:val="00C87D44"/>
    <w:rsid w:val="00C902C4"/>
    <w:rsid w:val="00C90BE3"/>
    <w:rsid w:val="00C9114F"/>
    <w:rsid w:val="00C91C3B"/>
    <w:rsid w:val="00C91E1F"/>
    <w:rsid w:val="00C9273D"/>
    <w:rsid w:val="00C929D8"/>
    <w:rsid w:val="00C92CA9"/>
    <w:rsid w:val="00C935A2"/>
    <w:rsid w:val="00C93613"/>
    <w:rsid w:val="00C93EAC"/>
    <w:rsid w:val="00C94F69"/>
    <w:rsid w:val="00C951B7"/>
    <w:rsid w:val="00C95482"/>
    <w:rsid w:val="00C957CA"/>
    <w:rsid w:val="00C95B6D"/>
    <w:rsid w:val="00C95EB5"/>
    <w:rsid w:val="00C9607D"/>
    <w:rsid w:val="00C962C8"/>
    <w:rsid w:val="00C96AFE"/>
    <w:rsid w:val="00C971F6"/>
    <w:rsid w:val="00C97297"/>
    <w:rsid w:val="00C9771B"/>
    <w:rsid w:val="00C97856"/>
    <w:rsid w:val="00C97BC5"/>
    <w:rsid w:val="00CA02EF"/>
    <w:rsid w:val="00CA06F1"/>
    <w:rsid w:val="00CA0B5E"/>
    <w:rsid w:val="00CA0D74"/>
    <w:rsid w:val="00CA175A"/>
    <w:rsid w:val="00CA18F1"/>
    <w:rsid w:val="00CA194B"/>
    <w:rsid w:val="00CA286C"/>
    <w:rsid w:val="00CA2E05"/>
    <w:rsid w:val="00CA30F0"/>
    <w:rsid w:val="00CA31E4"/>
    <w:rsid w:val="00CA374E"/>
    <w:rsid w:val="00CA3755"/>
    <w:rsid w:val="00CA3826"/>
    <w:rsid w:val="00CA3EA5"/>
    <w:rsid w:val="00CA4CC6"/>
    <w:rsid w:val="00CA4F6F"/>
    <w:rsid w:val="00CA52BE"/>
    <w:rsid w:val="00CA591B"/>
    <w:rsid w:val="00CA5A5F"/>
    <w:rsid w:val="00CA6004"/>
    <w:rsid w:val="00CA620A"/>
    <w:rsid w:val="00CA6EBE"/>
    <w:rsid w:val="00CA7992"/>
    <w:rsid w:val="00CA7B90"/>
    <w:rsid w:val="00CB04C0"/>
    <w:rsid w:val="00CB0E6E"/>
    <w:rsid w:val="00CB1194"/>
    <w:rsid w:val="00CB27E2"/>
    <w:rsid w:val="00CB29AC"/>
    <w:rsid w:val="00CB29CD"/>
    <w:rsid w:val="00CB2D14"/>
    <w:rsid w:val="00CB4147"/>
    <w:rsid w:val="00CB4CA7"/>
    <w:rsid w:val="00CB512C"/>
    <w:rsid w:val="00CB54E7"/>
    <w:rsid w:val="00CB5C41"/>
    <w:rsid w:val="00CB6165"/>
    <w:rsid w:val="00CB6FDC"/>
    <w:rsid w:val="00CB6FEC"/>
    <w:rsid w:val="00CB6FEF"/>
    <w:rsid w:val="00CB789B"/>
    <w:rsid w:val="00CC0A2D"/>
    <w:rsid w:val="00CC0ADE"/>
    <w:rsid w:val="00CC121E"/>
    <w:rsid w:val="00CC251A"/>
    <w:rsid w:val="00CC3BB3"/>
    <w:rsid w:val="00CC479E"/>
    <w:rsid w:val="00CC4911"/>
    <w:rsid w:val="00CC520F"/>
    <w:rsid w:val="00CC52CA"/>
    <w:rsid w:val="00CC5EF7"/>
    <w:rsid w:val="00CC642A"/>
    <w:rsid w:val="00CC64A7"/>
    <w:rsid w:val="00CC6568"/>
    <w:rsid w:val="00CC67F1"/>
    <w:rsid w:val="00CC6DB8"/>
    <w:rsid w:val="00CC7CF2"/>
    <w:rsid w:val="00CD041D"/>
    <w:rsid w:val="00CD06EF"/>
    <w:rsid w:val="00CD0E36"/>
    <w:rsid w:val="00CD1B5D"/>
    <w:rsid w:val="00CD20A8"/>
    <w:rsid w:val="00CD2DF5"/>
    <w:rsid w:val="00CD38AA"/>
    <w:rsid w:val="00CD4552"/>
    <w:rsid w:val="00CD4670"/>
    <w:rsid w:val="00CD4957"/>
    <w:rsid w:val="00CD5271"/>
    <w:rsid w:val="00CD638E"/>
    <w:rsid w:val="00CD63F7"/>
    <w:rsid w:val="00CD65F6"/>
    <w:rsid w:val="00CD671D"/>
    <w:rsid w:val="00CD675C"/>
    <w:rsid w:val="00CD67B6"/>
    <w:rsid w:val="00CD6BAF"/>
    <w:rsid w:val="00CD710C"/>
    <w:rsid w:val="00CD74D1"/>
    <w:rsid w:val="00CD79FC"/>
    <w:rsid w:val="00CD7BE3"/>
    <w:rsid w:val="00CD7D68"/>
    <w:rsid w:val="00CE08CC"/>
    <w:rsid w:val="00CE0A3F"/>
    <w:rsid w:val="00CE0B1A"/>
    <w:rsid w:val="00CE0F76"/>
    <w:rsid w:val="00CE2516"/>
    <w:rsid w:val="00CE2D7A"/>
    <w:rsid w:val="00CE3639"/>
    <w:rsid w:val="00CE3830"/>
    <w:rsid w:val="00CE3C2D"/>
    <w:rsid w:val="00CE43D7"/>
    <w:rsid w:val="00CE45A4"/>
    <w:rsid w:val="00CE4E9B"/>
    <w:rsid w:val="00CE4FAB"/>
    <w:rsid w:val="00CE52B0"/>
    <w:rsid w:val="00CE5443"/>
    <w:rsid w:val="00CE6480"/>
    <w:rsid w:val="00CE6C48"/>
    <w:rsid w:val="00CE7105"/>
    <w:rsid w:val="00CE71ED"/>
    <w:rsid w:val="00CE74BC"/>
    <w:rsid w:val="00CE78CE"/>
    <w:rsid w:val="00CE7B77"/>
    <w:rsid w:val="00CF0480"/>
    <w:rsid w:val="00CF0680"/>
    <w:rsid w:val="00CF0911"/>
    <w:rsid w:val="00CF0A03"/>
    <w:rsid w:val="00CF114B"/>
    <w:rsid w:val="00CF152E"/>
    <w:rsid w:val="00CF1E04"/>
    <w:rsid w:val="00CF1E69"/>
    <w:rsid w:val="00CF27C2"/>
    <w:rsid w:val="00CF2881"/>
    <w:rsid w:val="00CF2D15"/>
    <w:rsid w:val="00CF30F8"/>
    <w:rsid w:val="00CF3342"/>
    <w:rsid w:val="00CF4207"/>
    <w:rsid w:val="00CF42FD"/>
    <w:rsid w:val="00CF440D"/>
    <w:rsid w:val="00CF4FFC"/>
    <w:rsid w:val="00CF51DF"/>
    <w:rsid w:val="00CF5FCA"/>
    <w:rsid w:val="00CF60F2"/>
    <w:rsid w:val="00CF6807"/>
    <w:rsid w:val="00CF6FC9"/>
    <w:rsid w:val="00CF7297"/>
    <w:rsid w:val="00CF7F27"/>
    <w:rsid w:val="00D00B98"/>
    <w:rsid w:val="00D02AA9"/>
    <w:rsid w:val="00D0317F"/>
    <w:rsid w:val="00D037AB"/>
    <w:rsid w:val="00D03EC3"/>
    <w:rsid w:val="00D03EE9"/>
    <w:rsid w:val="00D048A3"/>
    <w:rsid w:val="00D04A5F"/>
    <w:rsid w:val="00D0552C"/>
    <w:rsid w:val="00D05CEB"/>
    <w:rsid w:val="00D05FB9"/>
    <w:rsid w:val="00D06780"/>
    <w:rsid w:val="00D06F00"/>
    <w:rsid w:val="00D105A5"/>
    <w:rsid w:val="00D1088C"/>
    <w:rsid w:val="00D10944"/>
    <w:rsid w:val="00D10A4A"/>
    <w:rsid w:val="00D112AE"/>
    <w:rsid w:val="00D11433"/>
    <w:rsid w:val="00D1171C"/>
    <w:rsid w:val="00D11976"/>
    <w:rsid w:val="00D12CAB"/>
    <w:rsid w:val="00D1357B"/>
    <w:rsid w:val="00D13BCB"/>
    <w:rsid w:val="00D148AE"/>
    <w:rsid w:val="00D14DA6"/>
    <w:rsid w:val="00D155FF"/>
    <w:rsid w:val="00D15D91"/>
    <w:rsid w:val="00D16D37"/>
    <w:rsid w:val="00D16E3F"/>
    <w:rsid w:val="00D17634"/>
    <w:rsid w:val="00D17707"/>
    <w:rsid w:val="00D1787F"/>
    <w:rsid w:val="00D179E1"/>
    <w:rsid w:val="00D208EC"/>
    <w:rsid w:val="00D20E8A"/>
    <w:rsid w:val="00D20EB5"/>
    <w:rsid w:val="00D21485"/>
    <w:rsid w:val="00D22B93"/>
    <w:rsid w:val="00D23979"/>
    <w:rsid w:val="00D248CF"/>
    <w:rsid w:val="00D2526E"/>
    <w:rsid w:val="00D25766"/>
    <w:rsid w:val="00D25D3B"/>
    <w:rsid w:val="00D26B97"/>
    <w:rsid w:val="00D26F18"/>
    <w:rsid w:val="00D27D55"/>
    <w:rsid w:val="00D27F3E"/>
    <w:rsid w:val="00D304F2"/>
    <w:rsid w:val="00D30B60"/>
    <w:rsid w:val="00D31D3B"/>
    <w:rsid w:val="00D31F91"/>
    <w:rsid w:val="00D328FC"/>
    <w:rsid w:val="00D336A4"/>
    <w:rsid w:val="00D3476C"/>
    <w:rsid w:val="00D34FFA"/>
    <w:rsid w:val="00D351B3"/>
    <w:rsid w:val="00D35205"/>
    <w:rsid w:val="00D35CFE"/>
    <w:rsid w:val="00D36119"/>
    <w:rsid w:val="00D361EA"/>
    <w:rsid w:val="00D364CB"/>
    <w:rsid w:val="00D366A4"/>
    <w:rsid w:val="00D367EA"/>
    <w:rsid w:val="00D36B94"/>
    <w:rsid w:val="00D36CC0"/>
    <w:rsid w:val="00D36D06"/>
    <w:rsid w:val="00D3768C"/>
    <w:rsid w:val="00D37B81"/>
    <w:rsid w:val="00D37E50"/>
    <w:rsid w:val="00D37EA5"/>
    <w:rsid w:val="00D402F7"/>
    <w:rsid w:val="00D40AE1"/>
    <w:rsid w:val="00D41207"/>
    <w:rsid w:val="00D41756"/>
    <w:rsid w:val="00D41E4D"/>
    <w:rsid w:val="00D4218E"/>
    <w:rsid w:val="00D4354B"/>
    <w:rsid w:val="00D4367E"/>
    <w:rsid w:val="00D44E2B"/>
    <w:rsid w:val="00D4500A"/>
    <w:rsid w:val="00D45EA1"/>
    <w:rsid w:val="00D463C4"/>
    <w:rsid w:val="00D46512"/>
    <w:rsid w:val="00D4658C"/>
    <w:rsid w:val="00D46B44"/>
    <w:rsid w:val="00D47460"/>
    <w:rsid w:val="00D47BE0"/>
    <w:rsid w:val="00D47E5F"/>
    <w:rsid w:val="00D5075D"/>
    <w:rsid w:val="00D516CC"/>
    <w:rsid w:val="00D5175E"/>
    <w:rsid w:val="00D51931"/>
    <w:rsid w:val="00D51A90"/>
    <w:rsid w:val="00D52317"/>
    <w:rsid w:val="00D52EBA"/>
    <w:rsid w:val="00D5350F"/>
    <w:rsid w:val="00D53A4E"/>
    <w:rsid w:val="00D53DB9"/>
    <w:rsid w:val="00D54016"/>
    <w:rsid w:val="00D55442"/>
    <w:rsid w:val="00D5609B"/>
    <w:rsid w:val="00D56543"/>
    <w:rsid w:val="00D56615"/>
    <w:rsid w:val="00D5680D"/>
    <w:rsid w:val="00D568F9"/>
    <w:rsid w:val="00D56DD7"/>
    <w:rsid w:val="00D57875"/>
    <w:rsid w:val="00D57917"/>
    <w:rsid w:val="00D57B06"/>
    <w:rsid w:val="00D57DB7"/>
    <w:rsid w:val="00D60EB9"/>
    <w:rsid w:val="00D60F34"/>
    <w:rsid w:val="00D61812"/>
    <w:rsid w:val="00D6200E"/>
    <w:rsid w:val="00D62125"/>
    <w:rsid w:val="00D6396D"/>
    <w:rsid w:val="00D63CE5"/>
    <w:rsid w:val="00D645B9"/>
    <w:rsid w:val="00D64B21"/>
    <w:rsid w:val="00D64CD3"/>
    <w:rsid w:val="00D6534E"/>
    <w:rsid w:val="00D6561A"/>
    <w:rsid w:val="00D66A4C"/>
    <w:rsid w:val="00D66E21"/>
    <w:rsid w:val="00D66ECB"/>
    <w:rsid w:val="00D66F9F"/>
    <w:rsid w:val="00D671AD"/>
    <w:rsid w:val="00D6778D"/>
    <w:rsid w:val="00D67A5E"/>
    <w:rsid w:val="00D67CE7"/>
    <w:rsid w:val="00D70504"/>
    <w:rsid w:val="00D70EB4"/>
    <w:rsid w:val="00D7215C"/>
    <w:rsid w:val="00D72342"/>
    <w:rsid w:val="00D72CCF"/>
    <w:rsid w:val="00D73170"/>
    <w:rsid w:val="00D73BDB"/>
    <w:rsid w:val="00D7408E"/>
    <w:rsid w:val="00D74D1B"/>
    <w:rsid w:val="00D751C7"/>
    <w:rsid w:val="00D75607"/>
    <w:rsid w:val="00D7638B"/>
    <w:rsid w:val="00D76CAF"/>
    <w:rsid w:val="00D76D15"/>
    <w:rsid w:val="00D76D3C"/>
    <w:rsid w:val="00D77045"/>
    <w:rsid w:val="00D7741C"/>
    <w:rsid w:val="00D77FCD"/>
    <w:rsid w:val="00D807F2"/>
    <w:rsid w:val="00D81495"/>
    <w:rsid w:val="00D82822"/>
    <w:rsid w:val="00D83307"/>
    <w:rsid w:val="00D835AE"/>
    <w:rsid w:val="00D84317"/>
    <w:rsid w:val="00D84937"/>
    <w:rsid w:val="00D84E19"/>
    <w:rsid w:val="00D858E1"/>
    <w:rsid w:val="00D85A73"/>
    <w:rsid w:val="00D85BD0"/>
    <w:rsid w:val="00D85CFD"/>
    <w:rsid w:val="00D85D2A"/>
    <w:rsid w:val="00D85DE9"/>
    <w:rsid w:val="00D87172"/>
    <w:rsid w:val="00D877D1"/>
    <w:rsid w:val="00D9003F"/>
    <w:rsid w:val="00D90096"/>
    <w:rsid w:val="00D90562"/>
    <w:rsid w:val="00D90950"/>
    <w:rsid w:val="00D90C86"/>
    <w:rsid w:val="00D91296"/>
    <w:rsid w:val="00D91A45"/>
    <w:rsid w:val="00D91BCA"/>
    <w:rsid w:val="00D91C45"/>
    <w:rsid w:val="00D92B13"/>
    <w:rsid w:val="00D92BFB"/>
    <w:rsid w:val="00D93578"/>
    <w:rsid w:val="00D94081"/>
    <w:rsid w:val="00D94BDA"/>
    <w:rsid w:val="00D951A5"/>
    <w:rsid w:val="00D95740"/>
    <w:rsid w:val="00D96586"/>
    <w:rsid w:val="00D96762"/>
    <w:rsid w:val="00D96900"/>
    <w:rsid w:val="00D96A06"/>
    <w:rsid w:val="00D9701D"/>
    <w:rsid w:val="00D97100"/>
    <w:rsid w:val="00D97A58"/>
    <w:rsid w:val="00D97F28"/>
    <w:rsid w:val="00D97FB3"/>
    <w:rsid w:val="00DA0769"/>
    <w:rsid w:val="00DA0AAA"/>
    <w:rsid w:val="00DA0E14"/>
    <w:rsid w:val="00DA18B3"/>
    <w:rsid w:val="00DA1AD1"/>
    <w:rsid w:val="00DA1D24"/>
    <w:rsid w:val="00DA1D44"/>
    <w:rsid w:val="00DA1D82"/>
    <w:rsid w:val="00DA1DC9"/>
    <w:rsid w:val="00DA2495"/>
    <w:rsid w:val="00DA3014"/>
    <w:rsid w:val="00DA3015"/>
    <w:rsid w:val="00DA3638"/>
    <w:rsid w:val="00DA3952"/>
    <w:rsid w:val="00DA4E2B"/>
    <w:rsid w:val="00DA5006"/>
    <w:rsid w:val="00DA5289"/>
    <w:rsid w:val="00DA54C9"/>
    <w:rsid w:val="00DA799E"/>
    <w:rsid w:val="00DA7E7C"/>
    <w:rsid w:val="00DB10EA"/>
    <w:rsid w:val="00DB18A4"/>
    <w:rsid w:val="00DB2565"/>
    <w:rsid w:val="00DB30BA"/>
    <w:rsid w:val="00DB3159"/>
    <w:rsid w:val="00DB35A8"/>
    <w:rsid w:val="00DB3E37"/>
    <w:rsid w:val="00DB425E"/>
    <w:rsid w:val="00DB4617"/>
    <w:rsid w:val="00DB49CD"/>
    <w:rsid w:val="00DB5169"/>
    <w:rsid w:val="00DB5247"/>
    <w:rsid w:val="00DB5C9A"/>
    <w:rsid w:val="00DB5F2E"/>
    <w:rsid w:val="00DB6DE4"/>
    <w:rsid w:val="00DB7532"/>
    <w:rsid w:val="00DB773E"/>
    <w:rsid w:val="00DB78E2"/>
    <w:rsid w:val="00DC0F5C"/>
    <w:rsid w:val="00DC1A7E"/>
    <w:rsid w:val="00DC233F"/>
    <w:rsid w:val="00DC2678"/>
    <w:rsid w:val="00DC2CBD"/>
    <w:rsid w:val="00DC3201"/>
    <w:rsid w:val="00DC3A73"/>
    <w:rsid w:val="00DC4798"/>
    <w:rsid w:val="00DC490A"/>
    <w:rsid w:val="00DC5ED0"/>
    <w:rsid w:val="00DC681E"/>
    <w:rsid w:val="00DC6942"/>
    <w:rsid w:val="00DC6E77"/>
    <w:rsid w:val="00DC752F"/>
    <w:rsid w:val="00DC7E6A"/>
    <w:rsid w:val="00DD0450"/>
    <w:rsid w:val="00DD195E"/>
    <w:rsid w:val="00DD252D"/>
    <w:rsid w:val="00DD38CB"/>
    <w:rsid w:val="00DD3C77"/>
    <w:rsid w:val="00DD40CA"/>
    <w:rsid w:val="00DD41B8"/>
    <w:rsid w:val="00DD49FD"/>
    <w:rsid w:val="00DD4F9E"/>
    <w:rsid w:val="00DD51F0"/>
    <w:rsid w:val="00DD56EE"/>
    <w:rsid w:val="00DD58E1"/>
    <w:rsid w:val="00DD5934"/>
    <w:rsid w:val="00DD5955"/>
    <w:rsid w:val="00DD5EE4"/>
    <w:rsid w:val="00DD6592"/>
    <w:rsid w:val="00DD6D67"/>
    <w:rsid w:val="00DD6DEC"/>
    <w:rsid w:val="00DD71AA"/>
    <w:rsid w:val="00DD71DE"/>
    <w:rsid w:val="00DD7B47"/>
    <w:rsid w:val="00DE03D1"/>
    <w:rsid w:val="00DE06AE"/>
    <w:rsid w:val="00DE0AAE"/>
    <w:rsid w:val="00DE0D10"/>
    <w:rsid w:val="00DE106A"/>
    <w:rsid w:val="00DE243C"/>
    <w:rsid w:val="00DE2671"/>
    <w:rsid w:val="00DE3283"/>
    <w:rsid w:val="00DE34D9"/>
    <w:rsid w:val="00DE37B6"/>
    <w:rsid w:val="00DE420F"/>
    <w:rsid w:val="00DE47D3"/>
    <w:rsid w:val="00DE4C1D"/>
    <w:rsid w:val="00DE4EE2"/>
    <w:rsid w:val="00DE4F5E"/>
    <w:rsid w:val="00DE56C0"/>
    <w:rsid w:val="00DE5CB8"/>
    <w:rsid w:val="00DE6028"/>
    <w:rsid w:val="00DE680C"/>
    <w:rsid w:val="00DF0194"/>
    <w:rsid w:val="00DF0280"/>
    <w:rsid w:val="00DF0806"/>
    <w:rsid w:val="00DF083B"/>
    <w:rsid w:val="00DF0B3D"/>
    <w:rsid w:val="00DF0D10"/>
    <w:rsid w:val="00DF102C"/>
    <w:rsid w:val="00DF219F"/>
    <w:rsid w:val="00DF25F6"/>
    <w:rsid w:val="00DF2738"/>
    <w:rsid w:val="00DF3314"/>
    <w:rsid w:val="00DF3F1D"/>
    <w:rsid w:val="00DF479C"/>
    <w:rsid w:val="00DF4958"/>
    <w:rsid w:val="00DF5163"/>
    <w:rsid w:val="00DF51BA"/>
    <w:rsid w:val="00DF5F01"/>
    <w:rsid w:val="00DF6176"/>
    <w:rsid w:val="00DF621F"/>
    <w:rsid w:val="00DF6457"/>
    <w:rsid w:val="00DF6AB5"/>
    <w:rsid w:val="00DF72F0"/>
    <w:rsid w:val="00DF731A"/>
    <w:rsid w:val="00DF77DB"/>
    <w:rsid w:val="00E00161"/>
    <w:rsid w:val="00E00BEC"/>
    <w:rsid w:val="00E019C1"/>
    <w:rsid w:val="00E01BA4"/>
    <w:rsid w:val="00E0231B"/>
    <w:rsid w:val="00E0278B"/>
    <w:rsid w:val="00E02B60"/>
    <w:rsid w:val="00E032E7"/>
    <w:rsid w:val="00E03628"/>
    <w:rsid w:val="00E03D30"/>
    <w:rsid w:val="00E03DFE"/>
    <w:rsid w:val="00E04700"/>
    <w:rsid w:val="00E04BF8"/>
    <w:rsid w:val="00E04EAC"/>
    <w:rsid w:val="00E05310"/>
    <w:rsid w:val="00E0550A"/>
    <w:rsid w:val="00E06214"/>
    <w:rsid w:val="00E064D6"/>
    <w:rsid w:val="00E06C55"/>
    <w:rsid w:val="00E07019"/>
    <w:rsid w:val="00E07D1A"/>
    <w:rsid w:val="00E10144"/>
    <w:rsid w:val="00E103A3"/>
    <w:rsid w:val="00E10D83"/>
    <w:rsid w:val="00E117D4"/>
    <w:rsid w:val="00E11A61"/>
    <w:rsid w:val="00E121FA"/>
    <w:rsid w:val="00E1222F"/>
    <w:rsid w:val="00E1283F"/>
    <w:rsid w:val="00E1353B"/>
    <w:rsid w:val="00E138BD"/>
    <w:rsid w:val="00E14AB5"/>
    <w:rsid w:val="00E157F2"/>
    <w:rsid w:val="00E15869"/>
    <w:rsid w:val="00E163B0"/>
    <w:rsid w:val="00E16B28"/>
    <w:rsid w:val="00E16FB7"/>
    <w:rsid w:val="00E17DEA"/>
    <w:rsid w:val="00E200D9"/>
    <w:rsid w:val="00E2049D"/>
    <w:rsid w:val="00E21FC5"/>
    <w:rsid w:val="00E2269A"/>
    <w:rsid w:val="00E22E55"/>
    <w:rsid w:val="00E23BCF"/>
    <w:rsid w:val="00E23D79"/>
    <w:rsid w:val="00E242E1"/>
    <w:rsid w:val="00E24324"/>
    <w:rsid w:val="00E2570C"/>
    <w:rsid w:val="00E25B0B"/>
    <w:rsid w:val="00E268D4"/>
    <w:rsid w:val="00E26F62"/>
    <w:rsid w:val="00E2760F"/>
    <w:rsid w:val="00E276F6"/>
    <w:rsid w:val="00E278E9"/>
    <w:rsid w:val="00E30BEA"/>
    <w:rsid w:val="00E3158A"/>
    <w:rsid w:val="00E31814"/>
    <w:rsid w:val="00E31EA5"/>
    <w:rsid w:val="00E32532"/>
    <w:rsid w:val="00E32626"/>
    <w:rsid w:val="00E337E4"/>
    <w:rsid w:val="00E33EE6"/>
    <w:rsid w:val="00E34640"/>
    <w:rsid w:val="00E348E5"/>
    <w:rsid w:val="00E34ED2"/>
    <w:rsid w:val="00E35292"/>
    <w:rsid w:val="00E35F6B"/>
    <w:rsid w:val="00E3685E"/>
    <w:rsid w:val="00E36917"/>
    <w:rsid w:val="00E376F5"/>
    <w:rsid w:val="00E402B6"/>
    <w:rsid w:val="00E40A76"/>
    <w:rsid w:val="00E40D4B"/>
    <w:rsid w:val="00E40F73"/>
    <w:rsid w:val="00E417A1"/>
    <w:rsid w:val="00E42069"/>
    <w:rsid w:val="00E4301E"/>
    <w:rsid w:val="00E4310E"/>
    <w:rsid w:val="00E43876"/>
    <w:rsid w:val="00E43BE5"/>
    <w:rsid w:val="00E452D3"/>
    <w:rsid w:val="00E45352"/>
    <w:rsid w:val="00E456A6"/>
    <w:rsid w:val="00E45C47"/>
    <w:rsid w:val="00E45CA1"/>
    <w:rsid w:val="00E46181"/>
    <w:rsid w:val="00E463AB"/>
    <w:rsid w:val="00E4716A"/>
    <w:rsid w:val="00E47657"/>
    <w:rsid w:val="00E47B7B"/>
    <w:rsid w:val="00E47F69"/>
    <w:rsid w:val="00E50F73"/>
    <w:rsid w:val="00E50F7E"/>
    <w:rsid w:val="00E51177"/>
    <w:rsid w:val="00E51187"/>
    <w:rsid w:val="00E53127"/>
    <w:rsid w:val="00E531F9"/>
    <w:rsid w:val="00E536BE"/>
    <w:rsid w:val="00E5377A"/>
    <w:rsid w:val="00E53A0E"/>
    <w:rsid w:val="00E55151"/>
    <w:rsid w:val="00E55439"/>
    <w:rsid w:val="00E554FA"/>
    <w:rsid w:val="00E55A82"/>
    <w:rsid w:val="00E55F9E"/>
    <w:rsid w:val="00E56377"/>
    <w:rsid w:val="00E56E47"/>
    <w:rsid w:val="00E56EEC"/>
    <w:rsid w:val="00E5794F"/>
    <w:rsid w:val="00E57E03"/>
    <w:rsid w:val="00E57F51"/>
    <w:rsid w:val="00E60FB2"/>
    <w:rsid w:val="00E6106B"/>
    <w:rsid w:val="00E61D4E"/>
    <w:rsid w:val="00E61D71"/>
    <w:rsid w:val="00E62068"/>
    <w:rsid w:val="00E639D5"/>
    <w:rsid w:val="00E63B30"/>
    <w:rsid w:val="00E63EEE"/>
    <w:rsid w:val="00E640D8"/>
    <w:rsid w:val="00E64E0F"/>
    <w:rsid w:val="00E654C8"/>
    <w:rsid w:val="00E65543"/>
    <w:rsid w:val="00E65A28"/>
    <w:rsid w:val="00E6694C"/>
    <w:rsid w:val="00E66A72"/>
    <w:rsid w:val="00E66F70"/>
    <w:rsid w:val="00E675E5"/>
    <w:rsid w:val="00E6786C"/>
    <w:rsid w:val="00E67E09"/>
    <w:rsid w:val="00E67E8F"/>
    <w:rsid w:val="00E70187"/>
    <w:rsid w:val="00E70196"/>
    <w:rsid w:val="00E709FC"/>
    <w:rsid w:val="00E70BE5"/>
    <w:rsid w:val="00E7105B"/>
    <w:rsid w:val="00E717F4"/>
    <w:rsid w:val="00E7189B"/>
    <w:rsid w:val="00E71A95"/>
    <w:rsid w:val="00E71D72"/>
    <w:rsid w:val="00E71F6D"/>
    <w:rsid w:val="00E72016"/>
    <w:rsid w:val="00E721C3"/>
    <w:rsid w:val="00E72C07"/>
    <w:rsid w:val="00E73144"/>
    <w:rsid w:val="00E73432"/>
    <w:rsid w:val="00E73D8A"/>
    <w:rsid w:val="00E73D94"/>
    <w:rsid w:val="00E74AA7"/>
    <w:rsid w:val="00E75E6F"/>
    <w:rsid w:val="00E7644E"/>
    <w:rsid w:val="00E80262"/>
    <w:rsid w:val="00E80812"/>
    <w:rsid w:val="00E80AF4"/>
    <w:rsid w:val="00E812B4"/>
    <w:rsid w:val="00E818AB"/>
    <w:rsid w:val="00E82867"/>
    <w:rsid w:val="00E82B3B"/>
    <w:rsid w:val="00E836DA"/>
    <w:rsid w:val="00E839F8"/>
    <w:rsid w:val="00E841DA"/>
    <w:rsid w:val="00E85284"/>
    <w:rsid w:val="00E85515"/>
    <w:rsid w:val="00E85610"/>
    <w:rsid w:val="00E857C2"/>
    <w:rsid w:val="00E8615F"/>
    <w:rsid w:val="00E86318"/>
    <w:rsid w:val="00E8755D"/>
    <w:rsid w:val="00E87C72"/>
    <w:rsid w:val="00E9108C"/>
    <w:rsid w:val="00E9125E"/>
    <w:rsid w:val="00E9140B"/>
    <w:rsid w:val="00E919CF"/>
    <w:rsid w:val="00E91BC2"/>
    <w:rsid w:val="00E91C67"/>
    <w:rsid w:val="00E9217E"/>
    <w:rsid w:val="00E9373B"/>
    <w:rsid w:val="00E944CA"/>
    <w:rsid w:val="00E94AFC"/>
    <w:rsid w:val="00E94B96"/>
    <w:rsid w:val="00E95631"/>
    <w:rsid w:val="00E95BA2"/>
    <w:rsid w:val="00E960B8"/>
    <w:rsid w:val="00E964A2"/>
    <w:rsid w:val="00E967E2"/>
    <w:rsid w:val="00E96D68"/>
    <w:rsid w:val="00E9780A"/>
    <w:rsid w:val="00EA04B0"/>
    <w:rsid w:val="00EA0B13"/>
    <w:rsid w:val="00EA1A2C"/>
    <w:rsid w:val="00EA23DE"/>
    <w:rsid w:val="00EA36E0"/>
    <w:rsid w:val="00EA38B7"/>
    <w:rsid w:val="00EA4075"/>
    <w:rsid w:val="00EA438B"/>
    <w:rsid w:val="00EA44C6"/>
    <w:rsid w:val="00EA4883"/>
    <w:rsid w:val="00EA4BF2"/>
    <w:rsid w:val="00EA4C60"/>
    <w:rsid w:val="00EA5292"/>
    <w:rsid w:val="00EA581A"/>
    <w:rsid w:val="00EA5C86"/>
    <w:rsid w:val="00EA60E3"/>
    <w:rsid w:val="00EA7BFB"/>
    <w:rsid w:val="00EB04A4"/>
    <w:rsid w:val="00EB1222"/>
    <w:rsid w:val="00EB12AB"/>
    <w:rsid w:val="00EB1577"/>
    <w:rsid w:val="00EB1F9C"/>
    <w:rsid w:val="00EB2183"/>
    <w:rsid w:val="00EB24D5"/>
    <w:rsid w:val="00EB274F"/>
    <w:rsid w:val="00EB27C8"/>
    <w:rsid w:val="00EB2C56"/>
    <w:rsid w:val="00EB3478"/>
    <w:rsid w:val="00EB3B94"/>
    <w:rsid w:val="00EB3C04"/>
    <w:rsid w:val="00EB4107"/>
    <w:rsid w:val="00EB4302"/>
    <w:rsid w:val="00EB4473"/>
    <w:rsid w:val="00EB4638"/>
    <w:rsid w:val="00EB46D5"/>
    <w:rsid w:val="00EB4A7B"/>
    <w:rsid w:val="00EB53E2"/>
    <w:rsid w:val="00EB5555"/>
    <w:rsid w:val="00EB5DC8"/>
    <w:rsid w:val="00EB64C9"/>
    <w:rsid w:val="00EB6C0F"/>
    <w:rsid w:val="00EB6C67"/>
    <w:rsid w:val="00EB75D1"/>
    <w:rsid w:val="00EB7639"/>
    <w:rsid w:val="00EB767B"/>
    <w:rsid w:val="00EC0612"/>
    <w:rsid w:val="00EC0ACD"/>
    <w:rsid w:val="00EC15BC"/>
    <w:rsid w:val="00EC1BA3"/>
    <w:rsid w:val="00EC246D"/>
    <w:rsid w:val="00EC287D"/>
    <w:rsid w:val="00EC2A22"/>
    <w:rsid w:val="00EC3E8B"/>
    <w:rsid w:val="00EC515A"/>
    <w:rsid w:val="00EC5AB2"/>
    <w:rsid w:val="00EC5AF2"/>
    <w:rsid w:val="00EC6643"/>
    <w:rsid w:val="00EC67CC"/>
    <w:rsid w:val="00EC694C"/>
    <w:rsid w:val="00EC6951"/>
    <w:rsid w:val="00EC72FB"/>
    <w:rsid w:val="00EC7311"/>
    <w:rsid w:val="00EC7356"/>
    <w:rsid w:val="00EC756E"/>
    <w:rsid w:val="00EC766C"/>
    <w:rsid w:val="00EC7B18"/>
    <w:rsid w:val="00ED0B01"/>
    <w:rsid w:val="00ED0B93"/>
    <w:rsid w:val="00ED0C58"/>
    <w:rsid w:val="00ED1691"/>
    <w:rsid w:val="00ED1A0A"/>
    <w:rsid w:val="00ED1B75"/>
    <w:rsid w:val="00ED385A"/>
    <w:rsid w:val="00ED3D80"/>
    <w:rsid w:val="00ED41E8"/>
    <w:rsid w:val="00ED448A"/>
    <w:rsid w:val="00ED47D0"/>
    <w:rsid w:val="00ED4BB0"/>
    <w:rsid w:val="00ED4E60"/>
    <w:rsid w:val="00ED5C2A"/>
    <w:rsid w:val="00ED5CA2"/>
    <w:rsid w:val="00ED5CA5"/>
    <w:rsid w:val="00ED6CD0"/>
    <w:rsid w:val="00ED7428"/>
    <w:rsid w:val="00ED7BA9"/>
    <w:rsid w:val="00ED7F62"/>
    <w:rsid w:val="00EE0438"/>
    <w:rsid w:val="00EE0614"/>
    <w:rsid w:val="00EE0C65"/>
    <w:rsid w:val="00EE170F"/>
    <w:rsid w:val="00EE21E7"/>
    <w:rsid w:val="00EE2232"/>
    <w:rsid w:val="00EE2C85"/>
    <w:rsid w:val="00EE30A8"/>
    <w:rsid w:val="00EE3385"/>
    <w:rsid w:val="00EE3AA3"/>
    <w:rsid w:val="00EE4907"/>
    <w:rsid w:val="00EE498E"/>
    <w:rsid w:val="00EE4B94"/>
    <w:rsid w:val="00EE4BB5"/>
    <w:rsid w:val="00EE5468"/>
    <w:rsid w:val="00EE59F7"/>
    <w:rsid w:val="00EE5C96"/>
    <w:rsid w:val="00EE5F0F"/>
    <w:rsid w:val="00EE5F11"/>
    <w:rsid w:val="00EE6C44"/>
    <w:rsid w:val="00EE6F0A"/>
    <w:rsid w:val="00EE74BC"/>
    <w:rsid w:val="00EE74E5"/>
    <w:rsid w:val="00EE7CBA"/>
    <w:rsid w:val="00EE7F6C"/>
    <w:rsid w:val="00EF0296"/>
    <w:rsid w:val="00EF1699"/>
    <w:rsid w:val="00EF2921"/>
    <w:rsid w:val="00EF378D"/>
    <w:rsid w:val="00EF3E28"/>
    <w:rsid w:val="00EF445D"/>
    <w:rsid w:val="00EF4785"/>
    <w:rsid w:val="00EF4FD6"/>
    <w:rsid w:val="00EF6305"/>
    <w:rsid w:val="00EF6765"/>
    <w:rsid w:val="00EF697B"/>
    <w:rsid w:val="00EF70ED"/>
    <w:rsid w:val="00F011E0"/>
    <w:rsid w:val="00F01374"/>
    <w:rsid w:val="00F01A94"/>
    <w:rsid w:val="00F02A94"/>
    <w:rsid w:val="00F03070"/>
    <w:rsid w:val="00F0376A"/>
    <w:rsid w:val="00F0464B"/>
    <w:rsid w:val="00F049AB"/>
    <w:rsid w:val="00F049D9"/>
    <w:rsid w:val="00F051C1"/>
    <w:rsid w:val="00F06790"/>
    <w:rsid w:val="00F06AC1"/>
    <w:rsid w:val="00F07B48"/>
    <w:rsid w:val="00F07D6A"/>
    <w:rsid w:val="00F10143"/>
    <w:rsid w:val="00F10639"/>
    <w:rsid w:val="00F10A41"/>
    <w:rsid w:val="00F10BCE"/>
    <w:rsid w:val="00F10D7B"/>
    <w:rsid w:val="00F10E9B"/>
    <w:rsid w:val="00F113ED"/>
    <w:rsid w:val="00F1219A"/>
    <w:rsid w:val="00F1293A"/>
    <w:rsid w:val="00F1308A"/>
    <w:rsid w:val="00F1355A"/>
    <w:rsid w:val="00F139A5"/>
    <w:rsid w:val="00F13AEA"/>
    <w:rsid w:val="00F1419C"/>
    <w:rsid w:val="00F1433C"/>
    <w:rsid w:val="00F14660"/>
    <w:rsid w:val="00F1478A"/>
    <w:rsid w:val="00F15EE4"/>
    <w:rsid w:val="00F160B1"/>
    <w:rsid w:val="00F161BE"/>
    <w:rsid w:val="00F1642A"/>
    <w:rsid w:val="00F16661"/>
    <w:rsid w:val="00F16CC1"/>
    <w:rsid w:val="00F174F0"/>
    <w:rsid w:val="00F17B66"/>
    <w:rsid w:val="00F2014A"/>
    <w:rsid w:val="00F202F9"/>
    <w:rsid w:val="00F2087F"/>
    <w:rsid w:val="00F20D59"/>
    <w:rsid w:val="00F216BE"/>
    <w:rsid w:val="00F21AE9"/>
    <w:rsid w:val="00F227DF"/>
    <w:rsid w:val="00F22B2F"/>
    <w:rsid w:val="00F22C14"/>
    <w:rsid w:val="00F22DED"/>
    <w:rsid w:val="00F23000"/>
    <w:rsid w:val="00F23067"/>
    <w:rsid w:val="00F243C8"/>
    <w:rsid w:val="00F24576"/>
    <w:rsid w:val="00F25023"/>
    <w:rsid w:val="00F250FB"/>
    <w:rsid w:val="00F25949"/>
    <w:rsid w:val="00F259AF"/>
    <w:rsid w:val="00F25BEB"/>
    <w:rsid w:val="00F26013"/>
    <w:rsid w:val="00F26914"/>
    <w:rsid w:val="00F269A0"/>
    <w:rsid w:val="00F26E83"/>
    <w:rsid w:val="00F26F0F"/>
    <w:rsid w:val="00F27A11"/>
    <w:rsid w:val="00F307FD"/>
    <w:rsid w:val="00F30B52"/>
    <w:rsid w:val="00F3164E"/>
    <w:rsid w:val="00F31B6C"/>
    <w:rsid w:val="00F32D76"/>
    <w:rsid w:val="00F32F19"/>
    <w:rsid w:val="00F33A56"/>
    <w:rsid w:val="00F33C99"/>
    <w:rsid w:val="00F33DB0"/>
    <w:rsid w:val="00F33FBC"/>
    <w:rsid w:val="00F34070"/>
    <w:rsid w:val="00F34221"/>
    <w:rsid w:val="00F34287"/>
    <w:rsid w:val="00F34479"/>
    <w:rsid w:val="00F34EAF"/>
    <w:rsid w:val="00F363FF"/>
    <w:rsid w:val="00F36769"/>
    <w:rsid w:val="00F374CD"/>
    <w:rsid w:val="00F37921"/>
    <w:rsid w:val="00F37D3D"/>
    <w:rsid w:val="00F37E1E"/>
    <w:rsid w:val="00F4086D"/>
    <w:rsid w:val="00F40CB4"/>
    <w:rsid w:val="00F41550"/>
    <w:rsid w:val="00F415EA"/>
    <w:rsid w:val="00F4272B"/>
    <w:rsid w:val="00F42E1D"/>
    <w:rsid w:val="00F4339B"/>
    <w:rsid w:val="00F4539A"/>
    <w:rsid w:val="00F45639"/>
    <w:rsid w:val="00F456FA"/>
    <w:rsid w:val="00F458A6"/>
    <w:rsid w:val="00F46EF1"/>
    <w:rsid w:val="00F46FA4"/>
    <w:rsid w:val="00F47AD6"/>
    <w:rsid w:val="00F47DB9"/>
    <w:rsid w:val="00F500F9"/>
    <w:rsid w:val="00F506F2"/>
    <w:rsid w:val="00F508F0"/>
    <w:rsid w:val="00F50EEA"/>
    <w:rsid w:val="00F5103A"/>
    <w:rsid w:val="00F5140B"/>
    <w:rsid w:val="00F51593"/>
    <w:rsid w:val="00F51BFD"/>
    <w:rsid w:val="00F5248F"/>
    <w:rsid w:val="00F52C37"/>
    <w:rsid w:val="00F52F1B"/>
    <w:rsid w:val="00F5383F"/>
    <w:rsid w:val="00F53A04"/>
    <w:rsid w:val="00F540D8"/>
    <w:rsid w:val="00F544DE"/>
    <w:rsid w:val="00F54B69"/>
    <w:rsid w:val="00F54C68"/>
    <w:rsid w:val="00F558C0"/>
    <w:rsid w:val="00F55A22"/>
    <w:rsid w:val="00F56193"/>
    <w:rsid w:val="00F56B73"/>
    <w:rsid w:val="00F579F8"/>
    <w:rsid w:val="00F57BEF"/>
    <w:rsid w:val="00F57D93"/>
    <w:rsid w:val="00F600C4"/>
    <w:rsid w:val="00F60257"/>
    <w:rsid w:val="00F610EF"/>
    <w:rsid w:val="00F613C7"/>
    <w:rsid w:val="00F61801"/>
    <w:rsid w:val="00F62A1C"/>
    <w:rsid w:val="00F62B4C"/>
    <w:rsid w:val="00F63021"/>
    <w:rsid w:val="00F63232"/>
    <w:rsid w:val="00F6393F"/>
    <w:rsid w:val="00F64440"/>
    <w:rsid w:val="00F64D9A"/>
    <w:rsid w:val="00F64E4A"/>
    <w:rsid w:val="00F6510E"/>
    <w:rsid w:val="00F6549B"/>
    <w:rsid w:val="00F6570F"/>
    <w:rsid w:val="00F65B77"/>
    <w:rsid w:val="00F65D2D"/>
    <w:rsid w:val="00F65EC2"/>
    <w:rsid w:val="00F667C2"/>
    <w:rsid w:val="00F667CF"/>
    <w:rsid w:val="00F66917"/>
    <w:rsid w:val="00F679B1"/>
    <w:rsid w:val="00F67AB8"/>
    <w:rsid w:val="00F67F6A"/>
    <w:rsid w:val="00F70CCA"/>
    <w:rsid w:val="00F71984"/>
    <w:rsid w:val="00F719EB"/>
    <w:rsid w:val="00F71E37"/>
    <w:rsid w:val="00F71F8D"/>
    <w:rsid w:val="00F7260C"/>
    <w:rsid w:val="00F72617"/>
    <w:rsid w:val="00F729BD"/>
    <w:rsid w:val="00F72A75"/>
    <w:rsid w:val="00F73FFE"/>
    <w:rsid w:val="00F74EC4"/>
    <w:rsid w:val="00F758AD"/>
    <w:rsid w:val="00F762E8"/>
    <w:rsid w:val="00F767C7"/>
    <w:rsid w:val="00F76D3D"/>
    <w:rsid w:val="00F777F3"/>
    <w:rsid w:val="00F77B0C"/>
    <w:rsid w:val="00F77BFD"/>
    <w:rsid w:val="00F7970A"/>
    <w:rsid w:val="00F7D056"/>
    <w:rsid w:val="00F80A1E"/>
    <w:rsid w:val="00F80AAD"/>
    <w:rsid w:val="00F80F4A"/>
    <w:rsid w:val="00F811B8"/>
    <w:rsid w:val="00F812E2"/>
    <w:rsid w:val="00F82E0F"/>
    <w:rsid w:val="00F832CF"/>
    <w:rsid w:val="00F834CF"/>
    <w:rsid w:val="00F8379B"/>
    <w:rsid w:val="00F8401E"/>
    <w:rsid w:val="00F84235"/>
    <w:rsid w:val="00F846A8"/>
    <w:rsid w:val="00F84724"/>
    <w:rsid w:val="00F87406"/>
    <w:rsid w:val="00F875C4"/>
    <w:rsid w:val="00F87797"/>
    <w:rsid w:val="00F879C6"/>
    <w:rsid w:val="00F879D4"/>
    <w:rsid w:val="00F91284"/>
    <w:rsid w:val="00F91A72"/>
    <w:rsid w:val="00F920D5"/>
    <w:rsid w:val="00F922FB"/>
    <w:rsid w:val="00F92389"/>
    <w:rsid w:val="00F92731"/>
    <w:rsid w:val="00F92BAD"/>
    <w:rsid w:val="00F93571"/>
    <w:rsid w:val="00F93EA5"/>
    <w:rsid w:val="00F94334"/>
    <w:rsid w:val="00F94DD5"/>
    <w:rsid w:val="00F95B2A"/>
    <w:rsid w:val="00F9663E"/>
    <w:rsid w:val="00F968EA"/>
    <w:rsid w:val="00F975EF"/>
    <w:rsid w:val="00FA0045"/>
    <w:rsid w:val="00FA0349"/>
    <w:rsid w:val="00FA0719"/>
    <w:rsid w:val="00FA15CF"/>
    <w:rsid w:val="00FA16EC"/>
    <w:rsid w:val="00FA1854"/>
    <w:rsid w:val="00FA1C83"/>
    <w:rsid w:val="00FA201F"/>
    <w:rsid w:val="00FA207D"/>
    <w:rsid w:val="00FA225A"/>
    <w:rsid w:val="00FA3A6F"/>
    <w:rsid w:val="00FA423B"/>
    <w:rsid w:val="00FA4919"/>
    <w:rsid w:val="00FA4B2B"/>
    <w:rsid w:val="00FA61A6"/>
    <w:rsid w:val="00FA61BB"/>
    <w:rsid w:val="00FA6848"/>
    <w:rsid w:val="00FA7A1D"/>
    <w:rsid w:val="00FB0292"/>
    <w:rsid w:val="00FB0384"/>
    <w:rsid w:val="00FB0E1C"/>
    <w:rsid w:val="00FB233C"/>
    <w:rsid w:val="00FB2738"/>
    <w:rsid w:val="00FB2A50"/>
    <w:rsid w:val="00FB2B1A"/>
    <w:rsid w:val="00FB3666"/>
    <w:rsid w:val="00FB4650"/>
    <w:rsid w:val="00FB4678"/>
    <w:rsid w:val="00FB554F"/>
    <w:rsid w:val="00FB582C"/>
    <w:rsid w:val="00FB648B"/>
    <w:rsid w:val="00FB6659"/>
    <w:rsid w:val="00FB69A2"/>
    <w:rsid w:val="00FB69B9"/>
    <w:rsid w:val="00FB6C4A"/>
    <w:rsid w:val="00FB6EE7"/>
    <w:rsid w:val="00FB78FF"/>
    <w:rsid w:val="00FB7B56"/>
    <w:rsid w:val="00FC002D"/>
    <w:rsid w:val="00FC05C8"/>
    <w:rsid w:val="00FC07C1"/>
    <w:rsid w:val="00FC0900"/>
    <w:rsid w:val="00FC0B29"/>
    <w:rsid w:val="00FC1425"/>
    <w:rsid w:val="00FC1550"/>
    <w:rsid w:val="00FC16B4"/>
    <w:rsid w:val="00FC1D5E"/>
    <w:rsid w:val="00FC23ED"/>
    <w:rsid w:val="00FC2777"/>
    <w:rsid w:val="00FC294F"/>
    <w:rsid w:val="00FC2BB7"/>
    <w:rsid w:val="00FC2D2E"/>
    <w:rsid w:val="00FC2DB0"/>
    <w:rsid w:val="00FC3CBA"/>
    <w:rsid w:val="00FC4305"/>
    <w:rsid w:val="00FC4823"/>
    <w:rsid w:val="00FC4850"/>
    <w:rsid w:val="00FC5205"/>
    <w:rsid w:val="00FC53EE"/>
    <w:rsid w:val="00FC590A"/>
    <w:rsid w:val="00FC6525"/>
    <w:rsid w:val="00FC6BEF"/>
    <w:rsid w:val="00FC7682"/>
    <w:rsid w:val="00FC7F7E"/>
    <w:rsid w:val="00FD0467"/>
    <w:rsid w:val="00FD129C"/>
    <w:rsid w:val="00FD23C5"/>
    <w:rsid w:val="00FD27A6"/>
    <w:rsid w:val="00FD2AB0"/>
    <w:rsid w:val="00FD375C"/>
    <w:rsid w:val="00FD3959"/>
    <w:rsid w:val="00FD3A8D"/>
    <w:rsid w:val="00FD415B"/>
    <w:rsid w:val="00FD4167"/>
    <w:rsid w:val="00FD4588"/>
    <w:rsid w:val="00FD4F79"/>
    <w:rsid w:val="00FD59D8"/>
    <w:rsid w:val="00FD5ADE"/>
    <w:rsid w:val="00FD61BD"/>
    <w:rsid w:val="00FD6B44"/>
    <w:rsid w:val="00FD7559"/>
    <w:rsid w:val="00FE08AE"/>
    <w:rsid w:val="00FE0945"/>
    <w:rsid w:val="00FE1540"/>
    <w:rsid w:val="00FE190F"/>
    <w:rsid w:val="00FE2535"/>
    <w:rsid w:val="00FE268F"/>
    <w:rsid w:val="00FE2714"/>
    <w:rsid w:val="00FE2B91"/>
    <w:rsid w:val="00FE2D70"/>
    <w:rsid w:val="00FE3AA1"/>
    <w:rsid w:val="00FE3BC2"/>
    <w:rsid w:val="00FE3C7F"/>
    <w:rsid w:val="00FE3EA6"/>
    <w:rsid w:val="00FE4B87"/>
    <w:rsid w:val="00FE4C75"/>
    <w:rsid w:val="00FE4FC8"/>
    <w:rsid w:val="00FE55E6"/>
    <w:rsid w:val="00FE6796"/>
    <w:rsid w:val="00FE7202"/>
    <w:rsid w:val="00FE797F"/>
    <w:rsid w:val="00FF04EC"/>
    <w:rsid w:val="00FF06F2"/>
    <w:rsid w:val="00FF0B8C"/>
    <w:rsid w:val="00FF18CC"/>
    <w:rsid w:val="00FF1C07"/>
    <w:rsid w:val="00FF20F3"/>
    <w:rsid w:val="00FF2497"/>
    <w:rsid w:val="00FF2A17"/>
    <w:rsid w:val="00FF3523"/>
    <w:rsid w:val="00FF3AC8"/>
    <w:rsid w:val="00FF3E20"/>
    <w:rsid w:val="00FF44EA"/>
    <w:rsid w:val="00FF47E7"/>
    <w:rsid w:val="00FF4D11"/>
    <w:rsid w:val="00FF5223"/>
    <w:rsid w:val="00FF5350"/>
    <w:rsid w:val="00FF5439"/>
    <w:rsid w:val="00FF6007"/>
    <w:rsid w:val="00FF6494"/>
    <w:rsid w:val="00FF65B4"/>
    <w:rsid w:val="00FF6B50"/>
    <w:rsid w:val="00FF70F4"/>
    <w:rsid w:val="00FF745E"/>
    <w:rsid w:val="012227F7"/>
    <w:rsid w:val="017DEB22"/>
    <w:rsid w:val="01B4FE7F"/>
    <w:rsid w:val="022D8371"/>
    <w:rsid w:val="025C3E26"/>
    <w:rsid w:val="0264B533"/>
    <w:rsid w:val="026FA627"/>
    <w:rsid w:val="02D3E51B"/>
    <w:rsid w:val="0391C0E7"/>
    <w:rsid w:val="03DE885A"/>
    <w:rsid w:val="043BD6E2"/>
    <w:rsid w:val="04859D40"/>
    <w:rsid w:val="05080E58"/>
    <w:rsid w:val="054CE2C5"/>
    <w:rsid w:val="05996C30"/>
    <w:rsid w:val="0609D7FE"/>
    <w:rsid w:val="060EEF30"/>
    <w:rsid w:val="062F51B9"/>
    <w:rsid w:val="0636D163"/>
    <w:rsid w:val="064A3B66"/>
    <w:rsid w:val="06788F16"/>
    <w:rsid w:val="06946373"/>
    <w:rsid w:val="06AA7A2E"/>
    <w:rsid w:val="06BE2B12"/>
    <w:rsid w:val="06C49E4E"/>
    <w:rsid w:val="06C8E0FB"/>
    <w:rsid w:val="070608C9"/>
    <w:rsid w:val="072C3285"/>
    <w:rsid w:val="078D87B4"/>
    <w:rsid w:val="08334950"/>
    <w:rsid w:val="0842B83F"/>
    <w:rsid w:val="08B35007"/>
    <w:rsid w:val="08E3E888"/>
    <w:rsid w:val="091FFCD3"/>
    <w:rsid w:val="09682588"/>
    <w:rsid w:val="098BF461"/>
    <w:rsid w:val="099C78BC"/>
    <w:rsid w:val="09A75EBC"/>
    <w:rsid w:val="09F9F5F8"/>
    <w:rsid w:val="0A0663FC"/>
    <w:rsid w:val="0A077F1F"/>
    <w:rsid w:val="0A3E01DB"/>
    <w:rsid w:val="0A473123"/>
    <w:rsid w:val="0AC7EC36"/>
    <w:rsid w:val="0AD2EAE9"/>
    <w:rsid w:val="0AD7E317"/>
    <w:rsid w:val="0AFA5D81"/>
    <w:rsid w:val="0B82F94E"/>
    <w:rsid w:val="0BC76617"/>
    <w:rsid w:val="0C3E7F0C"/>
    <w:rsid w:val="0C8AE758"/>
    <w:rsid w:val="0DA145D4"/>
    <w:rsid w:val="0DF1C8F0"/>
    <w:rsid w:val="0E69CBF6"/>
    <w:rsid w:val="0F8E6BD4"/>
    <w:rsid w:val="0FA87EE1"/>
    <w:rsid w:val="0FC4640E"/>
    <w:rsid w:val="0FCA6EE2"/>
    <w:rsid w:val="105ADEF4"/>
    <w:rsid w:val="10BEDAA3"/>
    <w:rsid w:val="112333DF"/>
    <w:rsid w:val="114335DE"/>
    <w:rsid w:val="1182E1AA"/>
    <w:rsid w:val="11EFBEE9"/>
    <w:rsid w:val="123C5CC0"/>
    <w:rsid w:val="12AA7641"/>
    <w:rsid w:val="134F2A4F"/>
    <w:rsid w:val="13527F36"/>
    <w:rsid w:val="13677199"/>
    <w:rsid w:val="13D11198"/>
    <w:rsid w:val="140BB827"/>
    <w:rsid w:val="1422F11F"/>
    <w:rsid w:val="148640EA"/>
    <w:rsid w:val="14CBA09D"/>
    <w:rsid w:val="14CC6370"/>
    <w:rsid w:val="15041DF5"/>
    <w:rsid w:val="158AE406"/>
    <w:rsid w:val="15AA708E"/>
    <w:rsid w:val="16180866"/>
    <w:rsid w:val="16467F93"/>
    <w:rsid w:val="16A3CB37"/>
    <w:rsid w:val="1708A5A7"/>
    <w:rsid w:val="176CC679"/>
    <w:rsid w:val="17F95520"/>
    <w:rsid w:val="189DEEA3"/>
    <w:rsid w:val="18C3A1AA"/>
    <w:rsid w:val="18F0572B"/>
    <w:rsid w:val="1923B2B9"/>
    <w:rsid w:val="1A6EA391"/>
    <w:rsid w:val="1A95715F"/>
    <w:rsid w:val="1AD8FEAF"/>
    <w:rsid w:val="1AF73CA4"/>
    <w:rsid w:val="1B09F7A1"/>
    <w:rsid w:val="1B3A5180"/>
    <w:rsid w:val="1BF4A3D5"/>
    <w:rsid w:val="1C2EB8E1"/>
    <w:rsid w:val="1C3D91BB"/>
    <w:rsid w:val="1C43120D"/>
    <w:rsid w:val="1C4D90AC"/>
    <w:rsid w:val="1CCA695E"/>
    <w:rsid w:val="1CE8C3F9"/>
    <w:rsid w:val="1D566C20"/>
    <w:rsid w:val="1D73171D"/>
    <w:rsid w:val="1E52AA3D"/>
    <w:rsid w:val="1E998DD7"/>
    <w:rsid w:val="1ED57B59"/>
    <w:rsid w:val="1F0BE530"/>
    <w:rsid w:val="1F14E87E"/>
    <w:rsid w:val="1F6F18B1"/>
    <w:rsid w:val="1FE63B5C"/>
    <w:rsid w:val="20023BF6"/>
    <w:rsid w:val="20B9DBD0"/>
    <w:rsid w:val="20C846CE"/>
    <w:rsid w:val="21290FBC"/>
    <w:rsid w:val="213673C0"/>
    <w:rsid w:val="216E53C4"/>
    <w:rsid w:val="21871262"/>
    <w:rsid w:val="21906B46"/>
    <w:rsid w:val="21AA04A1"/>
    <w:rsid w:val="21D322BA"/>
    <w:rsid w:val="21DFD59D"/>
    <w:rsid w:val="22A01A3D"/>
    <w:rsid w:val="22F6FD67"/>
    <w:rsid w:val="232B8587"/>
    <w:rsid w:val="234C4F58"/>
    <w:rsid w:val="23C89FA3"/>
    <w:rsid w:val="23CD4B2D"/>
    <w:rsid w:val="2443E71C"/>
    <w:rsid w:val="24737252"/>
    <w:rsid w:val="249D6FE4"/>
    <w:rsid w:val="24B3B4F7"/>
    <w:rsid w:val="25255832"/>
    <w:rsid w:val="2577C898"/>
    <w:rsid w:val="2584C17A"/>
    <w:rsid w:val="25F24CFB"/>
    <w:rsid w:val="261FA3ED"/>
    <w:rsid w:val="263A0C90"/>
    <w:rsid w:val="265CC166"/>
    <w:rsid w:val="26B9485F"/>
    <w:rsid w:val="27348862"/>
    <w:rsid w:val="2756DB8E"/>
    <w:rsid w:val="27745035"/>
    <w:rsid w:val="28386FC5"/>
    <w:rsid w:val="28CF5F5E"/>
    <w:rsid w:val="28D0AA98"/>
    <w:rsid w:val="28D2B028"/>
    <w:rsid w:val="28E6A292"/>
    <w:rsid w:val="297335B2"/>
    <w:rsid w:val="29AAB48D"/>
    <w:rsid w:val="29EB96E4"/>
    <w:rsid w:val="29EECBA7"/>
    <w:rsid w:val="2A156B1D"/>
    <w:rsid w:val="2A28352B"/>
    <w:rsid w:val="2A5DF772"/>
    <w:rsid w:val="2A6A6159"/>
    <w:rsid w:val="2B45D16F"/>
    <w:rsid w:val="2B7CED62"/>
    <w:rsid w:val="2BE24FB3"/>
    <w:rsid w:val="2C46ECD3"/>
    <w:rsid w:val="2CA8180A"/>
    <w:rsid w:val="2D04B154"/>
    <w:rsid w:val="2DC566F2"/>
    <w:rsid w:val="2DF33B57"/>
    <w:rsid w:val="2E08A56A"/>
    <w:rsid w:val="2E0944C0"/>
    <w:rsid w:val="2E4C573E"/>
    <w:rsid w:val="2E51B671"/>
    <w:rsid w:val="2E5C9AB2"/>
    <w:rsid w:val="2FC67B3F"/>
    <w:rsid w:val="2FD792F5"/>
    <w:rsid w:val="304638FA"/>
    <w:rsid w:val="30986C96"/>
    <w:rsid w:val="30FE9311"/>
    <w:rsid w:val="317A5D96"/>
    <w:rsid w:val="319544E5"/>
    <w:rsid w:val="32E79E9D"/>
    <w:rsid w:val="32EC2DAB"/>
    <w:rsid w:val="3310F3A4"/>
    <w:rsid w:val="3396DC3E"/>
    <w:rsid w:val="33BE06D5"/>
    <w:rsid w:val="34241A60"/>
    <w:rsid w:val="34B55180"/>
    <w:rsid w:val="35315F4A"/>
    <w:rsid w:val="35AB54B2"/>
    <w:rsid w:val="36B351CD"/>
    <w:rsid w:val="36D699FE"/>
    <w:rsid w:val="3732A466"/>
    <w:rsid w:val="3780C168"/>
    <w:rsid w:val="378C6D38"/>
    <w:rsid w:val="37A044BB"/>
    <w:rsid w:val="37B269FF"/>
    <w:rsid w:val="3825AE23"/>
    <w:rsid w:val="3827090D"/>
    <w:rsid w:val="382A945C"/>
    <w:rsid w:val="38341345"/>
    <w:rsid w:val="383843E4"/>
    <w:rsid w:val="386F0826"/>
    <w:rsid w:val="388C6DBC"/>
    <w:rsid w:val="38DE9FB2"/>
    <w:rsid w:val="39530DAE"/>
    <w:rsid w:val="3988FD0F"/>
    <w:rsid w:val="39985293"/>
    <w:rsid w:val="39DB5269"/>
    <w:rsid w:val="39FDDDA3"/>
    <w:rsid w:val="3A067315"/>
    <w:rsid w:val="3A27863E"/>
    <w:rsid w:val="3A749771"/>
    <w:rsid w:val="3B3348BD"/>
    <w:rsid w:val="3CC097F5"/>
    <w:rsid w:val="3D3481EA"/>
    <w:rsid w:val="3DFD4EAA"/>
    <w:rsid w:val="3E24A915"/>
    <w:rsid w:val="3E289CEA"/>
    <w:rsid w:val="3E397EEB"/>
    <w:rsid w:val="3E45341A"/>
    <w:rsid w:val="3E773F56"/>
    <w:rsid w:val="3EA15CA4"/>
    <w:rsid w:val="3EDE2689"/>
    <w:rsid w:val="3EEB8872"/>
    <w:rsid w:val="3F2A09C7"/>
    <w:rsid w:val="3F4BAFAC"/>
    <w:rsid w:val="3F72791A"/>
    <w:rsid w:val="3FA061FF"/>
    <w:rsid w:val="3FBE7D1B"/>
    <w:rsid w:val="414AA1C3"/>
    <w:rsid w:val="41C4BC0B"/>
    <w:rsid w:val="4225262E"/>
    <w:rsid w:val="42A5C87A"/>
    <w:rsid w:val="42FF216E"/>
    <w:rsid w:val="43C07181"/>
    <w:rsid w:val="43F8926C"/>
    <w:rsid w:val="43FCE411"/>
    <w:rsid w:val="4410B936"/>
    <w:rsid w:val="44B097F4"/>
    <w:rsid w:val="44C1A2B4"/>
    <w:rsid w:val="4546755C"/>
    <w:rsid w:val="457ADC44"/>
    <w:rsid w:val="459F1183"/>
    <w:rsid w:val="45F17E84"/>
    <w:rsid w:val="46095DA9"/>
    <w:rsid w:val="465CE6D4"/>
    <w:rsid w:val="4687317F"/>
    <w:rsid w:val="46C79BBE"/>
    <w:rsid w:val="474E4409"/>
    <w:rsid w:val="47BE1E7E"/>
    <w:rsid w:val="47D034B1"/>
    <w:rsid w:val="480600F1"/>
    <w:rsid w:val="481E9017"/>
    <w:rsid w:val="4849F387"/>
    <w:rsid w:val="48CFA791"/>
    <w:rsid w:val="48F47246"/>
    <w:rsid w:val="4974A5BB"/>
    <w:rsid w:val="497C091B"/>
    <w:rsid w:val="4996B047"/>
    <w:rsid w:val="49BA5124"/>
    <w:rsid w:val="49D3EAC2"/>
    <w:rsid w:val="4A9E8A84"/>
    <w:rsid w:val="4AB4D156"/>
    <w:rsid w:val="4AC08E95"/>
    <w:rsid w:val="4BDFD0FF"/>
    <w:rsid w:val="4BF23230"/>
    <w:rsid w:val="4CA24B89"/>
    <w:rsid w:val="4CBE3A8A"/>
    <w:rsid w:val="4CFB4F2A"/>
    <w:rsid w:val="4DB3EE45"/>
    <w:rsid w:val="4E47B237"/>
    <w:rsid w:val="4E52AC04"/>
    <w:rsid w:val="4E5E5159"/>
    <w:rsid w:val="4E809FC9"/>
    <w:rsid w:val="4EA649F7"/>
    <w:rsid w:val="4EB82063"/>
    <w:rsid w:val="4EDFAAE5"/>
    <w:rsid w:val="4EF800BF"/>
    <w:rsid w:val="4F4B22E5"/>
    <w:rsid w:val="5069C59D"/>
    <w:rsid w:val="50A65017"/>
    <w:rsid w:val="50A9129E"/>
    <w:rsid w:val="50C963B8"/>
    <w:rsid w:val="51043AD3"/>
    <w:rsid w:val="5134090B"/>
    <w:rsid w:val="51BA85E2"/>
    <w:rsid w:val="52465831"/>
    <w:rsid w:val="5285F150"/>
    <w:rsid w:val="5345309C"/>
    <w:rsid w:val="535A32F2"/>
    <w:rsid w:val="54E05C8F"/>
    <w:rsid w:val="54E19617"/>
    <w:rsid w:val="54E304CE"/>
    <w:rsid w:val="54ECE0BE"/>
    <w:rsid w:val="55634F0D"/>
    <w:rsid w:val="55D8BFFF"/>
    <w:rsid w:val="563B929A"/>
    <w:rsid w:val="56E4EB9E"/>
    <w:rsid w:val="572686CF"/>
    <w:rsid w:val="5761AE25"/>
    <w:rsid w:val="57A1F904"/>
    <w:rsid w:val="57A48B74"/>
    <w:rsid w:val="57A4E10A"/>
    <w:rsid w:val="57ADE458"/>
    <w:rsid w:val="57D25FD9"/>
    <w:rsid w:val="57DAED11"/>
    <w:rsid w:val="57E17CF3"/>
    <w:rsid w:val="5840B048"/>
    <w:rsid w:val="585E4A6E"/>
    <w:rsid w:val="58D1E226"/>
    <w:rsid w:val="592D6CA4"/>
    <w:rsid w:val="59BA5D94"/>
    <w:rsid w:val="5A2A74AE"/>
    <w:rsid w:val="5A3E17FD"/>
    <w:rsid w:val="5A6B2692"/>
    <w:rsid w:val="5AB4A412"/>
    <w:rsid w:val="5ABD4201"/>
    <w:rsid w:val="5AC0ED36"/>
    <w:rsid w:val="5AD745BA"/>
    <w:rsid w:val="5B2749E7"/>
    <w:rsid w:val="5B4B87BC"/>
    <w:rsid w:val="5BE6A99A"/>
    <w:rsid w:val="5BEC53E4"/>
    <w:rsid w:val="5C254E10"/>
    <w:rsid w:val="5C326BD2"/>
    <w:rsid w:val="5CF58EE7"/>
    <w:rsid w:val="5CFA6196"/>
    <w:rsid w:val="5D3D7B2E"/>
    <w:rsid w:val="5D58E78B"/>
    <w:rsid w:val="5DC983CC"/>
    <w:rsid w:val="5E50AFC2"/>
    <w:rsid w:val="5EB755AD"/>
    <w:rsid w:val="5EC73F98"/>
    <w:rsid w:val="5F435E0D"/>
    <w:rsid w:val="5F6D43B5"/>
    <w:rsid w:val="5F756DA9"/>
    <w:rsid w:val="5FAE9229"/>
    <w:rsid w:val="5FF323D2"/>
    <w:rsid w:val="600EEA9A"/>
    <w:rsid w:val="60B77FD0"/>
    <w:rsid w:val="60CEF9AF"/>
    <w:rsid w:val="61068ADB"/>
    <w:rsid w:val="6192C809"/>
    <w:rsid w:val="61DE0778"/>
    <w:rsid w:val="61DFE271"/>
    <w:rsid w:val="62A6A7E2"/>
    <w:rsid w:val="62A9543E"/>
    <w:rsid w:val="6318915F"/>
    <w:rsid w:val="63CFE420"/>
    <w:rsid w:val="63FC26AD"/>
    <w:rsid w:val="63FEC613"/>
    <w:rsid w:val="6419B01C"/>
    <w:rsid w:val="644F4B07"/>
    <w:rsid w:val="64686079"/>
    <w:rsid w:val="647A5FE2"/>
    <w:rsid w:val="64A417D1"/>
    <w:rsid w:val="64E60571"/>
    <w:rsid w:val="64F47EE6"/>
    <w:rsid w:val="65011364"/>
    <w:rsid w:val="6506EB0B"/>
    <w:rsid w:val="65B7DBA3"/>
    <w:rsid w:val="65D12F5B"/>
    <w:rsid w:val="6656FE09"/>
    <w:rsid w:val="66ABF54C"/>
    <w:rsid w:val="66BC4C8D"/>
    <w:rsid w:val="66DD109B"/>
    <w:rsid w:val="677253B8"/>
    <w:rsid w:val="68024FCF"/>
    <w:rsid w:val="68302490"/>
    <w:rsid w:val="6874EF85"/>
    <w:rsid w:val="69D03BBB"/>
    <w:rsid w:val="6A071F01"/>
    <w:rsid w:val="6A17DCA8"/>
    <w:rsid w:val="6A1D3302"/>
    <w:rsid w:val="6A2877CD"/>
    <w:rsid w:val="6A3EAA76"/>
    <w:rsid w:val="6A7D31A7"/>
    <w:rsid w:val="6A8B11BB"/>
    <w:rsid w:val="6A8F7F67"/>
    <w:rsid w:val="6AAEF740"/>
    <w:rsid w:val="6B3A25C0"/>
    <w:rsid w:val="6B96D814"/>
    <w:rsid w:val="6BA729B7"/>
    <w:rsid w:val="6BDCEDE7"/>
    <w:rsid w:val="6C284243"/>
    <w:rsid w:val="6C90FA76"/>
    <w:rsid w:val="6C955D8A"/>
    <w:rsid w:val="6CA5DDC8"/>
    <w:rsid w:val="6DA43C00"/>
    <w:rsid w:val="6E2203DB"/>
    <w:rsid w:val="6E24D573"/>
    <w:rsid w:val="6E367E69"/>
    <w:rsid w:val="6F1C3EC6"/>
    <w:rsid w:val="6F31199B"/>
    <w:rsid w:val="705BFC42"/>
    <w:rsid w:val="705F357E"/>
    <w:rsid w:val="70D04300"/>
    <w:rsid w:val="716B9392"/>
    <w:rsid w:val="71B0596F"/>
    <w:rsid w:val="71BA0389"/>
    <w:rsid w:val="71C2A690"/>
    <w:rsid w:val="71F7FF74"/>
    <w:rsid w:val="721072B8"/>
    <w:rsid w:val="7216378D"/>
    <w:rsid w:val="72C43E04"/>
    <w:rsid w:val="731C739B"/>
    <w:rsid w:val="736F8CE8"/>
    <w:rsid w:val="73A06358"/>
    <w:rsid w:val="73D2AC9C"/>
    <w:rsid w:val="73E0AF32"/>
    <w:rsid w:val="73E7D26F"/>
    <w:rsid w:val="743AC005"/>
    <w:rsid w:val="747AB131"/>
    <w:rsid w:val="74AADF59"/>
    <w:rsid w:val="74D2E509"/>
    <w:rsid w:val="753A391D"/>
    <w:rsid w:val="7583D4A6"/>
    <w:rsid w:val="75D3C5A5"/>
    <w:rsid w:val="7656C437"/>
    <w:rsid w:val="7671A50B"/>
    <w:rsid w:val="769C3C73"/>
    <w:rsid w:val="76D111EF"/>
    <w:rsid w:val="771D05A1"/>
    <w:rsid w:val="774A50DB"/>
    <w:rsid w:val="7764ADA8"/>
    <w:rsid w:val="776DCF5B"/>
    <w:rsid w:val="77BDFC04"/>
    <w:rsid w:val="77FABF2B"/>
    <w:rsid w:val="7835FF0A"/>
    <w:rsid w:val="786419CA"/>
    <w:rsid w:val="78A1A6DE"/>
    <w:rsid w:val="78A4D229"/>
    <w:rsid w:val="78D5026C"/>
    <w:rsid w:val="790BCB0E"/>
    <w:rsid w:val="7938B480"/>
    <w:rsid w:val="7939544B"/>
    <w:rsid w:val="7944741D"/>
    <w:rsid w:val="7944874B"/>
    <w:rsid w:val="7945919E"/>
    <w:rsid w:val="79A9482B"/>
    <w:rsid w:val="79E29CC2"/>
    <w:rsid w:val="7A3D1FEA"/>
    <w:rsid w:val="7A9F0779"/>
    <w:rsid w:val="7ABFBA18"/>
    <w:rsid w:val="7B4303A8"/>
    <w:rsid w:val="7B6411B9"/>
    <w:rsid w:val="7B97FE44"/>
    <w:rsid w:val="7BA49223"/>
    <w:rsid w:val="7C0A9BDF"/>
    <w:rsid w:val="7C6C7837"/>
    <w:rsid w:val="7D083864"/>
    <w:rsid w:val="7D8B6A66"/>
    <w:rsid w:val="7D9631A5"/>
    <w:rsid w:val="7E6A359B"/>
    <w:rsid w:val="7E7C6AD2"/>
    <w:rsid w:val="7EB29BFC"/>
    <w:rsid w:val="7EBA5612"/>
    <w:rsid w:val="7F2C57D5"/>
    <w:rsid w:val="7F48C7C7"/>
    <w:rsid w:val="7F4D10EF"/>
    <w:rsid w:val="7F72D0EC"/>
    <w:rsid w:val="7FA97AE6"/>
    <w:rsid w:val="7FAB9F1E"/>
    <w:rsid w:val="7FB0C5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704E7D"/>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aff5"/>
    <w:rsid w:val="00FE2535"/>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3"/>
    <w:qFormat/>
    <w:rsid w:val="0050009D"/>
    <w:pPr>
      <w:jc w:val="center"/>
    </w:pPr>
    <w:rPr>
      <w:rFonts w:ascii="Times New Roman" w:hAnsi="Times New Roman"/>
      <w:b/>
      <w:sz w:val="24"/>
    </w:rPr>
  </w:style>
  <w:style w:type="character" w:customStyle="1" w:styleId="15">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6">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7">
    <w:name w:val="Title"/>
    <w:basedOn w:val="a3"/>
    <w:link w:val="aff8"/>
    <w:qFormat/>
    <w:rsid w:val="00FE2535"/>
    <w:pPr>
      <w:spacing w:after="0" w:line="240" w:lineRule="auto"/>
      <w:jc w:val="center"/>
    </w:pPr>
    <w:rPr>
      <w:rFonts w:ascii="Arial" w:hAnsi="Arial" w:cs="Arial"/>
      <w:b/>
      <w:bCs/>
      <w:sz w:val="24"/>
      <w:szCs w:val="24"/>
      <w:lang w:eastAsia="ru-RU"/>
    </w:rPr>
  </w:style>
  <w:style w:type="character" w:customStyle="1" w:styleId="aff8">
    <w:name w:val="Название Знак"/>
    <w:link w:val="aff7"/>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9">
    <w:name w:val="Plain Text"/>
    <w:basedOn w:val="a3"/>
    <w:link w:val="affa"/>
    <w:rsid w:val="00FE2535"/>
    <w:pPr>
      <w:spacing w:after="0" w:line="240" w:lineRule="auto"/>
      <w:jc w:val="center"/>
    </w:pPr>
    <w:rPr>
      <w:rFonts w:ascii="Courier New" w:hAnsi="Courier New" w:cs="Courier New"/>
      <w:sz w:val="20"/>
      <w:szCs w:val="20"/>
      <w:lang w:eastAsia="ru-RU"/>
    </w:rPr>
  </w:style>
  <w:style w:type="character" w:customStyle="1" w:styleId="affa">
    <w:name w:val="Текст Знак"/>
    <w:link w:val="aff9"/>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b">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8">
    <w:name w:val="Обычный1"/>
    <w:link w:val="19"/>
    <w:rsid w:val="00FE2535"/>
    <w:pPr>
      <w:widowControl w:val="0"/>
      <w:snapToGrid w:val="0"/>
      <w:spacing w:line="300" w:lineRule="auto"/>
      <w:ind w:firstLine="820"/>
      <w:jc w:val="both"/>
    </w:pPr>
    <w:rPr>
      <w:rFonts w:ascii="Times New Roman" w:hAnsi="Times New Roman"/>
      <w:sz w:val="22"/>
      <w:szCs w:val="22"/>
    </w:rPr>
  </w:style>
  <w:style w:type="character" w:customStyle="1" w:styleId="19">
    <w:name w:val="Обычный1 Знак"/>
    <w:link w:val="18"/>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c">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d">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e">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0">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1">
    <w:name w:val="Исполнитель"/>
    <w:basedOn w:val="af0"/>
    <w:rsid w:val="00FE2535"/>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3">
    <w:name w:val="Цветовое выделение"/>
    <w:rsid w:val="00FE2535"/>
    <w:rPr>
      <w:b/>
      <w:color w:val="000080"/>
      <w:sz w:val="20"/>
    </w:rPr>
  </w:style>
  <w:style w:type="paragraph" w:customStyle="1" w:styleId="afff4">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5">
    <w:name w:val="Гипертекстовая ссылка"/>
    <w:rsid w:val="00FE2535"/>
    <w:rPr>
      <w:rFonts w:cs="Times New Roman"/>
      <w:b/>
      <w:bCs/>
      <w:color w:val="008000"/>
      <w:sz w:val="20"/>
      <w:szCs w:val="20"/>
      <w:u w:val="single"/>
    </w:rPr>
  </w:style>
  <w:style w:type="paragraph" w:customStyle="1" w:styleId="afff6">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7">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8">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b">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uiPriority w:val="20"/>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c">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d">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
    <w:name w:val="Текст выноски Знак1"/>
    <w:rsid w:val="00FE2535"/>
    <w:rPr>
      <w:rFonts w:ascii="Tahoma" w:hAnsi="Tahoma" w:cs="Tahoma"/>
      <w:sz w:val="16"/>
      <w:szCs w:val="16"/>
      <w:lang w:eastAsia="ar-SA" w:bidi="ar-SA"/>
    </w:rPr>
  </w:style>
  <w:style w:type="character" w:customStyle="1" w:styleId="1f0">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9C5578"/>
    <w:pPr>
      <w:tabs>
        <w:tab w:val="left" w:pos="660"/>
        <w:tab w:val="right" w:leader="dot" w:pos="10206"/>
      </w:tabs>
      <w:spacing w:after="0"/>
      <w:ind w:left="284" w:right="141" w:hanging="284"/>
    </w:pPr>
    <w:rPr>
      <w:rFonts w:ascii="Times New Roman" w:hAnsi="Times New Roman"/>
      <w:noProof/>
      <w:sz w:val="20"/>
      <w:szCs w:val="20"/>
    </w:rPr>
  </w:style>
  <w:style w:type="paragraph" w:styleId="1f2">
    <w:name w:val="toc 1"/>
    <w:basedOn w:val="a3"/>
    <w:next w:val="a3"/>
    <w:autoRedefine/>
    <w:uiPriority w:val="39"/>
    <w:unhideWhenUsed/>
    <w:rsid w:val="000836F1"/>
    <w:pPr>
      <w:tabs>
        <w:tab w:val="right" w:leader="dot" w:pos="10206"/>
      </w:tabs>
      <w:spacing w:before="120" w:after="120"/>
      <w:jc w:val="both"/>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d">
    <w:name w:val="endnote text"/>
    <w:basedOn w:val="a3"/>
    <w:link w:val="afffe"/>
    <w:uiPriority w:val="99"/>
    <w:unhideWhenUsed/>
    <w:rsid w:val="006E2FDA"/>
    <w:rPr>
      <w:sz w:val="24"/>
      <w:szCs w:val="24"/>
    </w:rPr>
  </w:style>
  <w:style w:type="character" w:customStyle="1" w:styleId="afffe">
    <w:name w:val="Текст концевой сноски Знак"/>
    <w:link w:val="afffd"/>
    <w:uiPriority w:val="99"/>
    <w:rsid w:val="006E2FDA"/>
    <w:rPr>
      <w:sz w:val="24"/>
      <w:szCs w:val="24"/>
      <w:lang w:eastAsia="en-US"/>
    </w:rPr>
  </w:style>
  <w:style w:type="character" w:styleId="affff">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0">
    <w:name w:val="Document Map"/>
    <w:basedOn w:val="a3"/>
    <w:link w:val="affff1"/>
    <w:uiPriority w:val="99"/>
    <w:semiHidden/>
    <w:unhideWhenUsed/>
    <w:rsid w:val="008925E5"/>
    <w:rPr>
      <w:rFonts w:ascii="Times New Roman" w:hAnsi="Times New Roman"/>
      <w:sz w:val="24"/>
      <w:szCs w:val="24"/>
    </w:rPr>
  </w:style>
  <w:style w:type="character" w:customStyle="1" w:styleId="affff1">
    <w:name w:val="Схема документа Знак"/>
    <w:link w:val="affff0"/>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autoRedefine/>
    <w:qFormat/>
    <w:rsid w:val="00723905"/>
    <w:pPr>
      <w:ind w:left="-142"/>
      <w:jc w:val="center"/>
      <w:outlineLvl w:val="1"/>
    </w:pPr>
    <w:rPr>
      <w:rFonts w:ascii="Times New Roman" w:hAnsi="Times New Roman" w:cs="Times New Roman"/>
      <w:b/>
      <w:bCs/>
      <w:sz w:val="24"/>
      <w:szCs w:val="24"/>
    </w:rPr>
  </w:style>
  <w:style w:type="paragraph" w:customStyle="1" w:styleId="affff2">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3">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4">
    <w:name w:val="List Paragraph"/>
    <w:basedOn w:val="a3"/>
    <w:uiPriority w:val="34"/>
    <w:qFormat/>
    <w:rsid w:val="00CC4911"/>
    <w:pPr>
      <w:ind w:left="720"/>
      <w:contextualSpacing/>
    </w:pPr>
  </w:style>
  <w:style w:type="paragraph" w:customStyle="1" w:styleId="1-">
    <w:name w:val="Рег. Заголовок 1-го уровня регламента"/>
    <w:basedOn w:val="12"/>
    <w:link w:val="1-0"/>
    <w:autoRedefine/>
    <w:qFormat/>
    <w:rsid w:val="006003A3"/>
    <w:pPr>
      <w:numPr>
        <w:numId w:val="7"/>
      </w:numPr>
      <w:ind w:left="0" w:firstLine="0"/>
      <w:jc w:val="center"/>
    </w:pPr>
    <w:rPr>
      <w:i w:val="0"/>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33"/>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33"/>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ind w:left="714"/>
      <w:jc w:val="left"/>
    </w:pPr>
  </w:style>
  <w:style w:type="paragraph" w:customStyle="1" w:styleId="115">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3"/>
      </w:numPr>
    </w:pPr>
  </w:style>
  <w:style w:type="paragraph" w:customStyle="1" w:styleId="1f3">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175985"/>
    <w:pPr>
      <w:numPr>
        <w:numId w:val="4"/>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CE4FAB"/>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qFormat/>
    <w:rsid w:val="001B7AC2"/>
    <w:pPr>
      <w:spacing w:after="240"/>
    </w:pPr>
    <w:rPr>
      <w:i w:val="0"/>
      <w:szCs w:val="22"/>
      <w:lang w:eastAsia="en-US"/>
    </w:rPr>
  </w:style>
  <w:style w:type="paragraph" w:styleId="affffa">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6">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4"/>
    <w:qFormat/>
    <w:rsid w:val="003C541F"/>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C541F"/>
    <w:pPr>
      <w:numPr>
        <w:ilvl w:val="2"/>
      </w:numPr>
      <w:tabs>
        <w:tab w:val="clear" w:pos="992"/>
        <w:tab w:val="left" w:pos="1418"/>
      </w:tabs>
    </w:pPr>
  </w:style>
  <w:style w:type="paragraph" w:customStyle="1" w:styleId="formattext">
    <w:name w:val="formattext"/>
    <w:basedOn w:val="a3"/>
    <w:rsid w:val="005128A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8826E9"/>
    <w:rPr>
      <w:sz w:val="22"/>
      <w:lang w:eastAsia="en-US"/>
    </w:rPr>
  </w:style>
  <w:style w:type="paragraph" w:customStyle="1" w:styleId="2f3">
    <w:name w:val="Без интервала2"/>
    <w:link w:val="NoSpacingChar"/>
    <w:uiPriority w:val="99"/>
    <w:qFormat/>
    <w:rsid w:val="008826E9"/>
    <w:rPr>
      <w:sz w:val="22"/>
      <w:lang w:eastAsia="en-US"/>
    </w:rPr>
  </w:style>
  <w:style w:type="paragraph" w:styleId="affffb">
    <w:name w:val="TOC Heading"/>
    <w:basedOn w:val="12"/>
    <w:next w:val="a3"/>
    <w:uiPriority w:val="39"/>
    <w:unhideWhenUsed/>
    <w:qFormat/>
    <w:rsid w:val="00F41550"/>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table" w:customStyle="1" w:styleId="1f4">
    <w:name w:val="Сетка таблицы1"/>
    <w:basedOn w:val="a5"/>
    <w:next w:val="aff"/>
    <w:uiPriority w:val="59"/>
    <w:rsid w:val="00704E7D"/>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5">
    <w:name w:val="Цитата1"/>
    <w:basedOn w:val="a3"/>
    <w:rsid w:val="007E0690"/>
    <w:pPr>
      <w:spacing w:after="240" w:line="480" w:lineRule="auto"/>
      <w:ind w:left="540" w:right="588" w:firstLine="360"/>
      <w:jc w:val="center"/>
    </w:pPr>
    <w:rPr>
      <w:rFonts w:eastAsia="Times New Roman" w:cs="Calibri"/>
      <w:color w:val="000000"/>
      <w:lang w:val="en-US" w:eastAsia="zh-CN" w:bidi="en-US"/>
    </w:rPr>
  </w:style>
  <w:style w:type="character" w:customStyle="1" w:styleId="1f6">
    <w:name w:val="Неразрешенное упоминание1"/>
    <w:basedOn w:val="a4"/>
    <w:uiPriority w:val="99"/>
    <w:semiHidden/>
    <w:unhideWhenUsed/>
    <w:rsid w:val="00492121"/>
    <w:rPr>
      <w:color w:val="605E5C"/>
      <w:shd w:val="clear" w:color="auto" w:fill="E1DFDD"/>
    </w:rPr>
  </w:style>
  <w:style w:type="character" w:customStyle="1" w:styleId="normaltextrun">
    <w:name w:val="normaltextrun"/>
    <w:rsid w:val="001067A0"/>
  </w:style>
  <w:style w:type="character" w:customStyle="1" w:styleId="1f7">
    <w:name w:val="Текст примечания Знак1"/>
    <w:uiPriority w:val="99"/>
    <w:semiHidden/>
    <w:rsid w:val="006E7FB4"/>
    <w:rPr>
      <w:rFonts w:ascii="Calibri" w:eastAsia="Calibri" w:hAnsi="Calibri" w:cs="Calibri"/>
      <w:lang w:eastAsia="zh-CN"/>
    </w:rPr>
  </w:style>
  <w:style w:type="paragraph" w:customStyle="1" w:styleId="pboth">
    <w:name w:val="pboth"/>
    <w:basedOn w:val="a3"/>
    <w:rsid w:val="00E531F9"/>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basedOn w:val="a5"/>
    <w:uiPriority w:val="46"/>
    <w:rsid w:val="00021D47"/>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7">
    <w:name w:val="Таблица простая 11"/>
    <w:basedOn w:val="a5"/>
    <w:uiPriority w:val="41"/>
    <w:rsid w:val="008351B6"/>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f8">
    <w:name w:val="Сетка таблицы светлая1"/>
    <w:basedOn w:val="a5"/>
    <w:uiPriority w:val="40"/>
    <w:rsid w:val="008351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0">
    <w:name w:val="Таблица простая 31"/>
    <w:basedOn w:val="a5"/>
    <w:uiPriority w:val="43"/>
    <w:rsid w:val="008351B6"/>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4">
    <w:name w:val="Таблица простая 21"/>
    <w:basedOn w:val="a5"/>
    <w:uiPriority w:val="42"/>
    <w:rsid w:val="008351B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
    <w:name w:val="Таблица простая 41"/>
    <w:basedOn w:val="a5"/>
    <w:uiPriority w:val="44"/>
    <w:rsid w:val="008351B6"/>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8351B6"/>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f9">
    <w:name w:val="Нет списка1"/>
    <w:next w:val="a6"/>
    <w:uiPriority w:val="99"/>
    <w:semiHidden/>
    <w:unhideWhenUsed/>
    <w:rsid w:val="00427C48"/>
  </w:style>
  <w:style w:type="table" w:customStyle="1" w:styleId="2f4">
    <w:name w:val="Сетка таблицы2"/>
    <w:basedOn w:val="a5"/>
    <w:next w:val="aff"/>
    <w:uiPriority w:val="59"/>
    <w:rsid w:val="00427C4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
    <w:basedOn w:val="a5"/>
    <w:next w:val="aff"/>
    <w:uiPriority w:val="59"/>
    <w:rsid w:val="00427C4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Таблица-сетка 1 светлая11"/>
    <w:basedOn w:val="a5"/>
    <w:next w:val="-11"/>
    <w:uiPriority w:val="46"/>
    <w:rsid w:val="00427C48"/>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 простая 111"/>
    <w:basedOn w:val="a5"/>
    <w:next w:val="117"/>
    <w:uiPriority w:val="41"/>
    <w:rsid w:val="00427C48"/>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9">
    <w:name w:val="Сетка таблицы светлая11"/>
    <w:basedOn w:val="a5"/>
    <w:next w:val="1f8"/>
    <w:uiPriority w:val="40"/>
    <w:rsid w:val="00427C4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1">
    <w:name w:val="Таблица простая 311"/>
    <w:basedOn w:val="a5"/>
    <w:next w:val="310"/>
    <w:uiPriority w:val="43"/>
    <w:rsid w:val="00427C48"/>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11">
    <w:name w:val="Таблица простая 211"/>
    <w:basedOn w:val="a5"/>
    <w:next w:val="214"/>
    <w:uiPriority w:val="42"/>
    <w:rsid w:val="00427C48"/>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0">
    <w:name w:val="Таблица простая 411"/>
    <w:basedOn w:val="a5"/>
    <w:next w:val="411"/>
    <w:uiPriority w:val="44"/>
    <w:rsid w:val="00427C48"/>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
    <w:name w:val="Таблица простая 511"/>
    <w:basedOn w:val="a5"/>
    <w:next w:val="510"/>
    <w:uiPriority w:val="45"/>
    <w:rsid w:val="00427C48"/>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2f5">
    <w:name w:val="СТИЛЬ АР 2 подраздел"/>
    <w:basedOn w:val="2-"/>
    <w:qFormat/>
    <w:rsid w:val="0064144A"/>
    <w:pPr>
      <w:ind w:left="0"/>
    </w:pPr>
  </w:style>
  <w:style w:type="character" w:customStyle="1" w:styleId="ListLabel88">
    <w:name w:val="ListLabel 88"/>
    <w:qFormat/>
    <w:rsid w:val="000C253F"/>
    <w:rPr>
      <w:color w:val="000000" w:themeColor="text1"/>
    </w:rPr>
  </w:style>
  <w:style w:type="character" w:customStyle="1" w:styleId="affffc">
    <w:name w:val="Ссылка указателя"/>
    <w:qFormat/>
    <w:rsid w:val="000836F1"/>
  </w:style>
  <w:style w:type="character" w:customStyle="1" w:styleId="1-0">
    <w:name w:val="Рег. Заголовок 1-го уровня регламента Знак"/>
    <w:basedOn w:val="a4"/>
    <w:link w:val="1-"/>
    <w:rsid w:val="006D03CA"/>
    <w:rPr>
      <w:rFonts w:ascii="Times New Roman" w:eastAsia="Times New Roman" w:hAnsi="Times New Roman"/>
      <w:b/>
      <w:bCs/>
      <w:iCs/>
    </w:rPr>
  </w:style>
  <w:style w:type="character" w:customStyle="1" w:styleId="114">
    <w:name w:val="Рег. Основной текст уровнеь 1.1 (базовый) Знак"/>
    <w:link w:val="11"/>
    <w:rsid w:val="006D03CA"/>
    <w:rPr>
      <w:rFonts w:ascii="Times New Roman" w:hAnsi="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704E7D"/>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aff5"/>
    <w:rsid w:val="00FE2535"/>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3"/>
    <w:qFormat/>
    <w:rsid w:val="0050009D"/>
    <w:pPr>
      <w:jc w:val="center"/>
    </w:pPr>
    <w:rPr>
      <w:rFonts w:ascii="Times New Roman" w:hAnsi="Times New Roman"/>
      <w:b/>
      <w:sz w:val="24"/>
    </w:rPr>
  </w:style>
  <w:style w:type="character" w:customStyle="1" w:styleId="15">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6">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7">
    <w:name w:val="Title"/>
    <w:basedOn w:val="a3"/>
    <w:link w:val="aff8"/>
    <w:qFormat/>
    <w:rsid w:val="00FE2535"/>
    <w:pPr>
      <w:spacing w:after="0" w:line="240" w:lineRule="auto"/>
      <w:jc w:val="center"/>
    </w:pPr>
    <w:rPr>
      <w:rFonts w:ascii="Arial" w:hAnsi="Arial" w:cs="Arial"/>
      <w:b/>
      <w:bCs/>
      <w:sz w:val="24"/>
      <w:szCs w:val="24"/>
      <w:lang w:eastAsia="ru-RU"/>
    </w:rPr>
  </w:style>
  <w:style w:type="character" w:customStyle="1" w:styleId="aff8">
    <w:name w:val="Название Знак"/>
    <w:link w:val="aff7"/>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9">
    <w:name w:val="Plain Text"/>
    <w:basedOn w:val="a3"/>
    <w:link w:val="affa"/>
    <w:rsid w:val="00FE2535"/>
    <w:pPr>
      <w:spacing w:after="0" w:line="240" w:lineRule="auto"/>
      <w:jc w:val="center"/>
    </w:pPr>
    <w:rPr>
      <w:rFonts w:ascii="Courier New" w:hAnsi="Courier New" w:cs="Courier New"/>
      <w:sz w:val="20"/>
      <w:szCs w:val="20"/>
      <w:lang w:eastAsia="ru-RU"/>
    </w:rPr>
  </w:style>
  <w:style w:type="character" w:customStyle="1" w:styleId="affa">
    <w:name w:val="Текст Знак"/>
    <w:link w:val="aff9"/>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b">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8">
    <w:name w:val="Обычный1"/>
    <w:link w:val="19"/>
    <w:rsid w:val="00FE2535"/>
    <w:pPr>
      <w:widowControl w:val="0"/>
      <w:snapToGrid w:val="0"/>
      <w:spacing w:line="300" w:lineRule="auto"/>
      <w:ind w:firstLine="820"/>
      <w:jc w:val="both"/>
    </w:pPr>
    <w:rPr>
      <w:rFonts w:ascii="Times New Roman" w:hAnsi="Times New Roman"/>
      <w:sz w:val="22"/>
      <w:szCs w:val="22"/>
    </w:rPr>
  </w:style>
  <w:style w:type="character" w:customStyle="1" w:styleId="19">
    <w:name w:val="Обычный1 Знак"/>
    <w:link w:val="18"/>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c">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val="x-none" w:eastAsia="ru-RU"/>
    </w:rPr>
  </w:style>
  <w:style w:type="paragraph" w:customStyle="1" w:styleId="affd">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e">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0">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1">
    <w:name w:val="Исполнитель"/>
    <w:basedOn w:val="af0"/>
    <w:rsid w:val="00FE2535"/>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3">
    <w:name w:val="Цветовое выделение"/>
    <w:rsid w:val="00FE2535"/>
    <w:rPr>
      <w:b/>
      <w:color w:val="000080"/>
      <w:sz w:val="20"/>
    </w:rPr>
  </w:style>
  <w:style w:type="paragraph" w:customStyle="1" w:styleId="afff4">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5">
    <w:name w:val="Гипертекстовая ссылка"/>
    <w:rsid w:val="00FE2535"/>
    <w:rPr>
      <w:rFonts w:cs="Times New Roman"/>
      <w:b/>
      <w:bCs/>
      <w:color w:val="008000"/>
      <w:sz w:val="20"/>
      <w:szCs w:val="20"/>
      <w:u w:val="single"/>
    </w:rPr>
  </w:style>
  <w:style w:type="paragraph" w:customStyle="1" w:styleId="afff6">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7">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8">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b">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uiPriority w:val="20"/>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c">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d">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val="x-none" w:eastAsia="ru-RU"/>
    </w:rPr>
  </w:style>
  <w:style w:type="character" w:customStyle="1" w:styleId="1f">
    <w:name w:val="Текст выноски Знак1"/>
    <w:rsid w:val="00FE2535"/>
    <w:rPr>
      <w:rFonts w:ascii="Tahoma" w:hAnsi="Tahoma" w:cs="Tahoma"/>
      <w:sz w:val="16"/>
      <w:szCs w:val="16"/>
      <w:lang w:val="x-none" w:eastAsia="ar-SA" w:bidi="ar-SA"/>
    </w:rPr>
  </w:style>
  <w:style w:type="character" w:customStyle="1" w:styleId="1f0">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9C5578"/>
    <w:pPr>
      <w:tabs>
        <w:tab w:val="left" w:pos="660"/>
        <w:tab w:val="right" w:leader="dot" w:pos="10206"/>
      </w:tabs>
      <w:spacing w:after="0"/>
      <w:ind w:left="284" w:right="141" w:hanging="284"/>
    </w:pPr>
    <w:rPr>
      <w:rFonts w:ascii="Times New Roman" w:hAnsi="Times New Roman"/>
      <w:noProof/>
      <w:sz w:val="20"/>
      <w:szCs w:val="20"/>
    </w:rPr>
  </w:style>
  <w:style w:type="paragraph" w:styleId="1f2">
    <w:name w:val="toc 1"/>
    <w:basedOn w:val="a3"/>
    <w:next w:val="a3"/>
    <w:autoRedefine/>
    <w:uiPriority w:val="39"/>
    <w:unhideWhenUsed/>
    <w:rsid w:val="000836F1"/>
    <w:pPr>
      <w:tabs>
        <w:tab w:val="right" w:leader="dot" w:pos="10206"/>
      </w:tabs>
      <w:spacing w:before="120" w:after="120"/>
      <w:jc w:val="both"/>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d">
    <w:name w:val="endnote text"/>
    <w:basedOn w:val="a3"/>
    <w:link w:val="afffe"/>
    <w:uiPriority w:val="99"/>
    <w:unhideWhenUsed/>
    <w:rsid w:val="006E2FDA"/>
    <w:rPr>
      <w:sz w:val="24"/>
      <w:szCs w:val="24"/>
    </w:rPr>
  </w:style>
  <w:style w:type="character" w:customStyle="1" w:styleId="afffe">
    <w:name w:val="Текст концевой сноски Знак"/>
    <w:link w:val="afffd"/>
    <w:uiPriority w:val="99"/>
    <w:rsid w:val="006E2FDA"/>
    <w:rPr>
      <w:sz w:val="24"/>
      <w:szCs w:val="24"/>
      <w:lang w:eastAsia="en-US"/>
    </w:rPr>
  </w:style>
  <w:style w:type="character" w:styleId="affff">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0">
    <w:name w:val="Document Map"/>
    <w:basedOn w:val="a3"/>
    <w:link w:val="affff1"/>
    <w:uiPriority w:val="99"/>
    <w:semiHidden/>
    <w:unhideWhenUsed/>
    <w:rsid w:val="008925E5"/>
    <w:rPr>
      <w:rFonts w:ascii="Times New Roman" w:hAnsi="Times New Roman"/>
      <w:sz w:val="24"/>
      <w:szCs w:val="24"/>
    </w:rPr>
  </w:style>
  <w:style w:type="character" w:customStyle="1" w:styleId="affff1">
    <w:name w:val="Схема документа Знак"/>
    <w:link w:val="affff0"/>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autoRedefine/>
    <w:qFormat/>
    <w:rsid w:val="00723905"/>
    <w:pPr>
      <w:ind w:left="-142"/>
      <w:jc w:val="center"/>
      <w:outlineLvl w:val="1"/>
    </w:pPr>
    <w:rPr>
      <w:rFonts w:ascii="Times New Roman" w:hAnsi="Times New Roman" w:cs="Times New Roman"/>
      <w:b/>
      <w:bCs/>
      <w:sz w:val="24"/>
      <w:szCs w:val="24"/>
    </w:rPr>
  </w:style>
  <w:style w:type="paragraph" w:customStyle="1" w:styleId="affff2">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3">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4">
    <w:name w:val="List Paragraph"/>
    <w:basedOn w:val="a3"/>
    <w:uiPriority w:val="34"/>
    <w:qFormat/>
    <w:rsid w:val="00CC4911"/>
    <w:pPr>
      <w:ind w:left="720"/>
      <w:contextualSpacing/>
    </w:pPr>
  </w:style>
  <w:style w:type="paragraph" w:customStyle="1" w:styleId="1-">
    <w:name w:val="Рег. Заголовок 1-го уровня регламента"/>
    <w:basedOn w:val="12"/>
    <w:autoRedefine/>
    <w:qFormat/>
    <w:rsid w:val="006003A3"/>
    <w:pPr>
      <w:numPr>
        <w:numId w:val="7"/>
      </w:numPr>
      <w:ind w:left="0" w:firstLine="0"/>
      <w:jc w:val="center"/>
    </w:pPr>
    <w:rPr>
      <w:i w:val="0"/>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33"/>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33"/>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ind w:left="714"/>
      <w:jc w:val="left"/>
    </w:pPr>
  </w:style>
  <w:style w:type="paragraph" w:customStyle="1" w:styleId="114">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3"/>
      </w:numPr>
    </w:pPr>
  </w:style>
  <w:style w:type="paragraph" w:customStyle="1" w:styleId="1f3">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175985"/>
    <w:pPr>
      <w:numPr>
        <w:numId w:val="4"/>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CE4FAB"/>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qFormat/>
    <w:rsid w:val="001B7AC2"/>
    <w:pPr>
      <w:spacing w:after="240"/>
    </w:pPr>
    <w:rPr>
      <w:i w:val="0"/>
      <w:szCs w:val="22"/>
      <w:lang w:eastAsia="en-US"/>
    </w:rPr>
  </w:style>
  <w:style w:type="paragraph" w:styleId="affffa">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4"/>
    <w:qFormat/>
    <w:rsid w:val="003C541F"/>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C541F"/>
    <w:pPr>
      <w:numPr>
        <w:ilvl w:val="2"/>
      </w:numPr>
      <w:tabs>
        <w:tab w:val="clear" w:pos="992"/>
        <w:tab w:val="left" w:pos="1418"/>
      </w:tabs>
    </w:pPr>
  </w:style>
  <w:style w:type="paragraph" w:customStyle="1" w:styleId="formattext">
    <w:name w:val="formattext"/>
    <w:basedOn w:val="a3"/>
    <w:rsid w:val="005128A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8826E9"/>
    <w:rPr>
      <w:sz w:val="22"/>
      <w:lang w:eastAsia="en-US"/>
    </w:rPr>
  </w:style>
  <w:style w:type="paragraph" w:customStyle="1" w:styleId="2f3">
    <w:name w:val="Без интервала2"/>
    <w:link w:val="NoSpacingChar"/>
    <w:uiPriority w:val="99"/>
    <w:qFormat/>
    <w:rsid w:val="008826E9"/>
    <w:rPr>
      <w:sz w:val="22"/>
      <w:lang w:eastAsia="en-US"/>
    </w:rPr>
  </w:style>
  <w:style w:type="paragraph" w:styleId="affffb">
    <w:name w:val="TOC Heading"/>
    <w:basedOn w:val="12"/>
    <w:next w:val="a3"/>
    <w:uiPriority w:val="39"/>
    <w:unhideWhenUsed/>
    <w:qFormat/>
    <w:rsid w:val="00F41550"/>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lang w:val="ru-RU"/>
    </w:rPr>
  </w:style>
  <w:style w:type="table" w:customStyle="1" w:styleId="1f4">
    <w:name w:val="Сетка таблицы1"/>
    <w:basedOn w:val="a5"/>
    <w:next w:val="aff"/>
    <w:uiPriority w:val="59"/>
    <w:rsid w:val="00704E7D"/>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5">
    <w:name w:val="Цитата1"/>
    <w:basedOn w:val="a3"/>
    <w:rsid w:val="007E0690"/>
    <w:pPr>
      <w:spacing w:after="240" w:line="480" w:lineRule="auto"/>
      <w:ind w:left="540" w:right="588" w:firstLine="360"/>
      <w:jc w:val="center"/>
    </w:pPr>
    <w:rPr>
      <w:rFonts w:eastAsia="Times New Roman" w:cs="Calibri"/>
      <w:color w:val="000000"/>
      <w:lang w:val="en-US" w:eastAsia="zh-CN" w:bidi="en-US"/>
    </w:rPr>
  </w:style>
  <w:style w:type="character" w:customStyle="1" w:styleId="1f6">
    <w:name w:val="Неразрешенное упоминание1"/>
    <w:basedOn w:val="a4"/>
    <w:uiPriority w:val="99"/>
    <w:semiHidden/>
    <w:unhideWhenUsed/>
    <w:rsid w:val="00492121"/>
    <w:rPr>
      <w:color w:val="605E5C"/>
      <w:shd w:val="clear" w:color="auto" w:fill="E1DFDD"/>
    </w:rPr>
  </w:style>
  <w:style w:type="character" w:customStyle="1" w:styleId="normaltextrun">
    <w:name w:val="normaltextrun"/>
    <w:rsid w:val="001067A0"/>
  </w:style>
  <w:style w:type="character" w:customStyle="1" w:styleId="1f7">
    <w:name w:val="Текст примечания Знак1"/>
    <w:uiPriority w:val="99"/>
    <w:semiHidden/>
    <w:rsid w:val="006E7FB4"/>
    <w:rPr>
      <w:rFonts w:ascii="Calibri" w:eastAsia="Calibri" w:hAnsi="Calibri" w:cs="Calibri"/>
      <w:lang w:eastAsia="zh-CN"/>
    </w:rPr>
  </w:style>
  <w:style w:type="paragraph" w:customStyle="1" w:styleId="pboth">
    <w:name w:val="pboth"/>
    <w:basedOn w:val="a3"/>
    <w:rsid w:val="00E531F9"/>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basedOn w:val="a5"/>
    <w:uiPriority w:val="46"/>
    <w:rsid w:val="00021D47"/>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6">
    <w:name w:val="Таблица простая 11"/>
    <w:basedOn w:val="a5"/>
    <w:uiPriority w:val="41"/>
    <w:rsid w:val="008351B6"/>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f8">
    <w:name w:val="Сетка таблицы светлая1"/>
    <w:basedOn w:val="a5"/>
    <w:uiPriority w:val="40"/>
    <w:rsid w:val="008351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0">
    <w:name w:val="Таблица простая 31"/>
    <w:basedOn w:val="a5"/>
    <w:uiPriority w:val="43"/>
    <w:rsid w:val="008351B6"/>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4">
    <w:name w:val="Таблица простая 21"/>
    <w:basedOn w:val="a5"/>
    <w:uiPriority w:val="42"/>
    <w:rsid w:val="008351B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
    <w:name w:val="Таблица простая 41"/>
    <w:basedOn w:val="a5"/>
    <w:uiPriority w:val="44"/>
    <w:rsid w:val="008351B6"/>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8351B6"/>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f9">
    <w:name w:val="Нет списка1"/>
    <w:next w:val="a6"/>
    <w:uiPriority w:val="99"/>
    <w:semiHidden/>
    <w:unhideWhenUsed/>
    <w:rsid w:val="00427C48"/>
  </w:style>
  <w:style w:type="table" w:customStyle="1" w:styleId="2f4">
    <w:name w:val="Сетка таблицы2"/>
    <w:basedOn w:val="a5"/>
    <w:next w:val="aff"/>
    <w:uiPriority w:val="59"/>
    <w:rsid w:val="00427C4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5"/>
    <w:next w:val="aff"/>
    <w:uiPriority w:val="59"/>
    <w:rsid w:val="00427C4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Таблица-сетка 1 светлая11"/>
    <w:basedOn w:val="a5"/>
    <w:next w:val="-11"/>
    <w:uiPriority w:val="46"/>
    <w:rsid w:val="00427C48"/>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 простая 111"/>
    <w:basedOn w:val="a5"/>
    <w:next w:val="116"/>
    <w:uiPriority w:val="41"/>
    <w:rsid w:val="00427C48"/>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8">
    <w:name w:val="Сетка таблицы светлая11"/>
    <w:basedOn w:val="a5"/>
    <w:next w:val="1f8"/>
    <w:uiPriority w:val="40"/>
    <w:rsid w:val="00427C4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1">
    <w:name w:val="Таблица простая 311"/>
    <w:basedOn w:val="a5"/>
    <w:next w:val="310"/>
    <w:uiPriority w:val="43"/>
    <w:rsid w:val="00427C48"/>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11">
    <w:name w:val="Таблица простая 211"/>
    <w:basedOn w:val="a5"/>
    <w:next w:val="214"/>
    <w:uiPriority w:val="42"/>
    <w:rsid w:val="00427C48"/>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0">
    <w:name w:val="Таблица простая 411"/>
    <w:basedOn w:val="a5"/>
    <w:next w:val="411"/>
    <w:uiPriority w:val="44"/>
    <w:rsid w:val="00427C48"/>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
    <w:name w:val="Таблица простая 511"/>
    <w:basedOn w:val="a5"/>
    <w:next w:val="510"/>
    <w:uiPriority w:val="45"/>
    <w:rsid w:val="00427C48"/>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2f5">
    <w:name w:val="СТИЛЬ АР 2 подраздел"/>
    <w:basedOn w:val="2-"/>
    <w:qFormat/>
    <w:rsid w:val="0064144A"/>
    <w:pPr>
      <w:ind w:left="0"/>
    </w:pPr>
  </w:style>
  <w:style w:type="character" w:customStyle="1" w:styleId="ListLabel88">
    <w:name w:val="ListLabel 88"/>
    <w:qFormat/>
    <w:rsid w:val="000C253F"/>
    <w:rPr>
      <w:color w:val="000000" w:themeColor="text1"/>
    </w:rPr>
  </w:style>
  <w:style w:type="character" w:customStyle="1" w:styleId="affffc">
    <w:name w:val="Ссылка указателя"/>
    <w:qFormat/>
    <w:rsid w:val="000836F1"/>
  </w:style>
</w:styles>
</file>

<file path=word/webSettings.xml><?xml version="1.0" encoding="utf-8"?>
<w:webSettings xmlns:r="http://schemas.openxmlformats.org/officeDocument/2006/relationships" xmlns:w="http://schemas.openxmlformats.org/wordprocessingml/2006/main">
  <w:divs>
    <w:div w:id="11688832">
      <w:bodyDiv w:val="1"/>
      <w:marLeft w:val="0"/>
      <w:marRight w:val="0"/>
      <w:marTop w:val="0"/>
      <w:marBottom w:val="0"/>
      <w:divBdr>
        <w:top w:val="none" w:sz="0" w:space="0" w:color="auto"/>
        <w:left w:val="none" w:sz="0" w:space="0" w:color="auto"/>
        <w:bottom w:val="none" w:sz="0" w:space="0" w:color="auto"/>
        <w:right w:val="none" w:sz="0" w:space="0" w:color="auto"/>
      </w:divBdr>
      <w:divsChild>
        <w:div w:id="72049475">
          <w:marLeft w:val="0"/>
          <w:marRight w:val="0"/>
          <w:marTop w:val="210"/>
          <w:marBottom w:val="0"/>
          <w:divBdr>
            <w:top w:val="none" w:sz="0" w:space="0" w:color="auto"/>
            <w:left w:val="none" w:sz="0" w:space="0" w:color="auto"/>
            <w:bottom w:val="none" w:sz="0" w:space="0" w:color="auto"/>
            <w:right w:val="none" w:sz="0" w:space="0" w:color="auto"/>
          </w:divBdr>
        </w:div>
        <w:div w:id="337343447">
          <w:marLeft w:val="0"/>
          <w:marRight w:val="0"/>
          <w:marTop w:val="210"/>
          <w:marBottom w:val="0"/>
          <w:divBdr>
            <w:top w:val="none" w:sz="0" w:space="0" w:color="auto"/>
            <w:left w:val="none" w:sz="0" w:space="0" w:color="auto"/>
            <w:bottom w:val="none" w:sz="0" w:space="0" w:color="auto"/>
            <w:right w:val="none" w:sz="0" w:space="0" w:color="auto"/>
          </w:divBdr>
        </w:div>
        <w:div w:id="789472078">
          <w:marLeft w:val="0"/>
          <w:marRight w:val="0"/>
          <w:marTop w:val="210"/>
          <w:marBottom w:val="0"/>
          <w:divBdr>
            <w:top w:val="none" w:sz="0" w:space="0" w:color="auto"/>
            <w:left w:val="none" w:sz="0" w:space="0" w:color="auto"/>
            <w:bottom w:val="none" w:sz="0" w:space="0" w:color="auto"/>
            <w:right w:val="none" w:sz="0" w:space="0" w:color="auto"/>
          </w:divBdr>
        </w:div>
        <w:div w:id="1074401144">
          <w:marLeft w:val="0"/>
          <w:marRight w:val="0"/>
          <w:marTop w:val="210"/>
          <w:marBottom w:val="0"/>
          <w:divBdr>
            <w:top w:val="none" w:sz="0" w:space="0" w:color="auto"/>
            <w:left w:val="none" w:sz="0" w:space="0" w:color="auto"/>
            <w:bottom w:val="none" w:sz="0" w:space="0" w:color="auto"/>
            <w:right w:val="none" w:sz="0" w:space="0" w:color="auto"/>
          </w:divBdr>
        </w:div>
        <w:div w:id="1207329985">
          <w:marLeft w:val="0"/>
          <w:marRight w:val="0"/>
          <w:marTop w:val="210"/>
          <w:marBottom w:val="0"/>
          <w:divBdr>
            <w:top w:val="none" w:sz="0" w:space="0" w:color="auto"/>
            <w:left w:val="none" w:sz="0" w:space="0" w:color="auto"/>
            <w:bottom w:val="none" w:sz="0" w:space="0" w:color="auto"/>
            <w:right w:val="none" w:sz="0" w:space="0" w:color="auto"/>
          </w:divBdr>
        </w:div>
        <w:div w:id="1448966952">
          <w:marLeft w:val="0"/>
          <w:marRight w:val="0"/>
          <w:marTop w:val="210"/>
          <w:marBottom w:val="0"/>
          <w:divBdr>
            <w:top w:val="none" w:sz="0" w:space="0" w:color="auto"/>
            <w:left w:val="none" w:sz="0" w:space="0" w:color="auto"/>
            <w:bottom w:val="none" w:sz="0" w:space="0" w:color="auto"/>
            <w:right w:val="none" w:sz="0" w:space="0" w:color="auto"/>
          </w:divBdr>
        </w:div>
        <w:div w:id="1961766637">
          <w:marLeft w:val="0"/>
          <w:marRight w:val="0"/>
          <w:marTop w:val="210"/>
          <w:marBottom w:val="0"/>
          <w:divBdr>
            <w:top w:val="none" w:sz="0" w:space="0" w:color="auto"/>
            <w:left w:val="none" w:sz="0" w:space="0" w:color="auto"/>
            <w:bottom w:val="none" w:sz="0" w:space="0" w:color="auto"/>
            <w:right w:val="none" w:sz="0" w:space="0" w:color="auto"/>
          </w:divBdr>
        </w:div>
      </w:divsChild>
    </w:div>
    <w:div w:id="17050282">
      <w:bodyDiv w:val="1"/>
      <w:marLeft w:val="0"/>
      <w:marRight w:val="0"/>
      <w:marTop w:val="0"/>
      <w:marBottom w:val="0"/>
      <w:divBdr>
        <w:top w:val="none" w:sz="0" w:space="0" w:color="auto"/>
        <w:left w:val="none" w:sz="0" w:space="0" w:color="auto"/>
        <w:bottom w:val="none" w:sz="0" w:space="0" w:color="auto"/>
        <w:right w:val="none" w:sz="0" w:space="0" w:color="auto"/>
      </w:divBdr>
    </w:div>
    <w:div w:id="21135179">
      <w:bodyDiv w:val="1"/>
      <w:marLeft w:val="0"/>
      <w:marRight w:val="0"/>
      <w:marTop w:val="0"/>
      <w:marBottom w:val="0"/>
      <w:divBdr>
        <w:top w:val="none" w:sz="0" w:space="0" w:color="auto"/>
        <w:left w:val="none" w:sz="0" w:space="0" w:color="auto"/>
        <w:bottom w:val="none" w:sz="0" w:space="0" w:color="auto"/>
        <w:right w:val="none" w:sz="0" w:space="0" w:color="auto"/>
      </w:divBdr>
    </w:div>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32265896">
      <w:bodyDiv w:val="1"/>
      <w:marLeft w:val="0"/>
      <w:marRight w:val="0"/>
      <w:marTop w:val="0"/>
      <w:marBottom w:val="0"/>
      <w:divBdr>
        <w:top w:val="none" w:sz="0" w:space="0" w:color="auto"/>
        <w:left w:val="none" w:sz="0" w:space="0" w:color="auto"/>
        <w:bottom w:val="none" w:sz="0" w:space="0" w:color="auto"/>
        <w:right w:val="none" w:sz="0" w:space="0" w:color="auto"/>
      </w:divBdr>
    </w:div>
    <w:div w:id="32310161">
      <w:bodyDiv w:val="1"/>
      <w:marLeft w:val="0"/>
      <w:marRight w:val="0"/>
      <w:marTop w:val="0"/>
      <w:marBottom w:val="0"/>
      <w:divBdr>
        <w:top w:val="none" w:sz="0" w:space="0" w:color="auto"/>
        <w:left w:val="none" w:sz="0" w:space="0" w:color="auto"/>
        <w:bottom w:val="none" w:sz="0" w:space="0" w:color="auto"/>
        <w:right w:val="none" w:sz="0" w:space="0" w:color="auto"/>
      </w:divBdr>
    </w:div>
    <w:div w:id="38405117">
      <w:bodyDiv w:val="1"/>
      <w:marLeft w:val="0"/>
      <w:marRight w:val="0"/>
      <w:marTop w:val="0"/>
      <w:marBottom w:val="0"/>
      <w:divBdr>
        <w:top w:val="none" w:sz="0" w:space="0" w:color="auto"/>
        <w:left w:val="none" w:sz="0" w:space="0" w:color="auto"/>
        <w:bottom w:val="none" w:sz="0" w:space="0" w:color="auto"/>
        <w:right w:val="none" w:sz="0" w:space="0" w:color="auto"/>
      </w:divBdr>
    </w:div>
    <w:div w:id="49766503">
      <w:bodyDiv w:val="1"/>
      <w:marLeft w:val="0"/>
      <w:marRight w:val="0"/>
      <w:marTop w:val="0"/>
      <w:marBottom w:val="0"/>
      <w:divBdr>
        <w:top w:val="none" w:sz="0" w:space="0" w:color="auto"/>
        <w:left w:val="none" w:sz="0" w:space="0" w:color="auto"/>
        <w:bottom w:val="none" w:sz="0" w:space="0" w:color="auto"/>
        <w:right w:val="none" w:sz="0" w:space="0" w:color="auto"/>
      </w:divBdr>
    </w:div>
    <w:div w:id="53895609">
      <w:bodyDiv w:val="1"/>
      <w:marLeft w:val="0"/>
      <w:marRight w:val="0"/>
      <w:marTop w:val="0"/>
      <w:marBottom w:val="0"/>
      <w:divBdr>
        <w:top w:val="none" w:sz="0" w:space="0" w:color="auto"/>
        <w:left w:val="none" w:sz="0" w:space="0" w:color="auto"/>
        <w:bottom w:val="none" w:sz="0" w:space="0" w:color="auto"/>
        <w:right w:val="none" w:sz="0" w:space="0" w:color="auto"/>
      </w:divBdr>
      <w:divsChild>
        <w:div w:id="27029695">
          <w:marLeft w:val="0"/>
          <w:marRight w:val="0"/>
          <w:marTop w:val="210"/>
          <w:marBottom w:val="0"/>
          <w:divBdr>
            <w:top w:val="none" w:sz="0" w:space="0" w:color="auto"/>
            <w:left w:val="none" w:sz="0" w:space="0" w:color="auto"/>
            <w:bottom w:val="none" w:sz="0" w:space="0" w:color="auto"/>
            <w:right w:val="none" w:sz="0" w:space="0" w:color="auto"/>
          </w:divBdr>
        </w:div>
      </w:divsChild>
    </w:div>
    <w:div w:id="76633253">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1490332">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20162">
      <w:bodyDiv w:val="1"/>
      <w:marLeft w:val="0"/>
      <w:marRight w:val="0"/>
      <w:marTop w:val="0"/>
      <w:marBottom w:val="0"/>
      <w:divBdr>
        <w:top w:val="none" w:sz="0" w:space="0" w:color="auto"/>
        <w:left w:val="none" w:sz="0" w:space="0" w:color="auto"/>
        <w:bottom w:val="none" w:sz="0" w:space="0" w:color="auto"/>
        <w:right w:val="none" w:sz="0" w:space="0" w:color="auto"/>
      </w:divBdr>
    </w:div>
    <w:div w:id="112135818">
      <w:bodyDiv w:val="1"/>
      <w:marLeft w:val="0"/>
      <w:marRight w:val="0"/>
      <w:marTop w:val="0"/>
      <w:marBottom w:val="0"/>
      <w:divBdr>
        <w:top w:val="none" w:sz="0" w:space="0" w:color="auto"/>
        <w:left w:val="none" w:sz="0" w:space="0" w:color="auto"/>
        <w:bottom w:val="none" w:sz="0" w:space="0" w:color="auto"/>
        <w:right w:val="none" w:sz="0" w:space="0" w:color="auto"/>
      </w:divBdr>
    </w:div>
    <w:div w:id="117072477">
      <w:bodyDiv w:val="1"/>
      <w:marLeft w:val="0"/>
      <w:marRight w:val="0"/>
      <w:marTop w:val="0"/>
      <w:marBottom w:val="0"/>
      <w:divBdr>
        <w:top w:val="none" w:sz="0" w:space="0" w:color="auto"/>
        <w:left w:val="none" w:sz="0" w:space="0" w:color="auto"/>
        <w:bottom w:val="none" w:sz="0" w:space="0" w:color="auto"/>
        <w:right w:val="none" w:sz="0" w:space="0" w:color="auto"/>
      </w:divBdr>
    </w:div>
    <w:div w:id="120804763">
      <w:bodyDiv w:val="1"/>
      <w:marLeft w:val="0"/>
      <w:marRight w:val="0"/>
      <w:marTop w:val="0"/>
      <w:marBottom w:val="0"/>
      <w:divBdr>
        <w:top w:val="none" w:sz="0" w:space="0" w:color="auto"/>
        <w:left w:val="none" w:sz="0" w:space="0" w:color="auto"/>
        <w:bottom w:val="none" w:sz="0" w:space="0" w:color="auto"/>
        <w:right w:val="none" w:sz="0" w:space="0" w:color="auto"/>
      </w:divBdr>
      <w:divsChild>
        <w:div w:id="388723463">
          <w:marLeft w:val="0"/>
          <w:marRight w:val="0"/>
          <w:marTop w:val="210"/>
          <w:marBottom w:val="0"/>
          <w:divBdr>
            <w:top w:val="none" w:sz="0" w:space="0" w:color="auto"/>
            <w:left w:val="none" w:sz="0" w:space="0" w:color="auto"/>
            <w:bottom w:val="none" w:sz="0" w:space="0" w:color="auto"/>
            <w:right w:val="none" w:sz="0" w:space="0" w:color="auto"/>
          </w:divBdr>
        </w:div>
      </w:divsChild>
    </w:div>
    <w:div w:id="138426354">
      <w:bodyDiv w:val="1"/>
      <w:marLeft w:val="0"/>
      <w:marRight w:val="0"/>
      <w:marTop w:val="0"/>
      <w:marBottom w:val="0"/>
      <w:divBdr>
        <w:top w:val="none" w:sz="0" w:space="0" w:color="auto"/>
        <w:left w:val="none" w:sz="0" w:space="0" w:color="auto"/>
        <w:bottom w:val="none" w:sz="0" w:space="0" w:color="auto"/>
        <w:right w:val="none" w:sz="0" w:space="0" w:color="auto"/>
      </w:divBdr>
    </w:div>
    <w:div w:id="146291558">
      <w:bodyDiv w:val="1"/>
      <w:marLeft w:val="0"/>
      <w:marRight w:val="0"/>
      <w:marTop w:val="0"/>
      <w:marBottom w:val="0"/>
      <w:divBdr>
        <w:top w:val="none" w:sz="0" w:space="0" w:color="auto"/>
        <w:left w:val="none" w:sz="0" w:space="0" w:color="auto"/>
        <w:bottom w:val="none" w:sz="0" w:space="0" w:color="auto"/>
        <w:right w:val="none" w:sz="0" w:space="0" w:color="auto"/>
      </w:divBdr>
    </w:div>
    <w:div w:id="149759781">
      <w:bodyDiv w:val="1"/>
      <w:marLeft w:val="0"/>
      <w:marRight w:val="0"/>
      <w:marTop w:val="0"/>
      <w:marBottom w:val="0"/>
      <w:divBdr>
        <w:top w:val="none" w:sz="0" w:space="0" w:color="auto"/>
        <w:left w:val="none" w:sz="0" w:space="0" w:color="auto"/>
        <w:bottom w:val="none" w:sz="0" w:space="0" w:color="auto"/>
        <w:right w:val="none" w:sz="0" w:space="0" w:color="auto"/>
      </w:divBdr>
      <w:divsChild>
        <w:div w:id="646205549">
          <w:marLeft w:val="0"/>
          <w:marRight w:val="0"/>
          <w:marTop w:val="0"/>
          <w:marBottom w:val="0"/>
          <w:divBdr>
            <w:top w:val="none" w:sz="0" w:space="0" w:color="auto"/>
            <w:left w:val="none" w:sz="0" w:space="0" w:color="auto"/>
            <w:bottom w:val="none" w:sz="0" w:space="0" w:color="auto"/>
            <w:right w:val="none" w:sz="0" w:space="0" w:color="auto"/>
          </w:divBdr>
        </w:div>
      </w:divsChild>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91190031">
      <w:bodyDiv w:val="1"/>
      <w:marLeft w:val="0"/>
      <w:marRight w:val="0"/>
      <w:marTop w:val="0"/>
      <w:marBottom w:val="0"/>
      <w:divBdr>
        <w:top w:val="none" w:sz="0" w:space="0" w:color="auto"/>
        <w:left w:val="none" w:sz="0" w:space="0" w:color="auto"/>
        <w:bottom w:val="none" w:sz="0" w:space="0" w:color="auto"/>
        <w:right w:val="none" w:sz="0" w:space="0" w:color="auto"/>
      </w:divBdr>
    </w:div>
    <w:div w:id="204491885">
      <w:bodyDiv w:val="1"/>
      <w:marLeft w:val="0"/>
      <w:marRight w:val="0"/>
      <w:marTop w:val="0"/>
      <w:marBottom w:val="0"/>
      <w:divBdr>
        <w:top w:val="none" w:sz="0" w:space="0" w:color="auto"/>
        <w:left w:val="none" w:sz="0" w:space="0" w:color="auto"/>
        <w:bottom w:val="none" w:sz="0" w:space="0" w:color="auto"/>
        <w:right w:val="none" w:sz="0" w:space="0" w:color="auto"/>
      </w:divBdr>
    </w:div>
    <w:div w:id="220992516">
      <w:bodyDiv w:val="1"/>
      <w:marLeft w:val="0"/>
      <w:marRight w:val="0"/>
      <w:marTop w:val="0"/>
      <w:marBottom w:val="0"/>
      <w:divBdr>
        <w:top w:val="none" w:sz="0" w:space="0" w:color="auto"/>
        <w:left w:val="none" w:sz="0" w:space="0" w:color="auto"/>
        <w:bottom w:val="none" w:sz="0" w:space="0" w:color="auto"/>
        <w:right w:val="none" w:sz="0" w:space="0" w:color="auto"/>
      </w:divBdr>
    </w:div>
    <w:div w:id="223293770">
      <w:bodyDiv w:val="1"/>
      <w:marLeft w:val="0"/>
      <w:marRight w:val="0"/>
      <w:marTop w:val="0"/>
      <w:marBottom w:val="0"/>
      <w:divBdr>
        <w:top w:val="none" w:sz="0" w:space="0" w:color="auto"/>
        <w:left w:val="none" w:sz="0" w:space="0" w:color="auto"/>
        <w:bottom w:val="none" w:sz="0" w:space="0" w:color="auto"/>
        <w:right w:val="none" w:sz="0" w:space="0" w:color="auto"/>
      </w:divBdr>
    </w:div>
    <w:div w:id="225338636">
      <w:bodyDiv w:val="1"/>
      <w:marLeft w:val="0"/>
      <w:marRight w:val="0"/>
      <w:marTop w:val="0"/>
      <w:marBottom w:val="0"/>
      <w:divBdr>
        <w:top w:val="none" w:sz="0" w:space="0" w:color="auto"/>
        <w:left w:val="none" w:sz="0" w:space="0" w:color="auto"/>
        <w:bottom w:val="none" w:sz="0" w:space="0" w:color="auto"/>
        <w:right w:val="none" w:sz="0" w:space="0" w:color="auto"/>
      </w:divBdr>
    </w:div>
    <w:div w:id="231545134">
      <w:bodyDiv w:val="1"/>
      <w:marLeft w:val="0"/>
      <w:marRight w:val="0"/>
      <w:marTop w:val="0"/>
      <w:marBottom w:val="0"/>
      <w:divBdr>
        <w:top w:val="none" w:sz="0" w:space="0" w:color="auto"/>
        <w:left w:val="none" w:sz="0" w:space="0" w:color="auto"/>
        <w:bottom w:val="none" w:sz="0" w:space="0" w:color="auto"/>
        <w:right w:val="none" w:sz="0" w:space="0" w:color="auto"/>
      </w:divBdr>
      <w:divsChild>
        <w:div w:id="1499731325">
          <w:marLeft w:val="60"/>
          <w:marRight w:val="60"/>
          <w:marTop w:val="100"/>
          <w:marBottom w:val="100"/>
          <w:divBdr>
            <w:top w:val="none" w:sz="0" w:space="0" w:color="auto"/>
            <w:left w:val="none" w:sz="0" w:space="0" w:color="auto"/>
            <w:bottom w:val="none" w:sz="0" w:space="0" w:color="auto"/>
            <w:right w:val="none" w:sz="0" w:space="0" w:color="auto"/>
          </w:divBdr>
          <w:divsChild>
            <w:div w:id="17719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868503">
      <w:bodyDiv w:val="1"/>
      <w:marLeft w:val="0"/>
      <w:marRight w:val="0"/>
      <w:marTop w:val="0"/>
      <w:marBottom w:val="0"/>
      <w:divBdr>
        <w:top w:val="none" w:sz="0" w:space="0" w:color="auto"/>
        <w:left w:val="none" w:sz="0" w:space="0" w:color="auto"/>
        <w:bottom w:val="none" w:sz="0" w:space="0" w:color="auto"/>
        <w:right w:val="none" w:sz="0" w:space="0" w:color="auto"/>
      </w:divBdr>
    </w:div>
    <w:div w:id="257761271">
      <w:bodyDiv w:val="1"/>
      <w:marLeft w:val="0"/>
      <w:marRight w:val="0"/>
      <w:marTop w:val="0"/>
      <w:marBottom w:val="0"/>
      <w:divBdr>
        <w:top w:val="none" w:sz="0" w:space="0" w:color="auto"/>
        <w:left w:val="none" w:sz="0" w:space="0" w:color="auto"/>
        <w:bottom w:val="none" w:sz="0" w:space="0" w:color="auto"/>
        <w:right w:val="none" w:sz="0" w:space="0" w:color="auto"/>
      </w:divBdr>
    </w:div>
    <w:div w:id="282270716">
      <w:bodyDiv w:val="1"/>
      <w:marLeft w:val="0"/>
      <w:marRight w:val="0"/>
      <w:marTop w:val="0"/>
      <w:marBottom w:val="0"/>
      <w:divBdr>
        <w:top w:val="none" w:sz="0" w:space="0" w:color="auto"/>
        <w:left w:val="none" w:sz="0" w:space="0" w:color="auto"/>
        <w:bottom w:val="none" w:sz="0" w:space="0" w:color="auto"/>
        <w:right w:val="none" w:sz="0" w:space="0" w:color="auto"/>
      </w:divBdr>
    </w:div>
    <w:div w:id="284698615">
      <w:bodyDiv w:val="1"/>
      <w:marLeft w:val="0"/>
      <w:marRight w:val="0"/>
      <w:marTop w:val="0"/>
      <w:marBottom w:val="0"/>
      <w:divBdr>
        <w:top w:val="none" w:sz="0" w:space="0" w:color="auto"/>
        <w:left w:val="none" w:sz="0" w:space="0" w:color="auto"/>
        <w:bottom w:val="none" w:sz="0" w:space="0" w:color="auto"/>
        <w:right w:val="none" w:sz="0" w:space="0" w:color="auto"/>
      </w:divBdr>
    </w:div>
    <w:div w:id="288322176">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290522394">
      <w:bodyDiv w:val="1"/>
      <w:marLeft w:val="0"/>
      <w:marRight w:val="0"/>
      <w:marTop w:val="0"/>
      <w:marBottom w:val="0"/>
      <w:divBdr>
        <w:top w:val="none" w:sz="0" w:space="0" w:color="auto"/>
        <w:left w:val="none" w:sz="0" w:space="0" w:color="auto"/>
        <w:bottom w:val="none" w:sz="0" w:space="0" w:color="auto"/>
        <w:right w:val="none" w:sz="0" w:space="0" w:color="auto"/>
      </w:divBdr>
    </w:div>
    <w:div w:id="293026217">
      <w:bodyDiv w:val="1"/>
      <w:marLeft w:val="0"/>
      <w:marRight w:val="0"/>
      <w:marTop w:val="0"/>
      <w:marBottom w:val="0"/>
      <w:divBdr>
        <w:top w:val="none" w:sz="0" w:space="0" w:color="auto"/>
        <w:left w:val="none" w:sz="0" w:space="0" w:color="auto"/>
        <w:bottom w:val="none" w:sz="0" w:space="0" w:color="auto"/>
        <w:right w:val="none" w:sz="0" w:space="0" w:color="auto"/>
      </w:divBdr>
    </w:div>
    <w:div w:id="304239154">
      <w:bodyDiv w:val="1"/>
      <w:marLeft w:val="0"/>
      <w:marRight w:val="0"/>
      <w:marTop w:val="0"/>
      <w:marBottom w:val="0"/>
      <w:divBdr>
        <w:top w:val="none" w:sz="0" w:space="0" w:color="auto"/>
        <w:left w:val="none" w:sz="0" w:space="0" w:color="auto"/>
        <w:bottom w:val="none" w:sz="0" w:space="0" w:color="auto"/>
        <w:right w:val="none" w:sz="0" w:space="0" w:color="auto"/>
      </w:divBdr>
    </w:div>
    <w:div w:id="336882140">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43097175">
      <w:bodyDiv w:val="1"/>
      <w:marLeft w:val="0"/>
      <w:marRight w:val="0"/>
      <w:marTop w:val="0"/>
      <w:marBottom w:val="0"/>
      <w:divBdr>
        <w:top w:val="none" w:sz="0" w:space="0" w:color="auto"/>
        <w:left w:val="none" w:sz="0" w:space="0" w:color="auto"/>
        <w:bottom w:val="none" w:sz="0" w:space="0" w:color="auto"/>
        <w:right w:val="none" w:sz="0" w:space="0" w:color="auto"/>
      </w:divBdr>
    </w:div>
    <w:div w:id="350034355">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363748512">
      <w:bodyDiv w:val="1"/>
      <w:marLeft w:val="0"/>
      <w:marRight w:val="0"/>
      <w:marTop w:val="0"/>
      <w:marBottom w:val="0"/>
      <w:divBdr>
        <w:top w:val="none" w:sz="0" w:space="0" w:color="auto"/>
        <w:left w:val="none" w:sz="0" w:space="0" w:color="auto"/>
        <w:bottom w:val="none" w:sz="0" w:space="0" w:color="auto"/>
        <w:right w:val="none" w:sz="0" w:space="0" w:color="auto"/>
      </w:divBdr>
    </w:div>
    <w:div w:id="380326058">
      <w:bodyDiv w:val="1"/>
      <w:marLeft w:val="0"/>
      <w:marRight w:val="0"/>
      <w:marTop w:val="0"/>
      <w:marBottom w:val="0"/>
      <w:divBdr>
        <w:top w:val="none" w:sz="0" w:space="0" w:color="auto"/>
        <w:left w:val="none" w:sz="0" w:space="0" w:color="auto"/>
        <w:bottom w:val="none" w:sz="0" w:space="0" w:color="auto"/>
        <w:right w:val="none" w:sz="0" w:space="0" w:color="auto"/>
      </w:divBdr>
    </w:div>
    <w:div w:id="395250850">
      <w:bodyDiv w:val="1"/>
      <w:marLeft w:val="0"/>
      <w:marRight w:val="0"/>
      <w:marTop w:val="0"/>
      <w:marBottom w:val="0"/>
      <w:divBdr>
        <w:top w:val="none" w:sz="0" w:space="0" w:color="auto"/>
        <w:left w:val="none" w:sz="0" w:space="0" w:color="auto"/>
        <w:bottom w:val="none" w:sz="0" w:space="0" w:color="auto"/>
        <w:right w:val="none" w:sz="0" w:space="0" w:color="auto"/>
      </w:divBdr>
    </w:div>
    <w:div w:id="415127640">
      <w:bodyDiv w:val="1"/>
      <w:marLeft w:val="0"/>
      <w:marRight w:val="0"/>
      <w:marTop w:val="0"/>
      <w:marBottom w:val="0"/>
      <w:divBdr>
        <w:top w:val="none" w:sz="0" w:space="0" w:color="auto"/>
        <w:left w:val="none" w:sz="0" w:space="0" w:color="auto"/>
        <w:bottom w:val="none" w:sz="0" w:space="0" w:color="auto"/>
        <w:right w:val="none" w:sz="0" w:space="0" w:color="auto"/>
      </w:divBdr>
    </w:div>
    <w:div w:id="428503938">
      <w:bodyDiv w:val="1"/>
      <w:marLeft w:val="0"/>
      <w:marRight w:val="0"/>
      <w:marTop w:val="0"/>
      <w:marBottom w:val="0"/>
      <w:divBdr>
        <w:top w:val="none" w:sz="0" w:space="0" w:color="auto"/>
        <w:left w:val="none" w:sz="0" w:space="0" w:color="auto"/>
        <w:bottom w:val="none" w:sz="0" w:space="0" w:color="auto"/>
        <w:right w:val="none" w:sz="0" w:space="0" w:color="auto"/>
      </w:divBdr>
    </w:div>
    <w:div w:id="435711810">
      <w:bodyDiv w:val="1"/>
      <w:marLeft w:val="0"/>
      <w:marRight w:val="0"/>
      <w:marTop w:val="0"/>
      <w:marBottom w:val="0"/>
      <w:divBdr>
        <w:top w:val="none" w:sz="0" w:space="0" w:color="auto"/>
        <w:left w:val="none" w:sz="0" w:space="0" w:color="auto"/>
        <w:bottom w:val="none" w:sz="0" w:space="0" w:color="auto"/>
        <w:right w:val="none" w:sz="0" w:space="0" w:color="auto"/>
      </w:divBdr>
    </w:div>
    <w:div w:id="446123627">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490566110">
      <w:bodyDiv w:val="1"/>
      <w:marLeft w:val="0"/>
      <w:marRight w:val="0"/>
      <w:marTop w:val="0"/>
      <w:marBottom w:val="0"/>
      <w:divBdr>
        <w:top w:val="none" w:sz="0" w:space="0" w:color="auto"/>
        <w:left w:val="none" w:sz="0" w:space="0" w:color="auto"/>
        <w:bottom w:val="none" w:sz="0" w:space="0" w:color="auto"/>
        <w:right w:val="none" w:sz="0" w:space="0" w:color="auto"/>
      </w:divBdr>
    </w:div>
    <w:div w:id="505050939">
      <w:bodyDiv w:val="1"/>
      <w:marLeft w:val="0"/>
      <w:marRight w:val="0"/>
      <w:marTop w:val="0"/>
      <w:marBottom w:val="0"/>
      <w:divBdr>
        <w:top w:val="none" w:sz="0" w:space="0" w:color="auto"/>
        <w:left w:val="none" w:sz="0" w:space="0" w:color="auto"/>
        <w:bottom w:val="none" w:sz="0" w:space="0" w:color="auto"/>
        <w:right w:val="none" w:sz="0" w:space="0" w:color="auto"/>
      </w:divBdr>
    </w:div>
    <w:div w:id="505486247">
      <w:bodyDiv w:val="1"/>
      <w:marLeft w:val="0"/>
      <w:marRight w:val="0"/>
      <w:marTop w:val="0"/>
      <w:marBottom w:val="0"/>
      <w:divBdr>
        <w:top w:val="none" w:sz="0" w:space="0" w:color="auto"/>
        <w:left w:val="none" w:sz="0" w:space="0" w:color="auto"/>
        <w:bottom w:val="none" w:sz="0" w:space="0" w:color="auto"/>
        <w:right w:val="none" w:sz="0" w:space="0" w:color="auto"/>
      </w:divBdr>
    </w:div>
    <w:div w:id="527261147">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29993356">
      <w:bodyDiv w:val="1"/>
      <w:marLeft w:val="0"/>
      <w:marRight w:val="0"/>
      <w:marTop w:val="0"/>
      <w:marBottom w:val="0"/>
      <w:divBdr>
        <w:top w:val="none" w:sz="0" w:space="0" w:color="auto"/>
        <w:left w:val="none" w:sz="0" w:space="0" w:color="auto"/>
        <w:bottom w:val="none" w:sz="0" w:space="0" w:color="auto"/>
        <w:right w:val="none" w:sz="0" w:space="0" w:color="auto"/>
      </w:divBdr>
    </w:div>
    <w:div w:id="530383727">
      <w:bodyDiv w:val="1"/>
      <w:marLeft w:val="0"/>
      <w:marRight w:val="0"/>
      <w:marTop w:val="0"/>
      <w:marBottom w:val="0"/>
      <w:divBdr>
        <w:top w:val="none" w:sz="0" w:space="0" w:color="auto"/>
        <w:left w:val="none" w:sz="0" w:space="0" w:color="auto"/>
        <w:bottom w:val="none" w:sz="0" w:space="0" w:color="auto"/>
        <w:right w:val="none" w:sz="0" w:space="0" w:color="auto"/>
      </w:divBdr>
    </w:div>
    <w:div w:id="546264001">
      <w:bodyDiv w:val="1"/>
      <w:marLeft w:val="0"/>
      <w:marRight w:val="0"/>
      <w:marTop w:val="0"/>
      <w:marBottom w:val="0"/>
      <w:divBdr>
        <w:top w:val="none" w:sz="0" w:space="0" w:color="auto"/>
        <w:left w:val="none" w:sz="0" w:space="0" w:color="auto"/>
        <w:bottom w:val="none" w:sz="0" w:space="0" w:color="auto"/>
        <w:right w:val="none" w:sz="0" w:space="0" w:color="auto"/>
      </w:divBdr>
    </w:div>
    <w:div w:id="558396108">
      <w:bodyDiv w:val="1"/>
      <w:marLeft w:val="0"/>
      <w:marRight w:val="0"/>
      <w:marTop w:val="0"/>
      <w:marBottom w:val="0"/>
      <w:divBdr>
        <w:top w:val="none" w:sz="0" w:space="0" w:color="auto"/>
        <w:left w:val="none" w:sz="0" w:space="0" w:color="auto"/>
        <w:bottom w:val="none" w:sz="0" w:space="0" w:color="auto"/>
        <w:right w:val="none" w:sz="0" w:space="0" w:color="auto"/>
      </w:divBdr>
      <w:divsChild>
        <w:div w:id="663123437">
          <w:marLeft w:val="0"/>
          <w:marRight w:val="0"/>
          <w:marTop w:val="210"/>
          <w:marBottom w:val="0"/>
          <w:divBdr>
            <w:top w:val="none" w:sz="0" w:space="0" w:color="auto"/>
            <w:left w:val="none" w:sz="0" w:space="0" w:color="auto"/>
            <w:bottom w:val="none" w:sz="0" w:space="0" w:color="auto"/>
            <w:right w:val="none" w:sz="0" w:space="0" w:color="auto"/>
          </w:divBdr>
        </w:div>
      </w:divsChild>
    </w:div>
    <w:div w:id="572859823">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9219605">
      <w:bodyDiv w:val="1"/>
      <w:marLeft w:val="0"/>
      <w:marRight w:val="0"/>
      <w:marTop w:val="0"/>
      <w:marBottom w:val="0"/>
      <w:divBdr>
        <w:top w:val="none" w:sz="0" w:space="0" w:color="auto"/>
        <w:left w:val="none" w:sz="0" w:space="0" w:color="auto"/>
        <w:bottom w:val="none" w:sz="0" w:space="0" w:color="auto"/>
        <w:right w:val="none" w:sz="0" w:space="0" w:color="auto"/>
      </w:divBdr>
    </w:div>
    <w:div w:id="603878703">
      <w:bodyDiv w:val="1"/>
      <w:marLeft w:val="0"/>
      <w:marRight w:val="0"/>
      <w:marTop w:val="0"/>
      <w:marBottom w:val="0"/>
      <w:divBdr>
        <w:top w:val="none" w:sz="0" w:space="0" w:color="auto"/>
        <w:left w:val="none" w:sz="0" w:space="0" w:color="auto"/>
        <w:bottom w:val="none" w:sz="0" w:space="0" w:color="auto"/>
        <w:right w:val="none" w:sz="0" w:space="0" w:color="auto"/>
      </w:divBdr>
      <w:divsChild>
        <w:div w:id="1933130">
          <w:marLeft w:val="0"/>
          <w:marRight w:val="0"/>
          <w:marTop w:val="120"/>
          <w:marBottom w:val="0"/>
          <w:divBdr>
            <w:top w:val="none" w:sz="0" w:space="0" w:color="auto"/>
            <w:left w:val="none" w:sz="0" w:space="0" w:color="auto"/>
            <w:bottom w:val="none" w:sz="0" w:space="0" w:color="auto"/>
            <w:right w:val="none" w:sz="0" w:space="0" w:color="auto"/>
          </w:divBdr>
        </w:div>
        <w:div w:id="173691243">
          <w:marLeft w:val="0"/>
          <w:marRight w:val="0"/>
          <w:marTop w:val="120"/>
          <w:marBottom w:val="0"/>
          <w:divBdr>
            <w:top w:val="none" w:sz="0" w:space="0" w:color="auto"/>
            <w:left w:val="none" w:sz="0" w:space="0" w:color="auto"/>
            <w:bottom w:val="none" w:sz="0" w:space="0" w:color="auto"/>
            <w:right w:val="none" w:sz="0" w:space="0" w:color="auto"/>
          </w:divBdr>
        </w:div>
        <w:div w:id="278529678">
          <w:marLeft w:val="0"/>
          <w:marRight w:val="0"/>
          <w:marTop w:val="120"/>
          <w:marBottom w:val="0"/>
          <w:divBdr>
            <w:top w:val="none" w:sz="0" w:space="0" w:color="auto"/>
            <w:left w:val="none" w:sz="0" w:space="0" w:color="auto"/>
            <w:bottom w:val="none" w:sz="0" w:space="0" w:color="auto"/>
            <w:right w:val="none" w:sz="0" w:space="0" w:color="auto"/>
          </w:divBdr>
        </w:div>
        <w:div w:id="390156923">
          <w:marLeft w:val="0"/>
          <w:marRight w:val="0"/>
          <w:marTop w:val="120"/>
          <w:marBottom w:val="0"/>
          <w:divBdr>
            <w:top w:val="none" w:sz="0" w:space="0" w:color="auto"/>
            <w:left w:val="none" w:sz="0" w:space="0" w:color="auto"/>
            <w:bottom w:val="none" w:sz="0" w:space="0" w:color="auto"/>
            <w:right w:val="none" w:sz="0" w:space="0" w:color="auto"/>
          </w:divBdr>
        </w:div>
        <w:div w:id="438451963">
          <w:marLeft w:val="0"/>
          <w:marRight w:val="0"/>
          <w:marTop w:val="120"/>
          <w:marBottom w:val="0"/>
          <w:divBdr>
            <w:top w:val="none" w:sz="0" w:space="0" w:color="auto"/>
            <w:left w:val="none" w:sz="0" w:space="0" w:color="auto"/>
            <w:bottom w:val="none" w:sz="0" w:space="0" w:color="auto"/>
            <w:right w:val="none" w:sz="0" w:space="0" w:color="auto"/>
          </w:divBdr>
        </w:div>
        <w:div w:id="520970115">
          <w:marLeft w:val="0"/>
          <w:marRight w:val="0"/>
          <w:marTop w:val="120"/>
          <w:marBottom w:val="0"/>
          <w:divBdr>
            <w:top w:val="none" w:sz="0" w:space="0" w:color="auto"/>
            <w:left w:val="none" w:sz="0" w:space="0" w:color="auto"/>
            <w:bottom w:val="none" w:sz="0" w:space="0" w:color="auto"/>
            <w:right w:val="none" w:sz="0" w:space="0" w:color="auto"/>
          </w:divBdr>
        </w:div>
        <w:div w:id="550113294">
          <w:marLeft w:val="0"/>
          <w:marRight w:val="0"/>
          <w:marTop w:val="120"/>
          <w:marBottom w:val="0"/>
          <w:divBdr>
            <w:top w:val="none" w:sz="0" w:space="0" w:color="auto"/>
            <w:left w:val="none" w:sz="0" w:space="0" w:color="auto"/>
            <w:bottom w:val="none" w:sz="0" w:space="0" w:color="auto"/>
            <w:right w:val="none" w:sz="0" w:space="0" w:color="auto"/>
          </w:divBdr>
        </w:div>
        <w:div w:id="630943552">
          <w:marLeft w:val="0"/>
          <w:marRight w:val="0"/>
          <w:marTop w:val="120"/>
          <w:marBottom w:val="0"/>
          <w:divBdr>
            <w:top w:val="none" w:sz="0" w:space="0" w:color="auto"/>
            <w:left w:val="none" w:sz="0" w:space="0" w:color="auto"/>
            <w:bottom w:val="none" w:sz="0" w:space="0" w:color="auto"/>
            <w:right w:val="none" w:sz="0" w:space="0" w:color="auto"/>
          </w:divBdr>
        </w:div>
        <w:div w:id="867252864">
          <w:marLeft w:val="0"/>
          <w:marRight w:val="0"/>
          <w:marTop w:val="120"/>
          <w:marBottom w:val="0"/>
          <w:divBdr>
            <w:top w:val="none" w:sz="0" w:space="0" w:color="auto"/>
            <w:left w:val="none" w:sz="0" w:space="0" w:color="auto"/>
            <w:bottom w:val="none" w:sz="0" w:space="0" w:color="auto"/>
            <w:right w:val="none" w:sz="0" w:space="0" w:color="auto"/>
          </w:divBdr>
        </w:div>
        <w:div w:id="1005789108">
          <w:marLeft w:val="0"/>
          <w:marRight w:val="0"/>
          <w:marTop w:val="120"/>
          <w:marBottom w:val="0"/>
          <w:divBdr>
            <w:top w:val="none" w:sz="0" w:space="0" w:color="auto"/>
            <w:left w:val="none" w:sz="0" w:space="0" w:color="auto"/>
            <w:bottom w:val="none" w:sz="0" w:space="0" w:color="auto"/>
            <w:right w:val="none" w:sz="0" w:space="0" w:color="auto"/>
          </w:divBdr>
        </w:div>
        <w:div w:id="1141194233">
          <w:marLeft w:val="0"/>
          <w:marRight w:val="0"/>
          <w:marTop w:val="120"/>
          <w:marBottom w:val="0"/>
          <w:divBdr>
            <w:top w:val="none" w:sz="0" w:space="0" w:color="auto"/>
            <w:left w:val="none" w:sz="0" w:space="0" w:color="auto"/>
            <w:bottom w:val="none" w:sz="0" w:space="0" w:color="auto"/>
            <w:right w:val="none" w:sz="0" w:space="0" w:color="auto"/>
          </w:divBdr>
        </w:div>
        <w:div w:id="1166438255">
          <w:marLeft w:val="0"/>
          <w:marRight w:val="0"/>
          <w:marTop w:val="120"/>
          <w:marBottom w:val="0"/>
          <w:divBdr>
            <w:top w:val="none" w:sz="0" w:space="0" w:color="auto"/>
            <w:left w:val="none" w:sz="0" w:space="0" w:color="auto"/>
            <w:bottom w:val="none" w:sz="0" w:space="0" w:color="auto"/>
            <w:right w:val="none" w:sz="0" w:space="0" w:color="auto"/>
          </w:divBdr>
        </w:div>
        <w:div w:id="1272469745">
          <w:marLeft w:val="0"/>
          <w:marRight w:val="0"/>
          <w:marTop w:val="120"/>
          <w:marBottom w:val="0"/>
          <w:divBdr>
            <w:top w:val="none" w:sz="0" w:space="0" w:color="auto"/>
            <w:left w:val="none" w:sz="0" w:space="0" w:color="auto"/>
            <w:bottom w:val="none" w:sz="0" w:space="0" w:color="auto"/>
            <w:right w:val="none" w:sz="0" w:space="0" w:color="auto"/>
          </w:divBdr>
        </w:div>
        <w:div w:id="1310673238">
          <w:marLeft w:val="0"/>
          <w:marRight w:val="0"/>
          <w:marTop w:val="120"/>
          <w:marBottom w:val="0"/>
          <w:divBdr>
            <w:top w:val="none" w:sz="0" w:space="0" w:color="auto"/>
            <w:left w:val="none" w:sz="0" w:space="0" w:color="auto"/>
            <w:bottom w:val="none" w:sz="0" w:space="0" w:color="auto"/>
            <w:right w:val="none" w:sz="0" w:space="0" w:color="auto"/>
          </w:divBdr>
        </w:div>
        <w:div w:id="1323503749">
          <w:marLeft w:val="0"/>
          <w:marRight w:val="0"/>
          <w:marTop w:val="120"/>
          <w:marBottom w:val="0"/>
          <w:divBdr>
            <w:top w:val="none" w:sz="0" w:space="0" w:color="auto"/>
            <w:left w:val="none" w:sz="0" w:space="0" w:color="auto"/>
            <w:bottom w:val="none" w:sz="0" w:space="0" w:color="auto"/>
            <w:right w:val="none" w:sz="0" w:space="0" w:color="auto"/>
          </w:divBdr>
        </w:div>
        <w:div w:id="1343582220">
          <w:marLeft w:val="0"/>
          <w:marRight w:val="0"/>
          <w:marTop w:val="120"/>
          <w:marBottom w:val="0"/>
          <w:divBdr>
            <w:top w:val="none" w:sz="0" w:space="0" w:color="auto"/>
            <w:left w:val="none" w:sz="0" w:space="0" w:color="auto"/>
            <w:bottom w:val="none" w:sz="0" w:space="0" w:color="auto"/>
            <w:right w:val="none" w:sz="0" w:space="0" w:color="auto"/>
          </w:divBdr>
        </w:div>
        <w:div w:id="1447315491">
          <w:marLeft w:val="0"/>
          <w:marRight w:val="0"/>
          <w:marTop w:val="120"/>
          <w:marBottom w:val="0"/>
          <w:divBdr>
            <w:top w:val="none" w:sz="0" w:space="0" w:color="auto"/>
            <w:left w:val="none" w:sz="0" w:space="0" w:color="auto"/>
            <w:bottom w:val="none" w:sz="0" w:space="0" w:color="auto"/>
            <w:right w:val="none" w:sz="0" w:space="0" w:color="auto"/>
          </w:divBdr>
        </w:div>
        <w:div w:id="1535270462">
          <w:marLeft w:val="0"/>
          <w:marRight w:val="0"/>
          <w:marTop w:val="120"/>
          <w:marBottom w:val="0"/>
          <w:divBdr>
            <w:top w:val="none" w:sz="0" w:space="0" w:color="auto"/>
            <w:left w:val="none" w:sz="0" w:space="0" w:color="auto"/>
            <w:bottom w:val="none" w:sz="0" w:space="0" w:color="auto"/>
            <w:right w:val="none" w:sz="0" w:space="0" w:color="auto"/>
          </w:divBdr>
        </w:div>
        <w:div w:id="1866752938">
          <w:marLeft w:val="0"/>
          <w:marRight w:val="0"/>
          <w:marTop w:val="120"/>
          <w:marBottom w:val="0"/>
          <w:divBdr>
            <w:top w:val="none" w:sz="0" w:space="0" w:color="auto"/>
            <w:left w:val="none" w:sz="0" w:space="0" w:color="auto"/>
            <w:bottom w:val="none" w:sz="0" w:space="0" w:color="auto"/>
            <w:right w:val="none" w:sz="0" w:space="0" w:color="auto"/>
          </w:divBdr>
        </w:div>
        <w:div w:id="2065907230">
          <w:marLeft w:val="0"/>
          <w:marRight w:val="0"/>
          <w:marTop w:val="120"/>
          <w:marBottom w:val="0"/>
          <w:divBdr>
            <w:top w:val="none" w:sz="0" w:space="0" w:color="auto"/>
            <w:left w:val="none" w:sz="0" w:space="0" w:color="auto"/>
            <w:bottom w:val="none" w:sz="0" w:space="0" w:color="auto"/>
            <w:right w:val="none" w:sz="0" w:space="0" w:color="auto"/>
          </w:divBdr>
        </w:div>
        <w:div w:id="2131702116">
          <w:marLeft w:val="0"/>
          <w:marRight w:val="0"/>
          <w:marTop w:val="120"/>
          <w:marBottom w:val="0"/>
          <w:divBdr>
            <w:top w:val="none" w:sz="0" w:space="0" w:color="auto"/>
            <w:left w:val="none" w:sz="0" w:space="0" w:color="auto"/>
            <w:bottom w:val="none" w:sz="0" w:space="0" w:color="auto"/>
            <w:right w:val="none" w:sz="0" w:space="0" w:color="auto"/>
          </w:divBdr>
        </w:div>
      </w:divsChild>
    </w:div>
    <w:div w:id="604995294">
      <w:bodyDiv w:val="1"/>
      <w:marLeft w:val="0"/>
      <w:marRight w:val="0"/>
      <w:marTop w:val="0"/>
      <w:marBottom w:val="0"/>
      <w:divBdr>
        <w:top w:val="none" w:sz="0" w:space="0" w:color="auto"/>
        <w:left w:val="none" w:sz="0" w:space="0" w:color="auto"/>
        <w:bottom w:val="none" w:sz="0" w:space="0" w:color="auto"/>
        <w:right w:val="none" w:sz="0" w:space="0" w:color="auto"/>
      </w:divBdr>
    </w:div>
    <w:div w:id="634799456">
      <w:bodyDiv w:val="1"/>
      <w:marLeft w:val="0"/>
      <w:marRight w:val="0"/>
      <w:marTop w:val="0"/>
      <w:marBottom w:val="0"/>
      <w:divBdr>
        <w:top w:val="none" w:sz="0" w:space="0" w:color="auto"/>
        <w:left w:val="none" w:sz="0" w:space="0" w:color="auto"/>
        <w:bottom w:val="none" w:sz="0" w:space="0" w:color="auto"/>
        <w:right w:val="none" w:sz="0" w:space="0" w:color="auto"/>
      </w:divBdr>
      <w:divsChild>
        <w:div w:id="181821372">
          <w:marLeft w:val="0"/>
          <w:marRight w:val="0"/>
          <w:marTop w:val="0"/>
          <w:marBottom w:val="0"/>
          <w:divBdr>
            <w:top w:val="none" w:sz="0" w:space="0" w:color="auto"/>
            <w:left w:val="none" w:sz="0" w:space="0" w:color="auto"/>
            <w:bottom w:val="none" w:sz="0" w:space="0" w:color="auto"/>
            <w:right w:val="none" w:sz="0" w:space="0" w:color="auto"/>
          </w:divBdr>
        </w:div>
        <w:div w:id="253561129">
          <w:marLeft w:val="0"/>
          <w:marRight w:val="0"/>
          <w:marTop w:val="0"/>
          <w:marBottom w:val="0"/>
          <w:divBdr>
            <w:top w:val="none" w:sz="0" w:space="0" w:color="auto"/>
            <w:left w:val="none" w:sz="0" w:space="0" w:color="auto"/>
            <w:bottom w:val="none" w:sz="0" w:space="0" w:color="auto"/>
            <w:right w:val="none" w:sz="0" w:space="0" w:color="auto"/>
          </w:divBdr>
        </w:div>
        <w:div w:id="258175682">
          <w:marLeft w:val="0"/>
          <w:marRight w:val="0"/>
          <w:marTop w:val="0"/>
          <w:marBottom w:val="0"/>
          <w:divBdr>
            <w:top w:val="none" w:sz="0" w:space="0" w:color="auto"/>
            <w:left w:val="none" w:sz="0" w:space="0" w:color="auto"/>
            <w:bottom w:val="none" w:sz="0" w:space="0" w:color="auto"/>
            <w:right w:val="none" w:sz="0" w:space="0" w:color="auto"/>
          </w:divBdr>
        </w:div>
        <w:div w:id="270629735">
          <w:marLeft w:val="0"/>
          <w:marRight w:val="0"/>
          <w:marTop w:val="0"/>
          <w:marBottom w:val="0"/>
          <w:divBdr>
            <w:top w:val="none" w:sz="0" w:space="0" w:color="auto"/>
            <w:left w:val="none" w:sz="0" w:space="0" w:color="auto"/>
            <w:bottom w:val="none" w:sz="0" w:space="0" w:color="auto"/>
            <w:right w:val="none" w:sz="0" w:space="0" w:color="auto"/>
          </w:divBdr>
        </w:div>
        <w:div w:id="893857670">
          <w:marLeft w:val="0"/>
          <w:marRight w:val="0"/>
          <w:marTop w:val="0"/>
          <w:marBottom w:val="0"/>
          <w:divBdr>
            <w:top w:val="none" w:sz="0" w:space="0" w:color="auto"/>
            <w:left w:val="none" w:sz="0" w:space="0" w:color="auto"/>
            <w:bottom w:val="none" w:sz="0" w:space="0" w:color="auto"/>
            <w:right w:val="none" w:sz="0" w:space="0" w:color="auto"/>
          </w:divBdr>
        </w:div>
        <w:div w:id="1134830119">
          <w:marLeft w:val="0"/>
          <w:marRight w:val="0"/>
          <w:marTop w:val="0"/>
          <w:marBottom w:val="0"/>
          <w:divBdr>
            <w:top w:val="none" w:sz="0" w:space="0" w:color="auto"/>
            <w:left w:val="none" w:sz="0" w:space="0" w:color="auto"/>
            <w:bottom w:val="none" w:sz="0" w:space="0" w:color="auto"/>
            <w:right w:val="none" w:sz="0" w:space="0" w:color="auto"/>
          </w:divBdr>
        </w:div>
        <w:div w:id="1166701029">
          <w:marLeft w:val="0"/>
          <w:marRight w:val="0"/>
          <w:marTop w:val="0"/>
          <w:marBottom w:val="0"/>
          <w:divBdr>
            <w:top w:val="none" w:sz="0" w:space="0" w:color="auto"/>
            <w:left w:val="none" w:sz="0" w:space="0" w:color="auto"/>
            <w:bottom w:val="none" w:sz="0" w:space="0" w:color="auto"/>
            <w:right w:val="none" w:sz="0" w:space="0" w:color="auto"/>
          </w:divBdr>
        </w:div>
        <w:div w:id="1231429217">
          <w:marLeft w:val="0"/>
          <w:marRight w:val="0"/>
          <w:marTop w:val="0"/>
          <w:marBottom w:val="0"/>
          <w:divBdr>
            <w:top w:val="none" w:sz="0" w:space="0" w:color="auto"/>
            <w:left w:val="none" w:sz="0" w:space="0" w:color="auto"/>
            <w:bottom w:val="none" w:sz="0" w:space="0" w:color="auto"/>
            <w:right w:val="none" w:sz="0" w:space="0" w:color="auto"/>
          </w:divBdr>
        </w:div>
        <w:div w:id="1304655811">
          <w:marLeft w:val="0"/>
          <w:marRight w:val="0"/>
          <w:marTop w:val="0"/>
          <w:marBottom w:val="0"/>
          <w:divBdr>
            <w:top w:val="none" w:sz="0" w:space="0" w:color="auto"/>
            <w:left w:val="none" w:sz="0" w:space="0" w:color="auto"/>
            <w:bottom w:val="none" w:sz="0" w:space="0" w:color="auto"/>
            <w:right w:val="none" w:sz="0" w:space="0" w:color="auto"/>
          </w:divBdr>
        </w:div>
        <w:div w:id="1432361355">
          <w:marLeft w:val="0"/>
          <w:marRight w:val="0"/>
          <w:marTop w:val="0"/>
          <w:marBottom w:val="0"/>
          <w:divBdr>
            <w:top w:val="none" w:sz="0" w:space="0" w:color="auto"/>
            <w:left w:val="none" w:sz="0" w:space="0" w:color="auto"/>
            <w:bottom w:val="none" w:sz="0" w:space="0" w:color="auto"/>
            <w:right w:val="none" w:sz="0" w:space="0" w:color="auto"/>
          </w:divBdr>
        </w:div>
        <w:div w:id="1723359014">
          <w:marLeft w:val="0"/>
          <w:marRight w:val="0"/>
          <w:marTop w:val="0"/>
          <w:marBottom w:val="0"/>
          <w:divBdr>
            <w:top w:val="none" w:sz="0" w:space="0" w:color="auto"/>
            <w:left w:val="none" w:sz="0" w:space="0" w:color="auto"/>
            <w:bottom w:val="none" w:sz="0" w:space="0" w:color="auto"/>
            <w:right w:val="none" w:sz="0" w:space="0" w:color="auto"/>
          </w:divBdr>
        </w:div>
        <w:div w:id="1727102682">
          <w:marLeft w:val="0"/>
          <w:marRight w:val="0"/>
          <w:marTop w:val="0"/>
          <w:marBottom w:val="0"/>
          <w:divBdr>
            <w:top w:val="none" w:sz="0" w:space="0" w:color="auto"/>
            <w:left w:val="none" w:sz="0" w:space="0" w:color="auto"/>
            <w:bottom w:val="none" w:sz="0" w:space="0" w:color="auto"/>
            <w:right w:val="none" w:sz="0" w:space="0" w:color="auto"/>
          </w:divBdr>
        </w:div>
        <w:div w:id="1941983762">
          <w:marLeft w:val="0"/>
          <w:marRight w:val="0"/>
          <w:marTop w:val="0"/>
          <w:marBottom w:val="0"/>
          <w:divBdr>
            <w:top w:val="none" w:sz="0" w:space="0" w:color="auto"/>
            <w:left w:val="none" w:sz="0" w:space="0" w:color="auto"/>
            <w:bottom w:val="none" w:sz="0" w:space="0" w:color="auto"/>
            <w:right w:val="none" w:sz="0" w:space="0" w:color="auto"/>
          </w:divBdr>
        </w:div>
      </w:divsChild>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76469329">
      <w:bodyDiv w:val="1"/>
      <w:marLeft w:val="0"/>
      <w:marRight w:val="0"/>
      <w:marTop w:val="0"/>
      <w:marBottom w:val="0"/>
      <w:divBdr>
        <w:top w:val="none" w:sz="0" w:space="0" w:color="auto"/>
        <w:left w:val="none" w:sz="0" w:space="0" w:color="auto"/>
        <w:bottom w:val="none" w:sz="0" w:space="0" w:color="auto"/>
        <w:right w:val="none" w:sz="0" w:space="0" w:color="auto"/>
      </w:divBdr>
    </w:div>
    <w:div w:id="681125356">
      <w:bodyDiv w:val="1"/>
      <w:marLeft w:val="0"/>
      <w:marRight w:val="0"/>
      <w:marTop w:val="0"/>
      <w:marBottom w:val="0"/>
      <w:divBdr>
        <w:top w:val="none" w:sz="0" w:space="0" w:color="auto"/>
        <w:left w:val="none" w:sz="0" w:space="0" w:color="auto"/>
        <w:bottom w:val="none" w:sz="0" w:space="0" w:color="auto"/>
        <w:right w:val="none" w:sz="0" w:space="0" w:color="auto"/>
      </w:divBdr>
      <w:divsChild>
        <w:div w:id="925379935">
          <w:marLeft w:val="0"/>
          <w:marRight w:val="0"/>
          <w:marTop w:val="210"/>
          <w:marBottom w:val="0"/>
          <w:divBdr>
            <w:top w:val="none" w:sz="0" w:space="0" w:color="auto"/>
            <w:left w:val="none" w:sz="0" w:space="0" w:color="auto"/>
            <w:bottom w:val="none" w:sz="0" w:space="0" w:color="auto"/>
            <w:right w:val="none" w:sz="0" w:space="0" w:color="auto"/>
          </w:divBdr>
        </w:div>
      </w:divsChild>
    </w:div>
    <w:div w:id="68540541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26610841">
      <w:bodyDiv w:val="1"/>
      <w:marLeft w:val="0"/>
      <w:marRight w:val="0"/>
      <w:marTop w:val="0"/>
      <w:marBottom w:val="0"/>
      <w:divBdr>
        <w:top w:val="none" w:sz="0" w:space="0" w:color="auto"/>
        <w:left w:val="none" w:sz="0" w:space="0" w:color="auto"/>
        <w:bottom w:val="none" w:sz="0" w:space="0" w:color="auto"/>
        <w:right w:val="none" w:sz="0" w:space="0" w:color="auto"/>
      </w:divBdr>
    </w:div>
    <w:div w:id="727998788">
      <w:bodyDiv w:val="1"/>
      <w:marLeft w:val="0"/>
      <w:marRight w:val="0"/>
      <w:marTop w:val="0"/>
      <w:marBottom w:val="0"/>
      <w:divBdr>
        <w:top w:val="none" w:sz="0" w:space="0" w:color="auto"/>
        <w:left w:val="none" w:sz="0" w:space="0" w:color="auto"/>
        <w:bottom w:val="none" w:sz="0" w:space="0" w:color="auto"/>
        <w:right w:val="none" w:sz="0" w:space="0" w:color="auto"/>
      </w:divBdr>
      <w:divsChild>
        <w:div w:id="11541070">
          <w:marLeft w:val="0"/>
          <w:marRight w:val="0"/>
          <w:marTop w:val="120"/>
          <w:marBottom w:val="0"/>
          <w:divBdr>
            <w:top w:val="none" w:sz="0" w:space="0" w:color="auto"/>
            <w:left w:val="none" w:sz="0" w:space="0" w:color="auto"/>
            <w:bottom w:val="none" w:sz="0" w:space="0" w:color="auto"/>
            <w:right w:val="none" w:sz="0" w:space="0" w:color="auto"/>
          </w:divBdr>
        </w:div>
        <w:div w:id="105083833">
          <w:marLeft w:val="0"/>
          <w:marRight w:val="0"/>
          <w:marTop w:val="120"/>
          <w:marBottom w:val="0"/>
          <w:divBdr>
            <w:top w:val="none" w:sz="0" w:space="0" w:color="auto"/>
            <w:left w:val="none" w:sz="0" w:space="0" w:color="auto"/>
            <w:bottom w:val="none" w:sz="0" w:space="0" w:color="auto"/>
            <w:right w:val="none" w:sz="0" w:space="0" w:color="auto"/>
          </w:divBdr>
        </w:div>
        <w:div w:id="182936866">
          <w:marLeft w:val="0"/>
          <w:marRight w:val="0"/>
          <w:marTop w:val="120"/>
          <w:marBottom w:val="0"/>
          <w:divBdr>
            <w:top w:val="none" w:sz="0" w:space="0" w:color="auto"/>
            <w:left w:val="none" w:sz="0" w:space="0" w:color="auto"/>
            <w:bottom w:val="none" w:sz="0" w:space="0" w:color="auto"/>
            <w:right w:val="none" w:sz="0" w:space="0" w:color="auto"/>
          </w:divBdr>
        </w:div>
        <w:div w:id="439879947">
          <w:marLeft w:val="0"/>
          <w:marRight w:val="0"/>
          <w:marTop w:val="120"/>
          <w:marBottom w:val="0"/>
          <w:divBdr>
            <w:top w:val="none" w:sz="0" w:space="0" w:color="auto"/>
            <w:left w:val="none" w:sz="0" w:space="0" w:color="auto"/>
            <w:bottom w:val="none" w:sz="0" w:space="0" w:color="auto"/>
            <w:right w:val="none" w:sz="0" w:space="0" w:color="auto"/>
          </w:divBdr>
        </w:div>
        <w:div w:id="457720996">
          <w:marLeft w:val="0"/>
          <w:marRight w:val="0"/>
          <w:marTop w:val="120"/>
          <w:marBottom w:val="0"/>
          <w:divBdr>
            <w:top w:val="none" w:sz="0" w:space="0" w:color="auto"/>
            <w:left w:val="none" w:sz="0" w:space="0" w:color="auto"/>
            <w:bottom w:val="none" w:sz="0" w:space="0" w:color="auto"/>
            <w:right w:val="none" w:sz="0" w:space="0" w:color="auto"/>
          </w:divBdr>
        </w:div>
        <w:div w:id="466973611">
          <w:marLeft w:val="0"/>
          <w:marRight w:val="0"/>
          <w:marTop w:val="120"/>
          <w:marBottom w:val="0"/>
          <w:divBdr>
            <w:top w:val="none" w:sz="0" w:space="0" w:color="auto"/>
            <w:left w:val="none" w:sz="0" w:space="0" w:color="auto"/>
            <w:bottom w:val="none" w:sz="0" w:space="0" w:color="auto"/>
            <w:right w:val="none" w:sz="0" w:space="0" w:color="auto"/>
          </w:divBdr>
        </w:div>
        <w:div w:id="803621839">
          <w:marLeft w:val="0"/>
          <w:marRight w:val="0"/>
          <w:marTop w:val="120"/>
          <w:marBottom w:val="0"/>
          <w:divBdr>
            <w:top w:val="none" w:sz="0" w:space="0" w:color="auto"/>
            <w:left w:val="none" w:sz="0" w:space="0" w:color="auto"/>
            <w:bottom w:val="none" w:sz="0" w:space="0" w:color="auto"/>
            <w:right w:val="none" w:sz="0" w:space="0" w:color="auto"/>
          </w:divBdr>
        </w:div>
        <w:div w:id="976031549">
          <w:marLeft w:val="0"/>
          <w:marRight w:val="0"/>
          <w:marTop w:val="120"/>
          <w:marBottom w:val="0"/>
          <w:divBdr>
            <w:top w:val="none" w:sz="0" w:space="0" w:color="auto"/>
            <w:left w:val="none" w:sz="0" w:space="0" w:color="auto"/>
            <w:bottom w:val="none" w:sz="0" w:space="0" w:color="auto"/>
            <w:right w:val="none" w:sz="0" w:space="0" w:color="auto"/>
          </w:divBdr>
        </w:div>
        <w:div w:id="1177698087">
          <w:marLeft w:val="0"/>
          <w:marRight w:val="0"/>
          <w:marTop w:val="120"/>
          <w:marBottom w:val="0"/>
          <w:divBdr>
            <w:top w:val="none" w:sz="0" w:space="0" w:color="auto"/>
            <w:left w:val="none" w:sz="0" w:space="0" w:color="auto"/>
            <w:bottom w:val="none" w:sz="0" w:space="0" w:color="auto"/>
            <w:right w:val="none" w:sz="0" w:space="0" w:color="auto"/>
          </w:divBdr>
        </w:div>
        <w:div w:id="1305819819">
          <w:marLeft w:val="0"/>
          <w:marRight w:val="0"/>
          <w:marTop w:val="120"/>
          <w:marBottom w:val="0"/>
          <w:divBdr>
            <w:top w:val="none" w:sz="0" w:space="0" w:color="auto"/>
            <w:left w:val="none" w:sz="0" w:space="0" w:color="auto"/>
            <w:bottom w:val="none" w:sz="0" w:space="0" w:color="auto"/>
            <w:right w:val="none" w:sz="0" w:space="0" w:color="auto"/>
          </w:divBdr>
        </w:div>
        <w:div w:id="1314018922">
          <w:marLeft w:val="0"/>
          <w:marRight w:val="0"/>
          <w:marTop w:val="120"/>
          <w:marBottom w:val="0"/>
          <w:divBdr>
            <w:top w:val="none" w:sz="0" w:space="0" w:color="auto"/>
            <w:left w:val="none" w:sz="0" w:space="0" w:color="auto"/>
            <w:bottom w:val="none" w:sz="0" w:space="0" w:color="auto"/>
            <w:right w:val="none" w:sz="0" w:space="0" w:color="auto"/>
          </w:divBdr>
        </w:div>
        <w:div w:id="1423988889">
          <w:marLeft w:val="0"/>
          <w:marRight w:val="0"/>
          <w:marTop w:val="120"/>
          <w:marBottom w:val="0"/>
          <w:divBdr>
            <w:top w:val="none" w:sz="0" w:space="0" w:color="auto"/>
            <w:left w:val="none" w:sz="0" w:space="0" w:color="auto"/>
            <w:bottom w:val="none" w:sz="0" w:space="0" w:color="auto"/>
            <w:right w:val="none" w:sz="0" w:space="0" w:color="auto"/>
          </w:divBdr>
        </w:div>
        <w:div w:id="1743064695">
          <w:marLeft w:val="0"/>
          <w:marRight w:val="0"/>
          <w:marTop w:val="120"/>
          <w:marBottom w:val="0"/>
          <w:divBdr>
            <w:top w:val="none" w:sz="0" w:space="0" w:color="auto"/>
            <w:left w:val="none" w:sz="0" w:space="0" w:color="auto"/>
            <w:bottom w:val="none" w:sz="0" w:space="0" w:color="auto"/>
            <w:right w:val="none" w:sz="0" w:space="0" w:color="auto"/>
          </w:divBdr>
        </w:div>
        <w:div w:id="1749301524">
          <w:marLeft w:val="0"/>
          <w:marRight w:val="0"/>
          <w:marTop w:val="120"/>
          <w:marBottom w:val="0"/>
          <w:divBdr>
            <w:top w:val="none" w:sz="0" w:space="0" w:color="auto"/>
            <w:left w:val="none" w:sz="0" w:space="0" w:color="auto"/>
            <w:bottom w:val="none" w:sz="0" w:space="0" w:color="auto"/>
            <w:right w:val="none" w:sz="0" w:space="0" w:color="auto"/>
          </w:divBdr>
        </w:div>
        <w:div w:id="1767847913">
          <w:marLeft w:val="0"/>
          <w:marRight w:val="0"/>
          <w:marTop w:val="120"/>
          <w:marBottom w:val="0"/>
          <w:divBdr>
            <w:top w:val="none" w:sz="0" w:space="0" w:color="auto"/>
            <w:left w:val="none" w:sz="0" w:space="0" w:color="auto"/>
            <w:bottom w:val="none" w:sz="0" w:space="0" w:color="auto"/>
            <w:right w:val="none" w:sz="0" w:space="0" w:color="auto"/>
          </w:divBdr>
        </w:div>
        <w:div w:id="1934698516">
          <w:marLeft w:val="0"/>
          <w:marRight w:val="0"/>
          <w:marTop w:val="120"/>
          <w:marBottom w:val="0"/>
          <w:divBdr>
            <w:top w:val="none" w:sz="0" w:space="0" w:color="auto"/>
            <w:left w:val="none" w:sz="0" w:space="0" w:color="auto"/>
            <w:bottom w:val="none" w:sz="0" w:space="0" w:color="auto"/>
            <w:right w:val="none" w:sz="0" w:space="0" w:color="auto"/>
          </w:divBdr>
        </w:div>
        <w:div w:id="1999266748">
          <w:marLeft w:val="0"/>
          <w:marRight w:val="0"/>
          <w:marTop w:val="120"/>
          <w:marBottom w:val="0"/>
          <w:divBdr>
            <w:top w:val="none" w:sz="0" w:space="0" w:color="auto"/>
            <w:left w:val="none" w:sz="0" w:space="0" w:color="auto"/>
            <w:bottom w:val="none" w:sz="0" w:space="0" w:color="auto"/>
            <w:right w:val="none" w:sz="0" w:space="0" w:color="auto"/>
          </w:divBdr>
        </w:div>
      </w:divsChild>
    </w:div>
    <w:div w:id="745878566">
      <w:bodyDiv w:val="1"/>
      <w:marLeft w:val="0"/>
      <w:marRight w:val="0"/>
      <w:marTop w:val="0"/>
      <w:marBottom w:val="0"/>
      <w:divBdr>
        <w:top w:val="none" w:sz="0" w:space="0" w:color="auto"/>
        <w:left w:val="none" w:sz="0" w:space="0" w:color="auto"/>
        <w:bottom w:val="none" w:sz="0" w:space="0" w:color="auto"/>
        <w:right w:val="none" w:sz="0" w:space="0" w:color="auto"/>
      </w:divBdr>
    </w:div>
    <w:div w:id="745882636">
      <w:bodyDiv w:val="1"/>
      <w:marLeft w:val="0"/>
      <w:marRight w:val="0"/>
      <w:marTop w:val="0"/>
      <w:marBottom w:val="0"/>
      <w:divBdr>
        <w:top w:val="none" w:sz="0" w:space="0" w:color="auto"/>
        <w:left w:val="none" w:sz="0" w:space="0" w:color="auto"/>
        <w:bottom w:val="none" w:sz="0" w:space="0" w:color="auto"/>
        <w:right w:val="none" w:sz="0" w:space="0" w:color="auto"/>
      </w:divBdr>
    </w:div>
    <w:div w:id="779646683">
      <w:bodyDiv w:val="1"/>
      <w:marLeft w:val="0"/>
      <w:marRight w:val="0"/>
      <w:marTop w:val="0"/>
      <w:marBottom w:val="0"/>
      <w:divBdr>
        <w:top w:val="none" w:sz="0" w:space="0" w:color="auto"/>
        <w:left w:val="none" w:sz="0" w:space="0" w:color="auto"/>
        <w:bottom w:val="none" w:sz="0" w:space="0" w:color="auto"/>
        <w:right w:val="none" w:sz="0" w:space="0" w:color="auto"/>
      </w:divBdr>
    </w:div>
    <w:div w:id="788276509">
      <w:bodyDiv w:val="1"/>
      <w:marLeft w:val="0"/>
      <w:marRight w:val="0"/>
      <w:marTop w:val="0"/>
      <w:marBottom w:val="0"/>
      <w:divBdr>
        <w:top w:val="none" w:sz="0" w:space="0" w:color="auto"/>
        <w:left w:val="none" w:sz="0" w:space="0" w:color="auto"/>
        <w:bottom w:val="none" w:sz="0" w:space="0" w:color="auto"/>
        <w:right w:val="none" w:sz="0" w:space="0" w:color="auto"/>
      </w:divBdr>
      <w:divsChild>
        <w:div w:id="612052166">
          <w:marLeft w:val="0"/>
          <w:marRight w:val="0"/>
          <w:marTop w:val="210"/>
          <w:marBottom w:val="0"/>
          <w:divBdr>
            <w:top w:val="none" w:sz="0" w:space="0" w:color="auto"/>
            <w:left w:val="none" w:sz="0" w:space="0" w:color="auto"/>
            <w:bottom w:val="none" w:sz="0" w:space="0" w:color="auto"/>
            <w:right w:val="none" w:sz="0" w:space="0" w:color="auto"/>
          </w:divBdr>
        </w:div>
      </w:divsChild>
    </w:div>
    <w:div w:id="800655271">
      <w:bodyDiv w:val="1"/>
      <w:marLeft w:val="0"/>
      <w:marRight w:val="0"/>
      <w:marTop w:val="0"/>
      <w:marBottom w:val="0"/>
      <w:divBdr>
        <w:top w:val="none" w:sz="0" w:space="0" w:color="auto"/>
        <w:left w:val="none" w:sz="0" w:space="0" w:color="auto"/>
        <w:bottom w:val="none" w:sz="0" w:space="0" w:color="auto"/>
        <w:right w:val="none" w:sz="0" w:space="0" w:color="auto"/>
      </w:divBdr>
    </w:div>
    <w:div w:id="864562157">
      <w:bodyDiv w:val="1"/>
      <w:marLeft w:val="0"/>
      <w:marRight w:val="0"/>
      <w:marTop w:val="0"/>
      <w:marBottom w:val="0"/>
      <w:divBdr>
        <w:top w:val="none" w:sz="0" w:space="0" w:color="auto"/>
        <w:left w:val="none" w:sz="0" w:space="0" w:color="auto"/>
        <w:bottom w:val="none" w:sz="0" w:space="0" w:color="auto"/>
        <w:right w:val="none" w:sz="0" w:space="0" w:color="auto"/>
      </w:divBdr>
    </w:div>
    <w:div w:id="865555584">
      <w:bodyDiv w:val="1"/>
      <w:marLeft w:val="0"/>
      <w:marRight w:val="0"/>
      <w:marTop w:val="0"/>
      <w:marBottom w:val="0"/>
      <w:divBdr>
        <w:top w:val="none" w:sz="0" w:space="0" w:color="auto"/>
        <w:left w:val="none" w:sz="0" w:space="0" w:color="auto"/>
        <w:bottom w:val="none" w:sz="0" w:space="0" w:color="auto"/>
        <w:right w:val="none" w:sz="0" w:space="0" w:color="auto"/>
      </w:divBdr>
      <w:divsChild>
        <w:div w:id="1165366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632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50677">
      <w:bodyDiv w:val="1"/>
      <w:marLeft w:val="0"/>
      <w:marRight w:val="0"/>
      <w:marTop w:val="0"/>
      <w:marBottom w:val="0"/>
      <w:divBdr>
        <w:top w:val="none" w:sz="0" w:space="0" w:color="auto"/>
        <w:left w:val="none" w:sz="0" w:space="0" w:color="auto"/>
        <w:bottom w:val="none" w:sz="0" w:space="0" w:color="auto"/>
        <w:right w:val="none" w:sz="0" w:space="0" w:color="auto"/>
      </w:divBdr>
    </w:div>
    <w:div w:id="884833851">
      <w:bodyDiv w:val="1"/>
      <w:marLeft w:val="0"/>
      <w:marRight w:val="0"/>
      <w:marTop w:val="0"/>
      <w:marBottom w:val="0"/>
      <w:divBdr>
        <w:top w:val="none" w:sz="0" w:space="0" w:color="auto"/>
        <w:left w:val="none" w:sz="0" w:space="0" w:color="auto"/>
        <w:bottom w:val="none" w:sz="0" w:space="0" w:color="auto"/>
        <w:right w:val="none" w:sz="0" w:space="0" w:color="auto"/>
      </w:divBdr>
    </w:div>
    <w:div w:id="895162899">
      <w:bodyDiv w:val="1"/>
      <w:marLeft w:val="0"/>
      <w:marRight w:val="0"/>
      <w:marTop w:val="0"/>
      <w:marBottom w:val="0"/>
      <w:divBdr>
        <w:top w:val="none" w:sz="0" w:space="0" w:color="auto"/>
        <w:left w:val="none" w:sz="0" w:space="0" w:color="auto"/>
        <w:bottom w:val="none" w:sz="0" w:space="0" w:color="auto"/>
        <w:right w:val="none" w:sz="0" w:space="0" w:color="auto"/>
      </w:divBdr>
    </w:div>
    <w:div w:id="907227272">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16985308">
      <w:bodyDiv w:val="1"/>
      <w:marLeft w:val="0"/>
      <w:marRight w:val="0"/>
      <w:marTop w:val="0"/>
      <w:marBottom w:val="0"/>
      <w:divBdr>
        <w:top w:val="none" w:sz="0" w:space="0" w:color="auto"/>
        <w:left w:val="none" w:sz="0" w:space="0" w:color="auto"/>
        <w:bottom w:val="none" w:sz="0" w:space="0" w:color="auto"/>
        <w:right w:val="none" w:sz="0" w:space="0" w:color="auto"/>
      </w:divBdr>
    </w:div>
    <w:div w:id="926579816">
      <w:bodyDiv w:val="1"/>
      <w:marLeft w:val="0"/>
      <w:marRight w:val="0"/>
      <w:marTop w:val="0"/>
      <w:marBottom w:val="0"/>
      <w:divBdr>
        <w:top w:val="none" w:sz="0" w:space="0" w:color="auto"/>
        <w:left w:val="none" w:sz="0" w:space="0" w:color="auto"/>
        <w:bottom w:val="none" w:sz="0" w:space="0" w:color="auto"/>
        <w:right w:val="none" w:sz="0" w:space="0" w:color="auto"/>
      </w:divBdr>
    </w:div>
    <w:div w:id="968824903">
      <w:bodyDiv w:val="1"/>
      <w:marLeft w:val="0"/>
      <w:marRight w:val="0"/>
      <w:marTop w:val="0"/>
      <w:marBottom w:val="0"/>
      <w:divBdr>
        <w:top w:val="none" w:sz="0" w:space="0" w:color="auto"/>
        <w:left w:val="none" w:sz="0" w:space="0" w:color="auto"/>
        <w:bottom w:val="none" w:sz="0" w:space="0" w:color="auto"/>
        <w:right w:val="none" w:sz="0" w:space="0" w:color="auto"/>
      </w:divBdr>
    </w:div>
    <w:div w:id="974065578">
      <w:bodyDiv w:val="1"/>
      <w:marLeft w:val="0"/>
      <w:marRight w:val="0"/>
      <w:marTop w:val="0"/>
      <w:marBottom w:val="0"/>
      <w:divBdr>
        <w:top w:val="none" w:sz="0" w:space="0" w:color="auto"/>
        <w:left w:val="none" w:sz="0" w:space="0" w:color="auto"/>
        <w:bottom w:val="none" w:sz="0" w:space="0" w:color="auto"/>
        <w:right w:val="none" w:sz="0" w:space="0" w:color="auto"/>
      </w:divBdr>
      <w:divsChild>
        <w:div w:id="76296587">
          <w:marLeft w:val="0"/>
          <w:marRight w:val="0"/>
          <w:marTop w:val="210"/>
          <w:marBottom w:val="0"/>
          <w:divBdr>
            <w:top w:val="none" w:sz="0" w:space="0" w:color="auto"/>
            <w:left w:val="none" w:sz="0" w:space="0" w:color="auto"/>
            <w:bottom w:val="none" w:sz="0" w:space="0" w:color="auto"/>
            <w:right w:val="none" w:sz="0" w:space="0" w:color="auto"/>
          </w:divBdr>
        </w:div>
        <w:div w:id="907693790">
          <w:marLeft w:val="0"/>
          <w:marRight w:val="0"/>
          <w:marTop w:val="210"/>
          <w:marBottom w:val="0"/>
          <w:divBdr>
            <w:top w:val="none" w:sz="0" w:space="0" w:color="auto"/>
            <w:left w:val="none" w:sz="0" w:space="0" w:color="auto"/>
            <w:bottom w:val="none" w:sz="0" w:space="0" w:color="auto"/>
            <w:right w:val="none" w:sz="0" w:space="0" w:color="auto"/>
          </w:divBdr>
        </w:div>
        <w:div w:id="923493426">
          <w:marLeft w:val="0"/>
          <w:marRight w:val="0"/>
          <w:marTop w:val="210"/>
          <w:marBottom w:val="0"/>
          <w:divBdr>
            <w:top w:val="none" w:sz="0" w:space="0" w:color="auto"/>
            <w:left w:val="none" w:sz="0" w:space="0" w:color="auto"/>
            <w:bottom w:val="none" w:sz="0" w:space="0" w:color="auto"/>
            <w:right w:val="none" w:sz="0" w:space="0" w:color="auto"/>
          </w:divBdr>
        </w:div>
        <w:div w:id="953439476">
          <w:marLeft w:val="0"/>
          <w:marRight w:val="0"/>
          <w:marTop w:val="210"/>
          <w:marBottom w:val="0"/>
          <w:divBdr>
            <w:top w:val="none" w:sz="0" w:space="0" w:color="auto"/>
            <w:left w:val="none" w:sz="0" w:space="0" w:color="auto"/>
            <w:bottom w:val="none" w:sz="0" w:space="0" w:color="auto"/>
            <w:right w:val="none" w:sz="0" w:space="0" w:color="auto"/>
          </w:divBdr>
        </w:div>
        <w:div w:id="1231190359">
          <w:marLeft w:val="0"/>
          <w:marRight w:val="0"/>
          <w:marTop w:val="210"/>
          <w:marBottom w:val="0"/>
          <w:divBdr>
            <w:top w:val="none" w:sz="0" w:space="0" w:color="auto"/>
            <w:left w:val="none" w:sz="0" w:space="0" w:color="auto"/>
            <w:bottom w:val="none" w:sz="0" w:space="0" w:color="auto"/>
            <w:right w:val="none" w:sz="0" w:space="0" w:color="auto"/>
          </w:divBdr>
        </w:div>
        <w:div w:id="1792701493">
          <w:marLeft w:val="0"/>
          <w:marRight w:val="0"/>
          <w:marTop w:val="210"/>
          <w:marBottom w:val="0"/>
          <w:divBdr>
            <w:top w:val="none" w:sz="0" w:space="0" w:color="auto"/>
            <w:left w:val="none" w:sz="0" w:space="0" w:color="auto"/>
            <w:bottom w:val="none" w:sz="0" w:space="0" w:color="auto"/>
            <w:right w:val="none" w:sz="0" w:space="0" w:color="auto"/>
          </w:divBdr>
        </w:div>
      </w:divsChild>
    </w:div>
    <w:div w:id="978343963">
      <w:bodyDiv w:val="1"/>
      <w:marLeft w:val="0"/>
      <w:marRight w:val="0"/>
      <w:marTop w:val="0"/>
      <w:marBottom w:val="0"/>
      <w:divBdr>
        <w:top w:val="none" w:sz="0" w:space="0" w:color="auto"/>
        <w:left w:val="none" w:sz="0" w:space="0" w:color="auto"/>
        <w:bottom w:val="none" w:sz="0" w:space="0" w:color="auto"/>
        <w:right w:val="none" w:sz="0" w:space="0" w:color="auto"/>
      </w:divBdr>
    </w:div>
    <w:div w:id="978416153">
      <w:bodyDiv w:val="1"/>
      <w:marLeft w:val="0"/>
      <w:marRight w:val="0"/>
      <w:marTop w:val="0"/>
      <w:marBottom w:val="0"/>
      <w:divBdr>
        <w:top w:val="none" w:sz="0" w:space="0" w:color="auto"/>
        <w:left w:val="none" w:sz="0" w:space="0" w:color="auto"/>
        <w:bottom w:val="none" w:sz="0" w:space="0" w:color="auto"/>
        <w:right w:val="none" w:sz="0" w:space="0" w:color="auto"/>
      </w:divBdr>
    </w:div>
    <w:div w:id="978878148">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48576037">
      <w:bodyDiv w:val="1"/>
      <w:marLeft w:val="0"/>
      <w:marRight w:val="0"/>
      <w:marTop w:val="0"/>
      <w:marBottom w:val="0"/>
      <w:divBdr>
        <w:top w:val="none" w:sz="0" w:space="0" w:color="auto"/>
        <w:left w:val="none" w:sz="0" w:space="0" w:color="auto"/>
        <w:bottom w:val="none" w:sz="0" w:space="0" w:color="auto"/>
        <w:right w:val="none" w:sz="0" w:space="0" w:color="auto"/>
      </w:divBdr>
    </w:div>
    <w:div w:id="1067844286">
      <w:bodyDiv w:val="1"/>
      <w:marLeft w:val="0"/>
      <w:marRight w:val="0"/>
      <w:marTop w:val="0"/>
      <w:marBottom w:val="0"/>
      <w:divBdr>
        <w:top w:val="none" w:sz="0" w:space="0" w:color="auto"/>
        <w:left w:val="none" w:sz="0" w:space="0" w:color="auto"/>
        <w:bottom w:val="none" w:sz="0" w:space="0" w:color="auto"/>
        <w:right w:val="none" w:sz="0" w:space="0" w:color="auto"/>
      </w:divBdr>
    </w:div>
    <w:div w:id="1073770846">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11821767">
      <w:bodyDiv w:val="1"/>
      <w:marLeft w:val="0"/>
      <w:marRight w:val="0"/>
      <w:marTop w:val="0"/>
      <w:marBottom w:val="0"/>
      <w:divBdr>
        <w:top w:val="none" w:sz="0" w:space="0" w:color="auto"/>
        <w:left w:val="none" w:sz="0" w:space="0" w:color="auto"/>
        <w:bottom w:val="none" w:sz="0" w:space="0" w:color="auto"/>
        <w:right w:val="none" w:sz="0" w:space="0" w:color="auto"/>
      </w:divBdr>
    </w:div>
    <w:div w:id="1127625452">
      <w:bodyDiv w:val="1"/>
      <w:marLeft w:val="0"/>
      <w:marRight w:val="0"/>
      <w:marTop w:val="0"/>
      <w:marBottom w:val="0"/>
      <w:divBdr>
        <w:top w:val="none" w:sz="0" w:space="0" w:color="auto"/>
        <w:left w:val="none" w:sz="0" w:space="0" w:color="auto"/>
        <w:bottom w:val="none" w:sz="0" w:space="0" w:color="auto"/>
        <w:right w:val="none" w:sz="0" w:space="0" w:color="auto"/>
      </w:divBdr>
    </w:div>
    <w:div w:id="1137526932">
      <w:bodyDiv w:val="1"/>
      <w:marLeft w:val="0"/>
      <w:marRight w:val="0"/>
      <w:marTop w:val="0"/>
      <w:marBottom w:val="0"/>
      <w:divBdr>
        <w:top w:val="none" w:sz="0" w:space="0" w:color="auto"/>
        <w:left w:val="none" w:sz="0" w:space="0" w:color="auto"/>
        <w:bottom w:val="none" w:sz="0" w:space="0" w:color="auto"/>
        <w:right w:val="none" w:sz="0" w:space="0" w:color="auto"/>
      </w:divBdr>
      <w:divsChild>
        <w:div w:id="723795117">
          <w:marLeft w:val="0"/>
          <w:marRight w:val="0"/>
          <w:marTop w:val="210"/>
          <w:marBottom w:val="0"/>
          <w:divBdr>
            <w:top w:val="none" w:sz="0" w:space="0" w:color="auto"/>
            <w:left w:val="none" w:sz="0" w:space="0" w:color="auto"/>
            <w:bottom w:val="none" w:sz="0" w:space="0" w:color="auto"/>
            <w:right w:val="none" w:sz="0" w:space="0" w:color="auto"/>
          </w:divBdr>
        </w:div>
      </w:divsChild>
    </w:div>
    <w:div w:id="1143500851">
      <w:bodyDiv w:val="1"/>
      <w:marLeft w:val="0"/>
      <w:marRight w:val="0"/>
      <w:marTop w:val="0"/>
      <w:marBottom w:val="0"/>
      <w:divBdr>
        <w:top w:val="none" w:sz="0" w:space="0" w:color="auto"/>
        <w:left w:val="none" w:sz="0" w:space="0" w:color="auto"/>
        <w:bottom w:val="none" w:sz="0" w:space="0" w:color="auto"/>
        <w:right w:val="none" w:sz="0" w:space="0" w:color="auto"/>
      </w:divBdr>
    </w:div>
    <w:div w:id="1143742472">
      <w:bodyDiv w:val="1"/>
      <w:marLeft w:val="0"/>
      <w:marRight w:val="0"/>
      <w:marTop w:val="0"/>
      <w:marBottom w:val="0"/>
      <w:divBdr>
        <w:top w:val="none" w:sz="0" w:space="0" w:color="auto"/>
        <w:left w:val="none" w:sz="0" w:space="0" w:color="auto"/>
        <w:bottom w:val="none" w:sz="0" w:space="0" w:color="auto"/>
        <w:right w:val="none" w:sz="0" w:space="0" w:color="auto"/>
      </w:divBdr>
    </w:div>
    <w:div w:id="1144587833">
      <w:bodyDiv w:val="1"/>
      <w:marLeft w:val="0"/>
      <w:marRight w:val="0"/>
      <w:marTop w:val="0"/>
      <w:marBottom w:val="0"/>
      <w:divBdr>
        <w:top w:val="none" w:sz="0" w:space="0" w:color="auto"/>
        <w:left w:val="none" w:sz="0" w:space="0" w:color="auto"/>
        <w:bottom w:val="none" w:sz="0" w:space="0" w:color="auto"/>
        <w:right w:val="none" w:sz="0" w:space="0" w:color="auto"/>
      </w:divBdr>
    </w:div>
    <w:div w:id="1146971367">
      <w:bodyDiv w:val="1"/>
      <w:marLeft w:val="0"/>
      <w:marRight w:val="0"/>
      <w:marTop w:val="0"/>
      <w:marBottom w:val="0"/>
      <w:divBdr>
        <w:top w:val="none" w:sz="0" w:space="0" w:color="auto"/>
        <w:left w:val="none" w:sz="0" w:space="0" w:color="auto"/>
        <w:bottom w:val="none" w:sz="0" w:space="0" w:color="auto"/>
        <w:right w:val="none" w:sz="0" w:space="0" w:color="auto"/>
      </w:divBdr>
    </w:div>
    <w:div w:id="1156725786">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3472774">
      <w:bodyDiv w:val="1"/>
      <w:marLeft w:val="0"/>
      <w:marRight w:val="0"/>
      <w:marTop w:val="0"/>
      <w:marBottom w:val="0"/>
      <w:divBdr>
        <w:top w:val="none" w:sz="0" w:space="0" w:color="auto"/>
        <w:left w:val="none" w:sz="0" w:space="0" w:color="auto"/>
        <w:bottom w:val="none" w:sz="0" w:space="0" w:color="auto"/>
        <w:right w:val="none" w:sz="0" w:space="0" w:color="auto"/>
      </w:divBdr>
    </w:div>
    <w:div w:id="1189219011">
      <w:bodyDiv w:val="1"/>
      <w:marLeft w:val="0"/>
      <w:marRight w:val="0"/>
      <w:marTop w:val="0"/>
      <w:marBottom w:val="0"/>
      <w:divBdr>
        <w:top w:val="none" w:sz="0" w:space="0" w:color="auto"/>
        <w:left w:val="none" w:sz="0" w:space="0" w:color="auto"/>
        <w:bottom w:val="none" w:sz="0" w:space="0" w:color="auto"/>
        <w:right w:val="none" w:sz="0" w:space="0" w:color="auto"/>
      </w:divBdr>
    </w:div>
    <w:div w:id="1191912133">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07136861">
      <w:bodyDiv w:val="1"/>
      <w:marLeft w:val="0"/>
      <w:marRight w:val="0"/>
      <w:marTop w:val="0"/>
      <w:marBottom w:val="0"/>
      <w:divBdr>
        <w:top w:val="none" w:sz="0" w:space="0" w:color="auto"/>
        <w:left w:val="none" w:sz="0" w:space="0" w:color="auto"/>
        <w:bottom w:val="none" w:sz="0" w:space="0" w:color="auto"/>
        <w:right w:val="none" w:sz="0" w:space="0" w:color="auto"/>
      </w:divBdr>
    </w:div>
    <w:div w:id="1214998346">
      <w:bodyDiv w:val="1"/>
      <w:marLeft w:val="0"/>
      <w:marRight w:val="0"/>
      <w:marTop w:val="0"/>
      <w:marBottom w:val="0"/>
      <w:divBdr>
        <w:top w:val="none" w:sz="0" w:space="0" w:color="auto"/>
        <w:left w:val="none" w:sz="0" w:space="0" w:color="auto"/>
        <w:bottom w:val="none" w:sz="0" w:space="0" w:color="auto"/>
        <w:right w:val="none" w:sz="0" w:space="0" w:color="auto"/>
      </w:divBdr>
    </w:div>
    <w:div w:id="1217161525">
      <w:bodyDiv w:val="1"/>
      <w:marLeft w:val="0"/>
      <w:marRight w:val="0"/>
      <w:marTop w:val="0"/>
      <w:marBottom w:val="0"/>
      <w:divBdr>
        <w:top w:val="none" w:sz="0" w:space="0" w:color="auto"/>
        <w:left w:val="none" w:sz="0" w:space="0" w:color="auto"/>
        <w:bottom w:val="none" w:sz="0" w:space="0" w:color="auto"/>
        <w:right w:val="none" w:sz="0" w:space="0" w:color="auto"/>
      </w:divBdr>
    </w:div>
    <w:div w:id="1232928917">
      <w:bodyDiv w:val="1"/>
      <w:marLeft w:val="0"/>
      <w:marRight w:val="0"/>
      <w:marTop w:val="0"/>
      <w:marBottom w:val="0"/>
      <w:divBdr>
        <w:top w:val="none" w:sz="0" w:space="0" w:color="auto"/>
        <w:left w:val="none" w:sz="0" w:space="0" w:color="auto"/>
        <w:bottom w:val="none" w:sz="0" w:space="0" w:color="auto"/>
        <w:right w:val="none" w:sz="0" w:space="0" w:color="auto"/>
      </w:divBdr>
    </w:div>
    <w:div w:id="1243759171">
      <w:bodyDiv w:val="1"/>
      <w:marLeft w:val="0"/>
      <w:marRight w:val="0"/>
      <w:marTop w:val="0"/>
      <w:marBottom w:val="0"/>
      <w:divBdr>
        <w:top w:val="none" w:sz="0" w:space="0" w:color="auto"/>
        <w:left w:val="none" w:sz="0" w:space="0" w:color="auto"/>
        <w:bottom w:val="none" w:sz="0" w:space="0" w:color="auto"/>
        <w:right w:val="none" w:sz="0" w:space="0" w:color="auto"/>
      </w:divBdr>
    </w:div>
    <w:div w:id="1258055467">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281566243">
      <w:bodyDiv w:val="1"/>
      <w:marLeft w:val="0"/>
      <w:marRight w:val="0"/>
      <w:marTop w:val="0"/>
      <w:marBottom w:val="0"/>
      <w:divBdr>
        <w:top w:val="none" w:sz="0" w:space="0" w:color="auto"/>
        <w:left w:val="none" w:sz="0" w:space="0" w:color="auto"/>
        <w:bottom w:val="none" w:sz="0" w:space="0" w:color="auto"/>
        <w:right w:val="none" w:sz="0" w:space="0" w:color="auto"/>
      </w:divBdr>
    </w:div>
    <w:div w:id="1288469242">
      <w:bodyDiv w:val="1"/>
      <w:marLeft w:val="0"/>
      <w:marRight w:val="0"/>
      <w:marTop w:val="0"/>
      <w:marBottom w:val="0"/>
      <w:divBdr>
        <w:top w:val="none" w:sz="0" w:space="0" w:color="auto"/>
        <w:left w:val="none" w:sz="0" w:space="0" w:color="auto"/>
        <w:bottom w:val="none" w:sz="0" w:space="0" w:color="auto"/>
        <w:right w:val="none" w:sz="0" w:space="0" w:color="auto"/>
      </w:divBdr>
    </w:div>
    <w:div w:id="1289125396">
      <w:bodyDiv w:val="1"/>
      <w:marLeft w:val="0"/>
      <w:marRight w:val="0"/>
      <w:marTop w:val="0"/>
      <w:marBottom w:val="0"/>
      <w:divBdr>
        <w:top w:val="none" w:sz="0" w:space="0" w:color="auto"/>
        <w:left w:val="none" w:sz="0" w:space="0" w:color="auto"/>
        <w:bottom w:val="none" w:sz="0" w:space="0" w:color="auto"/>
        <w:right w:val="none" w:sz="0" w:space="0" w:color="auto"/>
      </w:divBdr>
    </w:div>
    <w:div w:id="1306353134">
      <w:bodyDiv w:val="1"/>
      <w:marLeft w:val="0"/>
      <w:marRight w:val="0"/>
      <w:marTop w:val="0"/>
      <w:marBottom w:val="0"/>
      <w:divBdr>
        <w:top w:val="none" w:sz="0" w:space="0" w:color="auto"/>
        <w:left w:val="none" w:sz="0" w:space="0" w:color="auto"/>
        <w:bottom w:val="none" w:sz="0" w:space="0" w:color="auto"/>
        <w:right w:val="none" w:sz="0" w:space="0" w:color="auto"/>
      </w:divBdr>
    </w:div>
    <w:div w:id="1310014918">
      <w:bodyDiv w:val="1"/>
      <w:marLeft w:val="0"/>
      <w:marRight w:val="0"/>
      <w:marTop w:val="0"/>
      <w:marBottom w:val="0"/>
      <w:divBdr>
        <w:top w:val="none" w:sz="0" w:space="0" w:color="auto"/>
        <w:left w:val="none" w:sz="0" w:space="0" w:color="auto"/>
        <w:bottom w:val="none" w:sz="0" w:space="0" w:color="auto"/>
        <w:right w:val="none" w:sz="0" w:space="0" w:color="auto"/>
      </w:divBdr>
    </w:div>
    <w:div w:id="1317955331">
      <w:bodyDiv w:val="1"/>
      <w:marLeft w:val="0"/>
      <w:marRight w:val="0"/>
      <w:marTop w:val="0"/>
      <w:marBottom w:val="0"/>
      <w:divBdr>
        <w:top w:val="none" w:sz="0" w:space="0" w:color="auto"/>
        <w:left w:val="none" w:sz="0" w:space="0" w:color="auto"/>
        <w:bottom w:val="none" w:sz="0" w:space="0" w:color="auto"/>
        <w:right w:val="none" w:sz="0" w:space="0" w:color="auto"/>
      </w:divBdr>
    </w:div>
    <w:div w:id="1320620852">
      <w:bodyDiv w:val="1"/>
      <w:marLeft w:val="0"/>
      <w:marRight w:val="0"/>
      <w:marTop w:val="0"/>
      <w:marBottom w:val="0"/>
      <w:divBdr>
        <w:top w:val="none" w:sz="0" w:space="0" w:color="auto"/>
        <w:left w:val="none" w:sz="0" w:space="0" w:color="auto"/>
        <w:bottom w:val="none" w:sz="0" w:space="0" w:color="auto"/>
        <w:right w:val="none" w:sz="0" w:space="0" w:color="auto"/>
      </w:divBdr>
    </w:div>
    <w:div w:id="1329603287">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42002564">
      <w:bodyDiv w:val="1"/>
      <w:marLeft w:val="0"/>
      <w:marRight w:val="0"/>
      <w:marTop w:val="0"/>
      <w:marBottom w:val="0"/>
      <w:divBdr>
        <w:top w:val="none" w:sz="0" w:space="0" w:color="auto"/>
        <w:left w:val="none" w:sz="0" w:space="0" w:color="auto"/>
        <w:bottom w:val="none" w:sz="0" w:space="0" w:color="auto"/>
        <w:right w:val="none" w:sz="0" w:space="0" w:color="auto"/>
      </w:divBdr>
    </w:div>
    <w:div w:id="1348562603">
      <w:bodyDiv w:val="1"/>
      <w:marLeft w:val="0"/>
      <w:marRight w:val="0"/>
      <w:marTop w:val="0"/>
      <w:marBottom w:val="0"/>
      <w:divBdr>
        <w:top w:val="none" w:sz="0" w:space="0" w:color="auto"/>
        <w:left w:val="none" w:sz="0" w:space="0" w:color="auto"/>
        <w:bottom w:val="none" w:sz="0" w:space="0" w:color="auto"/>
        <w:right w:val="none" w:sz="0" w:space="0" w:color="auto"/>
      </w:divBdr>
    </w:div>
    <w:div w:id="1352685607">
      <w:bodyDiv w:val="1"/>
      <w:marLeft w:val="0"/>
      <w:marRight w:val="0"/>
      <w:marTop w:val="0"/>
      <w:marBottom w:val="0"/>
      <w:divBdr>
        <w:top w:val="none" w:sz="0" w:space="0" w:color="auto"/>
        <w:left w:val="none" w:sz="0" w:space="0" w:color="auto"/>
        <w:bottom w:val="none" w:sz="0" w:space="0" w:color="auto"/>
        <w:right w:val="none" w:sz="0" w:space="0" w:color="auto"/>
      </w:divBdr>
    </w:div>
    <w:div w:id="1353336510">
      <w:bodyDiv w:val="1"/>
      <w:marLeft w:val="0"/>
      <w:marRight w:val="0"/>
      <w:marTop w:val="0"/>
      <w:marBottom w:val="0"/>
      <w:divBdr>
        <w:top w:val="none" w:sz="0" w:space="0" w:color="auto"/>
        <w:left w:val="none" w:sz="0" w:space="0" w:color="auto"/>
        <w:bottom w:val="none" w:sz="0" w:space="0" w:color="auto"/>
        <w:right w:val="none" w:sz="0" w:space="0" w:color="auto"/>
      </w:divBdr>
    </w:div>
    <w:div w:id="1363095253">
      <w:bodyDiv w:val="1"/>
      <w:marLeft w:val="0"/>
      <w:marRight w:val="0"/>
      <w:marTop w:val="0"/>
      <w:marBottom w:val="0"/>
      <w:divBdr>
        <w:top w:val="none" w:sz="0" w:space="0" w:color="auto"/>
        <w:left w:val="none" w:sz="0" w:space="0" w:color="auto"/>
        <w:bottom w:val="none" w:sz="0" w:space="0" w:color="auto"/>
        <w:right w:val="none" w:sz="0" w:space="0" w:color="auto"/>
      </w:divBdr>
    </w:div>
    <w:div w:id="1363483886">
      <w:bodyDiv w:val="1"/>
      <w:marLeft w:val="0"/>
      <w:marRight w:val="0"/>
      <w:marTop w:val="0"/>
      <w:marBottom w:val="0"/>
      <w:divBdr>
        <w:top w:val="none" w:sz="0" w:space="0" w:color="auto"/>
        <w:left w:val="none" w:sz="0" w:space="0" w:color="auto"/>
        <w:bottom w:val="none" w:sz="0" w:space="0" w:color="auto"/>
        <w:right w:val="none" w:sz="0" w:space="0" w:color="auto"/>
      </w:divBdr>
    </w:div>
    <w:div w:id="1368484121">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2730523">
      <w:bodyDiv w:val="1"/>
      <w:marLeft w:val="0"/>
      <w:marRight w:val="0"/>
      <w:marTop w:val="0"/>
      <w:marBottom w:val="0"/>
      <w:divBdr>
        <w:top w:val="none" w:sz="0" w:space="0" w:color="auto"/>
        <w:left w:val="none" w:sz="0" w:space="0" w:color="auto"/>
        <w:bottom w:val="none" w:sz="0" w:space="0" w:color="auto"/>
        <w:right w:val="none" w:sz="0" w:space="0" w:color="auto"/>
      </w:divBdr>
    </w:div>
    <w:div w:id="1380284054">
      <w:bodyDiv w:val="1"/>
      <w:marLeft w:val="0"/>
      <w:marRight w:val="0"/>
      <w:marTop w:val="0"/>
      <w:marBottom w:val="0"/>
      <w:divBdr>
        <w:top w:val="none" w:sz="0" w:space="0" w:color="auto"/>
        <w:left w:val="none" w:sz="0" w:space="0" w:color="auto"/>
        <w:bottom w:val="none" w:sz="0" w:space="0" w:color="auto"/>
        <w:right w:val="none" w:sz="0" w:space="0" w:color="auto"/>
      </w:divBdr>
    </w:div>
    <w:div w:id="1391227238">
      <w:bodyDiv w:val="1"/>
      <w:marLeft w:val="0"/>
      <w:marRight w:val="0"/>
      <w:marTop w:val="0"/>
      <w:marBottom w:val="0"/>
      <w:divBdr>
        <w:top w:val="none" w:sz="0" w:space="0" w:color="auto"/>
        <w:left w:val="none" w:sz="0" w:space="0" w:color="auto"/>
        <w:bottom w:val="none" w:sz="0" w:space="0" w:color="auto"/>
        <w:right w:val="none" w:sz="0" w:space="0" w:color="auto"/>
      </w:divBdr>
    </w:div>
    <w:div w:id="1393385069">
      <w:bodyDiv w:val="1"/>
      <w:marLeft w:val="0"/>
      <w:marRight w:val="0"/>
      <w:marTop w:val="0"/>
      <w:marBottom w:val="0"/>
      <w:divBdr>
        <w:top w:val="none" w:sz="0" w:space="0" w:color="auto"/>
        <w:left w:val="none" w:sz="0" w:space="0" w:color="auto"/>
        <w:bottom w:val="none" w:sz="0" w:space="0" w:color="auto"/>
        <w:right w:val="none" w:sz="0" w:space="0" w:color="auto"/>
      </w:divBdr>
    </w:div>
    <w:div w:id="1396317340">
      <w:bodyDiv w:val="1"/>
      <w:marLeft w:val="0"/>
      <w:marRight w:val="0"/>
      <w:marTop w:val="0"/>
      <w:marBottom w:val="0"/>
      <w:divBdr>
        <w:top w:val="none" w:sz="0" w:space="0" w:color="auto"/>
        <w:left w:val="none" w:sz="0" w:space="0" w:color="auto"/>
        <w:bottom w:val="none" w:sz="0" w:space="0" w:color="auto"/>
        <w:right w:val="none" w:sz="0" w:space="0" w:color="auto"/>
      </w:divBdr>
    </w:div>
    <w:div w:id="1414546442">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30869399">
      <w:bodyDiv w:val="1"/>
      <w:marLeft w:val="0"/>
      <w:marRight w:val="0"/>
      <w:marTop w:val="0"/>
      <w:marBottom w:val="0"/>
      <w:divBdr>
        <w:top w:val="none" w:sz="0" w:space="0" w:color="auto"/>
        <w:left w:val="none" w:sz="0" w:space="0" w:color="auto"/>
        <w:bottom w:val="none" w:sz="0" w:space="0" w:color="auto"/>
        <w:right w:val="none" w:sz="0" w:space="0" w:color="auto"/>
      </w:divBdr>
    </w:div>
    <w:div w:id="1545211679">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81795473">
      <w:bodyDiv w:val="1"/>
      <w:marLeft w:val="0"/>
      <w:marRight w:val="0"/>
      <w:marTop w:val="0"/>
      <w:marBottom w:val="0"/>
      <w:divBdr>
        <w:top w:val="none" w:sz="0" w:space="0" w:color="auto"/>
        <w:left w:val="none" w:sz="0" w:space="0" w:color="auto"/>
        <w:bottom w:val="none" w:sz="0" w:space="0" w:color="auto"/>
        <w:right w:val="none" w:sz="0" w:space="0" w:color="auto"/>
      </w:divBdr>
      <w:divsChild>
        <w:div w:id="517742662">
          <w:marLeft w:val="0"/>
          <w:marRight w:val="0"/>
          <w:marTop w:val="0"/>
          <w:marBottom w:val="0"/>
          <w:divBdr>
            <w:top w:val="none" w:sz="0" w:space="0" w:color="auto"/>
            <w:left w:val="none" w:sz="0" w:space="0" w:color="auto"/>
            <w:bottom w:val="none" w:sz="0" w:space="0" w:color="auto"/>
            <w:right w:val="none" w:sz="0" w:space="0" w:color="auto"/>
          </w:divBdr>
        </w:div>
        <w:div w:id="803158799">
          <w:marLeft w:val="0"/>
          <w:marRight w:val="0"/>
          <w:marTop w:val="0"/>
          <w:marBottom w:val="0"/>
          <w:divBdr>
            <w:top w:val="none" w:sz="0" w:space="0" w:color="auto"/>
            <w:left w:val="none" w:sz="0" w:space="0" w:color="auto"/>
            <w:bottom w:val="none" w:sz="0" w:space="0" w:color="auto"/>
            <w:right w:val="none" w:sz="0" w:space="0" w:color="auto"/>
          </w:divBdr>
        </w:div>
        <w:div w:id="998389579">
          <w:marLeft w:val="0"/>
          <w:marRight w:val="0"/>
          <w:marTop w:val="0"/>
          <w:marBottom w:val="0"/>
          <w:divBdr>
            <w:top w:val="none" w:sz="0" w:space="0" w:color="auto"/>
            <w:left w:val="none" w:sz="0" w:space="0" w:color="auto"/>
            <w:bottom w:val="none" w:sz="0" w:space="0" w:color="auto"/>
            <w:right w:val="none" w:sz="0" w:space="0" w:color="auto"/>
          </w:divBdr>
        </w:div>
        <w:div w:id="1104956429">
          <w:marLeft w:val="0"/>
          <w:marRight w:val="0"/>
          <w:marTop w:val="0"/>
          <w:marBottom w:val="0"/>
          <w:divBdr>
            <w:top w:val="none" w:sz="0" w:space="0" w:color="auto"/>
            <w:left w:val="none" w:sz="0" w:space="0" w:color="auto"/>
            <w:bottom w:val="none" w:sz="0" w:space="0" w:color="auto"/>
            <w:right w:val="none" w:sz="0" w:space="0" w:color="auto"/>
          </w:divBdr>
        </w:div>
        <w:div w:id="1507866537">
          <w:marLeft w:val="0"/>
          <w:marRight w:val="0"/>
          <w:marTop w:val="0"/>
          <w:marBottom w:val="0"/>
          <w:divBdr>
            <w:top w:val="none" w:sz="0" w:space="0" w:color="auto"/>
            <w:left w:val="none" w:sz="0" w:space="0" w:color="auto"/>
            <w:bottom w:val="none" w:sz="0" w:space="0" w:color="auto"/>
            <w:right w:val="none" w:sz="0" w:space="0" w:color="auto"/>
          </w:divBdr>
        </w:div>
        <w:div w:id="1624195089">
          <w:marLeft w:val="0"/>
          <w:marRight w:val="0"/>
          <w:marTop w:val="0"/>
          <w:marBottom w:val="0"/>
          <w:divBdr>
            <w:top w:val="none" w:sz="0" w:space="0" w:color="auto"/>
            <w:left w:val="none" w:sz="0" w:space="0" w:color="auto"/>
            <w:bottom w:val="none" w:sz="0" w:space="0" w:color="auto"/>
            <w:right w:val="none" w:sz="0" w:space="0" w:color="auto"/>
          </w:divBdr>
        </w:div>
        <w:div w:id="1640644237">
          <w:marLeft w:val="0"/>
          <w:marRight w:val="0"/>
          <w:marTop w:val="0"/>
          <w:marBottom w:val="0"/>
          <w:divBdr>
            <w:top w:val="none" w:sz="0" w:space="0" w:color="auto"/>
            <w:left w:val="none" w:sz="0" w:space="0" w:color="auto"/>
            <w:bottom w:val="none" w:sz="0" w:space="0" w:color="auto"/>
            <w:right w:val="none" w:sz="0" w:space="0" w:color="auto"/>
          </w:divBdr>
        </w:div>
        <w:div w:id="1891573441">
          <w:marLeft w:val="0"/>
          <w:marRight w:val="0"/>
          <w:marTop w:val="0"/>
          <w:marBottom w:val="0"/>
          <w:divBdr>
            <w:top w:val="none" w:sz="0" w:space="0" w:color="auto"/>
            <w:left w:val="none" w:sz="0" w:space="0" w:color="auto"/>
            <w:bottom w:val="none" w:sz="0" w:space="0" w:color="auto"/>
            <w:right w:val="none" w:sz="0" w:space="0" w:color="auto"/>
          </w:divBdr>
        </w:div>
        <w:div w:id="1934434344">
          <w:marLeft w:val="0"/>
          <w:marRight w:val="0"/>
          <w:marTop w:val="0"/>
          <w:marBottom w:val="0"/>
          <w:divBdr>
            <w:top w:val="none" w:sz="0" w:space="0" w:color="auto"/>
            <w:left w:val="none" w:sz="0" w:space="0" w:color="auto"/>
            <w:bottom w:val="none" w:sz="0" w:space="0" w:color="auto"/>
            <w:right w:val="none" w:sz="0" w:space="0" w:color="auto"/>
          </w:divBdr>
        </w:div>
      </w:divsChild>
    </w:div>
    <w:div w:id="1592272427">
      <w:bodyDiv w:val="1"/>
      <w:marLeft w:val="0"/>
      <w:marRight w:val="0"/>
      <w:marTop w:val="0"/>
      <w:marBottom w:val="0"/>
      <w:divBdr>
        <w:top w:val="none" w:sz="0" w:space="0" w:color="auto"/>
        <w:left w:val="none" w:sz="0" w:space="0" w:color="auto"/>
        <w:bottom w:val="none" w:sz="0" w:space="0" w:color="auto"/>
        <w:right w:val="none" w:sz="0" w:space="0" w:color="auto"/>
      </w:divBdr>
    </w:div>
    <w:div w:id="1595935199">
      <w:bodyDiv w:val="1"/>
      <w:marLeft w:val="0"/>
      <w:marRight w:val="0"/>
      <w:marTop w:val="0"/>
      <w:marBottom w:val="0"/>
      <w:divBdr>
        <w:top w:val="none" w:sz="0" w:space="0" w:color="auto"/>
        <w:left w:val="none" w:sz="0" w:space="0" w:color="auto"/>
        <w:bottom w:val="none" w:sz="0" w:space="0" w:color="auto"/>
        <w:right w:val="none" w:sz="0" w:space="0" w:color="auto"/>
      </w:divBdr>
      <w:divsChild>
        <w:div w:id="621495017">
          <w:marLeft w:val="0"/>
          <w:marRight w:val="0"/>
          <w:marTop w:val="210"/>
          <w:marBottom w:val="0"/>
          <w:divBdr>
            <w:top w:val="none" w:sz="0" w:space="0" w:color="auto"/>
            <w:left w:val="none" w:sz="0" w:space="0" w:color="auto"/>
            <w:bottom w:val="none" w:sz="0" w:space="0" w:color="auto"/>
            <w:right w:val="none" w:sz="0" w:space="0" w:color="auto"/>
          </w:divBdr>
        </w:div>
        <w:div w:id="952441290">
          <w:marLeft w:val="0"/>
          <w:marRight w:val="0"/>
          <w:marTop w:val="210"/>
          <w:marBottom w:val="0"/>
          <w:divBdr>
            <w:top w:val="none" w:sz="0" w:space="0" w:color="auto"/>
            <w:left w:val="none" w:sz="0" w:space="0" w:color="auto"/>
            <w:bottom w:val="none" w:sz="0" w:space="0" w:color="auto"/>
            <w:right w:val="none" w:sz="0" w:space="0" w:color="auto"/>
          </w:divBdr>
        </w:div>
        <w:div w:id="996301975">
          <w:marLeft w:val="0"/>
          <w:marRight w:val="0"/>
          <w:marTop w:val="210"/>
          <w:marBottom w:val="0"/>
          <w:divBdr>
            <w:top w:val="none" w:sz="0" w:space="0" w:color="auto"/>
            <w:left w:val="none" w:sz="0" w:space="0" w:color="auto"/>
            <w:bottom w:val="none" w:sz="0" w:space="0" w:color="auto"/>
            <w:right w:val="none" w:sz="0" w:space="0" w:color="auto"/>
          </w:divBdr>
        </w:div>
        <w:div w:id="1763061394">
          <w:marLeft w:val="0"/>
          <w:marRight w:val="0"/>
          <w:marTop w:val="210"/>
          <w:marBottom w:val="0"/>
          <w:divBdr>
            <w:top w:val="none" w:sz="0" w:space="0" w:color="auto"/>
            <w:left w:val="none" w:sz="0" w:space="0" w:color="auto"/>
            <w:bottom w:val="none" w:sz="0" w:space="0" w:color="auto"/>
            <w:right w:val="none" w:sz="0" w:space="0" w:color="auto"/>
          </w:divBdr>
        </w:div>
        <w:div w:id="1906574205">
          <w:marLeft w:val="0"/>
          <w:marRight w:val="0"/>
          <w:marTop w:val="210"/>
          <w:marBottom w:val="0"/>
          <w:divBdr>
            <w:top w:val="none" w:sz="0" w:space="0" w:color="auto"/>
            <w:left w:val="none" w:sz="0" w:space="0" w:color="auto"/>
            <w:bottom w:val="none" w:sz="0" w:space="0" w:color="auto"/>
            <w:right w:val="none" w:sz="0" w:space="0" w:color="auto"/>
          </w:divBdr>
        </w:div>
      </w:divsChild>
    </w:div>
    <w:div w:id="1597860729">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2514302">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681145">
      <w:bodyDiv w:val="1"/>
      <w:marLeft w:val="0"/>
      <w:marRight w:val="0"/>
      <w:marTop w:val="0"/>
      <w:marBottom w:val="0"/>
      <w:divBdr>
        <w:top w:val="none" w:sz="0" w:space="0" w:color="auto"/>
        <w:left w:val="none" w:sz="0" w:space="0" w:color="auto"/>
        <w:bottom w:val="none" w:sz="0" w:space="0" w:color="auto"/>
        <w:right w:val="none" w:sz="0" w:space="0" w:color="auto"/>
      </w:divBdr>
      <w:divsChild>
        <w:div w:id="295992362">
          <w:marLeft w:val="0"/>
          <w:marRight w:val="0"/>
          <w:marTop w:val="210"/>
          <w:marBottom w:val="0"/>
          <w:divBdr>
            <w:top w:val="none" w:sz="0" w:space="0" w:color="auto"/>
            <w:left w:val="none" w:sz="0" w:space="0" w:color="auto"/>
            <w:bottom w:val="none" w:sz="0" w:space="0" w:color="auto"/>
            <w:right w:val="none" w:sz="0" w:space="0" w:color="auto"/>
          </w:divBdr>
        </w:div>
        <w:div w:id="830487161">
          <w:marLeft w:val="0"/>
          <w:marRight w:val="0"/>
          <w:marTop w:val="210"/>
          <w:marBottom w:val="0"/>
          <w:divBdr>
            <w:top w:val="none" w:sz="0" w:space="0" w:color="auto"/>
            <w:left w:val="none" w:sz="0" w:space="0" w:color="auto"/>
            <w:bottom w:val="none" w:sz="0" w:space="0" w:color="auto"/>
            <w:right w:val="none" w:sz="0" w:space="0" w:color="auto"/>
          </w:divBdr>
        </w:div>
        <w:div w:id="1064136919">
          <w:marLeft w:val="0"/>
          <w:marRight w:val="0"/>
          <w:marTop w:val="210"/>
          <w:marBottom w:val="0"/>
          <w:divBdr>
            <w:top w:val="none" w:sz="0" w:space="0" w:color="auto"/>
            <w:left w:val="none" w:sz="0" w:space="0" w:color="auto"/>
            <w:bottom w:val="none" w:sz="0" w:space="0" w:color="auto"/>
            <w:right w:val="none" w:sz="0" w:space="0" w:color="auto"/>
          </w:divBdr>
        </w:div>
        <w:div w:id="1307933756">
          <w:marLeft w:val="0"/>
          <w:marRight w:val="0"/>
          <w:marTop w:val="210"/>
          <w:marBottom w:val="0"/>
          <w:divBdr>
            <w:top w:val="none" w:sz="0" w:space="0" w:color="auto"/>
            <w:left w:val="none" w:sz="0" w:space="0" w:color="auto"/>
            <w:bottom w:val="none" w:sz="0" w:space="0" w:color="auto"/>
            <w:right w:val="none" w:sz="0" w:space="0" w:color="auto"/>
          </w:divBdr>
        </w:div>
        <w:div w:id="1939218253">
          <w:marLeft w:val="0"/>
          <w:marRight w:val="0"/>
          <w:marTop w:val="210"/>
          <w:marBottom w:val="0"/>
          <w:divBdr>
            <w:top w:val="none" w:sz="0" w:space="0" w:color="auto"/>
            <w:left w:val="none" w:sz="0" w:space="0" w:color="auto"/>
            <w:bottom w:val="none" w:sz="0" w:space="0" w:color="auto"/>
            <w:right w:val="none" w:sz="0" w:space="0" w:color="auto"/>
          </w:divBdr>
        </w:div>
      </w:divsChild>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7372601">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77877467">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01276023">
      <w:bodyDiv w:val="1"/>
      <w:marLeft w:val="0"/>
      <w:marRight w:val="0"/>
      <w:marTop w:val="0"/>
      <w:marBottom w:val="0"/>
      <w:divBdr>
        <w:top w:val="none" w:sz="0" w:space="0" w:color="auto"/>
        <w:left w:val="none" w:sz="0" w:space="0" w:color="auto"/>
        <w:bottom w:val="none" w:sz="0" w:space="0" w:color="auto"/>
        <w:right w:val="none" w:sz="0" w:space="0" w:color="auto"/>
      </w:divBdr>
      <w:divsChild>
        <w:div w:id="1103770863">
          <w:marLeft w:val="0"/>
          <w:marRight w:val="0"/>
          <w:marTop w:val="0"/>
          <w:marBottom w:val="0"/>
          <w:divBdr>
            <w:top w:val="none" w:sz="0" w:space="0" w:color="auto"/>
            <w:left w:val="none" w:sz="0" w:space="0" w:color="auto"/>
            <w:bottom w:val="none" w:sz="0" w:space="0" w:color="auto"/>
            <w:right w:val="none" w:sz="0" w:space="0" w:color="auto"/>
          </w:divBdr>
        </w:div>
        <w:div w:id="1266571353">
          <w:marLeft w:val="0"/>
          <w:marRight w:val="0"/>
          <w:marTop w:val="0"/>
          <w:marBottom w:val="0"/>
          <w:divBdr>
            <w:top w:val="none" w:sz="0" w:space="0" w:color="auto"/>
            <w:left w:val="none" w:sz="0" w:space="0" w:color="auto"/>
            <w:bottom w:val="none" w:sz="0" w:space="0" w:color="auto"/>
            <w:right w:val="none" w:sz="0" w:space="0" w:color="auto"/>
          </w:divBdr>
        </w:div>
      </w:divsChild>
    </w:div>
    <w:div w:id="1708216059">
      <w:bodyDiv w:val="1"/>
      <w:marLeft w:val="0"/>
      <w:marRight w:val="0"/>
      <w:marTop w:val="0"/>
      <w:marBottom w:val="0"/>
      <w:divBdr>
        <w:top w:val="none" w:sz="0" w:space="0" w:color="auto"/>
        <w:left w:val="none" w:sz="0" w:space="0" w:color="auto"/>
        <w:bottom w:val="none" w:sz="0" w:space="0" w:color="auto"/>
        <w:right w:val="none" w:sz="0" w:space="0" w:color="auto"/>
      </w:divBdr>
    </w:div>
    <w:div w:id="1710300128">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17317938">
      <w:bodyDiv w:val="1"/>
      <w:marLeft w:val="0"/>
      <w:marRight w:val="0"/>
      <w:marTop w:val="0"/>
      <w:marBottom w:val="0"/>
      <w:divBdr>
        <w:top w:val="none" w:sz="0" w:space="0" w:color="auto"/>
        <w:left w:val="none" w:sz="0" w:space="0" w:color="auto"/>
        <w:bottom w:val="none" w:sz="0" w:space="0" w:color="auto"/>
        <w:right w:val="none" w:sz="0" w:space="0" w:color="auto"/>
      </w:divBdr>
    </w:div>
    <w:div w:id="1723482319">
      <w:bodyDiv w:val="1"/>
      <w:marLeft w:val="0"/>
      <w:marRight w:val="0"/>
      <w:marTop w:val="0"/>
      <w:marBottom w:val="0"/>
      <w:divBdr>
        <w:top w:val="none" w:sz="0" w:space="0" w:color="auto"/>
        <w:left w:val="none" w:sz="0" w:space="0" w:color="auto"/>
        <w:bottom w:val="none" w:sz="0" w:space="0" w:color="auto"/>
        <w:right w:val="none" w:sz="0" w:space="0" w:color="auto"/>
      </w:divBdr>
      <w:divsChild>
        <w:div w:id="177930401">
          <w:marLeft w:val="60"/>
          <w:marRight w:val="60"/>
          <w:marTop w:val="100"/>
          <w:marBottom w:val="100"/>
          <w:divBdr>
            <w:top w:val="none" w:sz="0" w:space="0" w:color="auto"/>
            <w:left w:val="none" w:sz="0" w:space="0" w:color="auto"/>
            <w:bottom w:val="none" w:sz="0" w:space="0" w:color="auto"/>
            <w:right w:val="none" w:sz="0" w:space="0" w:color="auto"/>
          </w:divBdr>
        </w:div>
      </w:divsChild>
    </w:div>
    <w:div w:id="1728410851">
      <w:bodyDiv w:val="1"/>
      <w:marLeft w:val="0"/>
      <w:marRight w:val="0"/>
      <w:marTop w:val="0"/>
      <w:marBottom w:val="0"/>
      <w:divBdr>
        <w:top w:val="none" w:sz="0" w:space="0" w:color="auto"/>
        <w:left w:val="none" w:sz="0" w:space="0" w:color="auto"/>
        <w:bottom w:val="none" w:sz="0" w:space="0" w:color="auto"/>
        <w:right w:val="none" w:sz="0" w:space="0" w:color="auto"/>
      </w:divBdr>
    </w:div>
    <w:div w:id="174071345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68233716">
      <w:bodyDiv w:val="1"/>
      <w:marLeft w:val="0"/>
      <w:marRight w:val="0"/>
      <w:marTop w:val="0"/>
      <w:marBottom w:val="0"/>
      <w:divBdr>
        <w:top w:val="none" w:sz="0" w:space="0" w:color="auto"/>
        <w:left w:val="none" w:sz="0" w:space="0" w:color="auto"/>
        <w:bottom w:val="none" w:sz="0" w:space="0" w:color="auto"/>
        <w:right w:val="none" w:sz="0" w:space="0" w:color="auto"/>
      </w:divBdr>
    </w:div>
    <w:div w:id="1771731017">
      <w:bodyDiv w:val="1"/>
      <w:marLeft w:val="0"/>
      <w:marRight w:val="0"/>
      <w:marTop w:val="0"/>
      <w:marBottom w:val="0"/>
      <w:divBdr>
        <w:top w:val="none" w:sz="0" w:space="0" w:color="auto"/>
        <w:left w:val="none" w:sz="0" w:space="0" w:color="auto"/>
        <w:bottom w:val="none" w:sz="0" w:space="0" w:color="auto"/>
        <w:right w:val="none" w:sz="0" w:space="0" w:color="auto"/>
      </w:divBdr>
    </w:div>
    <w:div w:id="1778333374">
      <w:bodyDiv w:val="1"/>
      <w:marLeft w:val="0"/>
      <w:marRight w:val="0"/>
      <w:marTop w:val="0"/>
      <w:marBottom w:val="0"/>
      <w:divBdr>
        <w:top w:val="none" w:sz="0" w:space="0" w:color="auto"/>
        <w:left w:val="none" w:sz="0" w:space="0" w:color="auto"/>
        <w:bottom w:val="none" w:sz="0" w:space="0" w:color="auto"/>
        <w:right w:val="none" w:sz="0" w:space="0" w:color="auto"/>
      </w:divBdr>
    </w:div>
    <w:div w:id="1785689371">
      <w:bodyDiv w:val="1"/>
      <w:marLeft w:val="0"/>
      <w:marRight w:val="0"/>
      <w:marTop w:val="0"/>
      <w:marBottom w:val="0"/>
      <w:divBdr>
        <w:top w:val="none" w:sz="0" w:space="0" w:color="auto"/>
        <w:left w:val="none" w:sz="0" w:space="0" w:color="auto"/>
        <w:bottom w:val="none" w:sz="0" w:space="0" w:color="auto"/>
        <w:right w:val="none" w:sz="0" w:space="0" w:color="auto"/>
      </w:divBdr>
      <w:divsChild>
        <w:div w:id="1373846824">
          <w:marLeft w:val="60"/>
          <w:marRight w:val="60"/>
          <w:marTop w:val="100"/>
          <w:marBottom w:val="100"/>
          <w:divBdr>
            <w:top w:val="none" w:sz="0" w:space="0" w:color="auto"/>
            <w:left w:val="none" w:sz="0" w:space="0" w:color="auto"/>
            <w:bottom w:val="none" w:sz="0" w:space="0" w:color="auto"/>
            <w:right w:val="none" w:sz="0" w:space="0" w:color="auto"/>
          </w:divBdr>
          <w:divsChild>
            <w:div w:id="3398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7443">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51723207">
      <w:bodyDiv w:val="1"/>
      <w:marLeft w:val="0"/>
      <w:marRight w:val="0"/>
      <w:marTop w:val="0"/>
      <w:marBottom w:val="0"/>
      <w:divBdr>
        <w:top w:val="none" w:sz="0" w:space="0" w:color="auto"/>
        <w:left w:val="none" w:sz="0" w:space="0" w:color="auto"/>
        <w:bottom w:val="none" w:sz="0" w:space="0" w:color="auto"/>
        <w:right w:val="none" w:sz="0" w:space="0" w:color="auto"/>
      </w:divBdr>
    </w:div>
    <w:div w:id="1852916000">
      <w:bodyDiv w:val="1"/>
      <w:marLeft w:val="0"/>
      <w:marRight w:val="0"/>
      <w:marTop w:val="0"/>
      <w:marBottom w:val="0"/>
      <w:divBdr>
        <w:top w:val="none" w:sz="0" w:space="0" w:color="auto"/>
        <w:left w:val="none" w:sz="0" w:space="0" w:color="auto"/>
        <w:bottom w:val="none" w:sz="0" w:space="0" w:color="auto"/>
        <w:right w:val="none" w:sz="0" w:space="0" w:color="auto"/>
      </w:divBdr>
    </w:div>
    <w:div w:id="1854296167">
      <w:bodyDiv w:val="1"/>
      <w:marLeft w:val="0"/>
      <w:marRight w:val="0"/>
      <w:marTop w:val="0"/>
      <w:marBottom w:val="0"/>
      <w:divBdr>
        <w:top w:val="none" w:sz="0" w:space="0" w:color="auto"/>
        <w:left w:val="none" w:sz="0" w:space="0" w:color="auto"/>
        <w:bottom w:val="none" w:sz="0" w:space="0" w:color="auto"/>
        <w:right w:val="none" w:sz="0" w:space="0" w:color="auto"/>
      </w:divBdr>
      <w:divsChild>
        <w:div w:id="5450122">
          <w:marLeft w:val="0"/>
          <w:marRight w:val="0"/>
          <w:marTop w:val="210"/>
          <w:marBottom w:val="0"/>
          <w:divBdr>
            <w:top w:val="none" w:sz="0" w:space="0" w:color="auto"/>
            <w:left w:val="none" w:sz="0" w:space="0" w:color="auto"/>
            <w:bottom w:val="none" w:sz="0" w:space="0" w:color="auto"/>
            <w:right w:val="none" w:sz="0" w:space="0" w:color="auto"/>
          </w:divBdr>
        </w:div>
        <w:div w:id="41564487">
          <w:marLeft w:val="0"/>
          <w:marRight w:val="0"/>
          <w:marTop w:val="210"/>
          <w:marBottom w:val="0"/>
          <w:divBdr>
            <w:top w:val="none" w:sz="0" w:space="0" w:color="auto"/>
            <w:left w:val="none" w:sz="0" w:space="0" w:color="auto"/>
            <w:bottom w:val="none" w:sz="0" w:space="0" w:color="auto"/>
            <w:right w:val="none" w:sz="0" w:space="0" w:color="auto"/>
          </w:divBdr>
        </w:div>
        <w:div w:id="85227114">
          <w:marLeft w:val="0"/>
          <w:marRight w:val="0"/>
          <w:marTop w:val="210"/>
          <w:marBottom w:val="0"/>
          <w:divBdr>
            <w:top w:val="none" w:sz="0" w:space="0" w:color="auto"/>
            <w:left w:val="none" w:sz="0" w:space="0" w:color="auto"/>
            <w:bottom w:val="none" w:sz="0" w:space="0" w:color="auto"/>
            <w:right w:val="none" w:sz="0" w:space="0" w:color="auto"/>
          </w:divBdr>
        </w:div>
        <w:div w:id="131295053">
          <w:marLeft w:val="0"/>
          <w:marRight w:val="0"/>
          <w:marTop w:val="210"/>
          <w:marBottom w:val="0"/>
          <w:divBdr>
            <w:top w:val="none" w:sz="0" w:space="0" w:color="auto"/>
            <w:left w:val="none" w:sz="0" w:space="0" w:color="auto"/>
            <w:bottom w:val="none" w:sz="0" w:space="0" w:color="auto"/>
            <w:right w:val="none" w:sz="0" w:space="0" w:color="auto"/>
          </w:divBdr>
        </w:div>
        <w:div w:id="208150197">
          <w:marLeft w:val="0"/>
          <w:marRight w:val="0"/>
          <w:marTop w:val="210"/>
          <w:marBottom w:val="0"/>
          <w:divBdr>
            <w:top w:val="none" w:sz="0" w:space="0" w:color="auto"/>
            <w:left w:val="none" w:sz="0" w:space="0" w:color="auto"/>
            <w:bottom w:val="none" w:sz="0" w:space="0" w:color="auto"/>
            <w:right w:val="none" w:sz="0" w:space="0" w:color="auto"/>
          </w:divBdr>
        </w:div>
        <w:div w:id="356930033">
          <w:marLeft w:val="0"/>
          <w:marRight w:val="0"/>
          <w:marTop w:val="210"/>
          <w:marBottom w:val="0"/>
          <w:divBdr>
            <w:top w:val="none" w:sz="0" w:space="0" w:color="auto"/>
            <w:left w:val="none" w:sz="0" w:space="0" w:color="auto"/>
            <w:bottom w:val="none" w:sz="0" w:space="0" w:color="auto"/>
            <w:right w:val="none" w:sz="0" w:space="0" w:color="auto"/>
          </w:divBdr>
        </w:div>
        <w:div w:id="398866654">
          <w:marLeft w:val="0"/>
          <w:marRight w:val="0"/>
          <w:marTop w:val="210"/>
          <w:marBottom w:val="0"/>
          <w:divBdr>
            <w:top w:val="none" w:sz="0" w:space="0" w:color="auto"/>
            <w:left w:val="none" w:sz="0" w:space="0" w:color="auto"/>
            <w:bottom w:val="none" w:sz="0" w:space="0" w:color="auto"/>
            <w:right w:val="none" w:sz="0" w:space="0" w:color="auto"/>
          </w:divBdr>
        </w:div>
        <w:div w:id="410663308">
          <w:marLeft w:val="0"/>
          <w:marRight w:val="0"/>
          <w:marTop w:val="210"/>
          <w:marBottom w:val="0"/>
          <w:divBdr>
            <w:top w:val="none" w:sz="0" w:space="0" w:color="auto"/>
            <w:left w:val="none" w:sz="0" w:space="0" w:color="auto"/>
            <w:bottom w:val="none" w:sz="0" w:space="0" w:color="auto"/>
            <w:right w:val="none" w:sz="0" w:space="0" w:color="auto"/>
          </w:divBdr>
        </w:div>
        <w:div w:id="528371191">
          <w:marLeft w:val="0"/>
          <w:marRight w:val="0"/>
          <w:marTop w:val="210"/>
          <w:marBottom w:val="0"/>
          <w:divBdr>
            <w:top w:val="none" w:sz="0" w:space="0" w:color="auto"/>
            <w:left w:val="none" w:sz="0" w:space="0" w:color="auto"/>
            <w:bottom w:val="none" w:sz="0" w:space="0" w:color="auto"/>
            <w:right w:val="none" w:sz="0" w:space="0" w:color="auto"/>
          </w:divBdr>
        </w:div>
        <w:div w:id="554660920">
          <w:marLeft w:val="0"/>
          <w:marRight w:val="0"/>
          <w:marTop w:val="210"/>
          <w:marBottom w:val="0"/>
          <w:divBdr>
            <w:top w:val="none" w:sz="0" w:space="0" w:color="auto"/>
            <w:left w:val="none" w:sz="0" w:space="0" w:color="auto"/>
            <w:bottom w:val="none" w:sz="0" w:space="0" w:color="auto"/>
            <w:right w:val="none" w:sz="0" w:space="0" w:color="auto"/>
          </w:divBdr>
        </w:div>
        <w:div w:id="558326932">
          <w:marLeft w:val="0"/>
          <w:marRight w:val="0"/>
          <w:marTop w:val="210"/>
          <w:marBottom w:val="0"/>
          <w:divBdr>
            <w:top w:val="none" w:sz="0" w:space="0" w:color="auto"/>
            <w:left w:val="none" w:sz="0" w:space="0" w:color="auto"/>
            <w:bottom w:val="none" w:sz="0" w:space="0" w:color="auto"/>
            <w:right w:val="none" w:sz="0" w:space="0" w:color="auto"/>
          </w:divBdr>
        </w:div>
        <w:div w:id="615135455">
          <w:marLeft w:val="0"/>
          <w:marRight w:val="0"/>
          <w:marTop w:val="210"/>
          <w:marBottom w:val="0"/>
          <w:divBdr>
            <w:top w:val="none" w:sz="0" w:space="0" w:color="auto"/>
            <w:left w:val="none" w:sz="0" w:space="0" w:color="auto"/>
            <w:bottom w:val="none" w:sz="0" w:space="0" w:color="auto"/>
            <w:right w:val="none" w:sz="0" w:space="0" w:color="auto"/>
          </w:divBdr>
        </w:div>
        <w:div w:id="710228128">
          <w:marLeft w:val="0"/>
          <w:marRight w:val="0"/>
          <w:marTop w:val="210"/>
          <w:marBottom w:val="0"/>
          <w:divBdr>
            <w:top w:val="none" w:sz="0" w:space="0" w:color="auto"/>
            <w:left w:val="none" w:sz="0" w:space="0" w:color="auto"/>
            <w:bottom w:val="none" w:sz="0" w:space="0" w:color="auto"/>
            <w:right w:val="none" w:sz="0" w:space="0" w:color="auto"/>
          </w:divBdr>
        </w:div>
        <w:div w:id="790979757">
          <w:marLeft w:val="0"/>
          <w:marRight w:val="0"/>
          <w:marTop w:val="210"/>
          <w:marBottom w:val="0"/>
          <w:divBdr>
            <w:top w:val="none" w:sz="0" w:space="0" w:color="auto"/>
            <w:left w:val="none" w:sz="0" w:space="0" w:color="auto"/>
            <w:bottom w:val="none" w:sz="0" w:space="0" w:color="auto"/>
            <w:right w:val="none" w:sz="0" w:space="0" w:color="auto"/>
          </w:divBdr>
        </w:div>
        <w:div w:id="897085657">
          <w:marLeft w:val="0"/>
          <w:marRight w:val="0"/>
          <w:marTop w:val="210"/>
          <w:marBottom w:val="0"/>
          <w:divBdr>
            <w:top w:val="none" w:sz="0" w:space="0" w:color="auto"/>
            <w:left w:val="none" w:sz="0" w:space="0" w:color="auto"/>
            <w:bottom w:val="none" w:sz="0" w:space="0" w:color="auto"/>
            <w:right w:val="none" w:sz="0" w:space="0" w:color="auto"/>
          </w:divBdr>
        </w:div>
        <w:div w:id="924074125">
          <w:marLeft w:val="0"/>
          <w:marRight w:val="0"/>
          <w:marTop w:val="210"/>
          <w:marBottom w:val="0"/>
          <w:divBdr>
            <w:top w:val="none" w:sz="0" w:space="0" w:color="auto"/>
            <w:left w:val="none" w:sz="0" w:space="0" w:color="auto"/>
            <w:bottom w:val="none" w:sz="0" w:space="0" w:color="auto"/>
            <w:right w:val="none" w:sz="0" w:space="0" w:color="auto"/>
          </w:divBdr>
        </w:div>
        <w:div w:id="1074626031">
          <w:marLeft w:val="0"/>
          <w:marRight w:val="0"/>
          <w:marTop w:val="210"/>
          <w:marBottom w:val="0"/>
          <w:divBdr>
            <w:top w:val="none" w:sz="0" w:space="0" w:color="auto"/>
            <w:left w:val="none" w:sz="0" w:space="0" w:color="auto"/>
            <w:bottom w:val="none" w:sz="0" w:space="0" w:color="auto"/>
            <w:right w:val="none" w:sz="0" w:space="0" w:color="auto"/>
          </w:divBdr>
        </w:div>
        <w:div w:id="1276598445">
          <w:marLeft w:val="0"/>
          <w:marRight w:val="0"/>
          <w:marTop w:val="210"/>
          <w:marBottom w:val="0"/>
          <w:divBdr>
            <w:top w:val="none" w:sz="0" w:space="0" w:color="auto"/>
            <w:left w:val="none" w:sz="0" w:space="0" w:color="auto"/>
            <w:bottom w:val="none" w:sz="0" w:space="0" w:color="auto"/>
            <w:right w:val="none" w:sz="0" w:space="0" w:color="auto"/>
          </w:divBdr>
        </w:div>
        <w:div w:id="1301612694">
          <w:marLeft w:val="0"/>
          <w:marRight w:val="0"/>
          <w:marTop w:val="210"/>
          <w:marBottom w:val="0"/>
          <w:divBdr>
            <w:top w:val="none" w:sz="0" w:space="0" w:color="auto"/>
            <w:left w:val="none" w:sz="0" w:space="0" w:color="auto"/>
            <w:bottom w:val="none" w:sz="0" w:space="0" w:color="auto"/>
            <w:right w:val="none" w:sz="0" w:space="0" w:color="auto"/>
          </w:divBdr>
        </w:div>
        <w:div w:id="1361932669">
          <w:marLeft w:val="0"/>
          <w:marRight w:val="0"/>
          <w:marTop w:val="210"/>
          <w:marBottom w:val="0"/>
          <w:divBdr>
            <w:top w:val="none" w:sz="0" w:space="0" w:color="auto"/>
            <w:left w:val="none" w:sz="0" w:space="0" w:color="auto"/>
            <w:bottom w:val="none" w:sz="0" w:space="0" w:color="auto"/>
            <w:right w:val="none" w:sz="0" w:space="0" w:color="auto"/>
          </w:divBdr>
        </w:div>
        <w:div w:id="1404334344">
          <w:marLeft w:val="0"/>
          <w:marRight w:val="0"/>
          <w:marTop w:val="210"/>
          <w:marBottom w:val="0"/>
          <w:divBdr>
            <w:top w:val="none" w:sz="0" w:space="0" w:color="auto"/>
            <w:left w:val="none" w:sz="0" w:space="0" w:color="auto"/>
            <w:bottom w:val="none" w:sz="0" w:space="0" w:color="auto"/>
            <w:right w:val="none" w:sz="0" w:space="0" w:color="auto"/>
          </w:divBdr>
        </w:div>
        <w:div w:id="1404914376">
          <w:marLeft w:val="0"/>
          <w:marRight w:val="0"/>
          <w:marTop w:val="210"/>
          <w:marBottom w:val="0"/>
          <w:divBdr>
            <w:top w:val="none" w:sz="0" w:space="0" w:color="auto"/>
            <w:left w:val="none" w:sz="0" w:space="0" w:color="auto"/>
            <w:bottom w:val="none" w:sz="0" w:space="0" w:color="auto"/>
            <w:right w:val="none" w:sz="0" w:space="0" w:color="auto"/>
          </w:divBdr>
        </w:div>
        <w:div w:id="1408377909">
          <w:marLeft w:val="0"/>
          <w:marRight w:val="0"/>
          <w:marTop w:val="210"/>
          <w:marBottom w:val="0"/>
          <w:divBdr>
            <w:top w:val="none" w:sz="0" w:space="0" w:color="auto"/>
            <w:left w:val="none" w:sz="0" w:space="0" w:color="auto"/>
            <w:bottom w:val="none" w:sz="0" w:space="0" w:color="auto"/>
            <w:right w:val="none" w:sz="0" w:space="0" w:color="auto"/>
          </w:divBdr>
        </w:div>
        <w:div w:id="1435591485">
          <w:marLeft w:val="0"/>
          <w:marRight w:val="0"/>
          <w:marTop w:val="210"/>
          <w:marBottom w:val="0"/>
          <w:divBdr>
            <w:top w:val="none" w:sz="0" w:space="0" w:color="auto"/>
            <w:left w:val="none" w:sz="0" w:space="0" w:color="auto"/>
            <w:bottom w:val="none" w:sz="0" w:space="0" w:color="auto"/>
            <w:right w:val="none" w:sz="0" w:space="0" w:color="auto"/>
          </w:divBdr>
        </w:div>
        <w:div w:id="1447850458">
          <w:marLeft w:val="0"/>
          <w:marRight w:val="0"/>
          <w:marTop w:val="210"/>
          <w:marBottom w:val="0"/>
          <w:divBdr>
            <w:top w:val="none" w:sz="0" w:space="0" w:color="auto"/>
            <w:left w:val="none" w:sz="0" w:space="0" w:color="auto"/>
            <w:bottom w:val="none" w:sz="0" w:space="0" w:color="auto"/>
            <w:right w:val="none" w:sz="0" w:space="0" w:color="auto"/>
          </w:divBdr>
        </w:div>
        <w:div w:id="1480724947">
          <w:marLeft w:val="0"/>
          <w:marRight w:val="0"/>
          <w:marTop w:val="210"/>
          <w:marBottom w:val="0"/>
          <w:divBdr>
            <w:top w:val="none" w:sz="0" w:space="0" w:color="auto"/>
            <w:left w:val="none" w:sz="0" w:space="0" w:color="auto"/>
            <w:bottom w:val="none" w:sz="0" w:space="0" w:color="auto"/>
            <w:right w:val="none" w:sz="0" w:space="0" w:color="auto"/>
          </w:divBdr>
        </w:div>
        <w:div w:id="1488127383">
          <w:marLeft w:val="0"/>
          <w:marRight w:val="0"/>
          <w:marTop w:val="210"/>
          <w:marBottom w:val="0"/>
          <w:divBdr>
            <w:top w:val="none" w:sz="0" w:space="0" w:color="auto"/>
            <w:left w:val="none" w:sz="0" w:space="0" w:color="auto"/>
            <w:bottom w:val="none" w:sz="0" w:space="0" w:color="auto"/>
            <w:right w:val="none" w:sz="0" w:space="0" w:color="auto"/>
          </w:divBdr>
        </w:div>
        <w:div w:id="1559199024">
          <w:marLeft w:val="0"/>
          <w:marRight w:val="0"/>
          <w:marTop w:val="210"/>
          <w:marBottom w:val="0"/>
          <w:divBdr>
            <w:top w:val="none" w:sz="0" w:space="0" w:color="auto"/>
            <w:left w:val="none" w:sz="0" w:space="0" w:color="auto"/>
            <w:bottom w:val="none" w:sz="0" w:space="0" w:color="auto"/>
            <w:right w:val="none" w:sz="0" w:space="0" w:color="auto"/>
          </w:divBdr>
        </w:div>
        <w:div w:id="1657951965">
          <w:marLeft w:val="0"/>
          <w:marRight w:val="0"/>
          <w:marTop w:val="210"/>
          <w:marBottom w:val="0"/>
          <w:divBdr>
            <w:top w:val="none" w:sz="0" w:space="0" w:color="auto"/>
            <w:left w:val="none" w:sz="0" w:space="0" w:color="auto"/>
            <w:bottom w:val="none" w:sz="0" w:space="0" w:color="auto"/>
            <w:right w:val="none" w:sz="0" w:space="0" w:color="auto"/>
          </w:divBdr>
        </w:div>
        <w:div w:id="1660041314">
          <w:marLeft w:val="0"/>
          <w:marRight w:val="0"/>
          <w:marTop w:val="210"/>
          <w:marBottom w:val="0"/>
          <w:divBdr>
            <w:top w:val="none" w:sz="0" w:space="0" w:color="auto"/>
            <w:left w:val="none" w:sz="0" w:space="0" w:color="auto"/>
            <w:bottom w:val="none" w:sz="0" w:space="0" w:color="auto"/>
            <w:right w:val="none" w:sz="0" w:space="0" w:color="auto"/>
          </w:divBdr>
        </w:div>
        <w:div w:id="1729107548">
          <w:marLeft w:val="0"/>
          <w:marRight w:val="0"/>
          <w:marTop w:val="210"/>
          <w:marBottom w:val="0"/>
          <w:divBdr>
            <w:top w:val="none" w:sz="0" w:space="0" w:color="auto"/>
            <w:left w:val="none" w:sz="0" w:space="0" w:color="auto"/>
            <w:bottom w:val="none" w:sz="0" w:space="0" w:color="auto"/>
            <w:right w:val="none" w:sz="0" w:space="0" w:color="auto"/>
          </w:divBdr>
        </w:div>
        <w:div w:id="1743480428">
          <w:marLeft w:val="0"/>
          <w:marRight w:val="0"/>
          <w:marTop w:val="210"/>
          <w:marBottom w:val="0"/>
          <w:divBdr>
            <w:top w:val="none" w:sz="0" w:space="0" w:color="auto"/>
            <w:left w:val="none" w:sz="0" w:space="0" w:color="auto"/>
            <w:bottom w:val="none" w:sz="0" w:space="0" w:color="auto"/>
            <w:right w:val="none" w:sz="0" w:space="0" w:color="auto"/>
          </w:divBdr>
        </w:div>
        <w:div w:id="1804732867">
          <w:marLeft w:val="0"/>
          <w:marRight w:val="0"/>
          <w:marTop w:val="210"/>
          <w:marBottom w:val="0"/>
          <w:divBdr>
            <w:top w:val="none" w:sz="0" w:space="0" w:color="auto"/>
            <w:left w:val="none" w:sz="0" w:space="0" w:color="auto"/>
            <w:bottom w:val="none" w:sz="0" w:space="0" w:color="auto"/>
            <w:right w:val="none" w:sz="0" w:space="0" w:color="auto"/>
          </w:divBdr>
        </w:div>
        <w:div w:id="1818766181">
          <w:marLeft w:val="0"/>
          <w:marRight w:val="0"/>
          <w:marTop w:val="210"/>
          <w:marBottom w:val="0"/>
          <w:divBdr>
            <w:top w:val="none" w:sz="0" w:space="0" w:color="auto"/>
            <w:left w:val="none" w:sz="0" w:space="0" w:color="auto"/>
            <w:bottom w:val="none" w:sz="0" w:space="0" w:color="auto"/>
            <w:right w:val="none" w:sz="0" w:space="0" w:color="auto"/>
          </w:divBdr>
        </w:div>
        <w:div w:id="1848444100">
          <w:marLeft w:val="0"/>
          <w:marRight w:val="0"/>
          <w:marTop w:val="210"/>
          <w:marBottom w:val="0"/>
          <w:divBdr>
            <w:top w:val="none" w:sz="0" w:space="0" w:color="auto"/>
            <w:left w:val="none" w:sz="0" w:space="0" w:color="auto"/>
            <w:bottom w:val="none" w:sz="0" w:space="0" w:color="auto"/>
            <w:right w:val="none" w:sz="0" w:space="0" w:color="auto"/>
          </w:divBdr>
        </w:div>
        <w:div w:id="1876231258">
          <w:marLeft w:val="0"/>
          <w:marRight w:val="0"/>
          <w:marTop w:val="210"/>
          <w:marBottom w:val="0"/>
          <w:divBdr>
            <w:top w:val="none" w:sz="0" w:space="0" w:color="auto"/>
            <w:left w:val="none" w:sz="0" w:space="0" w:color="auto"/>
            <w:bottom w:val="none" w:sz="0" w:space="0" w:color="auto"/>
            <w:right w:val="none" w:sz="0" w:space="0" w:color="auto"/>
          </w:divBdr>
        </w:div>
        <w:div w:id="1937860582">
          <w:marLeft w:val="0"/>
          <w:marRight w:val="0"/>
          <w:marTop w:val="210"/>
          <w:marBottom w:val="0"/>
          <w:divBdr>
            <w:top w:val="none" w:sz="0" w:space="0" w:color="auto"/>
            <w:left w:val="none" w:sz="0" w:space="0" w:color="auto"/>
            <w:bottom w:val="none" w:sz="0" w:space="0" w:color="auto"/>
            <w:right w:val="none" w:sz="0" w:space="0" w:color="auto"/>
          </w:divBdr>
        </w:div>
        <w:div w:id="1998993881">
          <w:marLeft w:val="0"/>
          <w:marRight w:val="0"/>
          <w:marTop w:val="210"/>
          <w:marBottom w:val="0"/>
          <w:divBdr>
            <w:top w:val="none" w:sz="0" w:space="0" w:color="auto"/>
            <w:left w:val="none" w:sz="0" w:space="0" w:color="auto"/>
            <w:bottom w:val="none" w:sz="0" w:space="0" w:color="auto"/>
            <w:right w:val="none" w:sz="0" w:space="0" w:color="auto"/>
          </w:divBdr>
        </w:div>
        <w:div w:id="2058620442">
          <w:marLeft w:val="0"/>
          <w:marRight w:val="0"/>
          <w:marTop w:val="210"/>
          <w:marBottom w:val="0"/>
          <w:divBdr>
            <w:top w:val="none" w:sz="0" w:space="0" w:color="auto"/>
            <w:left w:val="none" w:sz="0" w:space="0" w:color="auto"/>
            <w:bottom w:val="none" w:sz="0" w:space="0" w:color="auto"/>
            <w:right w:val="none" w:sz="0" w:space="0" w:color="auto"/>
          </w:divBdr>
        </w:div>
      </w:divsChild>
    </w:div>
    <w:div w:id="1867475364">
      <w:bodyDiv w:val="1"/>
      <w:marLeft w:val="0"/>
      <w:marRight w:val="0"/>
      <w:marTop w:val="0"/>
      <w:marBottom w:val="0"/>
      <w:divBdr>
        <w:top w:val="none" w:sz="0" w:space="0" w:color="auto"/>
        <w:left w:val="none" w:sz="0" w:space="0" w:color="auto"/>
        <w:bottom w:val="none" w:sz="0" w:space="0" w:color="auto"/>
        <w:right w:val="none" w:sz="0" w:space="0" w:color="auto"/>
      </w:divBdr>
      <w:divsChild>
        <w:div w:id="205070244">
          <w:marLeft w:val="0"/>
          <w:marRight w:val="0"/>
          <w:marTop w:val="210"/>
          <w:marBottom w:val="0"/>
          <w:divBdr>
            <w:top w:val="none" w:sz="0" w:space="0" w:color="auto"/>
            <w:left w:val="none" w:sz="0" w:space="0" w:color="auto"/>
            <w:bottom w:val="none" w:sz="0" w:space="0" w:color="auto"/>
            <w:right w:val="none" w:sz="0" w:space="0" w:color="auto"/>
          </w:divBdr>
        </w:div>
        <w:div w:id="324747730">
          <w:marLeft w:val="0"/>
          <w:marRight w:val="0"/>
          <w:marTop w:val="210"/>
          <w:marBottom w:val="0"/>
          <w:divBdr>
            <w:top w:val="none" w:sz="0" w:space="0" w:color="auto"/>
            <w:left w:val="none" w:sz="0" w:space="0" w:color="auto"/>
            <w:bottom w:val="none" w:sz="0" w:space="0" w:color="auto"/>
            <w:right w:val="none" w:sz="0" w:space="0" w:color="auto"/>
          </w:divBdr>
        </w:div>
        <w:div w:id="931813399">
          <w:marLeft w:val="0"/>
          <w:marRight w:val="0"/>
          <w:marTop w:val="210"/>
          <w:marBottom w:val="0"/>
          <w:divBdr>
            <w:top w:val="none" w:sz="0" w:space="0" w:color="auto"/>
            <w:left w:val="none" w:sz="0" w:space="0" w:color="auto"/>
            <w:bottom w:val="none" w:sz="0" w:space="0" w:color="auto"/>
            <w:right w:val="none" w:sz="0" w:space="0" w:color="auto"/>
          </w:divBdr>
        </w:div>
        <w:div w:id="966937550">
          <w:marLeft w:val="0"/>
          <w:marRight w:val="0"/>
          <w:marTop w:val="210"/>
          <w:marBottom w:val="0"/>
          <w:divBdr>
            <w:top w:val="none" w:sz="0" w:space="0" w:color="auto"/>
            <w:left w:val="none" w:sz="0" w:space="0" w:color="auto"/>
            <w:bottom w:val="none" w:sz="0" w:space="0" w:color="auto"/>
            <w:right w:val="none" w:sz="0" w:space="0" w:color="auto"/>
          </w:divBdr>
        </w:div>
        <w:div w:id="1738279717">
          <w:marLeft w:val="0"/>
          <w:marRight w:val="0"/>
          <w:marTop w:val="210"/>
          <w:marBottom w:val="0"/>
          <w:divBdr>
            <w:top w:val="none" w:sz="0" w:space="0" w:color="auto"/>
            <w:left w:val="none" w:sz="0" w:space="0" w:color="auto"/>
            <w:bottom w:val="none" w:sz="0" w:space="0" w:color="auto"/>
            <w:right w:val="none" w:sz="0" w:space="0" w:color="auto"/>
          </w:divBdr>
        </w:div>
        <w:div w:id="2116316457">
          <w:marLeft w:val="0"/>
          <w:marRight w:val="0"/>
          <w:marTop w:val="210"/>
          <w:marBottom w:val="0"/>
          <w:divBdr>
            <w:top w:val="none" w:sz="0" w:space="0" w:color="auto"/>
            <w:left w:val="none" w:sz="0" w:space="0" w:color="auto"/>
            <w:bottom w:val="none" w:sz="0" w:space="0" w:color="auto"/>
            <w:right w:val="none" w:sz="0" w:space="0" w:color="auto"/>
          </w:divBdr>
        </w:div>
      </w:divsChild>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09143782">
      <w:bodyDiv w:val="1"/>
      <w:marLeft w:val="0"/>
      <w:marRight w:val="0"/>
      <w:marTop w:val="0"/>
      <w:marBottom w:val="0"/>
      <w:divBdr>
        <w:top w:val="none" w:sz="0" w:space="0" w:color="auto"/>
        <w:left w:val="none" w:sz="0" w:space="0" w:color="auto"/>
        <w:bottom w:val="none" w:sz="0" w:space="0" w:color="auto"/>
        <w:right w:val="none" w:sz="0" w:space="0" w:color="auto"/>
      </w:divBdr>
    </w:div>
    <w:div w:id="1916895162">
      <w:bodyDiv w:val="1"/>
      <w:marLeft w:val="0"/>
      <w:marRight w:val="0"/>
      <w:marTop w:val="0"/>
      <w:marBottom w:val="0"/>
      <w:divBdr>
        <w:top w:val="none" w:sz="0" w:space="0" w:color="auto"/>
        <w:left w:val="none" w:sz="0" w:space="0" w:color="auto"/>
        <w:bottom w:val="none" w:sz="0" w:space="0" w:color="auto"/>
        <w:right w:val="none" w:sz="0" w:space="0" w:color="auto"/>
      </w:divBdr>
      <w:divsChild>
        <w:div w:id="1664773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34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445385">
      <w:bodyDiv w:val="1"/>
      <w:marLeft w:val="0"/>
      <w:marRight w:val="0"/>
      <w:marTop w:val="0"/>
      <w:marBottom w:val="0"/>
      <w:divBdr>
        <w:top w:val="none" w:sz="0" w:space="0" w:color="auto"/>
        <w:left w:val="none" w:sz="0" w:space="0" w:color="auto"/>
        <w:bottom w:val="none" w:sz="0" w:space="0" w:color="auto"/>
        <w:right w:val="none" w:sz="0" w:space="0" w:color="auto"/>
      </w:divBdr>
    </w:div>
    <w:div w:id="1945921407">
      <w:bodyDiv w:val="1"/>
      <w:marLeft w:val="0"/>
      <w:marRight w:val="0"/>
      <w:marTop w:val="0"/>
      <w:marBottom w:val="0"/>
      <w:divBdr>
        <w:top w:val="none" w:sz="0" w:space="0" w:color="auto"/>
        <w:left w:val="none" w:sz="0" w:space="0" w:color="auto"/>
        <w:bottom w:val="none" w:sz="0" w:space="0" w:color="auto"/>
        <w:right w:val="none" w:sz="0" w:space="0" w:color="auto"/>
      </w:divBdr>
    </w:div>
    <w:div w:id="1955791801">
      <w:bodyDiv w:val="1"/>
      <w:marLeft w:val="0"/>
      <w:marRight w:val="0"/>
      <w:marTop w:val="0"/>
      <w:marBottom w:val="0"/>
      <w:divBdr>
        <w:top w:val="none" w:sz="0" w:space="0" w:color="auto"/>
        <w:left w:val="none" w:sz="0" w:space="0" w:color="auto"/>
        <w:bottom w:val="none" w:sz="0" w:space="0" w:color="auto"/>
        <w:right w:val="none" w:sz="0" w:space="0" w:color="auto"/>
      </w:divBdr>
    </w:div>
    <w:div w:id="1964001819">
      <w:bodyDiv w:val="1"/>
      <w:marLeft w:val="0"/>
      <w:marRight w:val="0"/>
      <w:marTop w:val="0"/>
      <w:marBottom w:val="0"/>
      <w:divBdr>
        <w:top w:val="none" w:sz="0" w:space="0" w:color="auto"/>
        <w:left w:val="none" w:sz="0" w:space="0" w:color="auto"/>
        <w:bottom w:val="none" w:sz="0" w:space="0" w:color="auto"/>
        <w:right w:val="none" w:sz="0" w:space="0" w:color="auto"/>
      </w:divBdr>
    </w:div>
    <w:div w:id="1971932058">
      <w:bodyDiv w:val="1"/>
      <w:marLeft w:val="0"/>
      <w:marRight w:val="0"/>
      <w:marTop w:val="0"/>
      <w:marBottom w:val="0"/>
      <w:divBdr>
        <w:top w:val="none" w:sz="0" w:space="0" w:color="auto"/>
        <w:left w:val="none" w:sz="0" w:space="0" w:color="auto"/>
        <w:bottom w:val="none" w:sz="0" w:space="0" w:color="auto"/>
        <w:right w:val="none" w:sz="0" w:space="0" w:color="auto"/>
      </w:divBdr>
    </w:div>
    <w:div w:id="1981691514">
      <w:bodyDiv w:val="1"/>
      <w:marLeft w:val="0"/>
      <w:marRight w:val="0"/>
      <w:marTop w:val="0"/>
      <w:marBottom w:val="0"/>
      <w:divBdr>
        <w:top w:val="none" w:sz="0" w:space="0" w:color="auto"/>
        <w:left w:val="none" w:sz="0" w:space="0" w:color="auto"/>
        <w:bottom w:val="none" w:sz="0" w:space="0" w:color="auto"/>
        <w:right w:val="none" w:sz="0" w:space="0" w:color="auto"/>
      </w:divBdr>
    </w:div>
    <w:div w:id="1982923245">
      <w:bodyDiv w:val="1"/>
      <w:marLeft w:val="0"/>
      <w:marRight w:val="0"/>
      <w:marTop w:val="0"/>
      <w:marBottom w:val="0"/>
      <w:divBdr>
        <w:top w:val="none" w:sz="0" w:space="0" w:color="auto"/>
        <w:left w:val="none" w:sz="0" w:space="0" w:color="auto"/>
        <w:bottom w:val="none" w:sz="0" w:space="0" w:color="auto"/>
        <w:right w:val="none" w:sz="0" w:space="0" w:color="auto"/>
      </w:divBdr>
    </w:div>
    <w:div w:id="1991058254">
      <w:bodyDiv w:val="1"/>
      <w:marLeft w:val="0"/>
      <w:marRight w:val="0"/>
      <w:marTop w:val="0"/>
      <w:marBottom w:val="0"/>
      <w:divBdr>
        <w:top w:val="none" w:sz="0" w:space="0" w:color="auto"/>
        <w:left w:val="none" w:sz="0" w:space="0" w:color="auto"/>
        <w:bottom w:val="none" w:sz="0" w:space="0" w:color="auto"/>
        <w:right w:val="none" w:sz="0" w:space="0" w:color="auto"/>
      </w:divBdr>
    </w:div>
    <w:div w:id="1993364100">
      <w:bodyDiv w:val="1"/>
      <w:marLeft w:val="0"/>
      <w:marRight w:val="0"/>
      <w:marTop w:val="0"/>
      <w:marBottom w:val="0"/>
      <w:divBdr>
        <w:top w:val="none" w:sz="0" w:space="0" w:color="auto"/>
        <w:left w:val="none" w:sz="0" w:space="0" w:color="auto"/>
        <w:bottom w:val="none" w:sz="0" w:space="0" w:color="auto"/>
        <w:right w:val="none" w:sz="0" w:space="0" w:color="auto"/>
      </w:divBdr>
      <w:divsChild>
        <w:div w:id="2026514511">
          <w:marLeft w:val="0"/>
          <w:marRight w:val="0"/>
          <w:marTop w:val="210"/>
          <w:marBottom w:val="0"/>
          <w:divBdr>
            <w:top w:val="none" w:sz="0" w:space="0" w:color="auto"/>
            <w:left w:val="none" w:sz="0" w:space="0" w:color="auto"/>
            <w:bottom w:val="none" w:sz="0" w:space="0" w:color="auto"/>
            <w:right w:val="none" w:sz="0" w:space="0" w:color="auto"/>
          </w:divBdr>
        </w:div>
      </w:divsChild>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7027688">
      <w:bodyDiv w:val="1"/>
      <w:marLeft w:val="0"/>
      <w:marRight w:val="0"/>
      <w:marTop w:val="0"/>
      <w:marBottom w:val="0"/>
      <w:divBdr>
        <w:top w:val="none" w:sz="0" w:space="0" w:color="auto"/>
        <w:left w:val="none" w:sz="0" w:space="0" w:color="auto"/>
        <w:bottom w:val="none" w:sz="0" w:space="0" w:color="auto"/>
        <w:right w:val="none" w:sz="0" w:space="0" w:color="auto"/>
      </w:divBdr>
    </w:div>
    <w:div w:id="2042435187">
      <w:bodyDiv w:val="1"/>
      <w:marLeft w:val="0"/>
      <w:marRight w:val="0"/>
      <w:marTop w:val="0"/>
      <w:marBottom w:val="0"/>
      <w:divBdr>
        <w:top w:val="none" w:sz="0" w:space="0" w:color="auto"/>
        <w:left w:val="none" w:sz="0" w:space="0" w:color="auto"/>
        <w:bottom w:val="none" w:sz="0" w:space="0" w:color="auto"/>
        <w:right w:val="none" w:sz="0" w:space="0" w:color="auto"/>
      </w:divBdr>
    </w:div>
    <w:div w:id="2044280336">
      <w:bodyDiv w:val="1"/>
      <w:marLeft w:val="0"/>
      <w:marRight w:val="0"/>
      <w:marTop w:val="0"/>
      <w:marBottom w:val="0"/>
      <w:divBdr>
        <w:top w:val="none" w:sz="0" w:space="0" w:color="auto"/>
        <w:left w:val="none" w:sz="0" w:space="0" w:color="auto"/>
        <w:bottom w:val="none" w:sz="0" w:space="0" w:color="auto"/>
        <w:right w:val="none" w:sz="0" w:space="0" w:color="auto"/>
      </w:divBdr>
    </w:div>
    <w:div w:id="2046589587">
      <w:bodyDiv w:val="1"/>
      <w:marLeft w:val="0"/>
      <w:marRight w:val="0"/>
      <w:marTop w:val="0"/>
      <w:marBottom w:val="0"/>
      <w:divBdr>
        <w:top w:val="none" w:sz="0" w:space="0" w:color="auto"/>
        <w:left w:val="none" w:sz="0" w:space="0" w:color="auto"/>
        <w:bottom w:val="none" w:sz="0" w:space="0" w:color="auto"/>
        <w:right w:val="none" w:sz="0" w:space="0" w:color="auto"/>
      </w:divBdr>
    </w:div>
    <w:div w:id="2051492188">
      <w:bodyDiv w:val="1"/>
      <w:marLeft w:val="0"/>
      <w:marRight w:val="0"/>
      <w:marTop w:val="0"/>
      <w:marBottom w:val="0"/>
      <w:divBdr>
        <w:top w:val="none" w:sz="0" w:space="0" w:color="auto"/>
        <w:left w:val="none" w:sz="0" w:space="0" w:color="auto"/>
        <w:bottom w:val="none" w:sz="0" w:space="0" w:color="auto"/>
        <w:right w:val="none" w:sz="0" w:space="0" w:color="auto"/>
      </w:divBdr>
    </w:div>
    <w:div w:id="2055693974">
      <w:bodyDiv w:val="1"/>
      <w:marLeft w:val="0"/>
      <w:marRight w:val="0"/>
      <w:marTop w:val="0"/>
      <w:marBottom w:val="0"/>
      <w:divBdr>
        <w:top w:val="none" w:sz="0" w:space="0" w:color="auto"/>
        <w:left w:val="none" w:sz="0" w:space="0" w:color="auto"/>
        <w:bottom w:val="none" w:sz="0" w:space="0" w:color="auto"/>
        <w:right w:val="none" w:sz="0" w:space="0" w:color="auto"/>
      </w:divBdr>
    </w:div>
    <w:div w:id="2067793687">
      <w:bodyDiv w:val="1"/>
      <w:marLeft w:val="0"/>
      <w:marRight w:val="0"/>
      <w:marTop w:val="0"/>
      <w:marBottom w:val="0"/>
      <w:divBdr>
        <w:top w:val="none" w:sz="0" w:space="0" w:color="auto"/>
        <w:left w:val="none" w:sz="0" w:space="0" w:color="auto"/>
        <w:bottom w:val="none" w:sz="0" w:space="0" w:color="auto"/>
        <w:right w:val="none" w:sz="0" w:space="0" w:color="auto"/>
      </w:divBdr>
    </w:div>
    <w:div w:id="2084985558">
      <w:bodyDiv w:val="1"/>
      <w:marLeft w:val="0"/>
      <w:marRight w:val="0"/>
      <w:marTop w:val="0"/>
      <w:marBottom w:val="0"/>
      <w:divBdr>
        <w:top w:val="none" w:sz="0" w:space="0" w:color="auto"/>
        <w:left w:val="none" w:sz="0" w:space="0" w:color="auto"/>
        <w:bottom w:val="none" w:sz="0" w:space="0" w:color="auto"/>
        <w:right w:val="none" w:sz="0" w:space="0" w:color="auto"/>
      </w:divBdr>
    </w:div>
    <w:div w:id="2085252222">
      <w:bodyDiv w:val="1"/>
      <w:marLeft w:val="0"/>
      <w:marRight w:val="0"/>
      <w:marTop w:val="0"/>
      <w:marBottom w:val="0"/>
      <w:divBdr>
        <w:top w:val="none" w:sz="0" w:space="0" w:color="auto"/>
        <w:left w:val="none" w:sz="0" w:space="0" w:color="auto"/>
        <w:bottom w:val="none" w:sz="0" w:space="0" w:color="auto"/>
        <w:right w:val="none" w:sz="0" w:space="0" w:color="auto"/>
      </w:divBdr>
    </w:div>
    <w:div w:id="2101640361">
      <w:bodyDiv w:val="1"/>
      <w:marLeft w:val="0"/>
      <w:marRight w:val="0"/>
      <w:marTop w:val="0"/>
      <w:marBottom w:val="0"/>
      <w:divBdr>
        <w:top w:val="none" w:sz="0" w:space="0" w:color="auto"/>
        <w:left w:val="none" w:sz="0" w:space="0" w:color="auto"/>
        <w:bottom w:val="none" w:sz="0" w:space="0" w:color="auto"/>
        <w:right w:val="none" w:sz="0" w:space="0" w:color="auto"/>
      </w:divBdr>
    </w:div>
    <w:div w:id="2103253632">
      <w:bodyDiv w:val="1"/>
      <w:marLeft w:val="0"/>
      <w:marRight w:val="0"/>
      <w:marTop w:val="0"/>
      <w:marBottom w:val="0"/>
      <w:divBdr>
        <w:top w:val="none" w:sz="0" w:space="0" w:color="auto"/>
        <w:left w:val="none" w:sz="0" w:space="0" w:color="auto"/>
        <w:bottom w:val="none" w:sz="0" w:space="0" w:color="auto"/>
        <w:right w:val="none" w:sz="0" w:space="0" w:color="auto"/>
      </w:divBdr>
    </w:div>
    <w:div w:id="2121492108">
      <w:bodyDiv w:val="1"/>
      <w:marLeft w:val="0"/>
      <w:marRight w:val="0"/>
      <w:marTop w:val="0"/>
      <w:marBottom w:val="0"/>
      <w:divBdr>
        <w:top w:val="none" w:sz="0" w:space="0" w:color="auto"/>
        <w:left w:val="none" w:sz="0" w:space="0" w:color="auto"/>
        <w:bottom w:val="none" w:sz="0" w:space="0" w:color="auto"/>
        <w:right w:val="none" w:sz="0" w:space="0" w:color="auto"/>
      </w:divBdr>
    </w:div>
    <w:div w:id="212187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loud.consultant.ru/cloud/static4018_00_50_419020/document_notes_inner.htm?" TargetMode="External"/><Relationship Id="rId18"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6"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hyperlink" Target="https://login.consultant.ru/link/?req=doc&amp;base=LAW&amp;n=2875&amp;date=14.08.2020"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login.consultant.ru/link/?rnd=1A232A963C154EBD03E7997ADB60801E&amp;req=doc&amp;base=MOB&amp;n=297735&amp;dst=100117&amp;fld=134&amp;date=01.10.2019" TargetMode="External"/><Relationship Id="rId17"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25" Type="http://schemas.openxmlformats.org/officeDocument/2006/relationships/hyperlink" Target="https://login.consultant.ru/link/?req=doc&amp;base=LAW&amp;n=335499&amp;date=14.08.202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20" Type="http://schemas.openxmlformats.org/officeDocument/2006/relationships/hyperlink" Target="http://docs.cntd.ru/document/901919338" TargetMode="External"/><Relationship Id="rId29" Type="http://schemas.openxmlformats.org/officeDocument/2006/relationships/hyperlink" Target="http://docs.cntd.ru/document/90191933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3399976FCF52E018DF3F7EA9EAB01932&amp;req=doc&amp;base=LAW&amp;n=321522&amp;dst=43&amp;fld=134&amp;date=26.09.2019" TargetMode="External"/><Relationship Id="rId24" Type="http://schemas.openxmlformats.org/officeDocument/2006/relationships/hyperlink" Target="https://login.consultant.ru/link/?req=doc&amp;base=LAW&amp;n=357928&amp;date=14.08.2020"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23" Type="http://schemas.openxmlformats.org/officeDocument/2006/relationships/hyperlink" Target="https://login.consultant.ru/link/?req=doc&amp;base=LAW&amp;n=342576&amp;date=14.08.2020" TargetMode="External"/><Relationship Id="rId28" Type="http://schemas.openxmlformats.org/officeDocument/2006/relationships/footer" Target="footer1.xml"/><Relationship Id="rId36" Type="http://schemas.microsoft.com/office/2011/relationships/commentsExtended" Target="commentsExtended.xml"/><Relationship Id="rId10" Type="http://schemas.openxmlformats.org/officeDocument/2006/relationships/hyperlink" Target="http://ozmo.ru/citizens/mun-uslugi" TargetMode="External"/><Relationship Id="rId19" Type="http://schemas.openxmlformats.org/officeDocument/2006/relationships/hyperlink" Target="http://www.gosuslugi.ru"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mio.mosreg.ru/dokumenty/normotvorchestvo" TargetMode="External"/><Relationship Id="rId14" Type="http://schemas.openxmlformats.org/officeDocument/2006/relationships/hyperlink" Target="https://cloud.consultant.ru/cloud/static4018_00_50_419020/document_notes_inner.htm?" TargetMode="External"/><Relationship Id="rId22" Type="http://schemas.openxmlformats.org/officeDocument/2006/relationships/hyperlink" Target="https://login.consultant.ru/link/?req=doc&amp;base=LAW&amp;n=340325&amp;date=14.08.2020" TargetMode="External"/><Relationship Id="rId27" Type="http://schemas.openxmlformats.org/officeDocument/2006/relationships/header" Target="header1.xml"/><Relationship Id="rId30" Type="http://schemas.openxmlformats.org/officeDocument/2006/relationships/header" Target="header2.xm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C16C2-DBC5-4402-8FE8-D1DA1EE459EE}">
  <ds:schemaRefs>
    <ds:schemaRef ds:uri="http://schemas.openxmlformats.org/officeDocument/2006/bibliography"/>
  </ds:schemaRefs>
</ds:datastoreItem>
</file>

<file path=customXml/itemProps2.xml><?xml version="1.0" encoding="utf-8"?>
<ds:datastoreItem xmlns:ds="http://schemas.openxmlformats.org/officeDocument/2006/customXml" ds:itemID="{C706B359-0BD0-462A-97A6-0BEDBAA21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121</Pages>
  <Words>51858</Words>
  <Characters>295594</Characters>
  <Application>Microsoft Office Word</Application>
  <DocSecurity>0</DocSecurity>
  <Lines>2463</Lines>
  <Paragraphs>693</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346759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Гость</dc:creator>
  <dc:description>exif_MSED_8deb3100cc8dafe7ad323155f025c1e5e55f0b53273ebb792bf1e204d183f31a</dc:description>
  <cp:lastModifiedBy>TIK-001</cp:lastModifiedBy>
  <cp:revision>9</cp:revision>
  <cp:lastPrinted>2020-11-11T07:03:00Z</cp:lastPrinted>
  <dcterms:created xsi:type="dcterms:W3CDTF">2020-11-10T13:32:00Z</dcterms:created>
  <dcterms:modified xsi:type="dcterms:W3CDTF">2020-11-13T08:41:00Z</dcterms:modified>
</cp:coreProperties>
</file>