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02185" w14:textId="77777777" w:rsidR="00447943" w:rsidRDefault="00447943" w:rsidP="00447943">
      <w:pPr>
        <w:spacing w:before="0"/>
        <w:ind w:left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29EED4B" wp14:editId="46022957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925"/>
                <wp:effectExtent l="0" t="0" r="0" b="0"/>
                <wp:wrapNone/>
                <wp:docPr id="5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560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3185CD" w14:textId="77777777" w:rsidR="00447943" w:rsidRPr="009374C9" w:rsidRDefault="00447943" w:rsidP="00447943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8E6F84A" w14:textId="77777777" w:rsidR="00447943" w:rsidRPr="009374C9" w:rsidRDefault="00447943" w:rsidP="00447943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EED4B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" filled="f" stroked="f" strokeweight=".5pt">
                <v:path arrowok="t"/>
                <v:textbox>
                  <w:txbxContent>
                    <w:p w14:paraId="4A3185CD" w14:textId="77777777" w:rsidR="00447943" w:rsidRPr="009374C9" w:rsidRDefault="00447943" w:rsidP="00447943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68E6F84A" w14:textId="77777777" w:rsidR="00447943" w:rsidRPr="009374C9" w:rsidRDefault="00447943" w:rsidP="00447943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896" behindDoc="0" locked="0" layoutInCell="1" allowOverlap="1" wp14:anchorId="5BF8D94D" wp14:editId="74B551FC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2E812" w14:textId="77777777" w:rsidR="00447943" w:rsidRDefault="00447943" w:rsidP="00447943">
      <w:pPr>
        <w:spacing w:before="0"/>
        <w:ind w:left="0"/>
        <w:jc w:val="center"/>
      </w:pPr>
    </w:p>
    <w:p w14:paraId="7AADE502" w14:textId="77777777" w:rsidR="00447943" w:rsidRDefault="00447943" w:rsidP="00447943">
      <w:pPr>
        <w:spacing w:before="0"/>
        <w:ind w:left="0"/>
        <w:jc w:val="center"/>
      </w:pPr>
    </w:p>
    <w:p w14:paraId="7C378245" w14:textId="77777777" w:rsidR="00447943" w:rsidRDefault="00447943" w:rsidP="00447943">
      <w:pPr>
        <w:spacing w:before="0"/>
        <w:ind w:left="0"/>
        <w:jc w:val="center"/>
      </w:pPr>
    </w:p>
    <w:p w14:paraId="788D9DB4" w14:textId="77777777" w:rsidR="00447943" w:rsidRDefault="00447943" w:rsidP="00447943">
      <w:pPr>
        <w:spacing w:before="0"/>
        <w:ind w:left="0"/>
        <w:jc w:val="center"/>
      </w:pPr>
    </w:p>
    <w:p w14:paraId="6BE80058" w14:textId="77777777" w:rsidR="00447943" w:rsidRDefault="00447943" w:rsidP="00447943">
      <w:pPr>
        <w:spacing w:before="0"/>
        <w:ind w:left="0"/>
        <w:jc w:val="center"/>
      </w:pPr>
    </w:p>
    <w:p w14:paraId="3E6216D9" w14:textId="77777777" w:rsidR="00447943" w:rsidRDefault="00447943" w:rsidP="00447943">
      <w:pPr>
        <w:spacing w:before="0"/>
        <w:ind w:left="0"/>
        <w:jc w:val="center"/>
      </w:pPr>
    </w:p>
    <w:p w14:paraId="54134571" w14:textId="77777777" w:rsidR="00447943" w:rsidRDefault="00447943" w:rsidP="00447943">
      <w:pPr>
        <w:spacing w:before="0"/>
        <w:ind w:left="0"/>
        <w:jc w:val="center"/>
      </w:pPr>
    </w:p>
    <w:p w14:paraId="025BEC40" w14:textId="77777777" w:rsidR="00447943" w:rsidRDefault="00447943" w:rsidP="00447943">
      <w:pPr>
        <w:spacing w:before="0"/>
        <w:ind w:left="0"/>
        <w:jc w:val="center"/>
      </w:pPr>
    </w:p>
    <w:p w14:paraId="1B8311D1" w14:textId="77777777" w:rsidR="00447943" w:rsidRDefault="00447943" w:rsidP="00447943">
      <w:pPr>
        <w:spacing w:before="0"/>
        <w:ind w:left="0"/>
        <w:jc w:val="center"/>
      </w:pPr>
    </w:p>
    <w:p w14:paraId="0E4F4C1C" w14:textId="77777777" w:rsidR="00447943" w:rsidRPr="00E0406B" w:rsidRDefault="00447943" w:rsidP="00447943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14:paraId="132775BD" w14:textId="77777777" w:rsidR="00447943" w:rsidRPr="005A3BA2" w:rsidRDefault="00447943" w:rsidP="00447943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 округа</w:t>
      </w:r>
    </w:p>
    <w:p w14:paraId="6BDC8389" w14:textId="77777777" w:rsidR="00447943" w:rsidRPr="005A3BA2" w:rsidRDefault="00447943" w:rsidP="00447943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14:paraId="05AF2199" w14:textId="77777777" w:rsidR="00447943" w:rsidRPr="00A66F76" w:rsidRDefault="00447943" w:rsidP="00447943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14:paraId="2AA8A3C1" w14:textId="77777777" w:rsidR="00447943" w:rsidRDefault="00447943" w:rsidP="00447943">
      <w:pPr>
        <w:pStyle w:val="FR4"/>
      </w:pPr>
      <w:r w:rsidRPr="00AB4967">
        <w:rPr>
          <w:noProof w:val="0"/>
          <w:sz w:val="24"/>
          <w:szCs w:val="24"/>
        </w:rPr>
        <w:t>от</w:t>
      </w:r>
      <w:r>
        <w:t xml:space="preserve"> ________________________</w:t>
      </w:r>
      <w:r w:rsidRPr="00AB4967">
        <w:rPr>
          <w:sz w:val="24"/>
          <w:szCs w:val="24"/>
        </w:rPr>
        <w:t>№</w:t>
      </w:r>
      <w:r>
        <w:t>__________________</w:t>
      </w:r>
    </w:p>
    <w:p w14:paraId="7CC182BB" w14:textId="6AF2CE1F" w:rsidR="001A445B" w:rsidRDefault="001A445B" w:rsidP="001A445B">
      <w:pPr>
        <w:widowControl/>
        <w:autoSpaceDE/>
        <w:autoSpaceDN/>
        <w:adjustRightInd/>
        <w:spacing w:before="0"/>
        <w:ind w:left="0"/>
        <w:jc w:val="center"/>
        <w:rPr>
          <w:b/>
          <w:bCs/>
          <w:sz w:val="24"/>
          <w:szCs w:val="24"/>
        </w:rPr>
      </w:pPr>
    </w:p>
    <w:p w14:paraId="7FDA5C97" w14:textId="77777777" w:rsidR="00E82A22" w:rsidRDefault="00E82A22" w:rsidP="001A445B">
      <w:pPr>
        <w:widowControl/>
        <w:autoSpaceDE/>
        <w:autoSpaceDN/>
        <w:adjustRightInd/>
        <w:spacing w:before="0"/>
        <w:ind w:left="0"/>
        <w:jc w:val="center"/>
        <w:rPr>
          <w:b/>
          <w:bCs/>
          <w:sz w:val="24"/>
          <w:szCs w:val="24"/>
        </w:rPr>
      </w:pPr>
    </w:p>
    <w:p w14:paraId="3B2AFACA" w14:textId="77777777" w:rsidR="00AB25B9" w:rsidRPr="00AE3FD7" w:rsidRDefault="00AB25B9" w:rsidP="00AB25B9">
      <w:pPr>
        <w:widowControl/>
        <w:autoSpaceDE/>
        <w:autoSpaceDN/>
        <w:adjustRightInd/>
        <w:spacing w:before="0"/>
        <w:ind w:left="0"/>
        <w:jc w:val="center"/>
        <w:rPr>
          <w:bCs/>
          <w:sz w:val="24"/>
          <w:szCs w:val="24"/>
        </w:rPr>
      </w:pPr>
      <w:r w:rsidRPr="00AE3FD7">
        <w:rPr>
          <w:b/>
          <w:bCs/>
          <w:sz w:val="24"/>
          <w:szCs w:val="24"/>
        </w:rPr>
        <w:t xml:space="preserve">Об утверждении Административного регламента по предоставлению муниципальной услуги «Выдача решения о переводе жилого помещения в </w:t>
      </w:r>
    </w:p>
    <w:p w14:paraId="7AE3E59B" w14:textId="77777777" w:rsidR="00AB25B9" w:rsidRPr="00AE3FD7" w:rsidRDefault="00AB25B9" w:rsidP="00AB25B9">
      <w:pPr>
        <w:widowControl/>
        <w:autoSpaceDE/>
        <w:autoSpaceDN/>
        <w:adjustRightInd/>
        <w:spacing w:before="0"/>
        <w:ind w:left="0"/>
        <w:jc w:val="center"/>
        <w:rPr>
          <w:bCs/>
          <w:sz w:val="24"/>
          <w:szCs w:val="24"/>
        </w:rPr>
      </w:pPr>
      <w:r w:rsidRPr="00AE3FD7">
        <w:rPr>
          <w:b/>
          <w:bCs/>
          <w:sz w:val="24"/>
          <w:szCs w:val="24"/>
        </w:rPr>
        <w:t>нежилое помещение или нежилого помещения в жилое помещение в многоквартирном доме»</w:t>
      </w:r>
    </w:p>
    <w:p w14:paraId="13EC5D6D" w14:textId="77777777" w:rsidR="00AB25B9" w:rsidRPr="00006EAC" w:rsidRDefault="00AB25B9" w:rsidP="00AB25B9">
      <w:pPr>
        <w:widowControl/>
        <w:autoSpaceDE/>
        <w:autoSpaceDN/>
        <w:adjustRightInd/>
        <w:spacing w:before="0"/>
        <w:ind w:left="0"/>
        <w:jc w:val="center"/>
        <w:rPr>
          <w:bCs/>
          <w:sz w:val="24"/>
          <w:szCs w:val="24"/>
        </w:rPr>
      </w:pPr>
    </w:p>
    <w:p w14:paraId="6DC8EAA6" w14:textId="77777777" w:rsidR="00AB25B9" w:rsidRPr="002C4FEB" w:rsidRDefault="00AB25B9" w:rsidP="00AB25B9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r w:rsidRPr="00006EAC">
        <w:rPr>
          <w:bCs/>
          <w:sz w:val="24"/>
          <w:szCs w:val="24"/>
        </w:rPr>
        <w:t xml:space="preserve">       В целях установления единого стандарта при предоставлении государственных                        и муниципальных услуг в соответствии с Федеральным законом от 27.07.2010 № 210-ФЗ «Об организации предоставления государственных и муни</w:t>
      </w:r>
      <w:r>
        <w:rPr>
          <w:bCs/>
          <w:sz w:val="24"/>
          <w:szCs w:val="24"/>
        </w:rPr>
        <w:t>ципальных услуг»,                                     во  исполнение</w:t>
      </w:r>
      <w:r w:rsidRPr="00A567D6">
        <w:rPr>
          <w:bCs/>
          <w:sz w:val="24"/>
          <w:szCs w:val="24"/>
        </w:rPr>
        <w:t xml:space="preserve"> письма</w:t>
      </w:r>
      <w:r w:rsidRPr="00A567D6">
        <w:t xml:space="preserve"> </w:t>
      </w:r>
      <w:r w:rsidRPr="002C4FEB">
        <w:rPr>
          <w:sz w:val="24"/>
          <w:szCs w:val="24"/>
        </w:rPr>
        <w:t>Первого заместителя</w:t>
      </w:r>
      <w:r>
        <w:rPr>
          <w:sz w:val="24"/>
          <w:szCs w:val="24"/>
        </w:rPr>
        <w:t xml:space="preserve"> руководителя </w:t>
      </w:r>
      <w:r w:rsidRPr="002C4FEB">
        <w:rPr>
          <w:sz w:val="24"/>
          <w:szCs w:val="24"/>
        </w:rPr>
        <w:t>Главного управления Московской области «Государственная жилищная инспекция Московской области</w:t>
      </w:r>
      <w:r>
        <w:rPr>
          <w:sz w:val="24"/>
          <w:szCs w:val="24"/>
        </w:rPr>
        <w:t xml:space="preserve">»                          А.С. Белоусова от 30.06.2023 №08Исх-12680/Б, </w:t>
      </w:r>
      <w:r w:rsidRPr="00006EAC">
        <w:rPr>
          <w:bCs/>
          <w:sz w:val="24"/>
          <w:szCs w:val="24"/>
        </w:rPr>
        <w:t>администрация Орехово-Зуевского городского округа Московской области ПОСТАНОВЛЯЕТ:</w:t>
      </w:r>
    </w:p>
    <w:p w14:paraId="4FDECA28" w14:textId="77777777" w:rsidR="00AB25B9" w:rsidRDefault="00AB25B9" w:rsidP="00AB25B9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jc w:val="both"/>
        <w:rPr>
          <w:bCs/>
          <w:sz w:val="24"/>
          <w:szCs w:val="24"/>
        </w:rPr>
      </w:pPr>
      <w:r w:rsidRPr="002C4FEB">
        <w:rPr>
          <w:bCs/>
          <w:sz w:val="24"/>
          <w:szCs w:val="24"/>
        </w:rPr>
        <w:t>Утвердить Административный регламент по предоставлению муниципальной услуги «Выдача решения о переводе жилого помещения в нежилое помещение или нежилого помещения в жилое помещение в многоквартирном доме» (прилагается).</w:t>
      </w:r>
    </w:p>
    <w:p w14:paraId="30FE3115" w14:textId="77777777" w:rsidR="00AB25B9" w:rsidRPr="002C4FEB" w:rsidRDefault="00AB25B9" w:rsidP="00AB25B9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jc w:val="both"/>
        <w:rPr>
          <w:bCs/>
          <w:sz w:val="24"/>
          <w:szCs w:val="24"/>
        </w:rPr>
      </w:pPr>
      <w:r w:rsidRPr="002C4FEB">
        <w:rPr>
          <w:bCs/>
          <w:sz w:val="24"/>
          <w:szCs w:val="24"/>
        </w:rPr>
        <w:t>Признать утратившими силу постановление администрации Орехово-Зуево городского округа Московской области от 12.11.2019 № 35 «Об утверждении Административного регламента по предоставлению муниципальной услуги «Выдача решения о переводе жилого помещения в нежилое помещение или нежилого помещения в жилое помещение в многоквартирном доме»</w:t>
      </w:r>
      <w:r>
        <w:rPr>
          <w:bCs/>
          <w:sz w:val="24"/>
          <w:szCs w:val="24"/>
        </w:rPr>
        <w:t>.</w:t>
      </w:r>
    </w:p>
    <w:p w14:paraId="22ADB039" w14:textId="77777777" w:rsidR="00AB25B9" w:rsidRPr="00006EAC" w:rsidRDefault="00AB25B9" w:rsidP="00AB25B9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jc w:val="both"/>
        <w:rPr>
          <w:bCs/>
          <w:sz w:val="24"/>
          <w:szCs w:val="24"/>
        </w:rPr>
      </w:pPr>
      <w:r w:rsidRPr="00006EAC">
        <w:rPr>
          <w:bCs/>
          <w:sz w:val="24"/>
          <w:szCs w:val="24"/>
        </w:rPr>
        <w:t>Опубликовать настоящее постановление в информационном бюллетене «Деловые вести» и разместить на сайте www.ozmo.ru в сети Интернет.</w:t>
      </w:r>
    </w:p>
    <w:p w14:paraId="7C4E3A05" w14:textId="77777777" w:rsidR="00AB25B9" w:rsidRDefault="00AB25B9" w:rsidP="00AB25B9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jc w:val="both"/>
        <w:rPr>
          <w:bCs/>
          <w:sz w:val="24"/>
          <w:szCs w:val="24"/>
        </w:rPr>
      </w:pPr>
      <w:r w:rsidRPr="00006EAC">
        <w:rPr>
          <w:bCs/>
          <w:sz w:val="24"/>
          <w:szCs w:val="24"/>
        </w:rPr>
        <w:t xml:space="preserve">Контроль за исполнением настоящего постановления возложить на заместителя главы </w:t>
      </w:r>
      <w:r>
        <w:rPr>
          <w:bCs/>
          <w:sz w:val="24"/>
          <w:szCs w:val="24"/>
        </w:rPr>
        <w:t xml:space="preserve">      </w:t>
      </w:r>
    </w:p>
    <w:p w14:paraId="6014BE50" w14:textId="77777777" w:rsidR="00AB25B9" w:rsidRPr="002C4FEB" w:rsidRDefault="00AB25B9" w:rsidP="00AB25B9">
      <w:pPr>
        <w:widowControl/>
        <w:autoSpaceDE/>
        <w:autoSpaceDN/>
        <w:adjustRightInd/>
        <w:spacing w:before="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2C4FEB">
        <w:rPr>
          <w:bCs/>
          <w:sz w:val="24"/>
          <w:szCs w:val="24"/>
        </w:rPr>
        <w:t>администрации Павлову Т. И.</w:t>
      </w:r>
    </w:p>
    <w:p w14:paraId="16D5DD81" w14:textId="77777777" w:rsidR="00AB25B9" w:rsidRDefault="00AB25B9" w:rsidP="00AB25B9">
      <w:pPr>
        <w:widowControl/>
        <w:autoSpaceDE/>
        <w:autoSpaceDN/>
        <w:adjustRightInd/>
        <w:spacing w:before="0"/>
        <w:ind w:left="0"/>
        <w:jc w:val="center"/>
        <w:rPr>
          <w:b/>
          <w:bCs/>
          <w:sz w:val="24"/>
          <w:szCs w:val="24"/>
        </w:rPr>
      </w:pPr>
    </w:p>
    <w:p w14:paraId="259F5A8F" w14:textId="77777777" w:rsidR="00AB25B9" w:rsidRDefault="00AB25B9" w:rsidP="00AB25B9">
      <w:pPr>
        <w:widowControl/>
        <w:autoSpaceDE/>
        <w:autoSpaceDN/>
        <w:adjustRightInd/>
        <w:spacing w:before="0"/>
        <w:ind w:left="0"/>
        <w:rPr>
          <w:b/>
          <w:bCs/>
          <w:sz w:val="24"/>
          <w:szCs w:val="24"/>
        </w:rPr>
      </w:pPr>
    </w:p>
    <w:p w14:paraId="6D61D85E" w14:textId="77777777" w:rsidR="00AB25B9" w:rsidRDefault="00AB25B9" w:rsidP="00AB25B9">
      <w:pPr>
        <w:widowControl/>
        <w:autoSpaceDE/>
        <w:autoSpaceDN/>
        <w:adjustRightInd/>
        <w:spacing w:before="0"/>
        <w:ind w:left="0"/>
        <w:jc w:val="center"/>
        <w:rPr>
          <w:b/>
          <w:bCs/>
          <w:sz w:val="24"/>
          <w:szCs w:val="24"/>
        </w:rPr>
      </w:pPr>
    </w:p>
    <w:p w14:paraId="5DB685BC" w14:textId="77777777" w:rsidR="00AB25B9" w:rsidRDefault="00AB25B9" w:rsidP="00AB25B9">
      <w:pPr>
        <w:widowControl/>
        <w:autoSpaceDE/>
        <w:autoSpaceDN/>
        <w:adjustRightInd/>
        <w:spacing w:before="0"/>
        <w:ind w:left="0"/>
        <w:rPr>
          <w:b/>
          <w:bCs/>
          <w:sz w:val="24"/>
          <w:szCs w:val="24"/>
        </w:rPr>
      </w:pPr>
      <w:r w:rsidRPr="0083406D">
        <w:rPr>
          <w:b/>
          <w:bCs/>
          <w:sz w:val="24"/>
          <w:szCs w:val="24"/>
        </w:rPr>
        <w:t xml:space="preserve">Глава городского округа        </w:t>
      </w:r>
      <w:r>
        <w:rPr>
          <w:b/>
          <w:bCs/>
          <w:sz w:val="24"/>
          <w:szCs w:val="24"/>
        </w:rPr>
        <w:t xml:space="preserve"> </w:t>
      </w:r>
      <w:r w:rsidRPr="0083406D">
        <w:rPr>
          <w:b/>
          <w:bCs/>
          <w:sz w:val="24"/>
          <w:szCs w:val="24"/>
        </w:rPr>
        <w:t xml:space="preserve">                                                                 Р.В. </w:t>
      </w:r>
      <w:proofErr w:type="spellStart"/>
      <w:r w:rsidRPr="0083406D">
        <w:rPr>
          <w:b/>
          <w:bCs/>
          <w:sz w:val="24"/>
          <w:szCs w:val="24"/>
        </w:rPr>
        <w:t>Заголовацкий</w:t>
      </w:r>
      <w:proofErr w:type="spellEnd"/>
    </w:p>
    <w:p w14:paraId="3A43DCCC" w14:textId="77777777" w:rsidR="00B12209" w:rsidRDefault="00B12209" w:rsidP="00B12209">
      <w:pPr>
        <w:widowControl/>
        <w:autoSpaceDE/>
        <w:autoSpaceDN/>
        <w:adjustRightInd/>
        <w:spacing w:before="0"/>
        <w:ind w:left="0"/>
        <w:jc w:val="center"/>
        <w:rPr>
          <w:b/>
          <w:bCs/>
          <w:sz w:val="24"/>
          <w:szCs w:val="24"/>
        </w:rPr>
      </w:pPr>
    </w:p>
    <w:p w14:paraId="587A47C3" w14:textId="77777777" w:rsidR="00B12209" w:rsidRDefault="00B12209" w:rsidP="00B1220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14:paraId="661FF2E2" w14:textId="77777777" w:rsidR="00B12209" w:rsidRDefault="00B12209" w:rsidP="00B1220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1A445B">
        <w:rPr>
          <w:sz w:val="24"/>
          <w:szCs w:val="24"/>
        </w:rPr>
        <w:t xml:space="preserve">Подготовил: </w:t>
      </w:r>
    </w:p>
    <w:p w14:paraId="72B5A948" w14:textId="77777777" w:rsidR="00B12209" w:rsidRPr="001A445B" w:rsidRDefault="00B12209" w:rsidP="00B1220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Н</w:t>
      </w:r>
      <w:r w:rsidRPr="001A445B">
        <w:rPr>
          <w:sz w:val="24"/>
          <w:szCs w:val="24"/>
        </w:rPr>
        <w:t>ачальник Управления градостроительной</w:t>
      </w:r>
    </w:p>
    <w:p w14:paraId="3E2C1F8D" w14:textId="77777777" w:rsidR="00B12209" w:rsidRDefault="00B12209" w:rsidP="00B1220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1A445B">
        <w:rPr>
          <w:sz w:val="24"/>
          <w:szCs w:val="24"/>
        </w:rPr>
        <w:t>деятельности                                                                                                          Л.А. Костина</w:t>
      </w:r>
    </w:p>
    <w:p w14:paraId="3DC32962" w14:textId="4BC7A185" w:rsidR="00B12209" w:rsidRDefault="00B12209" w:rsidP="00B1220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14:paraId="6C6379F3" w14:textId="0FC6E385" w:rsidR="00B12209" w:rsidRDefault="00B12209" w:rsidP="00AB25B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bookmarkStart w:id="0" w:name="_GoBack"/>
      <w:bookmarkEnd w:id="0"/>
    </w:p>
    <w:p w14:paraId="3F4A4EEC" w14:textId="0623C8C5" w:rsidR="00B12209" w:rsidRDefault="00B12209" w:rsidP="00B12209">
      <w:pPr>
        <w:widowControl/>
        <w:spacing w:before="0"/>
        <w:ind w:left="0"/>
        <w:jc w:val="both"/>
        <w:rPr>
          <w:sz w:val="24"/>
          <w:szCs w:val="24"/>
        </w:rPr>
      </w:pPr>
      <w:r w:rsidRPr="001A445B">
        <w:rPr>
          <w:sz w:val="24"/>
          <w:szCs w:val="24"/>
        </w:rPr>
        <w:t xml:space="preserve">Разослано: </w:t>
      </w:r>
      <w:r w:rsidRPr="007F0BCD">
        <w:rPr>
          <w:sz w:val="24"/>
          <w:szCs w:val="24"/>
        </w:rPr>
        <w:t>дело, Павловой Т. И., УГД – 2 экз., МФЦ, регистр, АУ «Медиа-центр»</w:t>
      </w:r>
    </w:p>
    <w:p w14:paraId="20C28017" w14:textId="5C133111" w:rsidR="00B12209" w:rsidRDefault="00AB25B9" w:rsidP="00B12209">
      <w:pPr>
        <w:widowControl/>
        <w:autoSpaceDE/>
        <w:autoSpaceDN/>
        <w:adjustRightInd/>
        <w:spacing w:before="0"/>
        <w:ind w:left="0"/>
        <w:rPr>
          <w:b/>
          <w:bCs/>
          <w:sz w:val="24"/>
          <w:szCs w:val="24"/>
        </w:rPr>
      </w:pPr>
      <w:r w:rsidRPr="001A445B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3A6BC534" wp14:editId="6E0FF710">
                <wp:simplePos x="0" y="0"/>
                <wp:positionH relativeFrom="margin">
                  <wp:posOffset>5613400</wp:posOffset>
                </wp:positionH>
                <wp:positionV relativeFrom="paragraph">
                  <wp:posOffset>86995</wp:posOffset>
                </wp:positionV>
                <wp:extent cx="1066800" cy="45529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B6717" w14:textId="17F6CEB6" w:rsidR="00B12209" w:rsidRPr="00B12209" w:rsidRDefault="00B12209" w:rsidP="00B12209">
                            <w:pPr>
                              <w:spacing w:before="0"/>
                              <w:ind w:left="0"/>
                              <w:jc w:val="both"/>
                              <w:rPr>
                                <w:rFonts w:ascii="Calibri Light" w:hAnsi="Calibri Light" w:cs="Calibri Light"/>
                                <w:b/>
                                <w:sz w:val="36"/>
                                <w:szCs w:val="36"/>
                              </w:rPr>
                            </w:pPr>
                            <w:r w:rsidRPr="00B12209">
                              <w:rPr>
                                <w:rFonts w:ascii="Calibri Light" w:hAnsi="Calibri Light" w:cs="Calibri Light"/>
                                <w:b/>
                                <w:sz w:val="36"/>
                                <w:szCs w:val="36"/>
                              </w:rPr>
                              <w:t>022</w:t>
                            </w:r>
                            <w:r w:rsidR="00AB25B9">
                              <w:rPr>
                                <w:rFonts w:ascii="Calibri Light" w:hAnsi="Calibri Light" w:cs="Calibri Light"/>
                                <w:b/>
                                <w:sz w:val="36"/>
                                <w:szCs w:val="36"/>
                              </w:rPr>
                              <w:t>980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BC534" id="Text Box 11" o:spid="_x0000_s1027" type="#_x0000_t202" style="position:absolute;margin-left:442pt;margin-top:6.85pt;width:84pt;height:35.85pt;z-index:-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qMuAIAAME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" filled="f" stroked="f">
                <v:textbox>
                  <w:txbxContent>
                    <w:p w14:paraId="0B8B6717" w14:textId="17F6CEB6" w:rsidR="00B12209" w:rsidRPr="00B12209" w:rsidRDefault="00B12209" w:rsidP="00B12209">
                      <w:pPr>
                        <w:spacing w:before="0"/>
                        <w:ind w:left="0"/>
                        <w:jc w:val="both"/>
                        <w:rPr>
                          <w:rFonts w:ascii="Calibri Light" w:hAnsi="Calibri Light" w:cs="Calibri Light"/>
                          <w:b/>
                          <w:sz w:val="36"/>
                          <w:szCs w:val="36"/>
                        </w:rPr>
                      </w:pPr>
                      <w:r w:rsidRPr="00B12209">
                        <w:rPr>
                          <w:rFonts w:ascii="Calibri Light" w:hAnsi="Calibri Light" w:cs="Calibri Light"/>
                          <w:b/>
                          <w:sz w:val="36"/>
                          <w:szCs w:val="36"/>
                        </w:rPr>
                        <w:t>022</w:t>
                      </w:r>
                      <w:r w:rsidR="00AB25B9">
                        <w:rPr>
                          <w:rFonts w:ascii="Calibri Light" w:hAnsi="Calibri Light" w:cs="Calibri Light"/>
                          <w:b/>
                          <w:sz w:val="36"/>
                          <w:szCs w:val="36"/>
                        </w:rPr>
                        <w:t>980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23C816" w14:textId="77777777" w:rsidR="00AB25B9" w:rsidRDefault="00AB25B9" w:rsidP="00B12209">
      <w:pPr>
        <w:widowControl/>
        <w:autoSpaceDE/>
        <w:autoSpaceDN/>
        <w:adjustRightInd/>
        <w:spacing w:before="0"/>
        <w:ind w:left="0"/>
        <w:rPr>
          <w:b/>
          <w:bCs/>
          <w:sz w:val="24"/>
          <w:szCs w:val="24"/>
        </w:rPr>
      </w:pPr>
    </w:p>
    <w:p w14:paraId="60B8A95A" w14:textId="77777777" w:rsidR="00B12209" w:rsidRPr="001A445B" w:rsidRDefault="00B12209" w:rsidP="00B12209">
      <w:pPr>
        <w:widowControl/>
        <w:adjustRightInd/>
        <w:spacing w:before="0"/>
        <w:ind w:left="0"/>
        <w:rPr>
          <w:sz w:val="24"/>
          <w:szCs w:val="24"/>
        </w:rPr>
      </w:pPr>
    </w:p>
    <w:p w14:paraId="2745C7F9" w14:textId="77777777" w:rsidR="00B12209" w:rsidRDefault="00B12209" w:rsidP="00B12209">
      <w:pPr>
        <w:widowControl/>
        <w:adjustRightInd/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</w:t>
      </w:r>
      <w:r w:rsidRPr="001A445B">
        <w:rPr>
          <w:sz w:val="24"/>
          <w:szCs w:val="24"/>
        </w:rPr>
        <w:t xml:space="preserve">аместитель главы администрации                                                  </w:t>
      </w:r>
      <w:r>
        <w:rPr>
          <w:sz w:val="24"/>
          <w:szCs w:val="24"/>
        </w:rPr>
        <w:t xml:space="preserve">              </w:t>
      </w:r>
      <w:r w:rsidRPr="001A445B">
        <w:rPr>
          <w:sz w:val="24"/>
          <w:szCs w:val="24"/>
        </w:rPr>
        <w:t xml:space="preserve">     Т.И. Павлова</w:t>
      </w:r>
    </w:p>
    <w:p w14:paraId="3B1572F9" w14:textId="77777777" w:rsidR="00B12209" w:rsidRPr="001A445B" w:rsidRDefault="00B12209" w:rsidP="00B12209">
      <w:pPr>
        <w:widowControl/>
        <w:adjustRightInd/>
        <w:spacing w:before="0"/>
        <w:ind w:left="0"/>
        <w:jc w:val="both"/>
        <w:rPr>
          <w:sz w:val="24"/>
          <w:szCs w:val="24"/>
        </w:rPr>
      </w:pPr>
    </w:p>
    <w:p w14:paraId="40E89A4A" w14:textId="77777777" w:rsidR="00B12209" w:rsidRPr="001A445B" w:rsidRDefault="00B12209" w:rsidP="00B1220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1A445B">
        <w:rPr>
          <w:sz w:val="24"/>
          <w:szCs w:val="24"/>
        </w:rPr>
        <w:t xml:space="preserve">    </w:t>
      </w:r>
    </w:p>
    <w:p w14:paraId="3673EEF0" w14:textId="77777777" w:rsidR="00B12209" w:rsidRDefault="00B12209" w:rsidP="00B1220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– </w:t>
      </w:r>
    </w:p>
    <w:p w14:paraId="18A22FCD" w14:textId="77777777" w:rsidR="00B12209" w:rsidRPr="001A445B" w:rsidRDefault="00B12209" w:rsidP="00B1220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н</w:t>
      </w:r>
      <w:r w:rsidRPr="001A445B">
        <w:rPr>
          <w:sz w:val="24"/>
          <w:szCs w:val="24"/>
        </w:rPr>
        <w:t xml:space="preserve">ачальник Управления по правовым, </w:t>
      </w:r>
    </w:p>
    <w:p w14:paraId="2110914F" w14:textId="77777777" w:rsidR="00B12209" w:rsidRPr="001A445B" w:rsidRDefault="00B12209" w:rsidP="00B1220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1A445B">
        <w:rPr>
          <w:sz w:val="24"/>
          <w:szCs w:val="24"/>
        </w:rPr>
        <w:t>кадровым вопросам и противодействию коррупции                                            М.А. Белова</w:t>
      </w:r>
    </w:p>
    <w:p w14:paraId="13A34244" w14:textId="77777777" w:rsidR="00B12209" w:rsidRPr="001A445B" w:rsidRDefault="00B12209" w:rsidP="00B1220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14:paraId="5DC37718" w14:textId="1FDAB0B4" w:rsidR="0083406D" w:rsidRDefault="0083406D" w:rsidP="0083406D">
      <w:pPr>
        <w:widowControl/>
        <w:autoSpaceDE/>
        <w:autoSpaceDN/>
        <w:adjustRightInd/>
        <w:spacing w:before="0"/>
        <w:ind w:left="0"/>
        <w:jc w:val="center"/>
        <w:rPr>
          <w:b/>
          <w:bCs/>
          <w:sz w:val="24"/>
          <w:szCs w:val="24"/>
        </w:rPr>
      </w:pPr>
    </w:p>
    <w:p w14:paraId="23B9BD2A" w14:textId="279AAA95" w:rsidR="00081B4A" w:rsidRDefault="00081B4A" w:rsidP="0083406D">
      <w:pPr>
        <w:widowControl/>
        <w:autoSpaceDE/>
        <w:autoSpaceDN/>
        <w:adjustRightInd/>
        <w:spacing w:before="0"/>
        <w:ind w:left="0"/>
        <w:jc w:val="center"/>
        <w:rPr>
          <w:b/>
          <w:bCs/>
          <w:sz w:val="24"/>
          <w:szCs w:val="24"/>
        </w:rPr>
      </w:pPr>
    </w:p>
    <w:p w14:paraId="54E44A0E" w14:textId="77777777" w:rsidR="00081B4A" w:rsidRPr="0083406D" w:rsidRDefault="00081B4A" w:rsidP="0083406D">
      <w:pPr>
        <w:widowControl/>
        <w:autoSpaceDE/>
        <w:autoSpaceDN/>
        <w:adjustRightInd/>
        <w:spacing w:before="0"/>
        <w:ind w:left="0"/>
        <w:jc w:val="center"/>
        <w:rPr>
          <w:b/>
          <w:bCs/>
          <w:sz w:val="24"/>
          <w:szCs w:val="24"/>
        </w:rPr>
      </w:pPr>
    </w:p>
    <w:p w14:paraId="219C9AF7" w14:textId="77777777" w:rsidR="00006EAC" w:rsidRPr="001A445B" w:rsidRDefault="00006EAC" w:rsidP="00006EAC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14:paraId="3CD65F26" w14:textId="77777777" w:rsidR="007523D8" w:rsidRDefault="007523D8" w:rsidP="00006EAC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14:paraId="1AD5232B" w14:textId="0813C4FB" w:rsidR="007523D8" w:rsidRDefault="007523D8" w:rsidP="00006EAC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14:paraId="534AAA64" w14:textId="75474F05" w:rsidR="007523D8" w:rsidRDefault="007523D8" w:rsidP="00006EAC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14:paraId="6F8E8CE1" w14:textId="77777777" w:rsidR="007523D8" w:rsidRDefault="007523D8" w:rsidP="00006EAC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sectPr w:rsidR="007523D8" w:rsidSect="00EA5866">
      <w:pgSz w:w="11906" w:h="16838" w:code="9"/>
      <w:pgMar w:top="1134" w:right="567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26344"/>
    <w:multiLevelType w:val="hybridMultilevel"/>
    <w:tmpl w:val="773A76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DB62B0"/>
    <w:multiLevelType w:val="hybridMultilevel"/>
    <w:tmpl w:val="FE1623F0"/>
    <w:lvl w:ilvl="0" w:tplc="729A15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06EAC"/>
    <w:rsid w:val="00072DEE"/>
    <w:rsid w:val="00081B4A"/>
    <w:rsid w:val="000B0349"/>
    <w:rsid w:val="000C3A1A"/>
    <w:rsid w:val="00101CBE"/>
    <w:rsid w:val="00137276"/>
    <w:rsid w:val="00197279"/>
    <w:rsid w:val="001A445B"/>
    <w:rsid w:val="001C1267"/>
    <w:rsid w:val="001E2E21"/>
    <w:rsid w:val="002346C2"/>
    <w:rsid w:val="00235EC8"/>
    <w:rsid w:val="00240C7D"/>
    <w:rsid w:val="0025187A"/>
    <w:rsid w:val="00267451"/>
    <w:rsid w:val="002868FB"/>
    <w:rsid w:val="00304AEF"/>
    <w:rsid w:val="00317BBE"/>
    <w:rsid w:val="003537B8"/>
    <w:rsid w:val="003A1598"/>
    <w:rsid w:val="003E41FE"/>
    <w:rsid w:val="0040113B"/>
    <w:rsid w:val="00426591"/>
    <w:rsid w:val="00447943"/>
    <w:rsid w:val="004D1675"/>
    <w:rsid w:val="004D51DF"/>
    <w:rsid w:val="00510CA9"/>
    <w:rsid w:val="005472A6"/>
    <w:rsid w:val="00553AA1"/>
    <w:rsid w:val="00593B79"/>
    <w:rsid w:val="005A3BA2"/>
    <w:rsid w:val="005D64B0"/>
    <w:rsid w:val="00634BE2"/>
    <w:rsid w:val="006A2979"/>
    <w:rsid w:val="007523D8"/>
    <w:rsid w:val="00753862"/>
    <w:rsid w:val="007D606C"/>
    <w:rsid w:val="007E6C29"/>
    <w:rsid w:val="007F0BCD"/>
    <w:rsid w:val="0083406D"/>
    <w:rsid w:val="00835872"/>
    <w:rsid w:val="00893685"/>
    <w:rsid w:val="008B1F94"/>
    <w:rsid w:val="008B692F"/>
    <w:rsid w:val="009005CC"/>
    <w:rsid w:val="009127B1"/>
    <w:rsid w:val="009323FB"/>
    <w:rsid w:val="009372C1"/>
    <w:rsid w:val="009374C9"/>
    <w:rsid w:val="00944887"/>
    <w:rsid w:val="00945612"/>
    <w:rsid w:val="00970731"/>
    <w:rsid w:val="009D6DEB"/>
    <w:rsid w:val="00A101E2"/>
    <w:rsid w:val="00A45B1C"/>
    <w:rsid w:val="00A466E4"/>
    <w:rsid w:val="00A66F76"/>
    <w:rsid w:val="00A770AE"/>
    <w:rsid w:val="00A8544C"/>
    <w:rsid w:val="00A92243"/>
    <w:rsid w:val="00AB25B9"/>
    <w:rsid w:val="00AB4967"/>
    <w:rsid w:val="00B12209"/>
    <w:rsid w:val="00B72356"/>
    <w:rsid w:val="00B87D7C"/>
    <w:rsid w:val="00BA0716"/>
    <w:rsid w:val="00BF27C4"/>
    <w:rsid w:val="00C8392D"/>
    <w:rsid w:val="00D17DE0"/>
    <w:rsid w:val="00D74A82"/>
    <w:rsid w:val="00D9485D"/>
    <w:rsid w:val="00DF63A3"/>
    <w:rsid w:val="00E03E29"/>
    <w:rsid w:val="00E0406B"/>
    <w:rsid w:val="00E1019B"/>
    <w:rsid w:val="00E20828"/>
    <w:rsid w:val="00E25BF6"/>
    <w:rsid w:val="00E42D1B"/>
    <w:rsid w:val="00E82A22"/>
    <w:rsid w:val="00EA4A49"/>
    <w:rsid w:val="00EA5866"/>
    <w:rsid w:val="00EC7C16"/>
    <w:rsid w:val="00F419FA"/>
    <w:rsid w:val="00F4778A"/>
    <w:rsid w:val="00FA2B01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398BC8"/>
  <w15:docId w15:val="{8FFDAD00-042A-4BD9-B7E0-23CB3B1D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uiPriority w:val="99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uiPriority w:val="99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uiPriority w:val="99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3B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5187A"/>
    <w:pPr>
      <w:ind w:left="720"/>
      <w:contextualSpacing/>
    </w:pPr>
  </w:style>
  <w:style w:type="table" w:styleId="a6">
    <w:name w:val="Table Grid"/>
    <w:basedOn w:val="a1"/>
    <w:uiPriority w:val="59"/>
    <w:locked/>
    <w:rsid w:val="00553AA1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7FF3E-BE8A-469E-ACD7-F1600137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Светлана Николаевна Суворова</cp:lastModifiedBy>
  <cp:revision>13</cp:revision>
  <cp:lastPrinted>2022-07-12T11:09:00Z</cp:lastPrinted>
  <dcterms:created xsi:type="dcterms:W3CDTF">2022-07-12T06:17:00Z</dcterms:created>
  <dcterms:modified xsi:type="dcterms:W3CDTF">2023-07-04T11:19:00Z</dcterms:modified>
</cp:coreProperties>
</file>